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FD2A" w14:textId="77777777" w:rsidR="00074D29" w:rsidRDefault="00074D29">
      <w:pPr>
        <w:spacing w:before="200"/>
      </w:pPr>
    </w:p>
    <w:p w14:paraId="260B0DCD" w14:textId="77777777" w:rsidR="00074D29" w:rsidRDefault="00AE0CBD">
      <w:pPr>
        <w:spacing w:after="120"/>
        <w:jc w:val="center"/>
      </w:pPr>
      <w:r>
        <w:rPr>
          <w:rFonts w:ascii="Arial" w:eastAsia="Arial" w:hAnsi="Arial" w:cs="Arial"/>
          <w:b/>
          <w:bCs/>
          <w:color w:val="1C3557"/>
          <w:sz w:val="52"/>
          <w:szCs w:val="52"/>
        </w:rPr>
        <w:t>CLIENT JOURNEY DOCUMENT</w:t>
      </w:r>
    </w:p>
    <w:p w14:paraId="111D2746" w14:textId="77777777" w:rsidR="00074D29" w:rsidRDefault="00AE0CBD">
      <w:pPr>
        <w:spacing w:after="80"/>
        <w:jc w:val="center"/>
      </w:pPr>
      <w:r>
        <w:rPr>
          <w:rFonts w:ascii="Arial" w:eastAsia="Arial" w:hAnsi="Arial" w:cs="Arial"/>
          <w:color w:val="C9A84C"/>
          <w:sz w:val="28"/>
          <w:szCs w:val="28"/>
        </w:rPr>
        <w:t>Career Clarity Program &amp; Coaching Sessions</w:t>
      </w:r>
    </w:p>
    <w:p w14:paraId="26786BF1" w14:textId="77777777" w:rsidR="00074D29" w:rsidRDefault="00AE0CBD">
      <w:pPr>
        <w:spacing w:after="40"/>
        <w:jc w:val="center"/>
      </w:pPr>
      <w:proofErr w:type="spellStart"/>
      <w:r>
        <w:rPr>
          <w:rFonts w:ascii="Arial" w:eastAsia="Arial" w:hAnsi="Arial" w:cs="Arial"/>
          <w:color w:val="666666"/>
        </w:rPr>
        <w:t>Bawsala</w:t>
      </w:r>
      <w:proofErr w:type="spellEnd"/>
      <w:r>
        <w:rPr>
          <w:rFonts w:ascii="Arial" w:eastAsia="Arial" w:hAnsi="Arial" w:cs="Arial"/>
          <w:color w:val="666666"/>
        </w:rPr>
        <w:t xml:space="preserve"> </w:t>
      </w:r>
      <w:proofErr w:type="gramStart"/>
      <w:r>
        <w:rPr>
          <w:rFonts w:ascii="Arial" w:eastAsia="Arial" w:hAnsi="Arial" w:cs="Arial"/>
          <w:color w:val="666666"/>
        </w:rPr>
        <w:t>Consulting  ·</w:t>
      </w:r>
      <w:proofErr w:type="gramEnd"/>
      <w:r>
        <w:rPr>
          <w:rFonts w:ascii="Arial" w:eastAsia="Arial" w:hAnsi="Arial" w:cs="Arial"/>
          <w:color w:val="666666"/>
        </w:rPr>
        <w:t xml:space="preserve">  For Developer Use Only</w:t>
      </w:r>
    </w:p>
    <w:p w14:paraId="74D1C946" w14:textId="77777777" w:rsidR="00074D29" w:rsidRDefault="00AE0CBD">
      <w:pPr>
        <w:spacing w:after="200"/>
        <w:jc w:val="center"/>
      </w:pPr>
      <w:r>
        <w:rPr>
          <w:rFonts w:ascii="Arial" w:eastAsia="Arial" w:hAnsi="Arial" w:cs="Arial"/>
          <w:color w:val="666666"/>
          <w:sz w:val="18"/>
          <w:szCs w:val="18"/>
        </w:rPr>
        <w:t xml:space="preserve">Version </w:t>
      </w:r>
      <w:proofErr w:type="gramStart"/>
      <w:r>
        <w:rPr>
          <w:rFonts w:ascii="Arial" w:eastAsia="Arial" w:hAnsi="Arial" w:cs="Arial"/>
          <w:color w:val="666666"/>
          <w:sz w:val="18"/>
          <w:szCs w:val="18"/>
        </w:rPr>
        <w:t>2.0  ·</w:t>
      </w:r>
      <w:proofErr w:type="gramEnd"/>
      <w:r>
        <w:rPr>
          <w:rFonts w:ascii="Arial" w:eastAsia="Arial" w:hAnsi="Arial" w:cs="Arial"/>
          <w:color w:val="666666"/>
          <w:sz w:val="18"/>
          <w:szCs w:val="18"/>
        </w:rPr>
        <w:t xml:space="preserve">  12 September 2026</w:t>
      </w:r>
    </w:p>
    <w:p w14:paraId="2F2382A2" w14:textId="77777777" w:rsidR="00074D29" w:rsidRDefault="00074D29">
      <w:pPr>
        <w:pBdr>
          <w:bottom w:val="single" w:sz="8" w:space="1" w:color="C9A84C"/>
        </w:pBdr>
        <w:spacing w:after="200"/>
      </w:pPr>
    </w:p>
    <w:p w14:paraId="0057529A" w14:textId="77777777" w:rsidR="00074D29" w:rsidRDefault="00AE0CBD">
      <w:pPr>
        <w:pBdr>
          <w:bottom w:val="single" w:sz="6" w:space="4" w:color="C9A84C"/>
        </w:pBdr>
        <w:spacing w:before="320" w:after="100"/>
      </w:pPr>
      <w:r>
        <w:rPr>
          <w:rFonts w:ascii="Arial" w:eastAsia="Arial" w:hAnsi="Arial" w:cs="Arial"/>
          <w:b/>
          <w:bCs/>
          <w:color w:val="1C3557"/>
          <w:sz w:val="28"/>
          <w:szCs w:val="28"/>
        </w:rPr>
        <w:t>1. Platform Overview</w:t>
      </w:r>
    </w:p>
    <w:p w14:paraId="310897F1" w14:textId="77777777" w:rsidR="00074D29" w:rsidRDefault="00AE0CBD">
      <w:pPr>
        <w:spacing w:before="60" w:after="60"/>
      </w:pPr>
      <w:r>
        <w:rPr>
          <w:rFonts w:ascii="Arial" w:eastAsia="Arial" w:hAnsi="Arial" w:cs="Arial"/>
          <w:color w:val="1A1A1A"/>
        </w:rPr>
        <w:t>The platform has TWO separate services that users can access from the home page:</w:t>
      </w:r>
    </w:p>
    <w:p w14:paraId="31B9C2A8" w14:textId="77777777" w:rsidR="00074D29" w:rsidRDefault="00074D29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74D29" w14:paraId="38CF8F6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E6D818C" w14:textId="77777777" w:rsidR="00074D29" w:rsidRDefault="00AE0CBD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C9A84C"/>
                <w:sz w:val="16"/>
                <w:szCs w:val="16"/>
              </w:rPr>
              <w:t>SERVICE 1</w:t>
            </w:r>
          </w:p>
          <w:p w14:paraId="0A0F9B86" w14:textId="77777777" w:rsidR="00074D29" w:rsidRDefault="00AE0CBD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1:1 Coaching Session</w:t>
            </w:r>
          </w:p>
          <w:p w14:paraId="13CE17FC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color w:val="AAAAAA"/>
                <w:sz w:val="18"/>
                <w:szCs w:val="18"/>
              </w:rPr>
              <w:t>Book a direct session with Dana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7AC9C7" w14:textId="77777777" w:rsidR="00074D29" w:rsidRDefault="00AE0CBD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1C3557"/>
                <w:sz w:val="16"/>
                <w:szCs w:val="16"/>
              </w:rPr>
              <w:t>SERVICE 2</w:t>
            </w:r>
          </w:p>
          <w:p w14:paraId="559BD014" w14:textId="77777777" w:rsidR="00074D29" w:rsidRDefault="00AE0CBD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1C3557"/>
                <w:sz w:val="24"/>
                <w:szCs w:val="24"/>
              </w:rPr>
              <w:t>Career Clarity Program</w:t>
            </w:r>
          </w:p>
          <w:p w14:paraId="558A619C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color w:val="333333"/>
                <w:sz w:val="18"/>
                <w:szCs w:val="18"/>
              </w:rPr>
              <w:t>Full 4-assessment career discovery journey</w:t>
            </w:r>
          </w:p>
        </w:tc>
      </w:tr>
    </w:tbl>
    <w:p w14:paraId="0DBDA503" w14:textId="77777777" w:rsidR="00074D29" w:rsidRDefault="00074D29">
      <w:pPr>
        <w:spacing w:before="160"/>
      </w:pPr>
    </w:p>
    <w:p w14:paraId="3F700CDA" w14:textId="77777777" w:rsidR="00074D29" w:rsidRDefault="00AE0CBD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>Home Page must include:</w:t>
      </w:r>
    </w:p>
    <w:p w14:paraId="48A9D9D7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Welcoming video from Dana</w:t>
      </w:r>
    </w:p>
    <w:p w14:paraId="3716F45C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2–3 photos of Dana</w:t>
      </w:r>
    </w:p>
    <w:p w14:paraId="06A92C71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Client testimonials</w:t>
      </w:r>
    </w:p>
    <w:p w14:paraId="231A9550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Two clear entry points / tabs: 'Career Coaching Session' and 'Career Clarity Program'</w:t>
      </w:r>
    </w:p>
    <w:p w14:paraId="4DDEE29F" w14:textId="77777777" w:rsidR="00074D29" w:rsidRDefault="00074D29">
      <w:pPr>
        <w:spacing w:before="200"/>
      </w:pPr>
    </w:p>
    <w:p w14:paraId="7AA8CF51" w14:textId="77777777" w:rsidR="00074D29" w:rsidRDefault="00AE0CBD">
      <w:pPr>
        <w:pBdr>
          <w:bottom w:val="single" w:sz="6" w:space="4" w:color="C9A84C"/>
        </w:pBdr>
        <w:spacing w:before="320" w:after="100"/>
      </w:pPr>
      <w:r>
        <w:rPr>
          <w:rFonts w:ascii="Arial" w:eastAsia="Arial" w:hAnsi="Arial" w:cs="Arial"/>
          <w:b/>
          <w:bCs/>
          <w:color w:val="1C3557"/>
          <w:sz w:val="28"/>
          <w:szCs w:val="28"/>
        </w:rPr>
        <w:t>2. Home Page &amp; Navigation</w:t>
      </w:r>
    </w:p>
    <w:p w14:paraId="3926434C" w14:textId="77777777" w:rsidR="00074D29" w:rsidRDefault="00074D29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2"/>
        <w:gridCol w:w="3999"/>
        <w:gridCol w:w="3959"/>
      </w:tblGrid>
      <w:tr w:rsidR="00074D29" w14:paraId="474F12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0919B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E965E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3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B4A52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</w:tr>
      <w:tr w:rsidR="00074D29" w14:paraId="1940CD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CDB7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Hero Section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BA8C3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Welcoming video from Dana + 2–3 photos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4564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Autoplay or click-to-play video</w:t>
            </w:r>
          </w:p>
        </w:tc>
      </w:tr>
      <w:tr w:rsidR="00074D29" w14:paraId="68D040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9B0A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Testimonials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AE77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Client success stories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7F149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Static section</w:t>
            </w:r>
          </w:p>
        </w:tc>
      </w:tr>
      <w:tr w:rsidR="00074D29" w14:paraId="384CD8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1E30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Tab 1 Button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7D600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Career Coaching Session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9B189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Navigates to booking flow</w:t>
            </w:r>
          </w:p>
        </w:tc>
      </w:tr>
      <w:tr w:rsidR="00074D29" w14:paraId="289160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6040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Tab 2 Button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8038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Career Clarity Program</w:t>
            </w:r>
          </w:p>
        </w:tc>
        <w:tc>
          <w:tcPr>
            <w:tcW w:w="3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BFAF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Navigates to program home page</w:t>
            </w:r>
          </w:p>
        </w:tc>
      </w:tr>
    </w:tbl>
    <w:p w14:paraId="6C22D896" w14:textId="77777777" w:rsidR="00074D29" w:rsidRDefault="00074D29">
      <w:pPr>
        <w:spacing w:before="200"/>
      </w:pPr>
    </w:p>
    <w:p w14:paraId="0FDBEE94" w14:textId="77777777" w:rsidR="00074D29" w:rsidRDefault="00AE0CBD">
      <w:pPr>
        <w:shd w:val="clear" w:color="auto" w:fill="1C3557"/>
        <w:spacing w:before="160" w:after="160"/>
        <w:ind w:left="240" w:right="240"/>
      </w:pPr>
      <w:r>
        <w:rPr>
          <w:rFonts w:ascii="Arial" w:eastAsia="Arial" w:hAnsi="Arial" w:cs="Arial"/>
          <w:b/>
          <w:bCs/>
          <w:color w:val="FFFFFF"/>
          <w:sz w:val="32"/>
          <w:szCs w:val="32"/>
        </w:rPr>
        <w:t>SERVICE 1 — CAREER COACHING SESSION (1:1 BOOKING)</w:t>
      </w:r>
    </w:p>
    <w:p w14:paraId="035C4F74" w14:textId="77777777" w:rsidR="00074D29" w:rsidRDefault="00074D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074D29" w14:paraId="043CCAB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60C4A6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STEP 1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64CDED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Select Date &amp; Time</w:t>
            </w:r>
          </w:p>
        </w:tc>
      </w:tr>
    </w:tbl>
    <w:p w14:paraId="2B39FBF1" w14:textId="77777777" w:rsidR="00074D29" w:rsidRDefault="00074D2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4D29" w14:paraId="2E1137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31322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1DD3D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Any visitor (registration not required for booking)</w:t>
            </w:r>
          </w:p>
        </w:tc>
      </w:tr>
      <w:tr w:rsidR="00074D29" w14:paraId="1646C4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A9771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0AC82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clicks 'Career Coaching Session' tab from home page</w:t>
            </w:r>
          </w:p>
        </w:tc>
      </w:tr>
      <w:tr w:rsidR="00074D29" w14:paraId="76B85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22051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Actions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E965E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sees Dana's intro and session description</w:t>
            </w:r>
          </w:p>
          <w:p w14:paraId="126B9747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selects preferred date from calendar</w:t>
            </w:r>
          </w:p>
          <w:p w14:paraId="44972D79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selects preferred time slot</w:t>
            </w:r>
          </w:p>
        </w:tc>
      </w:tr>
      <w:tr w:rsidR="00074D29" w14:paraId="2FEB24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87D0D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2120C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proceeds to payment with selected date/time confirmed</w:t>
            </w:r>
          </w:p>
        </w:tc>
      </w:tr>
    </w:tbl>
    <w:p w14:paraId="6ADBDAC2" w14:textId="77777777" w:rsidR="00074D29" w:rsidRDefault="00074D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074D29" w14:paraId="29BB296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64474E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STEP 2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103482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Payment</w:t>
            </w:r>
          </w:p>
        </w:tc>
      </w:tr>
    </w:tbl>
    <w:p w14:paraId="0C304DE1" w14:textId="77777777" w:rsidR="00074D29" w:rsidRDefault="00074D2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4D29" w14:paraId="5F73E8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87513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0268F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</w:t>
            </w:r>
          </w:p>
        </w:tc>
      </w:tr>
      <w:tr w:rsidR="00074D29" w14:paraId="069BED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9A64B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D8AA1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Date and time selected</w:t>
            </w:r>
          </w:p>
        </w:tc>
      </w:tr>
      <w:tr w:rsidR="00074D29" w14:paraId="5E1DD4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1645F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45A9D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enters payment details</w:t>
            </w:r>
          </w:p>
          <w:p w14:paraId="39C52B87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System processes payment</w:t>
            </w:r>
          </w:p>
          <w:p w14:paraId="5C23A27F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On success: confirmation screen shown</w:t>
            </w:r>
          </w:p>
        </w:tc>
      </w:tr>
      <w:tr w:rsidR="00074D29" w14:paraId="5256EA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78ACB0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59FF8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Payment confirmed</w:t>
            </w:r>
          </w:p>
        </w:tc>
      </w:tr>
      <w:tr w:rsidR="00074D29" w14:paraId="0A2BF6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2D2EF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3157C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Send automatic payment receipt via email</w:t>
            </w:r>
          </w:p>
        </w:tc>
      </w:tr>
    </w:tbl>
    <w:p w14:paraId="53AA3455" w14:textId="77777777" w:rsidR="00074D29" w:rsidRDefault="00074D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074D29" w14:paraId="38B89E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6759F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STEP 3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FB3F4F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Meeting Link Sent</w:t>
            </w:r>
          </w:p>
        </w:tc>
      </w:tr>
    </w:tbl>
    <w:p w14:paraId="1DB01368" w14:textId="77777777" w:rsidR="00074D29" w:rsidRDefault="00074D2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4D29" w14:paraId="3ADF79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551D4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0EBB6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System</w:t>
            </w:r>
          </w:p>
        </w:tc>
      </w:tr>
      <w:tr w:rsidR="00074D29" w14:paraId="50CB30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D17BB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427E3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Successful payment</w:t>
            </w:r>
          </w:p>
        </w:tc>
      </w:tr>
      <w:tr w:rsidR="00074D29" w14:paraId="2C7E7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4A3E4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01E5F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• System sends email to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with Google Meet link</w:t>
            </w:r>
          </w:p>
          <w:p w14:paraId="0C69F35D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• Email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includes: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date, time, and meeting link</w:t>
            </w:r>
          </w:p>
          <w:p w14:paraId="57A9E9E3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Dana also receives notification of new booking</w:t>
            </w:r>
          </w:p>
        </w:tc>
      </w:tr>
      <w:tr w:rsidR="00074D29" w14:paraId="20094F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DE108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E95E4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has everything needed to attend the session</w:t>
            </w:r>
          </w:p>
        </w:tc>
      </w:tr>
      <w:tr w:rsidR="00074D29" w14:paraId="3BE985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DBAA7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E57C1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Consider also showing meeting details on a confirmation page on the website</w:t>
            </w:r>
          </w:p>
        </w:tc>
      </w:tr>
    </w:tbl>
    <w:p w14:paraId="08A2C40E" w14:textId="77777777" w:rsidR="00074D29" w:rsidRDefault="00074D29">
      <w:pPr>
        <w:spacing w:before="200"/>
      </w:pPr>
    </w:p>
    <w:p w14:paraId="67480F9F" w14:textId="77777777" w:rsidR="00074D29" w:rsidRDefault="00AE0CBD">
      <w:pPr>
        <w:shd w:val="clear" w:color="auto" w:fill="C9A84C"/>
        <w:spacing w:before="160" w:after="160"/>
        <w:ind w:left="240" w:right="240"/>
      </w:pPr>
      <w:r>
        <w:rPr>
          <w:rFonts w:ascii="Arial" w:eastAsia="Arial" w:hAnsi="Arial" w:cs="Arial"/>
          <w:b/>
          <w:bCs/>
          <w:color w:val="FFFFFF"/>
          <w:sz w:val="32"/>
          <w:szCs w:val="32"/>
        </w:rPr>
        <w:t>SERVICE 2 — CAREER CLARITY PROGRAM</w:t>
      </w:r>
    </w:p>
    <w:p w14:paraId="528C2BFD" w14:textId="77777777" w:rsidR="00074D29" w:rsidRDefault="00074D29">
      <w:pPr>
        <w:spacing w:before="80"/>
      </w:pPr>
    </w:p>
    <w:p w14:paraId="668071F5" w14:textId="77777777" w:rsidR="00074D29" w:rsidRDefault="00AE0CBD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>The Career Clarity Program consists of 4 sequential assessments plus a final 1:1 session. Each assessment unlocks only after the previous one is completed.</w:t>
      </w:r>
    </w:p>
    <w:p w14:paraId="68A0B72B" w14:textId="77777777" w:rsidR="00074D29" w:rsidRDefault="00074D29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3000"/>
        <w:gridCol w:w="4560"/>
        <w:gridCol w:w="1200"/>
      </w:tblGrid>
      <w:tr w:rsidR="00074D29" w14:paraId="541376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FCD6D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8C283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  <w:tc>
          <w:tcPr>
            <w:tcW w:w="4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AF56D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What Client Does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64EA2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074D29" w14:paraId="7A3FDE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9A8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1B67E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1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2C34A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Character Strengths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A943F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External VIA assessment → fills top 5 strengths → watches videos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60EBA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Top 5 strengths</w:t>
            </w:r>
          </w:p>
        </w:tc>
      </w:tr>
      <w:tr w:rsidR="00074D29" w14:paraId="767C3E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9A8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DE735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2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BD1AC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Career Interests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758E1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Downloads Excel → fills it → selects top 3 RIASEC types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9555A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Top 3 interests</w:t>
            </w:r>
          </w:p>
        </w:tc>
      </w:tr>
      <w:tr w:rsidR="00074D29" w14:paraId="21C049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9A8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995ED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3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956C7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Career Values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2D42F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Downloads Excel → fills it → selects top 5 values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92B1EB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Top 5 values</w:t>
            </w:r>
          </w:p>
        </w:tc>
      </w:tr>
      <w:tr w:rsidR="00074D29" w14:paraId="31D2BE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9A8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4A0AF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4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55774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Life Purpose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8DCF9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Downloads Word doc → fills it → writes life purpose statement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622282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Life purpose statement</w:t>
            </w:r>
          </w:p>
        </w:tc>
      </w:tr>
      <w:tr w:rsidR="00074D29" w14:paraId="244A3E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9A84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D5676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5</w:t>
            </w:r>
          </w:p>
        </w:tc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AEFEA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1:1 Session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2D860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Books a session with Dana to discuss Career Profile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391B9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Final Career Profile</w:t>
            </w:r>
          </w:p>
        </w:tc>
      </w:tr>
    </w:tbl>
    <w:p w14:paraId="4F4E609E" w14:textId="77777777" w:rsidR="00074D29" w:rsidRDefault="00074D29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074D29" w14:paraId="43A699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D6C7C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STEP 1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9797C8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Registration &amp; Login</w:t>
            </w:r>
          </w:p>
        </w:tc>
      </w:tr>
    </w:tbl>
    <w:p w14:paraId="694CD5FC" w14:textId="77777777" w:rsidR="00074D29" w:rsidRDefault="00074D2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4D29" w14:paraId="37B138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A0654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19FED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Visitor</w:t>
            </w:r>
          </w:p>
        </w:tc>
      </w:tr>
      <w:tr w:rsidR="00074D29" w14:paraId="2BFEDE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EC107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FFFA3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clicks 'Career Clarity Program' from home page</w:t>
            </w:r>
          </w:p>
        </w:tc>
      </w:tr>
      <w:tr w:rsidR="00074D29" w14:paraId="1DA91C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3E049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B03260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must register to access the program</w:t>
            </w:r>
          </w:p>
          <w:p w14:paraId="78896F67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Registration form: Full Name, Email, Password, Confirm Password</w:t>
            </w:r>
          </w:p>
          <w:p w14:paraId="4B83BD3A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System sends email verification link</w:t>
            </w:r>
          </w:p>
          <w:p w14:paraId="17FF28D3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Returning users: login with email + password</w:t>
            </w:r>
          </w:p>
          <w:p w14:paraId="32CDD675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Forgot password: email reset link</w:t>
            </w:r>
          </w:p>
        </w:tc>
      </w:tr>
      <w:tr w:rsidR="00074D29" w14:paraId="14FD71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3E923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3EC4F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Authenticated user is redirected to Program Home Page</w:t>
            </w:r>
          </w:p>
        </w:tc>
      </w:tr>
      <w:tr w:rsidR="00074D29" w14:paraId="09EF78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D3302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AC7CA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Authentication is required ONLY for the Career Clarity Program. Coaching Session booking does NOT require registration.</w:t>
            </w:r>
          </w:p>
        </w:tc>
      </w:tr>
    </w:tbl>
    <w:p w14:paraId="42DEA674" w14:textId="77777777" w:rsidR="00074D29" w:rsidRDefault="00074D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074D29" w14:paraId="166299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48E66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STEP 2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F7CC3A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Program Home Page &amp; Payment</w:t>
            </w:r>
          </w:p>
        </w:tc>
      </w:tr>
    </w:tbl>
    <w:p w14:paraId="5FAA6156" w14:textId="77777777" w:rsidR="00074D29" w:rsidRDefault="00074D2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4D29" w14:paraId="25D092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4FE47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BC210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Logged-in user</w:t>
            </w:r>
          </w:p>
        </w:tc>
      </w:tr>
      <w:tr w:rsidR="00074D29" w14:paraId="362389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7115D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20981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Successful login</w:t>
            </w:r>
          </w:p>
        </w:tc>
      </w:tr>
      <w:tr w:rsidR="00074D29" w14:paraId="79AD32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538CF3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52FFD2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sees a short intro video from Dana</w:t>
            </w:r>
          </w:p>
          <w:p w14:paraId="172D0850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sees 5 tabs (locked): Character Strengths | Career Interests | Career Values | Life Purpose | 1:1 Session</w:t>
            </w:r>
          </w:p>
          <w:p w14:paraId="35A4A3A1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All tabs are LOCKED until payment is made</w:t>
            </w:r>
          </w:p>
          <w:p w14:paraId="082624AB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clicks 'Start Program' / 'Pay Now'</w:t>
            </w:r>
          </w:p>
          <w:p w14:paraId="3A596B0B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completes payment</w:t>
            </w:r>
          </w:p>
          <w:p w14:paraId="136C644F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On payment success: Tab 1 (Character Strengths) unlocks</w:t>
            </w:r>
          </w:p>
          <w:p w14:paraId="4050DFF9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Remaining tabs unlock one by one as each assessment is completed</w:t>
            </w:r>
          </w:p>
        </w:tc>
      </w:tr>
      <w:tr w:rsidR="00074D29" w14:paraId="5EF4DD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72496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33F6B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Payment confirmed, first assessment tab unlocked</w:t>
            </w:r>
          </w:p>
        </w:tc>
      </w:tr>
      <w:tr w:rsidR="00074D29" w14:paraId="70BB57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5604F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DC9E8C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Tabs 2, 3, 4, and 5 remain locked until the previous tab is marked complete.</w:t>
            </w:r>
          </w:p>
        </w:tc>
      </w:tr>
    </w:tbl>
    <w:p w14:paraId="5E230498" w14:textId="77777777" w:rsidR="00074D29" w:rsidRDefault="00074D29">
      <w:pPr>
        <w:spacing w:before="80"/>
      </w:pPr>
    </w:p>
    <w:p w14:paraId="007427F2" w14:textId="77777777" w:rsidR="00074D29" w:rsidRDefault="00AE0CBD">
      <w:pPr>
        <w:shd w:val="clear" w:color="auto" w:fill="1B5E20"/>
        <w:spacing w:before="160" w:after="60"/>
        <w:ind w:left="16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TAB 1 — CHARACTER STRENGTHS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4D29" w14:paraId="57615B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D1189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Unlocks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66519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After payment is confirmed</w:t>
            </w:r>
          </w:p>
        </w:tc>
      </w:tr>
      <w:tr w:rsidR="00074D29" w14:paraId="36B82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FFAF30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1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0AA0B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watches Dana's intro video for this assessment</w:t>
            </w:r>
          </w:p>
        </w:tc>
      </w:tr>
      <w:tr w:rsidR="00074D29" w14:paraId="4CA21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32E74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2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9FAD2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is shown a button/link to the external VIA Character Strengths assessment</w:t>
            </w:r>
          </w:p>
          <w:p w14:paraId="10782C99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URL: https://www.viacharacter.org/account/register</w:t>
            </w:r>
          </w:p>
          <w:p w14:paraId="6D53A90B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completes the assessment on the VIA website (external)</w:t>
            </w:r>
          </w:p>
          <w:p w14:paraId="3D89056E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lastRenderedPageBreak/>
              <w:t>• User returns to the platform after completing it</w:t>
            </w:r>
          </w:p>
        </w:tc>
      </w:tr>
      <w:tr w:rsidR="00074D29" w14:paraId="0BCEC2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97E515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Step 3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BFFC4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sees a dropdown or multi-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select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field to choose their Top 5 Character Strengths</w:t>
            </w:r>
          </w:p>
          <w:p w14:paraId="50CFD154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Options to choose from (all 24 VIA strengths):</w:t>
            </w:r>
          </w:p>
          <w:p w14:paraId="4F9E6D2A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Creativity, Curiosity, Open-Mindedness (Judgment), Love of Learning, Perspective, Bravery, Perseverance, Honesty (Integrity), Zest (Vitality), Love, Kindness, Social Intelligence, Fairness, Leadership, Forgiveness, Humility (Modesty), Prudence, Self-Regulation, Appreciation of Beauty and Excellence, Gratitude, Hope, Humor, Spirituality</w:t>
            </w:r>
          </w:p>
        </w:tc>
      </w:tr>
      <w:tr w:rsidR="00074D29" w14:paraId="1AAA5B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64F41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4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1B412A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After submitting top 5, the corresponding videos for each strength unlock and become playable</w:t>
            </w:r>
          </w:p>
          <w:p w14:paraId="2F9FA5DA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Note: Dana will upload one video per strength (24 videos total)</w:t>
            </w:r>
          </w:p>
        </w:tc>
      </w:tr>
      <w:tr w:rsidR="00074D29" w14:paraId="2D9CAA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576BA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Completes When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2871A5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has selected top 5 AND watched the videos → Tab 2 unlocks</w:t>
            </w:r>
          </w:p>
        </w:tc>
      </w:tr>
    </w:tbl>
    <w:p w14:paraId="6E327A6B" w14:textId="77777777" w:rsidR="00074D29" w:rsidRDefault="00074D29">
      <w:pPr>
        <w:spacing w:before="80"/>
      </w:pPr>
    </w:p>
    <w:p w14:paraId="218F5275" w14:textId="77777777" w:rsidR="00074D29" w:rsidRDefault="00AE0CBD">
      <w:pPr>
        <w:shd w:val="clear" w:color="auto" w:fill="4A148C"/>
        <w:spacing w:before="160" w:after="60"/>
        <w:ind w:left="16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TAB 2 — CAREER INTERESTS (RIASEC)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4D29" w14:paraId="7681D3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B2873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Unlocks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2B845D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After Tab 1 (Character Strengths) is completed</w:t>
            </w:r>
          </w:p>
        </w:tc>
      </w:tr>
      <w:tr w:rsidR="00074D29" w14:paraId="175F0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18EC6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1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F2B5A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watches Dana's intro video for Career Interests</w:t>
            </w:r>
          </w:p>
        </w:tc>
      </w:tr>
      <w:tr w:rsidR="00074D29" w14:paraId="3B707F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45B4AE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2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14283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downloads the Career Interests Excel file (RIASEC assessment)</w:t>
            </w:r>
          </w:p>
          <w:p w14:paraId="09D18A7D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Excel contains 72 work activities to rate as Like / Indifferent / Dislike</w:t>
            </w:r>
          </w:p>
          <w:p w14:paraId="46BA8A4B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The 6 RIASEC types are: Realistic (R), Investigative (I), Artistic (A), Social (S), Enterprising (E), Conventional (C)</w:t>
            </w:r>
          </w:p>
          <w:p w14:paraId="7D583184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completes the Excel on their device</w:t>
            </w:r>
          </w:p>
        </w:tc>
      </w:tr>
      <w:tr w:rsidR="00074D29" w14:paraId="07DCE1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0D643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3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8C46B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uploads the completed Excel file back to the platform</w:t>
            </w:r>
          </w:p>
          <w:p w14:paraId="02E43549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OR: System can display the 72 questions inline and calculate the score automatically</w:t>
            </w:r>
          </w:p>
        </w:tc>
      </w:tr>
      <w:tr w:rsidR="00074D29" w14:paraId="4B2937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B46309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4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830C6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selects their Top 3 Career Interest Types from a dropdown</w:t>
            </w:r>
          </w:p>
          <w:p w14:paraId="1A83BE53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Options: Enterprising | Artistic | Social | Conventional | Realistic | Investigative</w:t>
            </w:r>
          </w:p>
        </w:tc>
      </w:tr>
      <w:tr w:rsidR="00074D29" w14:paraId="4823AA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3DE76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Completes When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3E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A1A67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has submitted top 3 Career Interests → Tab 3 unlocks</w:t>
            </w:r>
          </w:p>
        </w:tc>
      </w:tr>
      <w:tr w:rsidR="00074D29" w14:paraId="35CB46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FC19F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Developer Note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C3A62F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Recommended: display the 72 questions inline and auto-calculate scores so user does not need to download/upload Excel. This gives a better UX.</w:t>
            </w:r>
          </w:p>
        </w:tc>
      </w:tr>
    </w:tbl>
    <w:p w14:paraId="525B4AED" w14:textId="77777777" w:rsidR="00074D29" w:rsidRDefault="00074D29">
      <w:pPr>
        <w:spacing w:before="80"/>
      </w:pPr>
    </w:p>
    <w:p w14:paraId="13563E11" w14:textId="77777777" w:rsidR="00074D29" w:rsidRDefault="00AE0CBD">
      <w:pPr>
        <w:shd w:val="clear" w:color="auto" w:fill="004D40"/>
        <w:spacing w:before="160" w:after="60"/>
        <w:ind w:left="16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TAB 3 — CAREER VALUES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4D29" w14:paraId="392C26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7CF17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Unlocks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0990B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After Tab 2 (Career Interests) is completed</w:t>
            </w:r>
          </w:p>
        </w:tc>
      </w:tr>
      <w:tr w:rsidR="00074D29" w14:paraId="15DB82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30968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1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4CDD87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watches Dana's intro video for Career Values</w:t>
            </w:r>
          </w:p>
        </w:tc>
      </w:tr>
      <w:tr w:rsidR="00074D29" w14:paraId="4D3C0F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978F7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2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2532E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downloads the Career Values Excel file</w:t>
            </w:r>
          </w:p>
          <w:p w14:paraId="699DCF12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Excel contains 54 values, each with a description (in English and Arabic)</w:t>
            </w:r>
          </w:p>
          <w:p w14:paraId="661DCAB1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rates each value on a 5-point scale: Always Valued / Often Valued / Sometimes Valued / Seldom Valued / Never Valued</w:t>
            </w:r>
          </w:p>
          <w:p w14:paraId="1FF5CA62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assigns priority ranking (1 = highest priority)</w:t>
            </w:r>
          </w:p>
          <w:p w14:paraId="3361E286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completes the Excel on their device</w:t>
            </w:r>
          </w:p>
        </w:tc>
      </w:tr>
      <w:tr w:rsidR="00074D29" w14:paraId="682EC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C9C9C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3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0D4AE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uploads the completed Excel file back to the platform</w:t>
            </w:r>
          </w:p>
          <w:p w14:paraId="22DBE00B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OR: System can display all 54 values inline for rating</w:t>
            </w:r>
          </w:p>
        </w:tc>
      </w:tr>
      <w:tr w:rsidR="00074D29" w14:paraId="192856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E83E6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Step 4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D6FAD4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selects their Top 5 Career Values from a dropdown or multi-select</w:t>
            </w:r>
          </w:p>
          <w:p w14:paraId="13615C8D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All 54 values are available as options</w:t>
            </w:r>
          </w:p>
        </w:tc>
      </w:tr>
      <w:tr w:rsidR="00074D29" w14:paraId="33E591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2BF74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Completes When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0F2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7A0EE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has submitted top 5 Career Values → Tab 4 unlocks</w:t>
            </w:r>
          </w:p>
        </w:tc>
      </w:tr>
      <w:tr w:rsidR="00074D29" w14:paraId="0DA9F6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B701C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Developer Note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893C7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Same recommendation as Career Interests: display values inline for better UX instead of download/upload flow.</w:t>
            </w:r>
          </w:p>
        </w:tc>
      </w:tr>
    </w:tbl>
    <w:p w14:paraId="4C5742F1" w14:textId="77777777" w:rsidR="00074D29" w:rsidRDefault="00074D29">
      <w:pPr>
        <w:spacing w:before="80"/>
      </w:pPr>
    </w:p>
    <w:p w14:paraId="4AB002C6" w14:textId="77777777" w:rsidR="00074D29" w:rsidRDefault="00AE0CBD">
      <w:pPr>
        <w:shd w:val="clear" w:color="auto" w:fill="E65100"/>
        <w:spacing w:before="160" w:after="60"/>
        <w:ind w:left="16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 TAB 4 — LIFE PURPOSE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4D29" w14:paraId="62C7C1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73CFF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Unlocks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BDF06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After Tab 3 (Career Values) is completed</w:t>
            </w:r>
          </w:p>
        </w:tc>
      </w:tr>
      <w:tr w:rsidR="00074D29" w14:paraId="0EE4FE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ACAF3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1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880E0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watches Dana's intro video for Life Purpose</w:t>
            </w:r>
          </w:p>
        </w:tc>
      </w:tr>
      <w:tr w:rsidR="00074D29" w14:paraId="7437F1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18CC6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2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523568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downloads the Life Purpose Word document</w:t>
            </w:r>
          </w:p>
          <w:p w14:paraId="4AD7E0CD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Document contains reflective questions and tables including:</w:t>
            </w:r>
          </w:p>
          <w:p w14:paraId="56D7F95B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  - What do you love to do in spare time?</w:t>
            </w:r>
          </w:p>
          <w:p w14:paraId="3685EC94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  - What do you naturally do well?</w:t>
            </w:r>
          </w:p>
          <w:p w14:paraId="4AD1BF69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•   - Top 10 greatest successes + what makes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each a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success</w:t>
            </w:r>
          </w:p>
          <w:p w14:paraId="6BA8EA38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  - Top 10 most important lessons learned</w:t>
            </w:r>
          </w:p>
          <w:p w14:paraId="4A2E66B2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  - Recurring issues or problems in life</w:t>
            </w:r>
          </w:p>
          <w:p w14:paraId="71269A58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•   - Epitaph: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what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do you want to be remembered for?</w:t>
            </w:r>
          </w:p>
          <w:p w14:paraId="70FC2072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  - What would you do if you could not fail?</w:t>
            </w:r>
          </w:p>
          <w:p w14:paraId="1375A6A2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  - Themes from all responses</w:t>
            </w:r>
          </w:p>
          <w:p w14:paraId="23865A03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fills the document on their device</w:t>
            </w:r>
          </w:p>
        </w:tc>
      </w:tr>
      <w:tr w:rsidR="00074D29" w14:paraId="58D892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EF907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3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4352C" w14:textId="44BA8ACE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uploads the completed Word document back to the platform</w:t>
            </w:r>
            <w:r w:rsidR="00BC06BE"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</w:t>
            </w:r>
            <w:r w:rsidR="00BC06BE" w:rsidRPr="00BC06BE">
              <w:rPr>
                <w:rFonts w:ascii="Arial" w:eastAsia="Arial" w:hAnsi="Arial" w:cs="Arial"/>
                <w:color w:val="EE0000"/>
                <w:sz w:val="19"/>
                <w:szCs w:val="19"/>
              </w:rPr>
              <w:t>(No need)</w:t>
            </w:r>
          </w:p>
        </w:tc>
      </w:tr>
      <w:tr w:rsidR="00074D29" w14:paraId="59F2C6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EB296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Step 4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5CD1B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fills in their Life Purpose Statement on the platform:</w:t>
            </w:r>
          </w:p>
          <w:p w14:paraId="0B5A4985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  'My life purpose is to _________________ through _________________'</w:t>
            </w:r>
          </w:p>
          <w:p w14:paraId="21C33C73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Essence + Expression format)</w:t>
            </w:r>
          </w:p>
        </w:tc>
      </w:tr>
      <w:tr w:rsidR="00074D29" w14:paraId="77B5C9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A46BA9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Completes When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3202B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has uploaded document AND submitted life purpose statement → Career Profile generated → Tab 5 unlocks</w:t>
            </w:r>
          </w:p>
        </w:tc>
      </w:tr>
    </w:tbl>
    <w:p w14:paraId="13EF7AE7" w14:textId="77777777" w:rsidR="00074D29" w:rsidRDefault="00074D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074D29" w14:paraId="533A47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AAEC8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STEP 3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2017B4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Career Profile Generation</w:t>
            </w:r>
          </w:p>
        </w:tc>
      </w:tr>
    </w:tbl>
    <w:p w14:paraId="7DD7F377" w14:textId="77777777" w:rsidR="00074D29" w:rsidRDefault="00074D2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4D29" w14:paraId="2BF67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4171C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7892E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System</w:t>
            </w:r>
          </w:p>
        </w:tc>
      </w:tr>
      <w:tr w:rsidR="00074D29" w14:paraId="48413D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B4360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84731E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All 4 assessments completed</w:t>
            </w:r>
          </w:p>
        </w:tc>
      </w:tr>
      <w:tr w:rsidR="00074D29" w14:paraId="1FD298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DB41F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53CDF9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System compiles all 4 assessment results into a Career Profile</w:t>
            </w:r>
          </w:p>
          <w:p w14:paraId="3F119296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• Career Profile 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includes: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Top 5 Character Strengths, Top 3 Career Interests (RIASEC), Top 5 Career Values, Life Purpose Statement</w:t>
            </w:r>
          </w:p>
          <w:p w14:paraId="20316920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Dana reviews and may annotate the profile (admin side)</w:t>
            </w:r>
          </w:p>
          <w:p w14:paraId="229AA1EE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System sends notification to user: 'Your Career Profile is ready!'</w:t>
            </w:r>
          </w:p>
          <w:p w14:paraId="2142EEDF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can download Career Profile as PDF from their Dashboard</w:t>
            </w:r>
          </w:p>
        </w:tc>
      </w:tr>
      <w:tr w:rsidR="00074D29" w14:paraId="671F64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FAA3A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25839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 has a complete, downloadable Career Profile</w:t>
            </w:r>
          </w:p>
        </w:tc>
      </w:tr>
      <w:tr w:rsidR="00074D29" w14:paraId="22DE81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02A0C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Notes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9E68C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Dana will send the Career Profile template separately. The PDF must use this template.</w:t>
            </w:r>
          </w:p>
        </w:tc>
      </w:tr>
    </w:tbl>
    <w:p w14:paraId="4D096A52" w14:textId="77777777" w:rsidR="00074D29" w:rsidRDefault="00074D2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074D29" w14:paraId="05EDA0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9A84C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40B822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STEP 4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4D4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E4E338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1:1 Session Booking</w:t>
            </w:r>
          </w:p>
        </w:tc>
      </w:tr>
    </w:tbl>
    <w:p w14:paraId="082D81B4" w14:textId="77777777" w:rsidR="00074D29" w:rsidRDefault="00074D29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74D29" w14:paraId="0E0142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5842C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C6527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User</w:t>
            </w:r>
          </w:p>
        </w:tc>
      </w:tr>
      <w:tr w:rsidR="00074D29" w14:paraId="4CD3C2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08D86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23EE5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Career Profile is ready + user clicks 'Book 1:1 Session' in Tab 5</w:t>
            </w:r>
          </w:p>
        </w:tc>
      </w:tr>
      <w:tr w:rsidR="00074D29" w14:paraId="3FA5F5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ED32F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58A875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selects preferred date from calendar</w:t>
            </w:r>
          </w:p>
          <w:p w14:paraId="09439069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selects preferred time slot</w:t>
            </w:r>
          </w:p>
          <w:p w14:paraId="0007C1F3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User confirms booking</w:t>
            </w:r>
          </w:p>
          <w:p w14:paraId="44A8246D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System sends meeting link (Google Meet) to user's email</w:t>
            </w:r>
          </w:p>
          <w:p w14:paraId="018A3654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Dana receives booking notification</w:t>
            </w:r>
          </w:p>
          <w:p w14:paraId="2E52F5A1" w14:textId="77777777" w:rsidR="00074D29" w:rsidRDefault="00AE0CBD">
            <w:pPr>
              <w:spacing w:before="40" w:after="40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• Booking appears in user's Dashboard</w:t>
            </w:r>
          </w:p>
        </w:tc>
      </w:tr>
      <w:tr w:rsidR="00074D29" w14:paraId="71ADF2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48CE7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Outcome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E74A6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Session booked, both user and Dana receive confirmation with Google Meet link</w:t>
            </w:r>
          </w:p>
        </w:tc>
      </w:tr>
    </w:tbl>
    <w:p w14:paraId="39382045" w14:textId="77777777" w:rsidR="00074D29" w:rsidRDefault="00074D29">
      <w:pPr>
        <w:spacing w:before="200"/>
      </w:pPr>
    </w:p>
    <w:p w14:paraId="393AD75A" w14:textId="77777777" w:rsidR="00074D29" w:rsidRDefault="00AE0CBD">
      <w:pPr>
        <w:pBdr>
          <w:bottom w:val="single" w:sz="6" w:space="4" w:color="C9A84C"/>
        </w:pBdr>
        <w:spacing w:before="320" w:after="100"/>
      </w:pPr>
      <w:r>
        <w:rPr>
          <w:rFonts w:ascii="Arial" w:eastAsia="Arial" w:hAnsi="Arial" w:cs="Arial"/>
          <w:b/>
          <w:bCs/>
          <w:color w:val="1C3557"/>
          <w:sz w:val="28"/>
          <w:szCs w:val="28"/>
        </w:rPr>
        <w:t>3. User Dashboard Requirements</w:t>
      </w:r>
    </w:p>
    <w:p w14:paraId="21645AD5" w14:textId="77777777" w:rsidR="00074D29" w:rsidRDefault="00AE0CBD">
      <w:pPr>
        <w:spacing w:before="60" w:after="60"/>
      </w:pPr>
      <w:r>
        <w:rPr>
          <w:rFonts w:ascii="Arial" w:eastAsia="Arial" w:hAnsi="Arial" w:cs="Arial"/>
          <w:color w:val="1A1A1A"/>
        </w:rPr>
        <w:t>Every logged-in user must have access to a personal Dashboard showing:</w:t>
      </w:r>
    </w:p>
    <w:p w14:paraId="21FD6DA1" w14:textId="77777777" w:rsidR="00074D29" w:rsidRDefault="00074D29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74D29" w14:paraId="424435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638193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Dashboard Element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E8DD7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074D29" w14:paraId="742918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E7C2F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Welcome Message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EFFD4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Personalized greeting with user's name</w:t>
            </w:r>
          </w:p>
        </w:tc>
      </w:tr>
      <w:tr w:rsidR="00074D29" w14:paraId="592C8E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EC6D7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Program Progress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0F1886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Visual progress tracker showing which of the 4 assessments are complete (e.g., progress bar or step indicators)</w:t>
            </w:r>
          </w:p>
        </w:tc>
      </w:tr>
      <w:tr w:rsidR="00074D29" w14:paraId="41E192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6D806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Assessment Status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A0DD6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Each tab shows: Locked / In Progress / Completed</w:t>
            </w:r>
          </w:p>
        </w:tc>
      </w:tr>
      <w:tr w:rsidR="00074D29" w14:paraId="663C69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B6595C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Notifications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8ED98A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Alert when Career Profile is ready for download</w:t>
            </w:r>
          </w:p>
        </w:tc>
      </w:tr>
      <w:tr w:rsidR="00074D29" w14:paraId="5E3705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6594F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Career Profile Download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CF9C6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Download button (</w:t>
            </w:r>
            <w:proofErr w:type="gramStart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PDF) —</w:t>
            </w:r>
            <w:proofErr w:type="gramEnd"/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 xml:space="preserve"> visible after all 4 assessments are complete</w:t>
            </w:r>
          </w:p>
        </w:tc>
      </w:tr>
      <w:tr w:rsidR="00074D29" w14:paraId="54AC45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BD763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Upcoming Session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2F776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Shows booked 1:1 session details (date, time, Google Meet link)</w:t>
            </w:r>
          </w:p>
        </w:tc>
      </w:tr>
      <w:tr w:rsidR="00074D29" w14:paraId="2BC67B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34552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1C3557"/>
                <w:sz w:val="19"/>
                <w:szCs w:val="19"/>
              </w:rPr>
              <w:t>My Results</w:t>
            </w:r>
          </w:p>
        </w:tc>
        <w:tc>
          <w:tcPr>
            <w:tcW w:w="6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7445C" w14:textId="77777777" w:rsidR="00074D29" w:rsidRDefault="00AE0CBD"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Summary of top results: Top 5 Strengths, Top 3 Interests, Top 5 Values, Life Purpose Statement</w:t>
            </w:r>
          </w:p>
        </w:tc>
      </w:tr>
    </w:tbl>
    <w:p w14:paraId="786C7931" w14:textId="77777777" w:rsidR="00074D29" w:rsidRDefault="00074D29">
      <w:pPr>
        <w:spacing w:before="200"/>
      </w:pPr>
    </w:p>
    <w:p w14:paraId="74723F37" w14:textId="77777777" w:rsidR="00074D29" w:rsidRDefault="00AE0CBD">
      <w:pPr>
        <w:pBdr>
          <w:bottom w:val="single" w:sz="6" w:space="4" w:color="C9A84C"/>
        </w:pBdr>
        <w:spacing w:before="320" w:after="100"/>
      </w:pPr>
      <w:r>
        <w:rPr>
          <w:rFonts w:ascii="Arial" w:eastAsia="Arial" w:hAnsi="Arial" w:cs="Arial"/>
          <w:b/>
          <w:bCs/>
          <w:color w:val="1C3557"/>
          <w:sz w:val="28"/>
          <w:szCs w:val="28"/>
        </w:rPr>
        <w:t>4. System Email Notifications</w:t>
      </w:r>
    </w:p>
    <w:p w14:paraId="5DF008E8" w14:textId="77777777" w:rsidR="00074D29" w:rsidRDefault="00074D29">
      <w:pPr>
        <w:spacing w:before="8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800"/>
        <w:gridCol w:w="2480"/>
        <w:gridCol w:w="3680"/>
      </w:tblGrid>
      <w:tr w:rsidR="00074D29" w14:paraId="0F323B1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9283B9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42912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Trigger</w:t>
            </w:r>
          </w:p>
        </w:tc>
        <w:tc>
          <w:tcPr>
            <w:tcW w:w="2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881B7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Recipient</w:t>
            </w:r>
          </w:p>
        </w:tc>
        <w:tc>
          <w:tcPr>
            <w:tcW w:w="3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355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50BCB" w14:textId="77777777" w:rsidR="00074D29" w:rsidRDefault="00AE0CBD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Email Content</w:t>
            </w:r>
          </w:p>
        </w:tc>
      </w:tr>
      <w:tr w:rsidR="00074D29" w14:paraId="227C6A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9A84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0F097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A9C88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Registration (Program only)</w:t>
            </w:r>
          </w:p>
        </w:tc>
        <w:tc>
          <w:tcPr>
            <w:tcW w:w="2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3F8C7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User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BCF4B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Welcome email + email verification link</w:t>
            </w:r>
          </w:p>
        </w:tc>
      </w:tr>
      <w:tr w:rsidR="00074D29" w14:paraId="4FF2A6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9A84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84748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34E7A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Program Payment Success</w:t>
            </w:r>
          </w:p>
        </w:tc>
        <w:tc>
          <w:tcPr>
            <w:tcW w:w="2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6766F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User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A718A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Payment receipt + confirmation that Program is unlocked</w:t>
            </w:r>
          </w:p>
        </w:tc>
      </w:tr>
      <w:tr w:rsidR="00074D29" w14:paraId="03B8B5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9A84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D67E4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74D6C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Coaching Session Payment</w:t>
            </w:r>
          </w:p>
        </w:tc>
        <w:tc>
          <w:tcPr>
            <w:tcW w:w="2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221FE5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User + Dana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E712E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Payment receipt + Google Meet link + date/time details</w:t>
            </w:r>
          </w:p>
        </w:tc>
      </w:tr>
      <w:tr w:rsidR="00074D29" w14:paraId="1C51E48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9A84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A3890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8CA47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Career Profile Ready</w:t>
            </w:r>
          </w:p>
        </w:tc>
        <w:tc>
          <w:tcPr>
            <w:tcW w:w="2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4B0BA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User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CAC7C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Notification that Career Profile is ready to download + link</w:t>
            </w:r>
          </w:p>
        </w:tc>
      </w:tr>
      <w:tr w:rsidR="00074D29" w14:paraId="7D06E61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9A84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88322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B6766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1:1 Session Booked (Program)</w:t>
            </w:r>
          </w:p>
        </w:tc>
        <w:tc>
          <w:tcPr>
            <w:tcW w:w="2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A88CD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User + Dana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EE4A9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Session date, time, and Google Meet link</w:t>
            </w:r>
          </w:p>
        </w:tc>
      </w:tr>
      <w:tr w:rsidR="00074D29" w14:paraId="73ED8D7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C9A84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B69B4A" w14:textId="77777777" w:rsidR="00074D29" w:rsidRDefault="00AE0CB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6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01490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Password Reset</w:t>
            </w:r>
          </w:p>
        </w:tc>
        <w:tc>
          <w:tcPr>
            <w:tcW w:w="2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1B85E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User</w:t>
            </w:r>
          </w:p>
        </w:tc>
        <w:tc>
          <w:tcPr>
            <w:tcW w:w="3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9AE91C" w14:textId="77777777" w:rsidR="00074D29" w:rsidRDefault="00AE0CBD"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Secure reset link (expires in 1 hour)</w:t>
            </w:r>
          </w:p>
        </w:tc>
      </w:tr>
    </w:tbl>
    <w:p w14:paraId="7B5A0F0F" w14:textId="77777777" w:rsidR="00074D29" w:rsidRDefault="00074D29">
      <w:pPr>
        <w:spacing w:before="200"/>
      </w:pPr>
    </w:p>
    <w:p w14:paraId="4900AF0E" w14:textId="77777777" w:rsidR="00074D29" w:rsidRDefault="00AE0CBD">
      <w:pPr>
        <w:pBdr>
          <w:bottom w:val="single" w:sz="6" w:space="4" w:color="C9A84C"/>
        </w:pBdr>
        <w:spacing w:before="320" w:after="100"/>
      </w:pPr>
      <w:r>
        <w:rPr>
          <w:rFonts w:ascii="Arial" w:eastAsia="Arial" w:hAnsi="Arial" w:cs="Arial"/>
          <w:b/>
          <w:bCs/>
          <w:color w:val="1C3557"/>
          <w:sz w:val="28"/>
          <w:szCs w:val="28"/>
        </w:rPr>
        <w:t>5. Admin Panel Requirements</w:t>
      </w:r>
    </w:p>
    <w:p w14:paraId="3A4888A0" w14:textId="77777777" w:rsidR="00074D29" w:rsidRDefault="00AE0CBD">
      <w:pPr>
        <w:spacing w:before="60" w:after="60"/>
      </w:pPr>
      <w:r>
        <w:rPr>
          <w:rFonts w:ascii="Arial" w:eastAsia="Arial" w:hAnsi="Arial" w:cs="Arial"/>
          <w:color w:val="1A1A1A"/>
        </w:rPr>
        <w:t>Accessible only to Dana. Must include:</w:t>
      </w:r>
    </w:p>
    <w:p w14:paraId="0BAE221E" w14:textId="77777777" w:rsidR="00074D29" w:rsidRDefault="00074D29">
      <w:pPr>
        <w:spacing w:before="60" w:after="40"/>
      </w:pPr>
    </w:p>
    <w:p w14:paraId="325F9105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View all registered users with program status (Registered / Paid / Assessment 1 done / etc.)</w:t>
      </w:r>
    </w:p>
    <w:p w14:paraId="174B4888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View each user's assessment responses and submitted files</w:t>
      </w:r>
    </w:p>
    <w:p w14:paraId="3E2A4978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View and download each user's Career Profile</w:t>
      </w:r>
    </w:p>
    <w:p w14:paraId="7751660B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Annotate or add notes to a user's Career Profile before it goes live</w:t>
      </w:r>
    </w:p>
    <w:p w14:paraId="08C4B1F4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Trigger 'Career Profile Ready' notification to a specific user</w:t>
      </w:r>
    </w:p>
    <w:p w14:paraId="7CEB9E27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View all upcoming coaching sessions (both direct bookings and program 1:1 sessions)</w:t>
      </w:r>
    </w:p>
    <w:p w14:paraId="761F2711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View payment history and total revenue (separated by service type)</w:t>
      </w:r>
    </w:p>
    <w:p w14:paraId="242A9C68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Upload/manage videos for Character Strengths (24 videos) and intro videos for each assessment tab</w:t>
      </w:r>
    </w:p>
    <w:p w14:paraId="11BF048C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Manage assessment files (update Excel/Word files that users download)</w:t>
      </w:r>
    </w:p>
    <w:p w14:paraId="681E1C44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Export user data as CSV</w:t>
      </w:r>
    </w:p>
    <w:p w14:paraId="662F3963" w14:textId="77777777" w:rsidR="00074D29" w:rsidRDefault="00074D29">
      <w:pPr>
        <w:spacing w:before="200"/>
      </w:pPr>
    </w:p>
    <w:p w14:paraId="3CB97F41" w14:textId="77777777" w:rsidR="00074D29" w:rsidRDefault="00AE0CBD">
      <w:pPr>
        <w:pBdr>
          <w:bottom w:val="single" w:sz="6" w:space="4" w:color="C9A84C"/>
        </w:pBdr>
        <w:spacing w:before="320" w:after="100"/>
      </w:pPr>
      <w:r>
        <w:rPr>
          <w:rFonts w:ascii="Arial" w:eastAsia="Arial" w:hAnsi="Arial" w:cs="Arial"/>
          <w:b/>
          <w:bCs/>
          <w:color w:val="1C3557"/>
          <w:sz w:val="28"/>
          <w:szCs w:val="28"/>
        </w:rPr>
        <w:t>6. Technical Requirements Summary</w:t>
      </w:r>
    </w:p>
    <w:p w14:paraId="3353B6DB" w14:textId="77777777" w:rsidR="00074D29" w:rsidRDefault="00074D29">
      <w:pPr>
        <w:spacing w:before="60" w:after="40"/>
      </w:pPr>
    </w:p>
    <w:p w14:paraId="2D9ACC06" w14:textId="77777777" w:rsidR="00074D29" w:rsidRDefault="00AE0CBD">
      <w:pPr>
        <w:spacing w:before="200" w:after="80"/>
      </w:pPr>
      <w:r>
        <w:rPr>
          <w:rFonts w:ascii="Arial" w:eastAsia="Arial" w:hAnsi="Arial" w:cs="Arial"/>
          <w:b/>
          <w:bCs/>
          <w:color w:val="1C3557"/>
          <w:sz w:val="22"/>
          <w:szCs w:val="22"/>
        </w:rPr>
        <w:t>Authentication (Program only)</w:t>
      </w:r>
    </w:p>
    <w:p w14:paraId="2691BB34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JWT-based authentication</w:t>
      </w:r>
    </w:p>
    <w:p w14:paraId="3FC77622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Email verification on registration</w:t>
      </w:r>
    </w:p>
    <w:p w14:paraId="620BD1B0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Secure password reset via email</w:t>
      </w:r>
    </w:p>
    <w:p w14:paraId="7A7836E2" w14:textId="77777777" w:rsidR="00074D29" w:rsidRDefault="00AE0CBD">
      <w:pPr>
        <w:spacing w:before="200" w:after="80"/>
      </w:pPr>
      <w:r>
        <w:rPr>
          <w:rFonts w:ascii="Arial" w:eastAsia="Arial" w:hAnsi="Arial" w:cs="Arial"/>
          <w:b/>
          <w:bCs/>
          <w:color w:val="1C3557"/>
          <w:sz w:val="22"/>
          <w:szCs w:val="22"/>
        </w:rPr>
        <w:t>Payment</w:t>
      </w:r>
    </w:p>
    <w:p w14:paraId="70DE7628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Two payment flows: one for Coaching Session (no login required), one for Career Clarity Program (login required)</w:t>
      </w:r>
    </w:p>
    <w:p w14:paraId="2167D8B1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Recommended gateway: Stripe</w:t>
      </w:r>
    </w:p>
    <w:p w14:paraId="27F0B107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Automatic receipts via email for both flows</w:t>
      </w:r>
    </w:p>
    <w:p w14:paraId="57C43242" w14:textId="77777777" w:rsidR="00074D29" w:rsidRDefault="00AE0CBD">
      <w:pPr>
        <w:spacing w:before="200" w:after="80"/>
      </w:pPr>
      <w:r>
        <w:rPr>
          <w:rFonts w:ascii="Arial" w:eastAsia="Arial" w:hAnsi="Arial" w:cs="Arial"/>
          <w:b/>
          <w:bCs/>
          <w:color w:val="1C3557"/>
          <w:sz w:val="22"/>
          <w:szCs w:val="22"/>
        </w:rPr>
        <w:t>File Management</w:t>
      </w:r>
    </w:p>
    <w:p w14:paraId="1CC8EA37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 xml:space="preserve">• Dana uploads: </w:t>
      </w:r>
      <w:proofErr w:type="gramStart"/>
      <w:r>
        <w:rPr>
          <w:rFonts w:ascii="Arial" w:eastAsia="Arial" w:hAnsi="Arial" w:cs="Arial"/>
          <w:color w:val="1A1A1A"/>
        </w:rPr>
        <w:t>24 character</w:t>
      </w:r>
      <w:proofErr w:type="gramEnd"/>
      <w:r>
        <w:rPr>
          <w:rFonts w:ascii="Arial" w:eastAsia="Arial" w:hAnsi="Arial" w:cs="Arial"/>
          <w:color w:val="1A1A1A"/>
        </w:rPr>
        <w:t xml:space="preserve"> strength videos, 4 assessment intro videos, Excel files (Values + Career Interests), Word file (Life Purpose)</w:t>
      </w:r>
    </w:p>
    <w:p w14:paraId="62CE0A75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Users upload: completed Excel files and Word document (or system handles inline)</w:t>
      </w:r>
    </w:p>
    <w:p w14:paraId="1574197A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All user-uploaded files stored securely and accessible to admin</w:t>
      </w:r>
    </w:p>
    <w:p w14:paraId="2202112C" w14:textId="77777777" w:rsidR="00074D29" w:rsidRDefault="00AE0CBD">
      <w:pPr>
        <w:spacing w:before="200" w:after="80"/>
      </w:pPr>
      <w:r>
        <w:rPr>
          <w:rFonts w:ascii="Arial" w:eastAsia="Arial" w:hAnsi="Arial" w:cs="Arial"/>
          <w:b/>
          <w:bCs/>
          <w:color w:val="1C3557"/>
          <w:sz w:val="22"/>
          <w:szCs w:val="22"/>
        </w:rPr>
        <w:t>Career Profile PDF</w:t>
      </w:r>
    </w:p>
    <w:p w14:paraId="44599322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System auto-generates Career Profile PDF when all 4 assessments are complete</w:t>
      </w:r>
    </w:p>
    <w:p w14:paraId="3B6E6A80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PDF uses template provided by Dana (to be shared separately)</w:t>
      </w:r>
    </w:p>
    <w:p w14:paraId="15F8809A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 xml:space="preserve">• PDF </w:t>
      </w:r>
      <w:proofErr w:type="gramStart"/>
      <w:r>
        <w:rPr>
          <w:rFonts w:ascii="Arial" w:eastAsia="Arial" w:hAnsi="Arial" w:cs="Arial"/>
          <w:color w:val="1A1A1A"/>
        </w:rPr>
        <w:t>includes:</w:t>
      </w:r>
      <w:proofErr w:type="gramEnd"/>
      <w:r>
        <w:rPr>
          <w:rFonts w:ascii="Arial" w:eastAsia="Arial" w:hAnsi="Arial" w:cs="Arial"/>
          <w:color w:val="1A1A1A"/>
        </w:rPr>
        <w:t xml:space="preserve"> Name, Date, Top 5 Strengths, Top 3 Interests, Top 5 Values, Life Purpose Statement</w:t>
      </w:r>
    </w:p>
    <w:p w14:paraId="796A4E16" w14:textId="77777777" w:rsidR="00074D29" w:rsidRDefault="00AE0CBD">
      <w:pPr>
        <w:spacing w:before="200" w:after="80"/>
      </w:pPr>
      <w:r>
        <w:rPr>
          <w:rFonts w:ascii="Arial" w:eastAsia="Arial" w:hAnsi="Arial" w:cs="Arial"/>
          <w:b/>
          <w:bCs/>
          <w:color w:val="1C3557"/>
          <w:sz w:val="22"/>
          <w:szCs w:val="22"/>
        </w:rPr>
        <w:t>Sequential Locking Logic</w:t>
      </w:r>
    </w:p>
    <w:p w14:paraId="7E42A065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Tab 1 locked until payment → unlocks after payment</w:t>
      </w:r>
    </w:p>
    <w:p w14:paraId="5D102D03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 xml:space="preserve">• Tab 2 </w:t>
      </w:r>
      <w:proofErr w:type="gramStart"/>
      <w:r>
        <w:rPr>
          <w:rFonts w:ascii="Arial" w:eastAsia="Arial" w:hAnsi="Arial" w:cs="Arial"/>
          <w:color w:val="1A1A1A"/>
        </w:rPr>
        <w:t>locked</w:t>
      </w:r>
      <w:proofErr w:type="gramEnd"/>
      <w:r>
        <w:rPr>
          <w:rFonts w:ascii="Arial" w:eastAsia="Arial" w:hAnsi="Arial" w:cs="Arial"/>
          <w:color w:val="1A1A1A"/>
        </w:rPr>
        <w:t xml:space="preserve"> until Tab 1 </w:t>
      </w:r>
      <w:proofErr w:type="gramStart"/>
      <w:r>
        <w:rPr>
          <w:rFonts w:ascii="Arial" w:eastAsia="Arial" w:hAnsi="Arial" w:cs="Arial"/>
          <w:color w:val="1A1A1A"/>
        </w:rPr>
        <w:t>complete →</w:t>
      </w:r>
      <w:proofErr w:type="gramEnd"/>
      <w:r>
        <w:rPr>
          <w:rFonts w:ascii="Arial" w:eastAsia="Arial" w:hAnsi="Arial" w:cs="Arial"/>
          <w:color w:val="1A1A1A"/>
        </w:rPr>
        <w:t xml:space="preserve"> unlocks when user submits top 5 strengths</w:t>
      </w:r>
    </w:p>
    <w:p w14:paraId="509BC2B3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 xml:space="preserve">• Tab 3 locked until Tab 2 </w:t>
      </w:r>
      <w:proofErr w:type="gramStart"/>
      <w:r>
        <w:rPr>
          <w:rFonts w:ascii="Arial" w:eastAsia="Arial" w:hAnsi="Arial" w:cs="Arial"/>
          <w:color w:val="1A1A1A"/>
        </w:rPr>
        <w:t>complete →</w:t>
      </w:r>
      <w:proofErr w:type="gramEnd"/>
      <w:r>
        <w:rPr>
          <w:rFonts w:ascii="Arial" w:eastAsia="Arial" w:hAnsi="Arial" w:cs="Arial"/>
          <w:color w:val="1A1A1A"/>
        </w:rPr>
        <w:t xml:space="preserve"> unlocks when user submits top 3 interests</w:t>
      </w:r>
    </w:p>
    <w:p w14:paraId="02893B7A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Tab 4 locked until Tab 3 complete → unlocks when user submits top 5 values</w:t>
      </w:r>
    </w:p>
    <w:p w14:paraId="65BB60C1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lastRenderedPageBreak/>
        <w:t xml:space="preserve">• Tab 5 </w:t>
      </w:r>
      <w:proofErr w:type="gramStart"/>
      <w:r>
        <w:rPr>
          <w:rFonts w:ascii="Arial" w:eastAsia="Arial" w:hAnsi="Arial" w:cs="Arial"/>
          <w:color w:val="1A1A1A"/>
        </w:rPr>
        <w:t>locked</w:t>
      </w:r>
      <w:proofErr w:type="gramEnd"/>
      <w:r>
        <w:rPr>
          <w:rFonts w:ascii="Arial" w:eastAsia="Arial" w:hAnsi="Arial" w:cs="Arial"/>
          <w:color w:val="1A1A1A"/>
        </w:rPr>
        <w:t xml:space="preserve"> until Tab 4 </w:t>
      </w:r>
      <w:proofErr w:type="gramStart"/>
      <w:r>
        <w:rPr>
          <w:rFonts w:ascii="Arial" w:eastAsia="Arial" w:hAnsi="Arial" w:cs="Arial"/>
          <w:color w:val="1A1A1A"/>
        </w:rPr>
        <w:t>complete</w:t>
      </w:r>
      <w:proofErr w:type="gramEnd"/>
      <w:r>
        <w:rPr>
          <w:rFonts w:ascii="Arial" w:eastAsia="Arial" w:hAnsi="Arial" w:cs="Arial"/>
          <w:color w:val="1A1A1A"/>
        </w:rPr>
        <w:t xml:space="preserve"> AND Career Profile is generated</w:t>
      </w:r>
    </w:p>
    <w:p w14:paraId="607BB71D" w14:textId="77777777" w:rsidR="00074D29" w:rsidRDefault="00AE0CBD">
      <w:pPr>
        <w:spacing w:before="200" w:after="80"/>
      </w:pPr>
      <w:r>
        <w:rPr>
          <w:rFonts w:ascii="Arial" w:eastAsia="Arial" w:hAnsi="Arial" w:cs="Arial"/>
          <w:b/>
          <w:bCs/>
          <w:color w:val="1C3557"/>
          <w:sz w:val="22"/>
          <w:szCs w:val="22"/>
        </w:rPr>
        <w:t>Calendar &amp; Session Booking</w:t>
      </w:r>
    </w:p>
    <w:p w14:paraId="052CACB4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Simple calendar for date/time selection (can use Calendly or custom built)</w:t>
      </w:r>
    </w:p>
    <w:p w14:paraId="1DEA2EB7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Google Meet link auto-generated or Dana provides fixed link</w:t>
      </w:r>
    </w:p>
    <w:p w14:paraId="3C0ED43C" w14:textId="77777777" w:rsidR="00074D29" w:rsidRDefault="00AE0CBD">
      <w:pPr>
        <w:spacing w:before="40" w:after="40"/>
        <w:ind w:left="360"/>
      </w:pPr>
      <w:r>
        <w:rPr>
          <w:rFonts w:ascii="Arial" w:eastAsia="Arial" w:hAnsi="Arial" w:cs="Arial"/>
          <w:color w:val="1A1A1A"/>
        </w:rPr>
        <w:t>• Both booking flows (direct coaching + program 1:1) use same calendar system</w:t>
      </w:r>
    </w:p>
    <w:p w14:paraId="1FF0CCA7" w14:textId="77777777" w:rsidR="00074D29" w:rsidRDefault="00074D29">
      <w:pPr>
        <w:spacing w:before="200"/>
      </w:pPr>
    </w:p>
    <w:p w14:paraId="73E7E7C0" w14:textId="77777777" w:rsidR="00074D29" w:rsidRDefault="00AE0CBD">
      <w:pPr>
        <w:pBdr>
          <w:top w:val="single" w:sz="4" w:space="8" w:color="C9A84C"/>
        </w:pBdr>
        <w:spacing w:before="120"/>
        <w:jc w:val="center"/>
      </w:pPr>
      <w:proofErr w:type="spellStart"/>
      <w:r>
        <w:rPr>
          <w:rFonts w:ascii="Arial" w:eastAsia="Arial" w:hAnsi="Arial" w:cs="Arial"/>
          <w:color w:val="666666"/>
          <w:sz w:val="16"/>
          <w:szCs w:val="16"/>
        </w:rPr>
        <w:t>Bawsala</w:t>
      </w:r>
      <w:proofErr w:type="spellEnd"/>
      <w:r>
        <w:rPr>
          <w:rFonts w:ascii="Arial" w:eastAsia="Arial" w:hAnsi="Arial" w:cs="Arial"/>
          <w:color w:val="666666"/>
          <w:sz w:val="16"/>
          <w:szCs w:val="16"/>
        </w:rPr>
        <w:t xml:space="preserve"> </w:t>
      </w:r>
      <w:proofErr w:type="gramStart"/>
      <w:r>
        <w:rPr>
          <w:rFonts w:ascii="Arial" w:eastAsia="Arial" w:hAnsi="Arial" w:cs="Arial"/>
          <w:color w:val="666666"/>
          <w:sz w:val="16"/>
          <w:szCs w:val="16"/>
        </w:rPr>
        <w:t>Consulting  ·</w:t>
      </w:r>
      <w:proofErr w:type="gramEnd"/>
      <w:r>
        <w:rPr>
          <w:rFonts w:ascii="Arial" w:eastAsia="Arial" w:hAnsi="Arial" w:cs="Arial"/>
          <w:color w:val="666666"/>
          <w:sz w:val="16"/>
          <w:szCs w:val="16"/>
        </w:rPr>
        <w:t xml:space="preserve">  Confidential — For Developer Use </w:t>
      </w:r>
      <w:proofErr w:type="gramStart"/>
      <w:r>
        <w:rPr>
          <w:rFonts w:ascii="Arial" w:eastAsia="Arial" w:hAnsi="Arial" w:cs="Arial"/>
          <w:color w:val="666666"/>
          <w:sz w:val="16"/>
          <w:szCs w:val="16"/>
        </w:rPr>
        <w:t>Only  ·</w:t>
      </w:r>
      <w:proofErr w:type="gramEnd"/>
      <w:r>
        <w:rPr>
          <w:rFonts w:ascii="Arial" w:eastAsia="Arial" w:hAnsi="Arial" w:cs="Arial"/>
          <w:color w:val="666666"/>
          <w:sz w:val="16"/>
          <w:szCs w:val="16"/>
        </w:rPr>
        <w:t xml:space="preserve">  Version 2.0</w:t>
      </w:r>
    </w:p>
    <w:sectPr w:rsidR="00074D29">
      <w:footerReference w:type="even" r:id="rId7"/>
      <w:footerReference w:type="default" r:id="rId8"/>
      <w:footerReference w:type="firs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E696A" w14:textId="77777777" w:rsidR="00AE0CBD" w:rsidRDefault="00AE0CBD" w:rsidP="00F76CE8">
      <w:r>
        <w:separator/>
      </w:r>
    </w:p>
  </w:endnote>
  <w:endnote w:type="continuationSeparator" w:id="0">
    <w:p w14:paraId="5D3437E2" w14:textId="77777777" w:rsidR="00AE0CBD" w:rsidRDefault="00AE0CBD" w:rsidP="00F76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8DB74" w14:textId="280B2D22" w:rsidR="00F76CE8" w:rsidRDefault="00F76C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CEBC2" w14:textId="15EA6340" w:rsidR="00F76CE8" w:rsidRDefault="00F76C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54A79" w14:textId="76DFDD27" w:rsidR="00F76CE8" w:rsidRDefault="00F76C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B430D" w14:textId="77777777" w:rsidR="00AE0CBD" w:rsidRDefault="00AE0CBD" w:rsidP="00F76CE8">
      <w:r>
        <w:separator/>
      </w:r>
    </w:p>
  </w:footnote>
  <w:footnote w:type="continuationSeparator" w:id="0">
    <w:p w14:paraId="0758E0ED" w14:textId="77777777" w:rsidR="00AE0CBD" w:rsidRDefault="00AE0CBD" w:rsidP="00F76C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F3986"/>
    <w:multiLevelType w:val="hybridMultilevel"/>
    <w:tmpl w:val="24F42260"/>
    <w:lvl w:ilvl="0" w:tplc="229038D8">
      <w:start w:val="1"/>
      <w:numFmt w:val="bullet"/>
      <w:lvlText w:val="●"/>
      <w:lvlJc w:val="left"/>
      <w:pPr>
        <w:ind w:left="720" w:hanging="360"/>
      </w:pPr>
    </w:lvl>
    <w:lvl w:ilvl="1" w:tplc="1BD03FCE">
      <w:start w:val="1"/>
      <w:numFmt w:val="bullet"/>
      <w:lvlText w:val="○"/>
      <w:lvlJc w:val="left"/>
      <w:pPr>
        <w:ind w:left="1440" w:hanging="360"/>
      </w:pPr>
    </w:lvl>
    <w:lvl w:ilvl="2" w:tplc="18D054AE">
      <w:start w:val="1"/>
      <w:numFmt w:val="bullet"/>
      <w:lvlText w:val="■"/>
      <w:lvlJc w:val="left"/>
      <w:pPr>
        <w:ind w:left="2160" w:hanging="360"/>
      </w:pPr>
    </w:lvl>
    <w:lvl w:ilvl="3" w:tplc="30CEC4B0">
      <w:start w:val="1"/>
      <w:numFmt w:val="bullet"/>
      <w:lvlText w:val="●"/>
      <w:lvlJc w:val="left"/>
      <w:pPr>
        <w:ind w:left="2880" w:hanging="360"/>
      </w:pPr>
    </w:lvl>
    <w:lvl w:ilvl="4" w:tplc="33C8DB24">
      <w:start w:val="1"/>
      <w:numFmt w:val="bullet"/>
      <w:lvlText w:val="○"/>
      <w:lvlJc w:val="left"/>
      <w:pPr>
        <w:ind w:left="3600" w:hanging="360"/>
      </w:pPr>
    </w:lvl>
    <w:lvl w:ilvl="5" w:tplc="7128A1CC">
      <w:start w:val="1"/>
      <w:numFmt w:val="bullet"/>
      <w:lvlText w:val="■"/>
      <w:lvlJc w:val="left"/>
      <w:pPr>
        <w:ind w:left="4320" w:hanging="360"/>
      </w:pPr>
    </w:lvl>
    <w:lvl w:ilvl="6" w:tplc="9468F3FC">
      <w:start w:val="1"/>
      <w:numFmt w:val="bullet"/>
      <w:lvlText w:val="●"/>
      <w:lvlJc w:val="left"/>
      <w:pPr>
        <w:ind w:left="5040" w:hanging="360"/>
      </w:pPr>
    </w:lvl>
    <w:lvl w:ilvl="7" w:tplc="A6069C7A">
      <w:start w:val="1"/>
      <w:numFmt w:val="bullet"/>
      <w:lvlText w:val="●"/>
      <w:lvlJc w:val="left"/>
      <w:pPr>
        <w:ind w:left="5760" w:hanging="360"/>
      </w:pPr>
    </w:lvl>
    <w:lvl w:ilvl="8" w:tplc="7E588882">
      <w:start w:val="1"/>
      <w:numFmt w:val="bullet"/>
      <w:lvlText w:val="●"/>
      <w:lvlJc w:val="left"/>
      <w:pPr>
        <w:ind w:left="6480" w:hanging="360"/>
      </w:pPr>
    </w:lvl>
  </w:abstractNum>
  <w:num w:numId="1" w16cid:durableId="8251716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D29"/>
    <w:rsid w:val="00074D29"/>
    <w:rsid w:val="0031502E"/>
    <w:rsid w:val="004F47AD"/>
    <w:rsid w:val="00AE0CBD"/>
    <w:rsid w:val="00BA1EC3"/>
    <w:rsid w:val="00BC06BE"/>
    <w:rsid w:val="00CE5911"/>
    <w:rsid w:val="00ED7A34"/>
    <w:rsid w:val="00F7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1D66"/>
  <w15:docId w15:val="{22336FEA-D364-4F97-8F81-4708CAE59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76CE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6CE8"/>
  </w:style>
  <w:style w:type="paragraph" w:styleId="Header">
    <w:name w:val="header"/>
    <w:basedOn w:val="Normal"/>
    <w:link w:val="HeaderChar"/>
    <w:uiPriority w:val="99"/>
    <w:semiHidden/>
    <w:unhideWhenUsed/>
    <w:rsid w:val="00CE591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59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fd42c3-5553-41d2-8152-d0bc452c7f1f}" enabled="1" method="Privileged" siteId="{b29946b5-d7e4-4844-8004-18680e37052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1887</Words>
  <Characters>10762</Characters>
  <Application>Microsoft Office Word</Application>
  <DocSecurity>0</DocSecurity>
  <Lines>89</Lines>
  <Paragraphs>25</Paragraphs>
  <ScaleCrop>false</ScaleCrop>
  <Company/>
  <LinksUpToDate>false</LinksUpToDate>
  <CharactersWithSpaces>12624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Dana Gharaibeh</cp:lastModifiedBy>
  <cp:revision>6</cp:revision>
  <dcterms:created xsi:type="dcterms:W3CDTF">2026-09-12T10:51:00Z</dcterms:created>
  <dcterms:modified xsi:type="dcterms:W3CDTF">2026-09-12T10:57:00Z</dcterms:modified>
</cp:coreProperties>
</file>