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Create an HTML webpage based on the following hints. The webpage is about a</w:t>
      </w:r>
      <w:r>
        <w:t xml:space="preserve"> </w:t>
      </w:r>
      <w:r>
        <w:t xml:space="preserve">‘</w:t>
      </w:r>
      <w:r>
        <w:t xml:space="preserve">maze of invisible walls</w:t>
      </w:r>
      <w:r>
        <w:t xml:space="preserve">’</w:t>
      </w:r>
      <w:r>
        <w:t xml:space="preserve">. The central game area has a dark red background and white text. The game board is a 10x10 grid with cells that can contain players, enemies, items, or walls. The player’s goal is to navigate using the arrow keys, avoid red enemies, and reach the blue exit. The game information area displays the current level and status. Users can click the</w:t>
      </w:r>
      <w:r>
        <w:t xml:space="preserve"> </w:t>
      </w:r>
      <w:r>
        <w:t xml:space="preserve">‘</w:t>
      </w:r>
      <w:r>
        <w:t xml:space="preserve">start game</w:t>
      </w:r>
      <w:r>
        <w:t xml:space="preserve">’</w:t>
      </w:r>
      <w:r>
        <w:t xml:space="preserve"> </w:t>
      </w:r>
      <w:r>
        <w:t xml:space="preserve">button to start or use other buttons to reset levels or use items. An animated celebration page appears when the game ends.</w:t>
      </w:r>
    </w:p>
    <w:p>
      <w:r>
        <w:pict>
          <v:rect style="width:0;height:1.5pt" o:hralign="center" o:hrstd="t" o:hr="t"/>
        </w:pict>
      </w:r>
    </w:p>
    <w:p>
      <w:pPr>
        <w:pStyle w:val="FirstParagraph"/>
      </w:pPr>
      <w:r>
        <w:rPr>
          <w:b/>
          <w:bCs/>
        </w:rPr>
        <w:t xml:space="preserve">Kimi:</w:t>
      </w:r>
    </w:p>
    <w:p>
      <w:pPr>
        <w:pStyle w:val="a0"/>
      </w:pPr>
      <w:r>
        <w:t xml:space="preserve">I’ve created a complete, interactive</w:t>
      </w:r>
      <w:r>
        <w:t xml:space="preserve"> </w:t>
      </w:r>
      <w:r>
        <w:rPr>
          <w:b/>
          <w:bCs/>
        </w:rPr>
        <w:t xml:space="preserve">“</w:t>
      </w:r>
      <w:r>
        <w:rPr>
          <w:b/>
          <w:bCs/>
        </w:rPr>
        <w:t xml:space="preserve">Maze of Invisible Walls</w:t>
      </w:r>
      <w:r>
        <w:rPr>
          <w:b/>
          <w:bCs/>
        </w:rPr>
        <w:t xml:space="preserve">”</w:t>
      </w:r>
      <w:r>
        <w:t xml:space="preserve"> </w:t>
      </w:r>
      <w:r>
        <w:t xml:space="preserve">HTML game webpage. Here’s what it includes:</w:t>
      </w:r>
    </w:p>
    <w:bookmarkStart w:id="27" w:name="game-features"/>
    <w:p>
      <w:pPr>
        <w:pStyle w:val="2"/>
      </w:pPr>
      <w:r>
        <w:t xml:space="preserve">Game Features</w:t>
      </w:r>
    </w:p>
    <w:bookmarkStart w:id="20" w:name="visual-design"/>
    <w:p>
      <w:pPr>
        <w:pStyle w:val="3"/>
      </w:pPr>
      <w:r>
        <w:t xml:space="preserve">Visual Design</w:t>
      </w:r>
    </w:p>
    <w:p>
      <w:pPr>
        <w:pStyle w:val="Compact"/>
        <w:numPr>
          <w:ilvl w:val="0"/>
          <w:numId w:val="1001"/>
        </w:numPr>
      </w:pPr>
      <w:r>
        <w:rPr>
          <w:b/>
          <w:bCs/>
        </w:rPr>
        <w:t xml:space="preserve">Dark red background</w:t>
      </w:r>
      <w:r>
        <w:t xml:space="preserve"> </w:t>
      </w:r>
      <w:r>
        <w:t xml:space="preserve">(</w:t>
      </w:r>
      <w:r>
        <w:rPr>
          <w:rStyle w:val="VerbatimChar"/>
        </w:rPr>
        <w:t xml:space="preserve">#8b0000</w:t>
      </w:r>
      <w:r>
        <w:t xml:space="preserve">) for the central game area with</w:t>
      </w:r>
      <w:r>
        <w:t xml:space="preserve"> </w:t>
      </w:r>
      <w:r>
        <w:rPr>
          <w:b/>
          <w:bCs/>
        </w:rPr>
        <w:t xml:space="preserve">white text</w:t>
      </w:r>
      <w:r>
        <w:t xml:space="preserve"> </w:t>
      </w:r>
      <w:r>
        <w:t xml:space="preserve">throughout</w:t>
      </w:r>
    </w:p>
    <w:p>
      <w:pPr>
        <w:pStyle w:val="Compact"/>
        <w:numPr>
          <w:ilvl w:val="0"/>
          <w:numId w:val="1001"/>
        </w:numPr>
      </w:pPr>
      <w:r>
        <w:rPr>
          <w:b/>
          <w:bCs/>
        </w:rPr>
        <w:t xml:space="preserve">10×10 grid</w:t>
      </w:r>
      <w:r>
        <w:t xml:space="preserve"> </w:t>
      </w:r>
      <w:r>
        <w:t xml:space="preserve">game board with smooth CSS transitions and glow effects</w:t>
      </w:r>
    </w:p>
    <w:p>
      <w:pPr>
        <w:pStyle w:val="Compact"/>
        <w:numPr>
          <w:ilvl w:val="0"/>
          <w:numId w:val="1001"/>
        </w:numPr>
      </w:pPr>
      <w:r>
        <w:t xml:space="preserve">Dark theme UI with red accents and shadow effects</w:t>
      </w:r>
    </w:p>
    <w:bookmarkEnd w:id="20"/>
    <w:bookmarkStart w:id="21" w:name="game-elements"/>
    <w:p>
      <w:pPr>
        <w:pStyle w:val="3"/>
      </w:pPr>
      <w:r>
        <w:t xml:space="preserve">Game Elements</w:t>
      </w:r>
    </w:p>
    <w:tbl>
      <w:tblPr>
        <w:tblStyle w:val="Table"/>
        <w:tblW w:type="pct" w:w="5000"/>
        <w:jc w:val="left"/>
        <w:tblLayout w:type="fixed"/>
        <w:tblLook w:firstRow="1" w:lastRow="0" w:firstColumn="0" w:lastColumn="0" w:noHBand="0" w:noVBand="0" w:val="0020"/>
      </w:tblPr>
      <w:tblGrid>
        <w:gridCol w:w="2376"/>
        <w:gridCol w:w="2904"/>
        <w:gridCol w:w="2640"/>
      </w:tblGrid>
      <w:tr>
        <w:trPr>
          <w:tblHeader w:val="on"/>
        </w:trPr>
        <w:tc>
          <w:tcPr/>
          <w:p>
            <w:pPr>
              <w:pStyle w:val="Compact"/>
              <w:jc w:val="left"/>
            </w:pPr>
            <w:r>
              <w:t xml:space="preserve">Element</w:t>
            </w:r>
          </w:p>
        </w:tc>
        <w:tc>
          <w:tcPr/>
          <w:p>
            <w:pPr>
              <w:pStyle w:val="Compact"/>
              <w:jc w:val="left"/>
            </w:pPr>
            <w:r>
              <w:t xml:space="preserve">Appearance</w:t>
            </w:r>
          </w:p>
        </w:tc>
        <w:tc>
          <w:tcPr/>
          <w:p>
            <w:pPr>
              <w:pStyle w:val="Compact"/>
              <w:jc w:val="left"/>
            </w:pPr>
            <w:r>
              <w:t xml:space="preserve">Behavior</w:t>
            </w:r>
          </w:p>
        </w:tc>
      </w:tr>
      <w:tr>
        <w:tc>
          <w:tcPr/>
          <w:p>
            <w:pPr>
              <w:pStyle w:val="Compact"/>
              <w:jc w:val="left"/>
            </w:pPr>
            <w:r>
              <w:rPr>
                <w:b/>
                <w:bCs/>
              </w:rPr>
              <w:t xml:space="preserve">Player</w:t>
            </w:r>
          </w:p>
        </w:tc>
        <w:tc>
          <w:tcPr/>
          <w:p>
            <w:pPr>
              <w:pStyle w:val="Compact"/>
              <w:jc w:val="left"/>
            </w:pPr>
            <w:r>
              <w:t xml:space="preserve">🟢 Green glowing circle (😀)</w:t>
            </w:r>
          </w:p>
        </w:tc>
        <w:tc>
          <w:tcPr/>
          <w:p>
            <w:pPr>
              <w:pStyle w:val="Compact"/>
              <w:jc w:val="left"/>
            </w:pPr>
            <w:r>
              <w:t xml:space="preserve">Controlled with arrow keys</w:t>
            </w:r>
          </w:p>
        </w:tc>
      </w:tr>
      <w:tr>
        <w:tc>
          <w:tcPr/>
          <w:p>
            <w:pPr>
              <w:pStyle w:val="Compact"/>
              <w:jc w:val="left"/>
            </w:pPr>
            <w:r>
              <w:rPr>
                <w:b/>
                <w:bCs/>
              </w:rPr>
              <w:t xml:space="preserve">Enemies</w:t>
            </w:r>
          </w:p>
        </w:tc>
        <w:tc>
          <w:tcPr/>
          <w:p>
            <w:pPr>
              <w:pStyle w:val="Compact"/>
              <w:jc w:val="left"/>
            </w:pPr>
            <w:r>
              <w:t xml:space="preserve">🔴 Red pulsing (👹)</w:t>
            </w:r>
          </w:p>
        </w:tc>
        <w:tc>
          <w:tcPr/>
          <w:p>
            <w:pPr>
              <w:pStyle w:val="Compact"/>
              <w:jc w:val="left"/>
            </w:pPr>
            <w:r>
              <w:t xml:space="preserve">Move randomly every 1.5s</w:t>
            </w:r>
          </w:p>
        </w:tc>
      </w:tr>
      <w:tr>
        <w:tc>
          <w:tcPr/>
          <w:p>
            <w:pPr>
              <w:pStyle w:val="Compact"/>
              <w:jc w:val="left"/>
            </w:pPr>
            <w:r>
              <w:rPr>
                <w:b/>
                <w:bCs/>
              </w:rPr>
              <w:t xml:space="preserve">Exit</w:t>
            </w:r>
          </w:p>
        </w:tc>
        <w:tc>
          <w:tcPr/>
          <w:p>
            <w:pPr>
              <w:pStyle w:val="Compact"/>
              <w:jc w:val="left"/>
            </w:pPr>
            <w:r>
              <w:t xml:space="preserve">🔵 Blue glowing (🚪)</w:t>
            </w:r>
          </w:p>
        </w:tc>
        <w:tc>
          <w:tcPr/>
          <w:p>
            <w:pPr>
              <w:pStyle w:val="Compact"/>
              <w:jc w:val="left"/>
            </w:pPr>
            <w:r>
              <w:t xml:space="preserve">Goal to reach</w:t>
            </w:r>
          </w:p>
        </w:tc>
      </w:tr>
      <w:tr>
        <w:tc>
          <w:tcPr/>
          <w:p>
            <w:pPr>
              <w:pStyle w:val="Compact"/>
              <w:jc w:val="left"/>
            </w:pPr>
            <w:r>
              <w:rPr>
                <w:b/>
                <w:bCs/>
              </w:rPr>
              <w:t xml:space="preserve">Items</w:t>
            </w:r>
          </w:p>
        </w:tc>
        <w:tc>
          <w:tcPr/>
          <w:p>
            <w:pPr>
              <w:pStyle w:val="Compact"/>
              <w:jc w:val="left"/>
            </w:pPr>
            <w:r>
              <w:t xml:space="preserve">🟡 Yellow spinning (⭐)</w:t>
            </w:r>
          </w:p>
        </w:tc>
        <w:tc>
          <w:tcPr/>
          <w:p>
            <w:pPr>
              <w:pStyle w:val="Compact"/>
              <w:jc w:val="left"/>
            </w:pPr>
            <w:r>
              <w:t xml:space="preserve">Collect to reveal invisible walls</w:t>
            </w:r>
          </w:p>
        </w:tc>
      </w:tr>
      <w:tr>
        <w:tc>
          <w:tcPr/>
          <w:p>
            <w:pPr>
              <w:pStyle w:val="Compact"/>
              <w:jc w:val="left"/>
            </w:pPr>
            <w:r>
              <w:rPr>
                <w:b/>
                <w:bCs/>
              </w:rPr>
              <w:t xml:space="preserve">Walls</w:t>
            </w:r>
          </w:p>
        </w:tc>
        <w:tc>
          <w:tcPr/>
          <w:p>
            <w:pPr>
              <w:pStyle w:val="Compact"/>
              <w:jc w:val="left"/>
            </w:pPr>
            <w:r>
              <w:t xml:space="preserve">Dark solid blocks</w:t>
            </w:r>
          </w:p>
        </w:tc>
        <w:tc>
          <w:tcPr/>
          <w:p>
            <w:pPr>
              <w:pStyle w:val="Compact"/>
              <w:jc w:val="left"/>
            </w:pPr>
            <w:r>
              <w:t xml:space="preserve">Visible barriers</w:t>
            </w:r>
          </w:p>
        </w:tc>
      </w:tr>
      <w:tr>
        <w:tc>
          <w:tcPr/>
          <w:p>
            <w:pPr>
              <w:pStyle w:val="Compact"/>
              <w:jc w:val="left"/>
            </w:pPr>
            <w:r>
              <w:rPr>
                <w:b/>
                <w:bCs/>
              </w:rPr>
              <w:t xml:space="preserve">Invisible Walls</w:t>
            </w:r>
          </w:p>
        </w:tc>
        <w:tc>
          <w:tcPr/>
          <w:p>
            <w:pPr>
              <w:pStyle w:val="Compact"/>
              <w:jc w:val="left"/>
            </w:pPr>
            <w:r>
              <w:t xml:space="preserve">Hidden until bumped</w:t>
            </w:r>
          </w:p>
        </w:tc>
        <w:tc>
          <w:tcPr/>
          <w:p>
            <w:pPr>
              <w:pStyle w:val="Compact"/>
              <w:jc w:val="left"/>
            </w:pPr>
            <w:r>
              <w:t xml:space="preserve">Block movement, revealed on contact</w:t>
            </w:r>
          </w:p>
        </w:tc>
      </w:tr>
    </w:tbl>
    <w:bookmarkEnd w:id="21"/>
    <w:bookmarkStart w:id="22" w:name="game-mechanics"/>
    <w:p>
      <w:pPr>
        <w:pStyle w:val="3"/>
      </w:pPr>
      <w:r>
        <w:t xml:space="preserve">Game Mechanics</w:t>
      </w:r>
    </w:p>
    <w:p>
      <w:pPr>
        <w:pStyle w:val="Compact"/>
        <w:numPr>
          <w:ilvl w:val="0"/>
          <w:numId w:val="1002"/>
        </w:numPr>
      </w:pPr>
      <w:r>
        <w:rPr>
          <w:b/>
          <w:bCs/>
        </w:rPr>
        <w:t xml:space="preserve">3 progressively harder levels</w:t>
      </w:r>
      <w:r>
        <w:t xml:space="preserve"> </w:t>
      </w:r>
      <w:r>
        <w:t xml:space="preserve">with increasing invisible walls and enemies</w:t>
      </w:r>
    </w:p>
    <w:p>
      <w:pPr>
        <w:pStyle w:val="Compact"/>
        <w:numPr>
          <w:ilvl w:val="0"/>
          <w:numId w:val="1002"/>
        </w:numPr>
      </w:pPr>
      <w:r>
        <w:rPr>
          <w:b/>
          <w:bCs/>
        </w:rPr>
        <w:t xml:space="preserve">Arrow key navigation</w:t>
      </w:r>
      <w:r>
        <w:t xml:space="preserve"> </w:t>
      </w:r>
      <w:r>
        <w:t xml:space="preserve">with collision detection</w:t>
      </w:r>
    </w:p>
    <w:p>
      <w:pPr>
        <w:pStyle w:val="Compact"/>
        <w:numPr>
          <w:ilvl w:val="0"/>
          <w:numId w:val="1002"/>
        </w:numPr>
      </w:pPr>
      <w:r>
        <w:rPr>
          <w:b/>
          <w:bCs/>
        </w:rPr>
        <w:t xml:space="preserve">Item system</w:t>
      </w:r>
      <w:r>
        <w:t xml:space="preserve">: Collect ⭐ items, then click</w:t>
      </w:r>
      <w:r>
        <w:t xml:space="preserve"> </w:t>
      </w:r>
      <w:r>
        <w:t xml:space="preserve">“</w:t>
      </w:r>
      <w:r>
        <w:t xml:space="preserve">Use Item</w:t>
      </w:r>
      <w:r>
        <w:t xml:space="preserve">”</w:t>
      </w:r>
      <w:r>
        <w:t xml:space="preserve"> </w:t>
      </w:r>
      <w:r>
        <w:t xml:space="preserve">to reveal all invisible walls for 3 seconds</w:t>
      </w:r>
    </w:p>
    <w:p>
      <w:pPr>
        <w:pStyle w:val="Compact"/>
        <w:numPr>
          <w:ilvl w:val="0"/>
          <w:numId w:val="1002"/>
        </w:numPr>
      </w:pPr>
      <w:r>
        <w:rPr>
          <w:b/>
          <w:bCs/>
        </w:rPr>
        <w:t xml:space="preserve">Enemy AI</w:t>
      </w:r>
      <w:r>
        <w:t xml:space="preserve">: Red enemies move randomly and will catch you</w:t>
      </w:r>
    </w:p>
    <w:p>
      <w:pPr>
        <w:pStyle w:val="Compact"/>
        <w:numPr>
          <w:ilvl w:val="0"/>
          <w:numId w:val="1002"/>
        </w:numPr>
      </w:pPr>
      <w:r>
        <w:rPr>
          <w:b/>
          <w:bCs/>
        </w:rPr>
        <w:t xml:space="preserve">Status tracking</w:t>
      </w:r>
      <w:r>
        <w:t xml:space="preserve">: Level, moves, items collected, and game status</w:t>
      </w:r>
    </w:p>
    <w:bookmarkEnd w:id="22"/>
    <w:bookmarkStart w:id="23" w:name="control-buttons"/>
    <w:p>
      <w:pPr>
        <w:pStyle w:val="3"/>
      </w:pPr>
      <w:r>
        <w:t xml:space="preserve">Control Buttons</w:t>
      </w:r>
    </w:p>
    <w:p>
      <w:pPr>
        <w:pStyle w:val="Compact"/>
        <w:numPr>
          <w:ilvl w:val="0"/>
          <w:numId w:val="1003"/>
        </w:numPr>
      </w:pPr>
      <w:r>
        <w:rPr>
          <w:b/>
          <w:bCs/>
        </w:rPr>
        <w:t xml:space="preserve">Start Game</w:t>
      </w:r>
      <w:r>
        <w:t xml:space="preserve"> </w:t>
      </w:r>
      <w:r>
        <w:t xml:space="preserve">— Begins/restarts the game</w:t>
      </w:r>
    </w:p>
    <w:p>
      <w:pPr>
        <w:pStyle w:val="Compact"/>
        <w:numPr>
          <w:ilvl w:val="0"/>
          <w:numId w:val="1003"/>
        </w:numPr>
      </w:pPr>
      <w:r>
        <w:rPr>
          <w:b/>
          <w:bCs/>
        </w:rPr>
        <w:t xml:space="preserve">Reset Level</w:t>
      </w:r>
      <w:r>
        <w:t xml:space="preserve"> </w:t>
      </w:r>
      <w:r>
        <w:t xml:space="preserve">— Resets current level</w:t>
      </w:r>
    </w:p>
    <w:p>
      <w:pPr>
        <w:pStyle w:val="Compact"/>
        <w:numPr>
          <w:ilvl w:val="0"/>
          <w:numId w:val="1003"/>
        </w:numPr>
      </w:pPr>
      <w:r>
        <w:rPr>
          <w:b/>
          <w:bCs/>
        </w:rPr>
        <w:t xml:space="preserve">Use Item</w:t>
      </w:r>
      <w:r>
        <w:t xml:space="preserve"> </w:t>
      </w:r>
      <w:r>
        <w:t xml:space="preserve">— Reveals invisible walls (disabled when no items)</w:t>
      </w:r>
    </w:p>
    <w:bookmarkEnd w:id="23"/>
    <w:bookmarkStart w:id="24" w:name="celebration-screen"/>
    <w:p>
      <w:pPr>
        <w:pStyle w:val="3"/>
      </w:pPr>
      <w:r>
        <w:t xml:space="preserve">Celebration Screen</w:t>
      </w:r>
    </w:p>
    <w:p>
      <w:pPr>
        <w:pStyle w:val="FirstParagraph"/>
      </w:pPr>
      <w:r>
        <w:t xml:space="preserve">When all levels are completed, an</w:t>
      </w:r>
      <w:r>
        <w:t xml:space="preserve"> </w:t>
      </w:r>
      <w:r>
        <w:rPr>
          <w:b/>
          <w:bCs/>
        </w:rPr>
        <w:t xml:space="preserve">animated celebration overlay</w:t>
      </w:r>
      <w:r>
        <w:t xml:space="preserve"> </w:t>
      </w:r>
      <w:r>
        <w:t xml:space="preserve">appears with:</w:t>
      </w:r>
      <w:r>
        <w:t xml:space="preserve"> </w:t>
      </w:r>
      <w:r>
        <w:t xml:space="preserve">- Bouncing</w:t>
      </w:r>
      <w:r>
        <w:t xml:space="preserve"> </w:t>
      </w:r>
      <w:r>
        <w:t xml:space="preserve">“</w:t>
      </w:r>
      <w:r>
        <w:t xml:space="preserve">🎉 YOU WIN! 🎉</w:t>
      </w:r>
      <w:r>
        <w:t xml:space="preserve">”</w:t>
      </w:r>
      <w:r>
        <w:t xml:space="preserve"> </w:t>
      </w:r>
      <w:r>
        <w:t xml:space="preserve">text</w:t>
      </w:r>
      <w:r>
        <w:t xml:space="preserve"> </w:t>
      </w:r>
      <w:r>
        <w:t xml:space="preserve">- Confetti rain animation</w:t>
      </w:r>
      <w:r>
        <w:t xml:space="preserve"> </w:t>
      </w:r>
      <w:r>
        <w:t xml:space="preserve">- Final stats display</w:t>
      </w:r>
      <w:r>
        <w:t xml:space="preserve"> </w:t>
      </w:r>
      <w:r>
        <w:t xml:space="preserve">- Play Again button</w:t>
      </w:r>
    </w:p>
    <w:bookmarkEnd w:id="24"/>
    <w:bookmarkStart w:id="26" w:name="info-panel"/>
    <w:p>
      <w:pPr>
        <w:pStyle w:val="3"/>
      </w:pPr>
      <w:r>
        <w:t xml:space="preserve">Info Panel</w:t>
      </w:r>
    </w:p>
    <w:p>
      <w:pPr>
        <w:pStyle w:val="FirstParagraph"/>
      </w:pPr>
      <w:r>
        <w:t xml:space="preserve">Displays current</w:t>
      </w:r>
      <w:r>
        <w:t xml:space="preserve"> </w:t>
      </w:r>
      <w:r>
        <w:rPr>
          <w:b/>
          <w:bCs/>
        </w:rPr>
        <w:t xml:space="preserve">Level</w:t>
      </w:r>
      <w:r>
        <w:t xml:space="preserve">,</w:t>
      </w:r>
      <w:r>
        <w:t xml:space="preserve"> </w:t>
      </w:r>
      <w:r>
        <w:rPr>
          <w:b/>
          <w:bCs/>
        </w:rPr>
        <w:t xml:space="preserve">Status</w:t>
      </w:r>
      <w:r>
        <w:t xml:space="preserve">,</w:t>
      </w:r>
      <w:r>
        <w:t xml:space="preserve"> </w:t>
      </w:r>
      <w:r>
        <w:rPr>
          <w:b/>
          <w:bCs/>
        </w:rPr>
        <w:t xml:space="preserve">Items</w:t>
      </w:r>
      <w:r>
        <w:t xml:space="preserve">, and</w:t>
      </w:r>
      <w:r>
        <w:t xml:space="preserve"> </w:t>
      </w:r>
      <w:r>
        <w:rPr>
          <w:b/>
          <w:bCs/>
        </w:rPr>
        <w:t xml:space="preserve">Move count</w:t>
      </w:r>
      <w:r>
        <w:t xml:space="preserve"> </w:t>
      </w:r>
      <w:r>
        <w:t xml:space="preserve">in real-time.</w:t>
      </w:r>
    </w:p>
    <w:p>
      <w:pPr>
        <w:pStyle w:val="a0"/>
      </w:pPr>
      <w:r>
        <w:t xml:space="preserve">Download the file here:</w:t>
      </w:r>
      <w:r>
        <w:t xml:space="preserve"> </w:t>
      </w:r>
      <w:hyperlink r:id="rId25">
        <w:r>
          <w:rPr>
            <w:rStyle w:val="af"/>
          </w:rPr>
          <w:t xml:space="preserve">maze_invisible_walls.html</w:t>
        </w:r>
      </w:hyperlink>
    </w:p>
    <w:p>
      <w:pPr>
        <w:pStyle w:val="a0"/>
      </w:pPr>
      <w:r>
        <w:t xml:space="preserve">Simply open the file in any modern browser to play!</w:t>
      </w:r>
    </w:p>
    <w:p>
      <w:r>
        <w:pict>
          <v:rect style="width:0;height:1.5pt" o:hralign="center" o:hrstd="t" o:hr="t"/>
        </w:pict>
      </w:r>
    </w:p>
    <w:bookmarkEnd w:id="26"/>
    <w:bookmarkEnd w:id="2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5" Target="sandbox:///mnt/agents/output/maze_invisible_walls.html" TargetMode="External" /></Relationships>
</file>

<file path=word/_rels/footnotes.xml.rels><?xml version="1.0" encoding="UTF-8"?><Relationships xmlns="http://schemas.openxmlformats.org/package/2006/relationships"><Relationship Type="http://schemas.openxmlformats.org/officeDocument/2006/relationships/hyperlink" Id="rId25" Target="sandbox:///mnt/agents/output/maze_invisible_wall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2026-04-26T19:47:11Z</dcterms:created>
  <dcterms:modified xsi:type="dcterms:W3CDTF">2026-04-26T19:47:11Z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cod65gsoa1c9lnvsgg-19dcb51c-0e62-8954-8000-09aad3f2f6cd-20260426194711","ReservedCode1":"","ContentPropagator":"001191110108MACG2KBH8F20000","PropagateID":"d7cod65gsoa1c9lnvsgg-19dcb51c-0e62-8954-8000-09aad3f2f6cd-20260426194711","ReservedCode2":""}</vt:lpwstr>
  </property>
</Properties>
</file>