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94"/>
        <w:shd w:val="clear" w:color="auto" w:fill="ffffff"/>
        <w:spacing w:before="0" w:beforeAutospacing="false" w:after="120" w:afterAutospacing="false" w:lineRule="atLeast" w:line="360"/>
        <w:ind w:right="776"/>
        <w:jc w:val="center"/>
        <w:rPr>
          <w:rStyle w:val="style87"/>
          <w:rFonts w:ascii="Times New Roman" w:cs="Times New Roman" w:hAnsi="Times New Roman"/>
          <w:b w:val="false"/>
          <w:bCs w:val="false"/>
          <w:color w:val="000000"/>
          <w:lang w:val="en-US"/>
        </w:rPr>
      </w:pPr>
      <w:r>
        <w:rPr>
          <w:rStyle w:val="style87"/>
          <w:rFonts w:ascii="Times New Roman" w:cs="Times New Roman" w:hAnsi="Times New Roman"/>
          <w:b w:val="false"/>
          <w:bCs w:val="false"/>
          <w:color w:val="000000"/>
          <w:lang w:val="en-US"/>
        </w:rPr>
        <w:t>MEDIA TEKNOLOGI</w:t>
      </w:r>
    </w:p>
    <w:p>
      <w:pPr>
        <w:pStyle w:val="style94"/>
        <w:shd w:val="clear" w:color="auto" w:fill="ffffff"/>
        <w:spacing w:before="0" w:beforeAutospacing="false" w:after="120" w:afterAutospacing="false" w:lineRule="atLeast" w:line="360"/>
        <w:ind w:right="776"/>
        <w:jc w:val="both"/>
        <w:rPr>
          <w:rStyle w:val="style87"/>
          <w:rFonts w:ascii="Times New Roman" w:cs="Times New Roman" w:hAnsi="Times New Roman"/>
          <w:b w:val="false"/>
          <w:bCs w:val="false"/>
          <w:color w:val="000000"/>
          <w:lang w:val="en-US"/>
        </w:rPr>
      </w:pPr>
      <w:r>
        <w:rPr>
          <w:rStyle w:val="style87"/>
          <w:rFonts w:ascii="Times New Roman" w:cs="Times New Roman" w:hAnsi="Times New Roman"/>
          <w:b w:val="false"/>
          <w:bCs w:val="false"/>
          <w:color w:val="000000"/>
          <w:lang w:val="en-US"/>
        </w:rPr>
        <w:t>Nomor</w:t>
      </w:r>
      <w:r>
        <w:rPr>
          <w:rStyle w:val="style87"/>
          <w:rFonts w:ascii="Times New Roman" w:cs="Times New Roman" w:hAnsi="Times New Roman"/>
          <w:b w:val="false"/>
          <w:bCs w:val="false"/>
          <w:color w:val="000000"/>
          <w:lang w:val="en-US"/>
        </w:rPr>
        <w:t xml:space="preserve"> 1</w:t>
      </w:r>
    </w:p>
    <w:p>
      <w:pPr>
        <w:pStyle w:val="style94"/>
        <w:shd w:val="clear" w:color="auto" w:fill="ffffff"/>
        <w:spacing w:before="0" w:beforeAutospacing="false" w:after="120" w:afterAutospacing="false" w:lineRule="atLeast" w:line="360"/>
        <w:ind w:right="776"/>
        <w:jc w:val="both"/>
        <w:rPr>
          <w:rFonts w:ascii="Times New Roman" w:cs="Times New Roman" w:hAnsi="Times New Roman"/>
          <w:color w:val="000000"/>
        </w:rPr>
      </w:pPr>
      <w:r>
        <w:rPr>
          <w:rStyle w:val="style87"/>
          <w:rFonts w:ascii="Times New Roman" w:cs="Times New Roman" w:hAnsi="Times New Roman"/>
          <w:b w:val="false"/>
          <w:bCs w:val="false"/>
          <w:color w:val="000000"/>
        </w:rPr>
        <w:t>Sebagai kepala perpustakaan, perencanaan penggunaan media teknologi adalah penting untuk mengembangkan perpustakaan ke arah perpustakaan modern. Berikut adalah skema perencanaan penggunaan media teknologi yang bisa diadopsi:</w:t>
      </w:r>
    </w:p>
    <w:p>
      <w:pPr>
        <w:pStyle w:val="style94"/>
        <w:numPr>
          <w:ilvl w:val="0"/>
          <w:numId w:val="1"/>
        </w:numPr>
        <w:shd w:val="clear" w:color="auto" w:fill="ffffff"/>
        <w:spacing w:before="0" w:beforeAutospacing="false" w:after="120" w:afterAutospacing="false" w:lineRule="atLeast" w:line="360"/>
        <w:ind w:left="426" w:right="776"/>
        <w:jc w:val="both"/>
        <w:rPr>
          <w:rFonts w:ascii="Times New Roman" w:cs="Times New Roman" w:hAnsi="Times New Roman"/>
          <w:color w:val="000000"/>
        </w:rPr>
      </w:pPr>
      <w:r>
        <w:rPr>
          <w:rStyle w:val="style87"/>
          <w:rFonts w:ascii="Times New Roman" w:cs="Times New Roman" w:hAnsi="Times New Roman"/>
          <w:b w:val="false"/>
          <w:bCs w:val="false"/>
          <w:color w:val="000000"/>
        </w:rPr>
        <w:t>Memperkenalkan sistem manajemen perpustakaan yang terkomputerisasi untuk memudahkan pengelolaan koleksi perpustakaan dan memberikan kemudahan bagi pengunjung dalam mencari informasi buku yang dibutuhkan.</w:t>
      </w:r>
    </w:p>
    <w:p>
      <w:pPr>
        <w:pStyle w:val="style94"/>
        <w:numPr>
          <w:ilvl w:val="0"/>
          <w:numId w:val="1"/>
        </w:numPr>
        <w:shd w:val="clear" w:color="auto" w:fill="ffffff"/>
        <w:spacing w:before="0" w:beforeAutospacing="false" w:after="120" w:afterAutospacing="false" w:lineRule="atLeast" w:line="360"/>
        <w:ind w:left="426" w:right="776"/>
        <w:jc w:val="both"/>
        <w:rPr>
          <w:rFonts w:ascii="Times New Roman" w:cs="Times New Roman" w:hAnsi="Times New Roman"/>
          <w:color w:val="000000"/>
        </w:rPr>
      </w:pPr>
      <w:r>
        <w:rPr>
          <w:rStyle w:val="style87"/>
          <w:rFonts w:ascii="Times New Roman" w:cs="Times New Roman" w:hAnsi="Times New Roman"/>
          <w:b w:val="false"/>
          <w:bCs w:val="false"/>
          <w:color w:val="000000"/>
        </w:rPr>
        <w:t>Menggunakan perangkat lunak perpustakaan yang modern dan terintegrasi, seperti aplikasi perpustakaan berbasis web atau mobile, yang memungkinkan pengunjung untuk meminjam buku dan mengembalikan buku dengan lebih mudah dan efisien.</w:t>
      </w:r>
    </w:p>
    <w:p>
      <w:pPr>
        <w:pStyle w:val="style94"/>
        <w:numPr>
          <w:ilvl w:val="0"/>
          <w:numId w:val="1"/>
        </w:numPr>
        <w:shd w:val="clear" w:color="auto" w:fill="ffffff"/>
        <w:spacing w:before="0" w:beforeAutospacing="false" w:after="120" w:afterAutospacing="false" w:lineRule="atLeast" w:line="360"/>
        <w:ind w:left="426" w:right="776"/>
        <w:jc w:val="both"/>
        <w:rPr>
          <w:rFonts w:ascii="Times New Roman" w:cs="Times New Roman" w:hAnsi="Times New Roman"/>
          <w:color w:val="000000"/>
        </w:rPr>
      </w:pPr>
      <w:r>
        <w:rPr>
          <w:rStyle w:val="style87"/>
          <w:rFonts w:ascii="Times New Roman" w:cs="Times New Roman" w:hAnsi="Times New Roman"/>
          <w:b w:val="false"/>
          <w:bCs w:val="false"/>
          <w:color w:val="000000"/>
        </w:rPr>
        <w:t>Menyediakan akses internet gratis bagi pengunjung untuk memfasilitasi penelitian dan mengakses sumber daya elektronik lainnya.</w:t>
      </w:r>
    </w:p>
    <w:p>
      <w:pPr>
        <w:pStyle w:val="style94"/>
        <w:numPr>
          <w:ilvl w:val="0"/>
          <w:numId w:val="1"/>
        </w:numPr>
        <w:shd w:val="clear" w:color="auto" w:fill="ffffff"/>
        <w:spacing w:before="0" w:beforeAutospacing="false" w:after="120" w:afterAutospacing="false" w:lineRule="atLeast" w:line="360"/>
        <w:ind w:left="426" w:right="776"/>
        <w:jc w:val="both"/>
        <w:rPr>
          <w:rFonts w:ascii="Times New Roman" w:cs="Times New Roman" w:hAnsi="Times New Roman"/>
          <w:color w:val="000000"/>
        </w:rPr>
      </w:pPr>
      <w:r>
        <w:rPr>
          <w:rStyle w:val="style87"/>
          <w:rFonts w:ascii="Times New Roman" w:cs="Times New Roman" w:hAnsi="Times New Roman"/>
          <w:b w:val="false"/>
          <w:bCs w:val="false"/>
          <w:color w:val="000000"/>
        </w:rPr>
        <w:t>Mempromosikan sumber daya elektronik yang tersedia di perpustakaan, seperti e-book dan jurnal online, untuk meningkatkan aksesibilitas dan membantu pengunjung mencari informasi yang lebih lengkap.</w:t>
      </w:r>
    </w:p>
    <w:p>
      <w:pPr>
        <w:pStyle w:val="style94"/>
        <w:shd w:val="clear" w:color="auto" w:fill="ffffff"/>
        <w:spacing w:before="0" w:beforeAutospacing="false" w:after="120" w:afterAutospacing="false" w:lineRule="atLeast" w:line="360"/>
        <w:ind w:right="776"/>
        <w:jc w:val="both"/>
        <w:rPr>
          <w:rStyle w:val="style87"/>
          <w:rFonts w:ascii="Times New Roman" w:cs="Times New Roman" w:hAnsi="Times New Roman"/>
          <w:b w:val="false"/>
          <w:bCs w:val="false"/>
          <w:color w:val="000000"/>
          <w:lang w:val="en-US"/>
        </w:rPr>
      </w:pPr>
      <w:r>
        <w:rPr>
          <w:rStyle w:val="style87"/>
          <w:rFonts w:ascii="Times New Roman" w:cs="Times New Roman" w:hAnsi="Times New Roman"/>
          <w:b w:val="false"/>
          <w:bCs w:val="false"/>
          <w:color w:val="000000"/>
          <w:lang w:val="en-US"/>
        </w:rPr>
        <w:t>Nomor</w:t>
      </w:r>
      <w:r>
        <w:rPr>
          <w:rStyle w:val="style87"/>
          <w:rFonts w:ascii="Times New Roman" w:cs="Times New Roman" w:hAnsi="Times New Roman"/>
          <w:b w:val="false"/>
          <w:bCs w:val="false"/>
          <w:color w:val="000000"/>
          <w:lang w:val="en-US"/>
        </w:rPr>
        <w:t xml:space="preserve"> 2</w:t>
      </w:r>
      <w:bookmarkStart w:id="0" w:name="_GoBack"/>
      <w:bookmarkEnd w:id="0"/>
    </w:p>
    <w:p>
      <w:pPr>
        <w:pStyle w:val="style94"/>
        <w:shd w:val="clear" w:color="auto" w:fill="ffffff"/>
        <w:spacing w:before="0" w:beforeAutospacing="false" w:after="120" w:afterAutospacing="false" w:lineRule="atLeast" w:line="360"/>
        <w:ind w:right="776"/>
        <w:jc w:val="both"/>
        <w:rPr>
          <w:rFonts w:ascii="Times New Roman" w:cs="Times New Roman" w:hAnsi="Times New Roman"/>
          <w:color w:val="000000"/>
        </w:rPr>
      </w:pPr>
      <w:r>
        <w:rPr>
          <w:rStyle w:val="style87"/>
          <w:rFonts w:ascii="Times New Roman" w:cs="Times New Roman" w:hAnsi="Times New Roman"/>
          <w:b w:val="false"/>
          <w:bCs w:val="false"/>
          <w:color w:val="000000"/>
        </w:rPr>
        <w:t>Meskipun teknologi semakin berkembang, media cetak masih memiliki tempat yang penting di perpustakaan. Media cetak seperti buku dan majalah masih menjadi sumber informasi yang penting bagi banyak pengunjung perpustakaan. Namun, perpustakaan juga perlu memperhatikan keterbatasan media cetak, seperti keterbatasan dalam jumlah salinan dan keterbatasan ruang penyimpanan.</w:t>
      </w:r>
    </w:p>
    <w:p>
      <w:pPr>
        <w:pStyle w:val="style94"/>
        <w:shd w:val="clear" w:color="auto" w:fill="ffffff"/>
        <w:spacing w:before="0" w:beforeAutospacing="false" w:after="120" w:afterAutospacing="false" w:lineRule="atLeast" w:line="360"/>
        <w:ind w:right="776"/>
        <w:jc w:val="both"/>
        <w:rPr>
          <w:rStyle w:val="style87"/>
          <w:rFonts w:ascii="Times New Roman" w:cs="Times New Roman" w:hAnsi="Times New Roman"/>
          <w:b w:val="false"/>
          <w:bCs w:val="false"/>
          <w:color w:val="000000"/>
        </w:rPr>
      </w:pPr>
      <w:r>
        <w:rPr>
          <w:rStyle w:val="style87"/>
          <w:rFonts w:ascii="Times New Roman" w:cs="Times New Roman" w:hAnsi="Times New Roman"/>
          <w:b w:val="false"/>
          <w:bCs w:val="false"/>
          <w:color w:val="000000"/>
        </w:rPr>
        <w:t>Jenis media cetak yang paling populer di perpustakaan adalah buku dan majalah. Buku menjadi sumber informasi yang utama di perpustakaan, dan biasanya perpustakaan memiliki koleksi buku yang beragam dan terbaru. Majalah juga sering dipilih oleh pengunjung perpustakaan karena isinya yang ringkas dan mudah dicerna. Selain itu, juga terdapat media cetak lain seperti jurnal, koran, dan leaflet yang dapat menjadi sumber informasi yang penting bagi pengunjung perpustakaan.</w:t>
      </w:r>
    </w:p>
    <w:p>
      <w:pPr>
        <w:pStyle w:val="style94"/>
        <w:shd w:val="clear" w:color="auto" w:fill="ffffff"/>
        <w:spacing w:before="0" w:beforeAutospacing="false" w:after="120" w:afterAutospacing="false" w:lineRule="atLeast" w:line="360"/>
        <w:ind w:right="776"/>
        <w:jc w:val="both"/>
        <w:rPr>
          <w:rFonts w:ascii="Times New Roman" w:cs="Times New Roman" w:hAnsi="Times New Roman"/>
          <w:color w:val="000000"/>
          <w:lang w:val="en-US"/>
        </w:rPr>
      </w:pPr>
    </w:p>
    <w:p>
      <w:pPr>
        <w:pStyle w:val="style0"/>
        <w:jc w:val="both"/>
        <w:rPr>
          <w:rFonts w:ascii="Times New Roman" w:cs="Times New Roman" w:hAnsi="Times New Roman"/>
          <w:sz w:val="24"/>
          <w:szCs w:val="24"/>
        </w:rPr>
      </w:pPr>
    </w:p>
    <w:sectPr>
      <w:pgSz w:w="10080" w:h="14400" w:orient="portrait"/>
      <w:pgMar w:top="278" w:right="902" w:bottom="618" w:left="839" w:header="720" w:footer="720" w:gutter="0"/>
      <w:cols w:equalWidth="0" w:space="721" w:num="2">
        <w:col w:w="9423" w:space="-1"/>
        <w:col w:w="-64"/>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A1E0664"/>
    <w:lvl w:ilvl="0" w:tplc="79ECF774">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000001"/>
    <w:multiLevelType w:val="hybridMultilevel"/>
    <w:tmpl w:val="04B0564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id-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id-ID"/>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234</Words>
  <Pages>1</Pages>
  <Characters>1623</Characters>
  <Application>WPS Office</Application>
  <DocSecurity>0</DocSecurity>
  <Paragraphs>12</Paragraphs>
  <ScaleCrop>false</ScaleCrop>
  <LinksUpToDate>false</LinksUpToDate>
  <CharactersWithSpaces>1847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2023-05-03T13:05:42Z</dcterms:created>
  <dc:creator>Microsoft account</dc:creator>
  <lastModifiedBy>SM-M225FV</lastModifiedBy>
  <dcterms:modified xsi:type="dcterms:W3CDTF">2023-05-03T13:05:42Z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32d839f9a2e34b26b78c31c4ca4d52cd</vt:lpwstr>
  </property>
</Properties>
</file>