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0B" w:rsidRDefault="008A1102">
      <w:pPr>
        <w:pStyle w:val="Title"/>
      </w:pPr>
      <w:r>
        <w:t>Online Drinking Store Documentation</w:t>
      </w:r>
    </w:p>
    <w:p w:rsidR="002E1E0B" w:rsidRDefault="008A1102">
      <w:pPr>
        <w:pStyle w:val="Heading1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1E0B">
        <w:tc>
          <w:tcPr>
            <w:tcW w:w="4320" w:type="dxa"/>
          </w:tcPr>
          <w:p w:rsidR="002E1E0B" w:rsidRDefault="008A1102">
            <w:r>
              <w:t>Name</w:t>
            </w:r>
          </w:p>
        </w:tc>
        <w:tc>
          <w:tcPr>
            <w:tcW w:w="4320" w:type="dxa"/>
          </w:tcPr>
          <w:p w:rsidR="002E1E0B" w:rsidRDefault="008A1102">
            <w:r>
              <w:t>ID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Mohammed Mahmood Hamed</w:t>
            </w:r>
          </w:p>
        </w:tc>
        <w:tc>
          <w:tcPr>
            <w:tcW w:w="4320" w:type="dxa"/>
          </w:tcPr>
          <w:p w:rsidR="002E1E0B" w:rsidRDefault="008A1102">
            <w:r>
              <w:t>221001026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Mohamed Mahmoud Ahmed</w:t>
            </w:r>
          </w:p>
        </w:tc>
        <w:tc>
          <w:tcPr>
            <w:tcW w:w="4320" w:type="dxa"/>
          </w:tcPr>
          <w:p w:rsidR="002E1E0B" w:rsidRDefault="008A1102">
            <w:r>
              <w:t>221001856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Mostafa Mohamed</w:t>
            </w:r>
          </w:p>
        </w:tc>
        <w:tc>
          <w:tcPr>
            <w:tcW w:w="4320" w:type="dxa"/>
          </w:tcPr>
          <w:p w:rsidR="002E1E0B" w:rsidRDefault="008A1102">
            <w:r>
              <w:t>221001602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Aliaa Nagdy</w:t>
            </w:r>
          </w:p>
        </w:tc>
        <w:tc>
          <w:tcPr>
            <w:tcW w:w="4320" w:type="dxa"/>
          </w:tcPr>
          <w:p w:rsidR="002E1E0B" w:rsidRDefault="008A1102">
            <w:r>
              <w:t>222000114</w:t>
            </w:r>
          </w:p>
        </w:tc>
      </w:tr>
      <w:tr w:rsidR="002E1E0B">
        <w:tc>
          <w:tcPr>
            <w:tcW w:w="4320" w:type="dxa"/>
          </w:tcPr>
          <w:p w:rsidR="002E1E0B" w:rsidRDefault="008A1102">
            <w:r>
              <w:t>Menna Ahmed Reda</w:t>
            </w:r>
          </w:p>
        </w:tc>
        <w:tc>
          <w:tcPr>
            <w:tcW w:w="4320" w:type="dxa"/>
          </w:tcPr>
          <w:p w:rsidR="002E1E0B" w:rsidRDefault="008A1102">
            <w:r>
              <w:t>221001720</w:t>
            </w:r>
          </w:p>
        </w:tc>
      </w:tr>
    </w:tbl>
    <w:p w:rsidR="002E1E0B" w:rsidRDefault="008A1102">
      <w:pPr>
        <w:pStyle w:val="Heading1"/>
      </w:pPr>
      <w:r>
        <w:t>1. Introduction</w:t>
      </w:r>
    </w:p>
    <w:p w:rsidR="002E1E0B" w:rsidRDefault="008A1102">
      <w:r>
        <w:t xml:space="preserve">This documentation describes a web-based e-commerce platform named Online Drinking Store. </w:t>
      </w:r>
      <w:r>
        <w:br/>
        <w:t xml:space="preserve">The system enables users to register securely, browse various beverages, place and manage orders, and receive notifications. </w:t>
      </w:r>
      <w:r>
        <w:br/>
        <w:t>Technologies used include:</w:t>
      </w:r>
      <w:r>
        <w:br/>
        <w:t xml:space="preserve">- Frontend: </w:t>
      </w:r>
      <w:r>
        <w:t>React.js, Tailwind CSS</w:t>
      </w:r>
      <w:r>
        <w:br/>
        <w:t>- Backend: Node.js with Express</w:t>
      </w:r>
      <w:r>
        <w:br/>
        <w:t>- Database: MySQL</w:t>
      </w:r>
      <w:r>
        <w:br/>
        <w:t>- Payments: Stripe integration</w:t>
      </w:r>
    </w:p>
    <w:p w:rsidR="002E1E0B" w:rsidRDefault="008A1102">
      <w:pPr>
        <w:pStyle w:val="Heading1"/>
      </w:pPr>
      <w:r>
        <w:t>2. System Overview</w:t>
      </w:r>
    </w:p>
    <w:p w:rsidR="002E1E0B" w:rsidRDefault="002E1E0B"/>
    <w:p w:rsidR="002E1E0B" w:rsidRDefault="008A1102">
      <w:pPr>
        <w:pStyle w:val="Heading1"/>
      </w:pPr>
      <w:r>
        <w:t>2.1 Technology Stack</w:t>
      </w:r>
    </w:p>
    <w:p w:rsidR="002E1E0B" w:rsidRDefault="008A1102">
      <w:r>
        <w:t>- Frontend: HTML5, Tailwind CSS, JavaScript</w:t>
      </w:r>
      <w:r>
        <w:br/>
        <w:t>- Backend: Python Flask</w:t>
      </w:r>
      <w:r>
        <w:br/>
        <w:t>- Database: MySQL</w:t>
      </w:r>
      <w:r>
        <w:br/>
        <w:t xml:space="preserve">- Authentication: JWT </w:t>
      </w:r>
      <w:r>
        <w:t>(JSON Web Tokens)</w:t>
      </w:r>
    </w:p>
    <w:p w:rsidR="002E1E0B" w:rsidRDefault="008A1102">
      <w:pPr>
        <w:pStyle w:val="Heading1"/>
      </w:pPr>
      <w:r>
        <w:t>2.2 Key Features</w:t>
      </w:r>
    </w:p>
    <w:p w:rsidR="002E1E0B" w:rsidRDefault="008A1102">
      <w:r>
        <w:t>- User registration and authentication</w:t>
      </w:r>
      <w:r>
        <w:br/>
        <w:t>- Order creation and management</w:t>
      </w:r>
      <w:r>
        <w:br/>
      </w:r>
      <w:r>
        <w:lastRenderedPageBreak/>
        <w:t>- Responsive UI</w:t>
      </w:r>
      <w:r>
        <w:br/>
        <w:t>- Secure session handling</w:t>
      </w:r>
      <w:r>
        <w:br/>
        <w:t>- RESTful APIs</w:t>
      </w:r>
    </w:p>
    <w:p w:rsidR="002E1E0B" w:rsidRDefault="008A1102">
      <w:pPr>
        <w:pStyle w:val="Heading1"/>
      </w:pPr>
      <w:r>
        <w:t>3. Use Case Diagram &amp; Descriptions</w:t>
      </w:r>
    </w:p>
    <w:p w:rsidR="002E1E0B" w:rsidRDefault="008A1102">
      <w:r>
        <w:rPr>
          <w:noProof/>
        </w:rPr>
        <w:drawing>
          <wp:inline distT="0" distB="0" distL="0" distR="0" wp14:anchorId="0577FD78" wp14:editId="67438662">
            <wp:extent cx="5486400" cy="5865055"/>
            <wp:effectExtent l="0" t="0" r="0" b="0"/>
            <wp:docPr id="671981015" name="Picture 2" descr="A black and white image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1015" name="Picture 2" descr="A black and white image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Actors:</w:t>
      </w:r>
      <w:r>
        <w:br/>
        <w:t>- Guest: Unauthenticated users (can register or lo</w:t>
      </w:r>
      <w:r>
        <w:t>g in)</w:t>
      </w:r>
      <w:r>
        <w:br/>
        <w:t>- Customer: Authenticated users (can manage their own orders)</w:t>
      </w:r>
      <w:r>
        <w:br/>
        <w:t>- Admin: Users with advanced permissions (can manage users, orders, and categories)</w:t>
      </w:r>
      <w:r>
        <w:br/>
      </w:r>
      <w:r>
        <w:br/>
        <w:t>Use Cases:</w:t>
      </w:r>
      <w:r>
        <w:br/>
      </w:r>
      <w:r>
        <w:lastRenderedPageBreak/>
        <w:t>- Register/Login: Allows account creation or login</w:t>
      </w:r>
      <w:r>
        <w:br/>
        <w:t>- View Dashboard: Displays user's orders</w:t>
      </w:r>
      <w:r>
        <w:br/>
      </w:r>
      <w:r>
        <w:t>- Submit Orders: Create new orders</w:t>
      </w:r>
      <w:r>
        <w:br/>
        <w:t>- Delete Orders: Remove an order</w:t>
      </w:r>
      <w:r>
        <w:br/>
        <w:t>- Set Order Status: Update order state</w:t>
      </w:r>
      <w:r>
        <w:br/>
        <w:t>- Assign Orders: Admin assigns tasks</w:t>
      </w:r>
      <w:r>
        <w:br/>
        <w:t>- Create Categories: Admin creates new categories</w:t>
      </w:r>
      <w:r>
        <w:br/>
        <w:t>- Customer Support: Exchange messages/files</w:t>
      </w:r>
      <w:r>
        <w:br/>
      </w:r>
      <w:r>
        <w:br/>
        <w:t>Relationships:</w:t>
      </w:r>
      <w:r>
        <w:br/>
        <w:t>&lt;&lt;</w:t>
      </w:r>
      <w:r>
        <w:t>include&gt;&gt;:</w:t>
      </w:r>
      <w:r>
        <w:br/>
        <w:t>- Register/Login includes authentication verification</w:t>
      </w:r>
      <w:r>
        <w:br/>
        <w:t>- Manage Orders includes status updates and assignments</w:t>
      </w:r>
      <w:r>
        <w:br/>
      </w:r>
      <w:r>
        <w:br/>
        <w:t>&lt;&lt;extend&gt;&gt;:</w:t>
      </w:r>
      <w:r>
        <w:br/>
        <w:t>- Delete Orders extends Order Management</w:t>
      </w:r>
      <w:r>
        <w:br/>
        <w:t>- System Management extends User Management</w:t>
      </w:r>
    </w:p>
    <w:p w:rsidR="002E1E0B" w:rsidRDefault="008A1102">
      <w:pPr>
        <w:pStyle w:val="Heading1"/>
      </w:pPr>
      <w:r>
        <w:lastRenderedPageBreak/>
        <w:t>4. Class Diagram</w:t>
      </w:r>
      <w:r w:rsidRPr="001949F1">
        <w:rPr>
          <w:noProof/>
          <w:sz w:val="36"/>
          <w:szCs w:val="36"/>
        </w:rPr>
        <w:drawing>
          <wp:inline distT="0" distB="0" distL="0" distR="0" wp14:anchorId="5DFE23F3" wp14:editId="79B60575">
            <wp:extent cx="5486400" cy="4799330"/>
            <wp:effectExtent l="0" t="0" r="0" b="0"/>
            <wp:docPr id="317269918" name="Picture 3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9918" name="Picture 3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See detailed class a</w:t>
      </w:r>
      <w:r>
        <w:t>ttributes and relationships in the full documentation.</w:t>
      </w:r>
    </w:p>
    <w:p w:rsidR="002E1E0B" w:rsidRDefault="008A1102" w:rsidP="008A1102">
      <w:pPr>
        <w:pStyle w:val="Heading1"/>
      </w:pPr>
      <w:r>
        <w:lastRenderedPageBreak/>
        <w:t>5. Sequence Diagrams</w:t>
      </w:r>
      <w:r>
        <w:rPr>
          <w:noProof/>
        </w:rPr>
        <w:drawing>
          <wp:inline distT="0" distB="0" distL="0" distR="0" wp14:anchorId="6C40722A" wp14:editId="7F689F21">
            <wp:extent cx="5486400" cy="3675771"/>
            <wp:effectExtent l="0" t="0" r="0" b="0"/>
            <wp:docPr id="2" name="Picture 1" descr="A diagram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ay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Includes user registration and login workflows.</w:t>
      </w:r>
    </w:p>
    <w:p w:rsidR="002E1E0B" w:rsidRDefault="008A1102">
      <w:pPr>
        <w:pStyle w:val="Heading1"/>
      </w:pPr>
      <w:r>
        <w:lastRenderedPageBreak/>
        <w:t>6. Frontend Components</w:t>
      </w:r>
      <w:r>
        <w:rPr>
          <w:noProof/>
        </w:rPr>
        <w:drawing>
          <wp:inline distT="0" distB="0" distL="0" distR="0">
            <wp:extent cx="5374005" cy="6685280"/>
            <wp:effectExtent l="0" t="0" r="0" b="1270"/>
            <wp:docPr id="1" name="Picture 1" descr="C:\Users\moham\AppData\Local\Microsoft\Windows\INetCache\Content.Word\Screenshot 2025-05-26 11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AppData\Local\Microsoft\Windows\INetCache\Content.Word\Screenshot 2025-05-26 1137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0B" w:rsidRDefault="008A1102">
      <w:r>
        <w:t>1. Login Page</w:t>
      </w:r>
      <w:r>
        <w:br/>
        <w:t>- Email/password fields</w:t>
      </w:r>
      <w:r>
        <w:br/>
        <w:t>- "Forgot Password" option</w:t>
      </w:r>
    </w:p>
    <w:p w:rsidR="002E1E0B" w:rsidRDefault="008A1102">
      <w:pPr>
        <w:pStyle w:val="Heading1"/>
      </w:pPr>
      <w:r>
        <w:lastRenderedPageBreak/>
        <w:t>7. Testing</w:t>
      </w:r>
    </w:p>
    <w:p w:rsidR="008A1102" w:rsidRDefault="008A1102" w:rsidP="008A1102">
      <w:r>
        <w:t>Test Cases include valid/invalid login, order creation, deletion, and validation errors.</w:t>
      </w:r>
      <w:r>
        <w:br/>
        <w:t>All test cases passed as expected.</w:t>
      </w:r>
    </w:p>
    <w:p w:rsidR="008A1102" w:rsidRDefault="008A1102" w:rsidP="008A1102">
      <w:r>
        <w:t>This Online Drinking Store provides a secure, responsive web interface for personal order organization. The system follows modern web development practices with a clear separation between frontend and backend components, implemented with Flask and Tailwind CSS. The documentation covers all aspects of the system from use cases to technical implementation details.</w:t>
      </w:r>
    </w:p>
    <w:p w:rsidR="008A1102" w:rsidRDefault="008A1102" w:rsidP="008A1102"/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Chapter 6: Testing</w:t>
      </w:r>
    </w:p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6.</w:t>
      </w:r>
      <w:r>
        <w:rPr>
          <w:b/>
          <w:bCs/>
        </w:rPr>
        <w:t>1</w:t>
      </w:r>
      <w:r w:rsidRPr="003D5155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540"/>
        <w:gridCol w:w="2853"/>
        <w:gridCol w:w="1183"/>
        <w:gridCol w:w="783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Status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User registers with valid credentials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Redirect to dashboard with success message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Show error message, no login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Create a new task with valid data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Task appears in dashboard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Delete a task as a member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Task is removed from the system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TC05 (Negative)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Try submitting a task with blank title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Show form validation error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As expected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rPr>
                <w:rFonts w:ascii="Segoe UI Emoji" w:hAnsi="Segoe UI Emoji" w:cs="Segoe UI Emoji"/>
              </w:rPr>
              <w:t>✅</w:t>
            </w:r>
            <w:r w:rsidRPr="003D5155">
              <w:t xml:space="preserve"> Pass</w:t>
            </w:r>
          </w:p>
        </w:tc>
      </w:tr>
    </w:tbl>
    <w:p w:rsidR="008A1102" w:rsidRDefault="008A1102" w:rsidP="008A1102"/>
    <w:p w:rsidR="008A1102" w:rsidRDefault="008A1102" w:rsidP="008A1102"/>
    <w:p w:rsidR="008A1102" w:rsidRDefault="008A1102" w:rsidP="008A1102"/>
    <w:p w:rsidR="002E1E0B" w:rsidRDefault="008A1102" w:rsidP="008A1102">
      <w:r>
        <w:t>8. Risk &amp;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366"/>
        <w:gridCol w:w="5240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Description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Security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Unauthorized access via token leakage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System slows down with 1000+ tasks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Usability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Users may forget to logout on shared devices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Accidental deletion of tasks without undo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Hosting/Infra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Downtime due to server outage or database corruption</w:t>
            </w:r>
          </w:p>
        </w:tc>
      </w:tr>
    </w:tbl>
    <w:p w:rsidR="008A1102" w:rsidRPr="003D5155" w:rsidRDefault="008A1102" w:rsidP="008A1102">
      <w:pPr>
        <w:rPr>
          <w:b/>
          <w:bCs/>
        </w:rPr>
      </w:pPr>
      <w:r w:rsidRPr="003D5155">
        <w:rPr>
          <w:b/>
          <w:bCs/>
        </w:rPr>
        <w:t>7.2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148"/>
        <w:gridCol w:w="835"/>
        <w:gridCol w:w="1109"/>
      </w:tblGrid>
      <w:tr w:rsidR="008A1102" w:rsidRPr="003D5155" w:rsidTr="007B0A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pPr>
              <w:rPr>
                <w:b/>
                <w:bCs/>
              </w:rPr>
            </w:pPr>
            <w:r w:rsidRPr="003D5155">
              <w:rPr>
                <w:b/>
                <w:bCs/>
              </w:rPr>
              <w:t>Risk Level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R1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Critical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R2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Moderate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R3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R4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Medium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</w:tr>
      <w:tr w:rsidR="008A1102" w:rsidRPr="003D5155" w:rsidTr="007B0A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R5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Low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High</w:t>
            </w:r>
          </w:p>
        </w:tc>
        <w:tc>
          <w:tcPr>
            <w:tcW w:w="0" w:type="auto"/>
            <w:vAlign w:val="center"/>
            <w:hideMark/>
          </w:tcPr>
          <w:p w:rsidR="008A1102" w:rsidRPr="003D5155" w:rsidRDefault="008A1102" w:rsidP="007B0A20">
            <w:r w:rsidRPr="003D5155">
              <w:t>Moderate</w:t>
            </w:r>
          </w:p>
        </w:tc>
      </w:tr>
    </w:tbl>
    <w:p w:rsidR="008A1102" w:rsidRDefault="008A1102" w:rsidP="008A1102"/>
    <w:p w:rsidR="002E1E0B" w:rsidRDefault="008A1102">
      <w:r>
        <w:t>R</w:t>
      </w:r>
      <w:r>
        <w:t>isk Types:</w:t>
      </w:r>
      <w:r>
        <w:br/>
        <w:t xml:space="preserve">- Security: </w:t>
      </w:r>
      <w:r>
        <w:t>Token leakage</w:t>
      </w:r>
      <w:r>
        <w:br/>
        <w:t>- Performance: Lag with 1000+ tasks</w:t>
      </w:r>
      <w:r>
        <w:br/>
        <w:t>- Usability: Forgotten logout</w:t>
      </w:r>
      <w:r>
        <w:br/>
        <w:t>- Data Integrity: No undo on deletion</w:t>
      </w:r>
      <w:r>
        <w:br/>
        <w:t>- Infrastructure: Server/database failures</w:t>
      </w:r>
      <w:r>
        <w:br/>
      </w:r>
      <w:r>
        <w:br/>
        <w:t>Mitigations:</w:t>
      </w:r>
      <w:r>
        <w:br/>
        <w:t>- HTTPS-only tokens with expiry</w:t>
      </w:r>
      <w:r>
        <w:br/>
        <w:t>- Lazy loading and pagination</w:t>
      </w:r>
      <w:r>
        <w:br/>
        <w:t>- Auto-logout after</w:t>
      </w:r>
      <w:r>
        <w:t xml:space="preserve"> inactivity</w:t>
      </w:r>
      <w:r>
        <w:br/>
        <w:t>- Soft-delete for orders</w:t>
      </w:r>
      <w:r>
        <w:br/>
        <w:t>- Cloud backups and HA hosting</w:t>
      </w:r>
    </w:p>
    <w:p w:rsidR="002E1E0B" w:rsidRDefault="008A1102">
      <w:pPr>
        <w:pStyle w:val="Heading1"/>
      </w:pPr>
      <w:r>
        <w:t>9. Requirement Refinement (SRS Updates)</w:t>
      </w:r>
    </w:p>
    <w:p w:rsidR="002E1E0B" w:rsidRDefault="008A1102">
      <w:r>
        <w:t>Functional:</w:t>
      </w:r>
      <w:r>
        <w:br/>
        <w:t>- FR9: Implement soft-delete for orders</w:t>
      </w:r>
      <w:r>
        <w:br/>
        <w:t>- FR10: Auto-logout after 15 mins of inactivity</w:t>
      </w:r>
      <w:r>
        <w:br/>
      </w:r>
      <w:r>
        <w:lastRenderedPageBreak/>
        <w:br/>
        <w:t>Non-Functional:</w:t>
      </w:r>
      <w:r>
        <w:br/>
        <w:t>- NFR5: Handle up to 2000 o</w:t>
      </w:r>
      <w:bookmarkStart w:id="0" w:name="_GoBack"/>
      <w:bookmarkEnd w:id="0"/>
      <w:r>
        <w:t>rder</w:t>
      </w:r>
      <w:r>
        <w:t>s with &lt;500ms latency</w:t>
      </w:r>
      <w:r>
        <w:br/>
        <w:t>- NFR6: JWT tokens encrypted and stored securely</w:t>
      </w:r>
    </w:p>
    <w:p w:rsidR="002E1E0B" w:rsidRDefault="008A1102">
      <w:pPr>
        <w:pStyle w:val="Heading1"/>
      </w:pPr>
      <w:r>
        <w:t>10. Repository</w:t>
      </w:r>
    </w:p>
    <w:p w:rsidR="002E1E0B" w:rsidRDefault="008A1102">
      <w:r>
        <w:t>GitHub Link: https://github.com/Mohammed-004del/deliverable_03</w:t>
      </w:r>
    </w:p>
    <w:sectPr w:rsidR="002E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1E0B"/>
    <w:rsid w:val="00326F90"/>
    <w:rsid w:val="008A11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DFDE53-C0BE-402E-8BB7-B7F4923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E2E28-3CD6-4C64-8D78-93282003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2025-05-26T08:41:00Z</dcterms:modified>
  <cp:category/>
</cp:coreProperties>
</file>