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A98D" w14:textId="03CCD251" w:rsidR="001E4BC9" w:rsidRPr="00A610FD" w:rsidRDefault="00EB4F7A" w:rsidP="001E4BC9">
      <w:pPr>
        <w:jc w:val="center"/>
        <w:rPr>
          <w:rFonts w:asciiTheme="majorBidi" w:hAnsiTheme="majorBidi" w:cstheme="majorBidi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FA65B7" wp14:editId="62C48B32">
            <wp:simplePos x="0" y="0"/>
            <wp:positionH relativeFrom="column">
              <wp:posOffset>5168265</wp:posOffset>
            </wp:positionH>
            <wp:positionV relativeFrom="paragraph">
              <wp:posOffset>-145588</wp:posOffset>
            </wp:positionV>
            <wp:extent cx="1394101" cy="713033"/>
            <wp:effectExtent l="0" t="0" r="0" b="0"/>
            <wp:wrapNone/>
            <wp:docPr id="987246212" name="Picture 6" descr="مصر تستهدف زيادة صادراتها الرقمية إلى 5.5 مليار دولار | تكنولوجيا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مصر تستهدف زيادة صادراتها الرقمية إلى 5.5 مليار دولار | تكنولوجيا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7" t="27382" r="5180" b="2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101" cy="71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356C90" wp14:editId="20D1F776">
            <wp:simplePos x="0" y="0"/>
            <wp:positionH relativeFrom="column">
              <wp:posOffset>-124692</wp:posOffset>
            </wp:positionH>
            <wp:positionV relativeFrom="paragraph">
              <wp:posOffset>-159327</wp:posOffset>
            </wp:positionV>
            <wp:extent cx="789709" cy="726080"/>
            <wp:effectExtent l="0" t="0" r="0" b="0"/>
            <wp:wrapNone/>
            <wp:docPr id="73829640" name="Picture 4" descr="Mohamed Hassan | .NET FullStack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ohamed Hassan | .NET FullStack Develop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922" cy="7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9D972" w14:textId="51DEABE3" w:rsidR="003214AC" w:rsidRPr="00A610FD" w:rsidRDefault="00085566" w:rsidP="00085566">
      <w:pPr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A610FD">
        <w:rPr>
          <w:rFonts w:asciiTheme="majorBidi" w:hAnsiTheme="majorBidi" w:cstheme="majorBidi"/>
          <w:b/>
          <w:bCs/>
          <w:sz w:val="96"/>
          <w:szCs w:val="96"/>
        </w:rPr>
        <w:t>Project Planning</w:t>
      </w:r>
    </w:p>
    <w:p w14:paraId="0F413872" w14:textId="77777777" w:rsidR="001E4BC9" w:rsidRPr="00A610FD" w:rsidRDefault="001E4BC9" w:rsidP="001E4BC9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0702013" w14:textId="50F4D57B" w:rsidR="001E4BC9" w:rsidRPr="00A610FD" w:rsidRDefault="008767FD" w:rsidP="001E4BC9">
      <w:pPr>
        <w:spacing w:after="0"/>
        <w:jc w:val="center"/>
        <w:rPr>
          <w:rFonts w:asciiTheme="majorBidi" w:hAnsiTheme="majorBidi" w:cstheme="majorBidi"/>
          <w:b/>
          <w:bCs/>
          <w:sz w:val="120"/>
          <w:szCs w:val="120"/>
        </w:rPr>
      </w:pPr>
      <w:r w:rsidRPr="00A610FD">
        <w:rPr>
          <w:rFonts w:asciiTheme="majorBidi" w:hAnsiTheme="majorBidi" w:cstheme="majorBidi"/>
          <w:b/>
          <w:bCs/>
          <w:sz w:val="120"/>
          <w:szCs w:val="120"/>
        </w:rPr>
        <w:t>Sany3y</w:t>
      </w:r>
    </w:p>
    <w:p w14:paraId="4B6B4369" w14:textId="7A281F5B" w:rsidR="001E4BC9" w:rsidRPr="00A610FD" w:rsidRDefault="001E4BC9" w:rsidP="001E4BC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A610FD">
        <w:rPr>
          <w:rFonts w:asciiTheme="majorBidi" w:hAnsiTheme="majorBidi" w:cstheme="majorBidi"/>
          <w:b/>
          <w:bCs/>
          <w:sz w:val="48"/>
          <w:szCs w:val="48"/>
        </w:rPr>
        <w:t xml:space="preserve">Version </w:t>
      </w:r>
      <w:r w:rsidR="007B50DD" w:rsidRPr="00A610FD">
        <w:rPr>
          <w:rFonts w:asciiTheme="majorBidi" w:hAnsiTheme="majorBidi" w:cstheme="majorBidi"/>
          <w:b/>
          <w:bCs/>
          <w:sz w:val="48"/>
          <w:szCs w:val="48"/>
        </w:rPr>
        <w:t>1.0</w:t>
      </w:r>
    </w:p>
    <w:p w14:paraId="692B1EE3" w14:textId="77777777" w:rsidR="00980135" w:rsidRPr="00A610FD" w:rsidRDefault="00980135" w:rsidP="008767FD">
      <w:pPr>
        <w:rPr>
          <w:rFonts w:asciiTheme="majorBidi" w:hAnsiTheme="majorBidi" w:cstheme="majorBidi"/>
          <w:sz w:val="280"/>
          <w:szCs w:val="280"/>
        </w:rPr>
      </w:pPr>
    </w:p>
    <w:p w14:paraId="12617A72" w14:textId="7FE1566A" w:rsidR="008767FD" w:rsidRPr="00A610FD" w:rsidRDefault="0008564B" w:rsidP="008767FD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A610FD">
        <w:rPr>
          <w:rFonts w:asciiTheme="majorBidi" w:hAnsiTheme="majorBidi" w:cstheme="majorBidi"/>
          <w:i/>
          <w:iCs/>
          <w:sz w:val="36"/>
          <w:szCs w:val="36"/>
        </w:rPr>
        <w:t>Nov</w:t>
      </w:r>
      <w:r w:rsidR="001E4BC9" w:rsidRPr="00A610FD">
        <w:rPr>
          <w:rFonts w:asciiTheme="majorBidi" w:hAnsiTheme="majorBidi" w:cstheme="majorBidi"/>
          <w:i/>
          <w:iCs/>
          <w:sz w:val="36"/>
          <w:szCs w:val="36"/>
        </w:rPr>
        <w:t xml:space="preserve"> of 2025</w:t>
      </w:r>
    </w:p>
    <w:p w14:paraId="7E710875" w14:textId="55574D3D" w:rsidR="00805C23" w:rsidRPr="00A610FD" w:rsidRDefault="00F113CB" w:rsidP="00F113CB">
      <w:pPr>
        <w:pStyle w:val="TOCHeading"/>
        <w:tabs>
          <w:tab w:val="left" w:pos="1298"/>
        </w:tabs>
        <w:rPr>
          <w:rFonts w:asciiTheme="majorBidi" w:hAnsiTheme="majorBidi"/>
          <w:sz w:val="56"/>
          <w:szCs w:val="56"/>
        </w:rPr>
      </w:pPr>
      <w:r>
        <w:rPr>
          <w:rFonts w:asciiTheme="majorBidi" w:hAnsiTheme="majorBidi"/>
          <w:sz w:val="56"/>
          <w:szCs w:val="56"/>
        </w:rPr>
        <w:lastRenderedPageBreak/>
        <w:tab/>
      </w:r>
    </w:p>
    <w:p w14:paraId="31164A7B" w14:textId="723E2588" w:rsidR="00805C23" w:rsidRPr="00A610FD" w:rsidRDefault="00805C23" w:rsidP="00805C23">
      <w:pPr>
        <w:pStyle w:val="TOCHeading"/>
        <w:jc w:val="center"/>
        <w:rPr>
          <w:rFonts w:asciiTheme="majorBidi" w:hAnsiTheme="majorBidi"/>
          <w:b/>
          <w:bCs/>
          <w:color w:val="156082" w:themeColor="accent1"/>
          <w:sz w:val="52"/>
          <w:szCs w:val="52"/>
        </w:rPr>
      </w:pPr>
      <w:r w:rsidRPr="00A610FD">
        <w:rPr>
          <w:rFonts w:asciiTheme="majorBidi" w:hAnsiTheme="majorBidi"/>
          <w:b/>
          <w:bCs/>
          <w:color w:val="156082" w:themeColor="accent1"/>
          <w:sz w:val="52"/>
          <w:szCs w:val="52"/>
        </w:rPr>
        <w:t>Table of Contents</w:t>
      </w:r>
    </w:p>
    <w:p w14:paraId="4F98051E" w14:textId="77777777" w:rsidR="00805C23" w:rsidRPr="00A610FD" w:rsidRDefault="00805C23">
      <w:pPr>
        <w:pStyle w:val="TOCHeading"/>
        <w:rPr>
          <w:rFonts w:asciiTheme="majorBidi" w:hAnsiTheme="majorBidi"/>
        </w:rPr>
      </w:pPr>
    </w:p>
    <w:p w14:paraId="7A509549" w14:textId="77777777" w:rsidR="00805C23" w:rsidRPr="00A610FD" w:rsidRDefault="00805C23">
      <w:pPr>
        <w:pStyle w:val="TOCHeading"/>
        <w:rPr>
          <w:rFonts w:asciiTheme="majorBidi" w:hAnsiTheme="majorBidi"/>
        </w:rPr>
      </w:pPr>
    </w:p>
    <w:sdt>
      <w:sdtPr>
        <w:rPr>
          <w:rFonts w:asciiTheme="majorBidi" w:eastAsiaTheme="minorHAnsi" w:hAnsiTheme="majorBidi" w:cstheme="minorBidi"/>
          <w:color w:val="auto"/>
          <w:kern w:val="2"/>
          <w:sz w:val="44"/>
          <w:szCs w:val="44"/>
          <w14:ligatures w14:val="standardContextual"/>
        </w:rPr>
        <w:id w:val="2071148911"/>
        <w:docPartObj>
          <w:docPartGallery w:val="Table of Contents"/>
          <w:docPartUnique/>
        </w:docPartObj>
      </w:sdtPr>
      <w:sdtEndPr>
        <w:rPr>
          <w:b/>
          <w:bCs/>
          <w:noProof/>
          <w:sz w:val="36"/>
          <w:szCs w:val="36"/>
        </w:rPr>
      </w:sdtEndPr>
      <w:sdtContent>
        <w:p w14:paraId="5AC09770" w14:textId="007BF853" w:rsidR="00805C23" w:rsidRPr="00A610FD" w:rsidRDefault="00805C23" w:rsidP="00805C23">
          <w:pPr>
            <w:pStyle w:val="TOCHeading"/>
            <w:rPr>
              <w:rFonts w:asciiTheme="majorBidi" w:hAnsiTheme="majorBidi"/>
              <w:sz w:val="44"/>
              <w:szCs w:val="44"/>
            </w:rPr>
          </w:pPr>
        </w:p>
        <w:p w14:paraId="750FCA8D" w14:textId="6B625256" w:rsidR="00C41C69" w:rsidRDefault="00805C23" w:rsidP="00C41C69">
          <w:pPr>
            <w:pStyle w:val="TOC2"/>
            <w:tabs>
              <w:tab w:val="right" w:leader="dot" w:pos="10070"/>
            </w:tabs>
            <w:ind w:left="0"/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A610FD">
            <w:rPr>
              <w:rFonts w:asciiTheme="majorBidi" w:hAnsiTheme="majorBidi" w:cstheme="majorBidi"/>
              <w:sz w:val="32"/>
              <w:szCs w:val="32"/>
            </w:rPr>
            <w:fldChar w:fldCharType="begin"/>
          </w:r>
          <w:r w:rsidRPr="00A610FD">
            <w:rPr>
              <w:rFonts w:asciiTheme="majorBidi" w:hAnsiTheme="majorBidi" w:cstheme="majorBidi"/>
              <w:sz w:val="32"/>
              <w:szCs w:val="32"/>
            </w:rPr>
            <w:instrText xml:space="preserve"> TOC \o "1-3" \h \z \u </w:instrText>
          </w:r>
          <w:r w:rsidRPr="00A610FD">
            <w:rPr>
              <w:rFonts w:asciiTheme="majorBidi" w:hAnsiTheme="majorBidi" w:cstheme="majorBidi"/>
              <w:sz w:val="32"/>
              <w:szCs w:val="32"/>
            </w:rPr>
            <w:fldChar w:fldCharType="separate"/>
          </w:r>
          <w:hyperlink w:anchor="_Toc215264028" w:history="1">
            <w:r w:rsidR="00C41C69" w:rsidRPr="00945828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Team Members</w:t>
            </w:r>
            <w:r w:rsidR="00C41C69">
              <w:rPr>
                <w:noProof/>
                <w:webHidden/>
              </w:rPr>
              <w:tab/>
            </w:r>
            <w:r w:rsidR="00C41C69">
              <w:rPr>
                <w:noProof/>
                <w:webHidden/>
              </w:rPr>
              <w:fldChar w:fldCharType="begin"/>
            </w:r>
            <w:r w:rsidR="00C41C69">
              <w:rPr>
                <w:noProof/>
                <w:webHidden/>
              </w:rPr>
              <w:instrText xml:space="preserve"> PAGEREF _Toc215264028 \h </w:instrText>
            </w:r>
            <w:r w:rsidR="00C41C69">
              <w:rPr>
                <w:noProof/>
                <w:webHidden/>
              </w:rPr>
            </w:r>
            <w:r w:rsidR="00C41C69">
              <w:rPr>
                <w:noProof/>
                <w:webHidden/>
              </w:rPr>
              <w:fldChar w:fldCharType="separate"/>
            </w:r>
            <w:r w:rsidR="00D05A4B">
              <w:rPr>
                <w:noProof/>
                <w:webHidden/>
              </w:rPr>
              <w:t>3</w:t>
            </w:r>
            <w:r w:rsidR="00C41C69">
              <w:rPr>
                <w:noProof/>
                <w:webHidden/>
              </w:rPr>
              <w:fldChar w:fldCharType="end"/>
            </w:r>
          </w:hyperlink>
        </w:p>
        <w:p w14:paraId="79DA6E4B" w14:textId="654A365E" w:rsidR="00C41C69" w:rsidRDefault="00C41C69" w:rsidP="00C41C69">
          <w:pPr>
            <w:pStyle w:val="TOC2"/>
            <w:tabs>
              <w:tab w:val="right" w:leader="dot" w:pos="10070"/>
            </w:tabs>
            <w:ind w:left="0"/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4029" w:history="1">
            <w:r w:rsidRPr="00945828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A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22D0" w14:textId="0EDFD15A" w:rsidR="00C41C69" w:rsidRDefault="00C41C69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4030" w:history="1">
            <w:r w:rsidRPr="00945828">
              <w:rPr>
                <w:rStyle w:val="Hyperlink"/>
                <w:rFonts w:asciiTheme="majorBidi" w:eastAsia="Times New Roman" w:hAnsiTheme="majorBidi"/>
                <w:b/>
                <w:bCs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A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2713D" w14:textId="327F5E7C" w:rsidR="00C41C69" w:rsidRDefault="00C41C69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4031" w:history="1">
            <w:r w:rsidRPr="00945828">
              <w:rPr>
                <w:rStyle w:val="Hyperlink"/>
                <w:rFonts w:asciiTheme="majorBidi" w:hAnsiTheme="majorBidi"/>
                <w:b/>
                <w:bCs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A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E550" w14:textId="6BE80D17" w:rsidR="00C41C69" w:rsidRDefault="00C41C69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4032" w:history="1">
            <w:r w:rsidRPr="00945828">
              <w:rPr>
                <w:rStyle w:val="Hyperlink"/>
                <w:rFonts w:asciiTheme="majorBidi" w:hAnsiTheme="majorBidi"/>
                <w:b/>
                <w:bCs/>
                <w:noProof/>
              </w:rPr>
              <w:t>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A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F1BA" w14:textId="1ADF0C39" w:rsidR="00C41C69" w:rsidRDefault="00C41C69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4033" w:history="1">
            <w:r w:rsidRPr="00945828">
              <w:rPr>
                <w:rStyle w:val="Hyperlink"/>
                <w:rFonts w:asciiTheme="majorBidi" w:hAnsiTheme="majorBidi"/>
                <w:b/>
                <w:bCs/>
                <w:noProof/>
                <w:lang w:val="en-GB"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A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8B8A" w14:textId="6F8920DE" w:rsidR="00805C23" w:rsidRPr="00A610FD" w:rsidRDefault="00805C23">
          <w:pPr>
            <w:rPr>
              <w:rFonts w:asciiTheme="majorBidi" w:hAnsiTheme="majorBidi" w:cstheme="majorBidi"/>
            </w:rPr>
          </w:pPr>
          <w:r w:rsidRPr="00A610FD">
            <w:rPr>
              <w:rFonts w:asciiTheme="majorBidi" w:hAnsiTheme="majorBidi" w:cstheme="majorBidi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49F55260" w14:textId="45C2B521" w:rsidR="00512927" w:rsidRPr="00A610FD" w:rsidRDefault="00512927">
      <w:pPr>
        <w:rPr>
          <w:rFonts w:asciiTheme="majorBidi" w:hAnsiTheme="majorBidi" w:cstheme="majorBidi"/>
        </w:rPr>
      </w:pPr>
      <w:r w:rsidRPr="00A610FD">
        <w:rPr>
          <w:rFonts w:asciiTheme="majorBidi" w:hAnsiTheme="majorBidi" w:cstheme="majorBidi"/>
        </w:rPr>
        <w:br w:type="page"/>
      </w:r>
    </w:p>
    <w:p w14:paraId="07753EFD" w14:textId="0E9C7890" w:rsidR="00641828" w:rsidRPr="00A610FD" w:rsidRDefault="00641828" w:rsidP="0051292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0" w:name="_Toc215264028"/>
      <w:r w:rsidRPr="00A610FD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lastRenderedPageBreak/>
        <w:t>Team Members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3259"/>
        <w:gridCol w:w="4973"/>
      </w:tblGrid>
      <w:tr w:rsidR="00411C39" w:rsidRPr="00A610FD" w14:paraId="581D2DD5" w14:textId="77777777" w:rsidTr="00D160EE">
        <w:trPr>
          <w:trHeight w:val="567"/>
        </w:trPr>
        <w:tc>
          <w:tcPr>
            <w:tcW w:w="913" w:type="pct"/>
            <w:shd w:val="clear" w:color="auto" w:fill="156082" w:themeFill="accent1"/>
            <w:vAlign w:val="center"/>
          </w:tcPr>
          <w:p w14:paraId="3BB34BCE" w14:textId="5FA6F52B" w:rsidR="00411C39" w:rsidRPr="00A610FD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A610FD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ID</w:t>
            </w:r>
          </w:p>
        </w:tc>
        <w:tc>
          <w:tcPr>
            <w:tcW w:w="1618" w:type="pct"/>
            <w:shd w:val="clear" w:color="auto" w:fill="156082" w:themeFill="accent1"/>
            <w:vAlign w:val="center"/>
          </w:tcPr>
          <w:p w14:paraId="686FF919" w14:textId="2B3FF797" w:rsidR="00411C39" w:rsidRPr="00A610FD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A610FD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2469" w:type="pct"/>
            <w:shd w:val="clear" w:color="auto" w:fill="156082" w:themeFill="accent1"/>
            <w:vAlign w:val="center"/>
          </w:tcPr>
          <w:p w14:paraId="2AB41710" w14:textId="12F8216E" w:rsidR="00411C39" w:rsidRPr="00A610FD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A610FD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Email</w:t>
            </w:r>
          </w:p>
        </w:tc>
      </w:tr>
      <w:tr w:rsidR="00411C39" w:rsidRPr="00A610FD" w14:paraId="60C2D825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727419F2" w14:textId="01A316B9" w:rsidR="00411C39" w:rsidRPr="00A610FD" w:rsidRDefault="00411C39" w:rsidP="009C31FD">
            <w:pPr>
              <w:rPr>
                <w:rFonts w:asciiTheme="majorBidi" w:hAnsiTheme="majorBidi" w:cstheme="majorBidi"/>
              </w:rPr>
            </w:pPr>
            <w:r w:rsidRPr="00A610FD">
              <w:rPr>
                <w:rFonts w:asciiTheme="majorBidi" w:hAnsiTheme="majorBidi" w:cstheme="majorBidi"/>
              </w:rPr>
              <w:t>21030343</w:t>
            </w:r>
          </w:p>
        </w:tc>
        <w:tc>
          <w:tcPr>
            <w:tcW w:w="1618" w:type="pct"/>
            <w:vAlign w:val="center"/>
          </w:tcPr>
          <w:p w14:paraId="6B144363" w14:textId="59CDEEDD" w:rsidR="00411C39" w:rsidRPr="00A610FD" w:rsidRDefault="00411C39" w:rsidP="009C31FD">
            <w:pPr>
              <w:rPr>
                <w:rFonts w:asciiTheme="majorBidi" w:hAnsiTheme="majorBidi" w:cstheme="majorBidi"/>
              </w:rPr>
            </w:pPr>
            <w:r w:rsidRPr="00A610FD">
              <w:rPr>
                <w:rFonts w:asciiTheme="majorBidi" w:hAnsiTheme="majorBidi" w:cstheme="majorBidi"/>
              </w:rPr>
              <w:t>Mohammed Atef</w:t>
            </w:r>
          </w:p>
        </w:tc>
        <w:tc>
          <w:tcPr>
            <w:tcW w:w="2469" w:type="pct"/>
            <w:vAlign w:val="center"/>
          </w:tcPr>
          <w:p w14:paraId="036A0B27" w14:textId="253E8FEE" w:rsidR="00411C39" w:rsidRPr="00A610FD" w:rsidRDefault="00411C39" w:rsidP="009C31FD">
            <w:pPr>
              <w:rPr>
                <w:rFonts w:asciiTheme="majorBidi" w:hAnsiTheme="majorBidi" w:cstheme="majorBidi"/>
              </w:rPr>
            </w:pPr>
            <w:hyperlink r:id="rId10" w:history="1">
              <w:r w:rsidRPr="00A610FD">
                <w:rPr>
                  <w:rStyle w:val="Hyperlink"/>
                  <w:rFonts w:asciiTheme="majorBidi" w:eastAsia="Times New Roman" w:hAnsiTheme="majorBidi" w:cstheme="majorBidi"/>
                  <w:kern w:val="0"/>
                  <w14:ligatures w14:val="none"/>
                </w:rPr>
                <w:t>mohamed45452020@gmail.com</w:t>
              </w:r>
            </w:hyperlink>
            <w:r w:rsidRPr="00A610FD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A610FD" w14:paraId="3B5E3C00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DEAE347" w14:textId="1798733B" w:rsidR="00411C39" w:rsidRPr="00A610FD" w:rsidRDefault="007515BA" w:rsidP="009C31FD">
            <w:pPr>
              <w:rPr>
                <w:rFonts w:asciiTheme="majorBidi" w:hAnsiTheme="majorBidi" w:cstheme="majorBidi"/>
              </w:rPr>
            </w:pPr>
            <w:r w:rsidRPr="00A610FD">
              <w:rPr>
                <w:rFonts w:asciiTheme="majorBidi" w:hAnsiTheme="majorBidi" w:cstheme="majorBidi"/>
              </w:rPr>
              <w:t>21060536</w:t>
            </w:r>
          </w:p>
        </w:tc>
        <w:tc>
          <w:tcPr>
            <w:tcW w:w="1618" w:type="pct"/>
            <w:vAlign w:val="center"/>
          </w:tcPr>
          <w:p w14:paraId="271DDA7C" w14:textId="295D2EC3" w:rsidR="00411C39" w:rsidRPr="00A610FD" w:rsidRDefault="00411C39" w:rsidP="009C31FD">
            <w:pPr>
              <w:rPr>
                <w:rFonts w:asciiTheme="majorBidi" w:hAnsiTheme="majorBidi" w:cstheme="majorBidi"/>
              </w:rPr>
            </w:pPr>
            <w:r w:rsidRPr="00A610FD">
              <w:rPr>
                <w:rFonts w:asciiTheme="majorBidi" w:hAnsiTheme="majorBidi" w:cstheme="majorBidi"/>
              </w:rPr>
              <w:t>Steven Amin</w:t>
            </w:r>
          </w:p>
        </w:tc>
        <w:tc>
          <w:tcPr>
            <w:tcW w:w="2469" w:type="pct"/>
            <w:vAlign w:val="center"/>
          </w:tcPr>
          <w:p w14:paraId="3F5389A9" w14:textId="2F468C13" w:rsidR="00411C39" w:rsidRPr="00A610FD" w:rsidRDefault="007515BA" w:rsidP="009C31FD">
            <w:pPr>
              <w:rPr>
                <w:rFonts w:asciiTheme="majorBidi" w:hAnsiTheme="majorBidi" w:cstheme="majorBidi"/>
              </w:rPr>
            </w:pPr>
            <w:hyperlink r:id="rId11" w:history="1">
              <w:r w:rsidRPr="00A610FD">
                <w:rPr>
                  <w:rStyle w:val="Hyperlink"/>
                  <w:rFonts w:asciiTheme="majorBidi" w:hAnsiTheme="majorBidi" w:cstheme="majorBidi"/>
                </w:rPr>
                <w:t>stevenameen02@gmail.com</w:t>
              </w:r>
            </w:hyperlink>
            <w:r w:rsidRPr="00A610FD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A610FD" w14:paraId="367B351D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930992E" w14:textId="23AFBF1F" w:rsidR="00411C39" w:rsidRPr="00A610FD" w:rsidRDefault="001215A1" w:rsidP="009C31FD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A610FD">
              <w:rPr>
                <w:rFonts w:asciiTheme="majorBidi" w:hAnsiTheme="majorBidi" w:cstheme="majorBidi"/>
              </w:rPr>
              <w:t>21040560</w:t>
            </w:r>
          </w:p>
        </w:tc>
        <w:tc>
          <w:tcPr>
            <w:tcW w:w="1618" w:type="pct"/>
            <w:vAlign w:val="center"/>
          </w:tcPr>
          <w:p w14:paraId="487147A3" w14:textId="031BAFF7" w:rsidR="00411C39" w:rsidRPr="00A610FD" w:rsidRDefault="00E20F77" w:rsidP="009C31FD">
            <w:pPr>
              <w:rPr>
                <w:rFonts w:asciiTheme="majorBidi" w:hAnsiTheme="majorBidi" w:cstheme="majorBidi"/>
              </w:rPr>
            </w:pPr>
            <w:r w:rsidRPr="00A610FD">
              <w:rPr>
                <w:rFonts w:asciiTheme="majorBidi" w:hAnsiTheme="majorBidi" w:cstheme="majorBidi"/>
              </w:rPr>
              <w:t>Omnia Ashraf</w:t>
            </w:r>
          </w:p>
        </w:tc>
        <w:tc>
          <w:tcPr>
            <w:tcW w:w="2469" w:type="pct"/>
            <w:vAlign w:val="center"/>
          </w:tcPr>
          <w:p w14:paraId="3CD60E75" w14:textId="493DC0BD" w:rsidR="00411C39" w:rsidRPr="00A610FD" w:rsidRDefault="001215A1" w:rsidP="009C31FD">
            <w:pPr>
              <w:rPr>
                <w:rFonts w:asciiTheme="majorBidi" w:hAnsiTheme="majorBidi" w:cstheme="majorBidi"/>
              </w:rPr>
            </w:pPr>
            <w:hyperlink r:id="rId12" w:history="1">
              <w:r w:rsidRPr="00A610FD">
                <w:rPr>
                  <w:rStyle w:val="Hyperlink"/>
                  <w:rFonts w:asciiTheme="majorBidi" w:hAnsiTheme="majorBidi" w:cstheme="majorBidi"/>
                </w:rPr>
                <w:t>omniaamohamed102@gmail.com</w:t>
              </w:r>
            </w:hyperlink>
            <w:r w:rsidRPr="00A610FD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A610FD" w14:paraId="1FC2659E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FB17C38" w14:textId="2E690E09" w:rsidR="00411C39" w:rsidRPr="00A610FD" w:rsidRDefault="007515BA" w:rsidP="009C31FD">
            <w:pPr>
              <w:rPr>
                <w:rFonts w:asciiTheme="majorBidi" w:hAnsiTheme="majorBidi" w:cstheme="majorBidi"/>
              </w:rPr>
            </w:pPr>
            <w:r w:rsidRPr="00A610FD">
              <w:rPr>
                <w:rFonts w:asciiTheme="majorBidi" w:hAnsiTheme="majorBidi" w:cstheme="majorBidi"/>
              </w:rPr>
              <w:t>21056226</w:t>
            </w:r>
          </w:p>
        </w:tc>
        <w:tc>
          <w:tcPr>
            <w:tcW w:w="1618" w:type="pct"/>
            <w:vAlign w:val="center"/>
          </w:tcPr>
          <w:p w14:paraId="46F72C49" w14:textId="70C2FAC8" w:rsidR="00411C39" w:rsidRPr="00A610FD" w:rsidRDefault="00E20F77" w:rsidP="009C31FD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A610FD">
              <w:rPr>
                <w:rFonts w:asciiTheme="majorBidi" w:hAnsiTheme="majorBidi" w:cstheme="majorBidi"/>
              </w:rPr>
              <w:t>Kenzi Shibl</w:t>
            </w:r>
          </w:p>
        </w:tc>
        <w:tc>
          <w:tcPr>
            <w:tcW w:w="2469" w:type="pct"/>
            <w:vAlign w:val="center"/>
          </w:tcPr>
          <w:p w14:paraId="136AD25A" w14:textId="08AB18EB" w:rsidR="00411C39" w:rsidRPr="00A610FD" w:rsidRDefault="007515BA" w:rsidP="009C31FD">
            <w:pPr>
              <w:rPr>
                <w:rFonts w:asciiTheme="majorBidi" w:hAnsiTheme="majorBidi" w:cstheme="majorBidi"/>
              </w:rPr>
            </w:pPr>
            <w:hyperlink r:id="rId13" w:history="1">
              <w:r w:rsidRPr="00A610FD">
                <w:rPr>
                  <w:rStyle w:val="Hyperlink"/>
                  <w:rFonts w:asciiTheme="majorBidi" w:hAnsiTheme="majorBidi" w:cstheme="majorBidi"/>
                </w:rPr>
                <w:t>kebzishibl@gmail.com</w:t>
              </w:r>
            </w:hyperlink>
            <w:r w:rsidRPr="00A610FD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6A8AFF6A" w14:textId="303B781E" w:rsidR="00512927" w:rsidRPr="00A610FD" w:rsidRDefault="00512927" w:rsidP="00170F07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1" w:name="_Toc215264029"/>
      <w:r w:rsidRPr="00A610FD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Introduction</w:t>
      </w:r>
      <w:bookmarkEnd w:id="1"/>
    </w:p>
    <w:p w14:paraId="61E280CC" w14:textId="45DC195F" w:rsidR="00052504" w:rsidRPr="00A610FD" w:rsidRDefault="00052504" w:rsidP="00052504">
      <w:pPr>
        <w:rPr>
          <w:rFonts w:asciiTheme="majorBidi" w:hAnsiTheme="majorBidi" w:cstheme="majorBidi"/>
        </w:rPr>
      </w:pPr>
      <w:r w:rsidRPr="00A610FD">
        <w:rPr>
          <w:rFonts w:asciiTheme="majorBidi" w:hAnsiTheme="majorBidi" w:cstheme="majorBidi"/>
        </w:rPr>
        <w:t>Sany3y is a digital platform designed to connect customers with skilled technicians and service providers. The platform aims to streamline service requests, improve technician management, and deliver seamless customer experience.</w:t>
      </w:r>
    </w:p>
    <w:p w14:paraId="6EE97432" w14:textId="1A50E655" w:rsidR="00052504" w:rsidRPr="00F37C3B" w:rsidRDefault="00052504" w:rsidP="00F37C3B">
      <w:pPr>
        <w:pStyle w:val="Heading1"/>
        <w:rPr>
          <w:rFonts w:asciiTheme="majorBidi" w:eastAsia="Times New Roman" w:hAnsiTheme="majorBidi"/>
          <w:b/>
          <w:bCs/>
          <w:color w:val="156082" w:themeColor="accent1"/>
          <w:sz w:val="36"/>
          <w:szCs w:val="36"/>
        </w:rPr>
      </w:pPr>
      <w:bookmarkStart w:id="2" w:name="_Toc215264030"/>
      <w:bookmarkStart w:id="3" w:name="_Hlk215409991"/>
      <w:r w:rsidRPr="00F37C3B">
        <w:rPr>
          <w:rFonts w:asciiTheme="majorBidi" w:eastAsia="Times New Roman" w:hAnsiTheme="majorBidi"/>
          <w:b/>
          <w:bCs/>
          <w:color w:val="156082" w:themeColor="accent1"/>
          <w:sz w:val="36"/>
          <w:szCs w:val="36"/>
        </w:rPr>
        <w:t>Project Objectives</w:t>
      </w:r>
      <w:bookmarkEnd w:id="2"/>
    </w:p>
    <w:p w14:paraId="6C1FB22C" w14:textId="601BB89B" w:rsidR="00052504" w:rsidRPr="00A610FD" w:rsidRDefault="00052504" w:rsidP="00052504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Provide customers with quick access to trusted technicians.</w:t>
      </w:r>
    </w:p>
    <w:p w14:paraId="71966E0C" w14:textId="2E7881E3" w:rsidR="00052504" w:rsidRPr="00A610FD" w:rsidRDefault="00052504" w:rsidP="00052504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Enable technicians to manage their services, schedules, and profiles.</w:t>
      </w:r>
    </w:p>
    <w:p w14:paraId="7275FC1F" w14:textId="239BE3A2" w:rsidR="00052504" w:rsidRPr="00A610FD" w:rsidRDefault="00052504" w:rsidP="00052504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Offer an easy-to-use admin panel for overseeing platform operations.</w:t>
      </w:r>
    </w:p>
    <w:p w14:paraId="5D599530" w14:textId="3356324A" w:rsidR="00052504" w:rsidRPr="00A610FD" w:rsidRDefault="00052504" w:rsidP="00052504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Enhance service quality with ratings, reviews, and automated tracking.</w:t>
      </w:r>
    </w:p>
    <w:p w14:paraId="670C75AF" w14:textId="61694151" w:rsidR="00052504" w:rsidRPr="00F37C3B" w:rsidRDefault="001F1C05" w:rsidP="00F37C3B">
      <w:pPr>
        <w:pStyle w:val="Heading1"/>
        <w:rPr>
          <w:rFonts w:asciiTheme="majorBidi" w:hAnsiTheme="majorBidi"/>
          <w:b/>
          <w:bCs/>
          <w:color w:val="156082" w:themeColor="accent1"/>
          <w:sz w:val="36"/>
          <w:szCs w:val="36"/>
        </w:rPr>
      </w:pPr>
      <w:bookmarkStart w:id="4" w:name="_Toc215264031"/>
      <w:r w:rsidRPr="00F37C3B">
        <w:rPr>
          <w:rFonts w:asciiTheme="majorBidi" w:hAnsiTheme="majorBidi"/>
          <w:b/>
          <w:bCs/>
          <w:color w:val="156082" w:themeColor="accent1"/>
          <w:sz w:val="36"/>
          <w:szCs w:val="36"/>
        </w:rPr>
        <w:t>Project Scope</w:t>
      </w:r>
      <w:bookmarkEnd w:id="4"/>
    </w:p>
    <w:p w14:paraId="349E3EF1" w14:textId="77777777" w:rsidR="001F1C05" w:rsidRPr="001F1C05" w:rsidRDefault="001F1C05" w:rsidP="001F1C05">
      <w:pPr>
        <w:numPr>
          <w:ilvl w:val="0"/>
          <w:numId w:val="14"/>
        </w:numPr>
        <w:spacing w:after="0"/>
        <w:rPr>
          <w:rFonts w:asciiTheme="majorBidi" w:hAnsiTheme="majorBidi" w:cstheme="majorBidi"/>
          <w:lang w:val="en-GB"/>
        </w:rPr>
      </w:pPr>
      <w:r w:rsidRPr="001F1C05">
        <w:rPr>
          <w:rFonts w:asciiTheme="majorBidi" w:hAnsiTheme="majorBidi" w:cstheme="majorBidi"/>
          <w:lang w:val="en-GB"/>
        </w:rPr>
        <w:t>Responsive website for customers and technicians.</w:t>
      </w:r>
    </w:p>
    <w:p w14:paraId="35E17406" w14:textId="77777777" w:rsidR="001F1C05" w:rsidRPr="001F1C05" w:rsidRDefault="001F1C05" w:rsidP="001F1C05">
      <w:pPr>
        <w:numPr>
          <w:ilvl w:val="0"/>
          <w:numId w:val="14"/>
        </w:numPr>
        <w:spacing w:after="0"/>
        <w:rPr>
          <w:rFonts w:asciiTheme="majorBidi" w:hAnsiTheme="majorBidi" w:cstheme="majorBidi"/>
          <w:lang w:val="en-GB"/>
        </w:rPr>
      </w:pPr>
      <w:r w:rsidRPr="001F1C05">
        <w:rPr>
          <w:rFonts w:asciiTheme="majorBidi" w:hAnsiTheme="majorBidi" w:cstheme="majorBidi"/>
          <w:lang w:val="en-GB"/>
        </w:rPr>
        <w:t>Full admin dashboard (web-based).</w:t>
      </w:r>
    </w:p>
    <w:p w14:paraId="252CE72B" w14:textId="74E61130" w:rsidR="001F1C05" w:rsidRPr="001F1C05" w:rsidRDefault="001F1C05" w:rsidP="001F1C05">
      <w:pPr>
        <w:numPr>
          <w:ilvl w:val="0"/>
          <w:numId w:val="14"/>
        </w:numPr>
        <w:spacing w:after="0"/>
        <w:rPr>
          <w:rFonts w:asciiTheme="majorBidi" w:hAnsiTheme="majorBidi" w:cstheme="majorBidi"/>
          <w:lang w:val="en-GB"/>
        </w:rPr>
      </w:pPr>
      <w:r w:rsidRPr="001F1C05">
        <w:rPr>
          <w:rFonts w:asciiTheme="majorBidi" w:hAnsiTheme="majorBidi" w:cstheme="majorBidi"/>
          <w:lang w:val="en-GB"/>
        </w:rPr>
        <w:t>Core features: booking, scheduling, technician profiles.</w:t>
      </w:r>
    </w:p>
    <w:p w14:paraId="46AD200E" w14:textId="28F3FE03" w:rsidR="001F1C05" w:rsidRPr="001F1C05" w:rsidRDefault="001F1C05" w:rsidP="001F1C05">
      <w:pPr>
        <w:numPr>
          <w:ilvl w:val="0"/>
          <w:numId w:val="14"/>
        </w:numPr>
        <w:spacing w:after="0"/>
        <w:rPr>
          <w:rFonts w:asciiTheme="majorBidi" w:hAnsiTheme="majorBidi" w:cstheme="majorBidi"/>
          <w:lang w:val="en-GB"/>
        </w:rPr>
      </w:pPr>
      <w:r w:rsidRPr="001F1C05">
        <w:rPr>
          <w:rFonts w:asciiTheme="majorBidi" w:hAnsiTheme="majorBidi" w:cstheme="majorBidi"/>
          <w:lang w:val="en-GB"/>
        </w:rPr>
        <w:t>Notifications (email, in-app).</w:t>
      </w:r>
    </w:p>
    <w:p w14:paraId="7AB3A534" w14:textId="77777777" w:rsidR="001F1C05" w:rsidRPr="001F1C05" w:rsidRDefault="001F1C05" w:rsidP="001F1C05">
      <w:pPr>
        <w:numPr>
          <w:ilvl w:val="0"/>
          <w:numId w:val="14"/>
        </w:numPr>
        <w:spacing w:after="0"/>
        <w:rPr>
          <w:rFonts w:asciiTheme="majorBidi" w:hAnsiTheme="majorBidi" w:cstheme="majorBidi"/>
          <w:lang w:val="en-GB"/>
        </w:rPr>
      </w:pPr>
      <w:r w:rsidRPr="001F1C05">
        <w:rPr>
          <w:rFonts w:asciiTheme="majorBidi" w:hAnsiTheme="majorBidi" w:cstheme="majorBidi"/>
          <w:lang w:val="en-GB"/>
        </w:rPr>
        <w:t>Role-based access control.</w:t>
      </w:r>
    </w:p>
    <w:p w14:paraId="684CF5EC" w14:textId="23D84E63" w:rsidR="001F1C05" w:rsidRPr="00A610FD" w:rsidRDefault="001F1C05" w:rsidP="001F1C0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F1C05">
        <w:rPr>
          <w:rFonts w:asciiTheme="majorBidi" w:hAnsiTheme="majorBidi" w:cstheme="majorBidi"/>
          <w:lang w:val="en-GB"/>
        </w:rPr>
        <w:t>Analytics dashboard.</w:t>
      </w:r>
    </w:p>
    <w:p w14:paraId="3B30F67C" w14:textId="77777777" w:rsidR="00C65444" w:rsidRPr="00A610FD" w:rsidRDefault="00C65444">
      <w:pPr>
        <w:rPr>
          <w:rFonts w:asciiTheme="majorBidi" w:eastAsiaTheme="majorEastAsia" w:hAnsiTheme="majorBidi" w:cstheme="majorBidi"/>
          <w:color w:val="0F4761" w:themeColor="accent1" w:themeShade="BF"/>
          <w:sz w:val="40"/>
          <w:szCs w:val="40"/>
        </w:rPr>
      </w:pPr>
      <w:r w:rsidRPr="00A610FD">
        <w:rPr>
          <w:rFonts w:asciiTheme="majorBidi" w:hAnsiTheme="majorBidi" w:cstheme="majorBidi"/>
        </w:rPr>
        <w:br w:type="page"/>
      </w:r>
    </w:p>
    <w:p w14:paraId="437669FB" w14:textId="0923BDB1" w:rsidR="008F6A92" w:rsidRPr="00F37C3B" w:rsidRDefault="008F6A92" w:rsidP="00F37C3B">
      <w:pPr>
        <w:pStyle w:val="Heading1"/>
        <w:rPr>
          <w:rFonts w:asciiTheme="majorBidi" w:hAnsiTheme="majorBidi"/>
          <w:b/>
          <w:bCs/>
          <w:color w:val="156082" w:themeColor="accent1"/>
          <w:sz w:val="36"/>
          <w:szCs w:val="36"/>
        </w:rPr>
      </w:pPr>
      <w:bookmarkStart w:id="5" w:name="_Toc215264032"/>
      <w:r w:rsidRPr="00F37C3B">
        <w:rPr>
          <w:rFonts w:asciiTheme="majorBidi" w:hAnsiTheme="majorBidi"/>
          <w:b/>
          <w:bCs/>
          <w:color w:val="156082" w:themeColor="accent1"/>
          <w:sz w:val="36"/>
          <w:szCs w:val="36"/>
        </w:rPr>
        <w:lastRenderedPageBreak/>
        <w:t>Assumptions &amp; Constraints</w:t>
      </w:r>
      <w:bookmarkEnd w:id="5"/>
    </w:p>
    <w:p w14:paraId="11CD758F" w14:textId="77777777" w:rsidR="008F6A92" w:rsidRPr="008F6A92" w:rsidRDefault="008F6A92" w:rsidP="008F6A92">
      <w:pPr>
        <w:rPr>
          <w:rFonts w:asciiTheme="majorBidi" w:hAnsiTheme="majorBidi" w:cstheme="majorBidi"/>
          <w:b/>
          <w:bCs/>
          <w:lang w:val="en-GB"/>
        </w:rPr>
      </w:pPr>
      <w:r w:rsidRPr="008F6A92">
        <w:rPr>
          <w:rFonts w:asciiTheme="majorBidi" w:hAnsiTheme="majorBidi" w:cstheme="majorBidi"/>
          <w:b/>
          <w:bCs/>
          <w:lang w:val="en-GB"/>
        </w:rPr>
        <w:t>Assumptions:</w:t>
      </w:r>
    </w:p>
    <w:p w14:paraId="12239F6E" w14:textId="77777777" w:rsidR="008F6A92" w:rsidRPr="008F6A92" w:rsidRDefault="008F6A92" w:rsidP="008F6A92">
      <w:pPr>
        <w:numPr>
          <w:ilvl w:val="0"/>
          <w:numId w:val="16"/>
        </w:numPr>
        <w:spacing w:after="0"/>
        <w:rPr>
          <w:rFonts w:asciiTheme="majorBidi" w:hAnsiTheme="majorBidi" w:cstheme="majorBidi"/>
          <w:lang w:val="en-GB"/>
        </w:rPr>
      </w:pPr>
      <w:r w:rsidRPr="008F6A92">
        <w:rPr>
          <w:rFonts w:asciiTheme="majorBidi" w:hAnsiTheme="majorBidi" w:cstheme="majorBidi"/>
          <w:lang w:val="en-GB"/>
        </w:rPr>
        <w:t>Stakeholders provide timely feedback.</w:t>
      </w:r>
    </w:p>
    <w:p w14:paraId="7BA80670" w14:textId="77777777" w:rsidR="008F6A92" w:rsidRPr="008F6A92" w:rsidRDefault="008F6A92" w:rsidP="008F6A92">
      <w:pPr>
        <w:numPr>
          <w:ilvl w:val="0"/>
          <w:numId w:val="16"/>
        </w:numPr>
        <w:spacing w:after="0"/>
        <w:rPr>
          <w:rFonts w:asciiTheme="majorBidi" w:hAnsiTheme="majorBidi" w:cstheme="majorBidi"/>
          <w:lang w:val="en-GB"/>
        </w:rPr>
      </w:pPr>
      <w:r w:rsidRPr="008F6A92">
        <w:rPr>
          <w:rFonts w:asciiTheme="majorBidi" w:hAnsiTheme="majorBidi" w:cstheme="majorBidi"/>
          <w:lang w:val="en-GB"/>
        </w:rPr>
        <w:t>Necessary APIs and integrations are available.</w:t>
      </w:r>
    </w:p>
    <w:p w14:paraId="780C01D4" w14:textId="77777777" w:rsidR="008F6A92" w:rsidRPr="008F6A92" w:rsidRDefault="008F6A92" w:rsidP="008F6A92">
      <w:pPr>
        <w:numPr>
          <w:ilvl w:val="0"/>
          <w:numId w:val="16"/>
        </w:numPr>
        <w:rPr>
          <w:rFonts w:asciiTheme="majorBidi" w:hAnsiTheme="majorBidi" w:cstheme="majorBidi"/>
          <w:lang w:val="en-GB"/>
        </w:rPr>
      </w:pPr>
      <w:r w:rsidRPr="008F6A92">
        <w:rPr>
          <w:rFonts w:asciiTheme="majorBidi" w:hAnsiTheme="majorBidi" w:cstheme="majorBidi"/>
          <w:lang w:val="en-GB"/>
        </w:rPr>
        <w:t>Team members are dedicated and available.</w:t>
      </w:r>
    </w:p>
    <w:p w14:paraId="7FAF07B1" w14:textId="77777777" w:rsidR="008F6A92" w:rsidRPr="008F6A92" w:rsidRDefault="008F6A92" w:rsidP="008F6A92">
      <w:pPr>
        <w:rPr>
          <w:rFonts w:asciiTheme="majorBidi" w:hAnsiTheme="majorBidi" w:cstheme="majorBidi"/>
          <w:b/>
          <w:bCs/>
          <w:lang w:val="en-GB"/>
        </w:rPr>
      </w:pPr>
      <w:r w:rsidRPr="008F6A92">
        <w:rPr>
          <w:rFonts w:asciiTheme="majorBidi" w:hAnsiTheme="majorBidi" w:cstheme="majorBidi"/>
          <w:b/>
          <w:bCs/>
          <w:lang w:val="en-GB"/>
        </w:rPr>
        <w:t>Constraints:</w:t>
      </w:r>
    </w:p>
    <w:p w14:paraId="78C6FDDE" w14:textId="77777777" w:rsidR="008F6A92" w:rsidRPr="008F6A92" w:rsidRDefault="008F6A92" w:rsidP="008F6A92">
      <w:pPr>
        <w:numPr>
          <w:ilvl w:val="0"/>
          <w:numId w:val="17"/>
        </w:numPr>
        <w:spacing w:after="0"/>
        <w:rPr>
          <w:rFonts w:asciiTheme="majorBidi" w:hAnsiTheme="majorBidi" w:cstheme="majorBidi"/>
          <w:lang w:val="en-GB"/>
        </w:rPr>
      </w:pPr>
      <w:r w:rsidRPr="008F6A92">
        <w:rPr>
          <w:rFonts w:asciiTheme="majorBidi" w:hAnsiTheme="majorBidi" w:cstheme="majorBidi"/>
          <w:lang w:val="en-GB"/>
        </w:rPr>
        <w:t>Fixed deadline for launch.</w:t>
      </w:r>
    </w:p>
    <w:p w14:paraId="0506357F" w14:textId="77777777" w:rsidR="008F6A92" w:rsidRPr="008F6A92" w:rsidRDefault="008F6A92" w:rsidP="008F6A92">
      <w:pPr>
        <w:numPr>
          <w:ilvl w:val="0"/>
          <w:numId w:val="17"/>
        </w:numPr>
        <w:spacing w:after="0"/>
        <w:rPr>
          <w:rFonts w:asciiTheme="majorBidi" w:hAnsiTheme="majorBidi" w:cstheme="majorBidi"/>
          <w:lang w:val="en-GB"/>
        </w:rPr>
      </w:pPr>
      <w:r w:rsidRPr="008F6A92">
        <w:rPr>
          <w:rFonts w:asciiTheme="majorBidi" w:hAnsiTheme="majorBidi" w:cstheme="majorBidi"/>
          <w:lang w:val="en-GB"/>
        </w:rPr>
        <w:t>Budget limitations.</w:t>
      </w:r>
    </w:p>
    <w:p w14:paraId="5A3F08C0" w14:textId="77777777" w:rsidR="008F6A92" w:rsidRPr="008F6A92" w:rsidRDefault="008F6A92" w:rsidP="008F6A92">
      <w:pPr>
        <w:numPr>
          <w:ilvl w:val="0"/>
          <w:numId w:val="17"/>
        </w:numPr>
        <w:rPr>
          <w:rFonts w:asciiTheme="majorBidi" w:hAnsiTheme="majorBidi" w:cstheme="majorBidi"/>
          <w:lang w:val="en-GB"/>
        </w:rPr>
      </w:pPr>
      <w:r w:rsidRPr="008F6A92">
        <w:rPr>
          <w:rFonts w:asciiTheme="majorBidi" w:hAnsiTheme="majorBidi" w:cstheme="majorBidi"/>
          <w:lang w:val="en-GB"/>
        </w:rPr>
        <w:t>Third</w:t>
      </w:r>
      <w:r w:rsidRPr="008F6A92">
        <w:rPr>
          <w:rFonts w:asciiTheme="majorBidi" w:hAnsiTheme="majorBidi" w:cstheme="majorBidi"/>
          <w:lang w:val="en-GB"/>
        </w:rPr>
        <w:noBreakHyphen/>
        <w:t>party API rate limits.</w:t>
      </w:r>
    </w:p>
    <w:p w14:paraId="3BEA42FE" w14:textId="438A89A1" w:rsidR="008F6A92" w:rsidRPr="00F37C3B" w:rsidRDefault="00A610FD" w:rsidP="00F37C3B">
      <w:pPr>
        <w:pStyle w:val="Heading1"/>
        <w:rPr>
          <w:rFonts w:asciiTheme="majorBidi" w:hAnsiTheme="majorBidi"/>
          <w:b/>
          <w:bCs/>
          <w:color w:val="156082" w:themeColor="accent1"/>
          <w:sz w:val="36"/>
          <w:szCs w:val="36"/>
          <w:lang w:val="en-GB"/>
        </w:rPr>
      </w:pPr>
      <w:bookmarkStart w:id="6" w:name="_Toc215264033"/>
      <w:r w:rsidRPr="00A610FD">
        <w:rPr>
          <w:rFonts w:asciiTheme="majorBidi" w:hAnsiTheme="majorBidi"/>
          <w:b/>
          <w:bCs/>
          <w:color w:val="156082" w:themeColor="accent1"/>
          <w:sz w:val="36"/>
          <w:szCs w:val="36"/>
          <w:lang w:val="en-GB"/>
        </w:rPr>
        <w:t>Success Criteria</w:t>
      </w:r>
      <w:bookmarkEnd w:id="6"/>
    </w:p>
    <w:p w14:paraId="2D66E6BD" w14:textId="7CC6C3CC" w:rsidR="00A610FD" w:rsidRPr="00A610FD" w:rsidRDefault="00A610FD" w:rsidP="00A610F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 xml:space="preserve">System </w:t>
      </w:r>
      <w:proofErr w:type="gramStart"/>
      <w:r w:rsidRPr="00A610FD">
        <w:rPr>
          <w:rFonts w:asciiTheme="majorBidi" w:hAnsiTheme="majorBidi" w:cstheme="majorBidi"/>
          <w:lang w:val="en-GB"/>
        </w:rPr>
        <w:t>launch</w:t>
      </w:r>
      <w:proofErr w:type="gramEnd"/>
      <w:r w:rsidRPr="00A610FD">
        <w:rPr>
          <w:rFonts w:asciiTheme="majorBidi" w:hAnsiTheme="majorBidi" w:cstheme="majorBidi"/>
          <w:lang w:val="en-GB"/>
        </w:rPr>
        <w:t xml:space="preserve"> on time.</w:t>
      </w:r>
    </w:p>
    <w:p w14:paraId="7F13E1AF" w14:textId="5B64EBF5" w:rsidR="00A610FD" w:rsidRPr="00A610FD" w:rsidRDefault="00A610FD" w:rsidP="00A610F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Positive customer feedback.</w:t>
      </w:r>
    </w:p>
    <w:p w14:paraId="1A2F295C" w14:textId="7377F0FC" w:rsidR="00A610FD" w:rsidRPr="00A610FD" w:rsidRDefault="00A610FD" w:rsidP="00A610F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Smooth technician onboarding.</w:t>
      </w:r>
    </w:p>
    <w:p w14:paraId="4F7E894A" w14:textId="1E525B3B" w:rsidR="00A610FD" w:rsidRPr="00A610FD" w:rsidRDefault="00A610FD" w:rsidP="00A610F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en-GB"/>
        </w:rPr>
      </w:pPr>
      <w:r w:rsidRPr="00A610FD">
        <w:rPr>
          <w:rFonts w:asciiTheme="majorBidi" w:hAnsiTheme="majorBidi" w:cstheme="majorBidi"/>
          <w:lang w:val="en-GB"/>
        </w:rPr>
        <w:t>Efficient admin workflow.</w:t>
      </w:r>
      <w:bookmarkEnd w:id="3"/>
    </w:p>
    <w:sectPr w:rsidR="00A610FD" w:rsidRPr="00A610FD" w:rsidSect="00805C23">
      <w:headerReference w:type="default" r:id="rId14"/>
      <w:footerReference w:type="default" r:id="rId15"/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902AF" w14:textId="77777777" w:rsidR="00667C57" w:rsidRDefault="00667C57" w:rsidP="00805C23">
      <w:pPr>
        <w:spacing w:after="0" w:line="240" w:lineRule="auto"/>
      </w:pPr>
      <w:r>
        <w:separator/>
      </w:r>
    </w:p>
  </w:endnote>
  <w:endnote w:type="continuationSeparator" w:id="0">
    <w:p w14:paraId="451A518F" w14:textId="77777777" w:rsidR="00667C57" w:rsidRDefault="00667C57" w:rsidP="0080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377444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9903B" w14:textId="3C8D13DD" w:rsidR="00805C23" w:rsidRPr="001616C6" w:rsidRDefault="00805C23">
        <w:pPr>
          <w:pStyle w:val="Footer"/>
          <w:jc w:val="center"/>
          <w:rPr>
            <w:rFonts w:asciiTheme="majorBidi" w:hAnsiTheme="majorBidi" w:cstheme="majorBidi"/>
          </w:rPr>
        </w:pPr>
        <w:r w:rsidRPr="001616C6">
          <w:rPr>
            <w:rFonts w:asciiTheme="majorBidi" w:hAnsiTheme="majorBidi" w:cstheme="majorBidi"/>
            <w:b/>
            <w:bCs/>
          </w:rPr>
          <w:fldChar w:fldCharType="begin"/>
        </w:r>
        <w:r w:rsidRPr="001616C6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1616C6">
          <w:rPr>
            <w:rFonts w:asciiTheme="majorBidi" w:hAnsiTheme="majorBidi" w:cstheme="majorBidi"/>
            <w:b/>
            <w:bCs/>
          </w:rPr>
          <w:fldChar w:fldCharType="separate"/>
        </w:r>
        <w:r w:rsidRPr="001616C6">
          <w:rPr>
            <w:rFonts w:asciiTheme="majorBidi" w:hAnsiTheme="majorBidi" w:cstheme="majorBidi"/>
            <w:b/>
            <w:bCs/>
            <w:noProof/>
          </w:rPr>
          <w:t>2</w:t>
        </w:r>
        <w:r w:rsidRPr="001616C6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5629760C" w14:textId="2C2C8D7B" w:rsidR="00805C23" w:rsidRPr="00EB1637" w:rsidRDefault="00137B8D" w:rsidP="00137B8D">
    <w:pPr>
      <w:pStyle w:val="Footer"/>
      <w:tabs>
        <w:tab w:val="clear" w:pos="4680"/>
        <w:tab w:val="clear" w:pos="9360"/>
        <w:tab w:val="right" w:pos="10080"/>
      </w:tabs>
      <w:rPr>
        <w:rFonts w:asciiTheme="majorBidi" w:hAnsiTheme="majorBidi" w:cstheme="majorBidi"/>
        <w:color w:val="404040" w:themeColor="text1" w:themeTint="BF"/>
      </w:rPr>
    </w:pPr>
    <w:r w:rsidRPr="00137B8D">
      <w:rPr>
        <w:rFonts w:asciiTheme="majorBidi" w:hAnsiTheme="majorBidi" w:cstheme="majorBidi"/>
        <w:color w:val="404040" w:themeColor="text1" w:themeTint="BF"/>
      </w:rPr>
      <w:t>Project Planning</w:t>
    </w:r>
    <w:r w:rsidR="007106CC" w:rsidRPr="00EB1637">
      <w:rPr>
        <w:rFonts w:asciiTheme="majorBidi" w:hAnsiTheme="majorBidi" w:cstheme="majorBidi"/>
        <w:color w:val="404040" w:themeColor="text1" w:themeTint="BF"/>
      </w:rPr>
      <w:tab/>
      <w:t>Sany3y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6DBD" w14:textId="77777777" w:rsidR="00667C57" w:rsidRDefault="00667C57" w:rsidP="00805C23">
      <w:pPr>
        <w:spacing w:after="0" w:line="240" w:lineRule="auto"/>
      </w:pPr>
      <w:r>
        <w:separator/>
      </w:r>
    </w:p>
  </w:footnote>
  <w:footnote w:type="continuationSeparator" w:id="0">
    <w:p w14:paraId="4A38E758" w14:textId="77777777" w:rsidR="00667C57" w:rsidRDefault="00667C57" w:rsidP="00805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FBE66" w14:textId="77777777" w:rsidR="00F113CB" w:rsidRDefault="00F113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35A"/>
    <w:multiLevelType w:val="hybridMultilevel"/>
    <w:tmpl w:val="224E8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71107"/>
    <w:multiLevelType w:val="multilevel"/>
    <w:tmpl w:val="E6D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04AB"/>
    <w:multiLevelType w:val="multilevel"/>
    <w:tmpl w:val="6DF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4C6C"/>
    <w:multiLevelType w:val="multilevel"/>
    <w:tmpl w:val="16D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597F"/>
    <w:multiLevelType w:val="hybridMultilevel"/>
    <w:tmpl w:val="6E900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D1FFC"/>
    <w:multiLevelType w:val="multilevel"/>
    <w:tmpl w:val="78B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E3C67"/>
    <w:multiLevelType w:val="hybridMultilevel"/>
    <w:tmpl w:val="D7709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C177A"/>
    <w:multiLevelType w:val="multilevel"/>
    <w:tmpl w:val="BE3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E5144"/>
    <w:multiLevelType w:val="multilevel"/>
    <w:tmpl w:val="A42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0B8"/>
    <w:multiLevelType w:val="multilevel"/>
    <w:tmpl w:val="976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13002"/>
    <w:multiLevelType w:val="multilevel"/>
    <w:tmpl w:val="D42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50492"/>
    <w:multiLevelType w:val="multilevel"/>
    <w:tmpl w:val="2A9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E3DA8"/>
    <w:multiLevelType w:val="hybridMultilevel"/>
    <w:tmpl w:val="26306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520CF"/>
    <w:multiLevelType w:val="multilevel"/>
    <w:tmpl w:val="B0A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5789C"/>
    <w:multiLevelType w:val="multilevel"/>
    <w:tmpl w:val="B7A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174B6"/>
    <w:multiLevelType w:val="multilevel"/>
    <w:tmpl w:val="74F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F3FE6"/>
    <w:multiLevelType w:val="multilevel"/>
    <w:tmpl w:val="189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F26B3"/>
    <w:multiLevelType w:val="multilevel"/>
    <w:tmpl w:val="D49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35625"/>
    <w:multiLevelType w:val="hybridMultilevel"/>
    <w:tmpl w:val="45CE4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694">
    <w:abstractNumId w:val="7"/>
  </w:num>
  <w:num w:numId="2" w16cid:durableId="1119493342">
    <w:abstractNumId w:val="17"/>
  </w:num>
  <w:num w:numId="3" w16cid:durableId="1815679559">
    <w:abstractNumId w:val="2"/>
  </w:num>
  <w:num w:numId="4" w16cid:durableId="138614750">
    <w:abstractNumId w:val="14"/>
  </w:num>
  <w:num w:numId="5" w16cid:durableId="2042784991">
    <w:abstractNumId w:val="1"/>
  </w:num>
  <w:num w:numId="6" w16cid:durableId="1001659630">
    <w:abstractNumId w:val="11"/>
  </w:num>
  <w:num w:numId="7" w16cid:durableId="406389652">
    <w:abstractNumId w:val="8"/>
  </w:num>
  <w:num w:numId="8" w16cid:durableId="1720124818">
    <w:abstractNumId w:val="13"/>
  </w:num>
  <w:num w:numId="9" w16cid:durableId="1634946372">
    <w:abstractNumId w:val="9"/>
  </w:num>
  <w:num w:numId="10" w16cid:durableId="1494493509">
    <w:abstractNumId w:val="18"/>
  </w:num>
  <w:num w:numId="11" w16cid:durableId="695039208">
    <w:abstractNumId w:val="4"/>
  </w:num>
  <w:num w:numId="12" w16cid:durableId="49306153">
    <w:abstractNumId w:val="0"/>
  </w:num>
  <w:num w:numId="13" w16cid:durableId="1969965382">
    <w:abstractNumId w:val="6"/>
  </w:num>
  <w:num w:numId="14" w16cid:durableId="627470508">
    <w:abstractNumId w:val="3"/>
  </w:num>
  <w:num w:numId="15" w16cid:durableId="1008797971">
    <w:abstractNumId w:val="10"/>
  </w:num>
  <w:num w:numId="16" w16cid:durableId="715929781">
    <w:abstractNumId w:val="15"/>
  </w:num>
  <w:num w:numId="17" w16cid:durableId="38288447">
    <w:abstractNumId w:val="5"/>
  </w:num>
  <w:num w:numId="18" w16cid:durableId="843857196">
    <w:abstractNumId w:val="16"/>
  </w:num>
  <w:num w:numId="19" w16cid:durableId="494147464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AC"/>
    <w:rsid w:val="000065D5"/>
    <w:rsid w:val="000350FE"/>
    <w:rsid w:val="00036333"/>
    <w:rsid w:val="00052504"/>
    <w:rsid w:val="00064EE8"/>
    <w:rsid w:val="000812FF"/>
    <w:rsid w:val="00085566"/>
    <w:rsid w:val="0008564B"/>
    <w:rsid w:val="00087B06"/>
    <w:rsid w:val="00096941"/>
    <w:rsid w:val="000A7BBD"/>
    <w:rsid w:val="000B063D"/>
    <w:rsid w:val="000B50FF"/>
    <w:rsid w:val="000E3644"/>
    <w:rsid w:val="00106E13"/>
    <w:rsid w:val="001207E7"/>
    <w:rsid w:val="001215A1"/>
    <w:rsid w:val="00137B8D"/>
    <w:rsid w:val="00142E50"/>
    <w:rsid w:val="00145F03"/>
    <w:rsid w:val="001616C6"/>
    <w:rsid w:val="00164F71"/>
    <w:rsid w:val="00166CE7"/>
    <w:rsid w:val="00170F07"/>
    <w:rsid w:val="001D78D6"/>
    <w:rsid w:val="001E4BC9"/>
    <w:rsid w:val="001F1C05"/>
    <w:rsid w:val="001F3E7D"/>
    <w:rsid w:val="00204A0B"/>
    <w:rsid w:val="00205F69"/>
    <w:rsid w:val="00227EFB"/>
    <w:rsid w:val="002321E0"/>
    <w:rsid w:val="00236594"/>
    <w:rsid w:val="0024153A"/>
    <w:rsid w:val="00243ADF"/>
    <w:rsid w:val="0025198B"/>
    <w:rsid w:val="0025370F"/>
    <w:rsid w:val="00262780"/>
    <w:rsid w:val="0026415C"/>
    <w:rsid w:val="00265110"/>
    <w:rsid w:val="002B7506"/>
    <w:rsid w:val="002C1190"/>
    <w:rsid w:val="002D7FAE"/>
    <w:rsid w:val="002E4A73"/>
    <w:rsid w:val="002E784C"/>
    <w:rsid w:val="00300798"/>
    <w:rsid w:val="00320862"/>
    <w:rsid w:val="00320978"/>
    <w:rsid w:val="003214AC"/>
    <w:rsid w:val="00321C7D"/>
    <w:rsid w:val="0033499F"/>
    <w:rsid w:val="00344F83"/>
    <w:rsid w:val="0035783B"/>
    <w:rsid w:val="00364B2F"/>
    <w:rsid w:val="00375A78"/>
    <w:rsid w:val="00394AF8"/>
    <w:rsid w:val="003C4CB0"/>
    <w:rsid w:val="003E122C"/>
    <w:rsid w:val="003E2A19"/>
    <w:rsid w:val="003F3C74"/>
    <w:rsid w:val="003F684C"/>
    <w:rsid w:val="00411C39"/>
    <w:rsid w:val="00415F19"/>
    <w:rsid w:val="00441825"/>
    <w:rsid w:val="00453F01"/>
    <w:rsid w:val="0046494C"/>
    <w:rsid w:val="00467D0F"/>
    <w:rsid w:val="00483899"/>
    <w:rsid w:val="004C4C4A"/>
    <w:rsid w:val="004C7643"/>
    <w:rsid w:val="004C7DC3"/>
    <w:rsid w:val="004D7072"/>
    <w:rsid w:val="004E35AA"/>
    <w:rsid w:val="004E3B56"/>
    <w:rsid w:val="004E5F39"/>
    <w:rsid w:val="004E7DC7"/>
    <w:rsid w:val="005069E5"/>
    <w:rsid w:val="00510094"/>
    <w:rsid w:val="00512927"/>
    <w:rsid w:val="0052377E"/>
    <w:rsid w:val="00526BAC"/>
    <w:rsid w:val="00542B7D"/>
    <w:rsid w:val="005525FA"/>
    <w:rsid w:val="0055734E"/>
    <w:rsid w:val="00560B66"/>
    <w:rsid w:val="00571557"/>
    <w:rsid w:val="005A04F5"/>
    <w:rsid w:val="005A1379"/>
    <w:rsid w:val="005B00CD"/>
    <w:rsid w:val="005B5D7F"/>
    <w:rsid w:val="005B6A50"/>
    <w:rsid w:val="005B6A73"/>
    <w:rsid w:val="005C1728"/>
    <w:rsid w:val="005D088A"/>
    <w:rsid w:val="005D5B96"/>
    <w:rsid w:val="005E276D"/>
    <w:rsid w:val="005E73B6"/>
    <w:rsid w:val="005E74CF"/>
    <w:rsid w:val="005F02F7"/>
    <w:rsid w:val="005F476D"/>
    <w:rsid w:val="006063F4"/>
    <w:rsid w:val="00606CE1"/>
    <w:rsid w:val="00630678"/>
    <w:rsid w:val="00636311"/>
    <w:rsid w:val="00637D3F"/>
    <w:rsid w:val="00641828"/>
    <w:rsid w:val="00661259"/>
    <w:rsid w:val="006620A4"/>
    <w:rsid w:val="00667C57"/>
    <w:rsid w:val="00672B2A"/>
    <w:rsid w:val="006735CA"/>
    <w:rsid w:val="00680023"/>
    <w:rsid w:val="006905C1"/>
    <w:rsid w:val="006973EA"/>
    <w:rsid w:val="006E05C0"/>
    <w:rsid w:val="007106CC"/>
    <w:rsid w:val="0074260D"/>
    <w:rsid w:val="007434BE"/>
    <w:rsid w:val="007515BA"/>
    <w:rsid w:val="0076401B"/>
    <w:rsid w:val="0079173D"/>
    <w:rsid w:val="007B50DD"/>
    <w:rsid w:val="007B5F21"/>
    <w:rsid w:val="007C085C"/>
    <w:rsid w:val="007C74B3"/>
    <w:rsid w:val="007D5141"/>
    <w:rsid w:val="007E6CAC"/>
    <w:rsid w:val="007F6F60"/>
    <w:rsid w:val="00805C23"/>
    <w:rsid w:val="0081005A"/>
    <w:rsid w:val="00816FEA"/>
    <w:rsid w:val="00866D3D"/>
    <w:rsid w:val="00870160"/>
    <w:rsid w:val="00870565"/>
    <w:rsid w:val="00874377"/>
    <w:rsid w:val="008767FD"/>
    <w:rsid w:val="00877C1B"/>
    <w:rsid w:val="00896C3D"/>
    <w:rsid w:val="008A6E9A"/>
    <w:rsid w:val="008D38A7"/>
    <w:rsid w:val="008F3CC5"/>
    <w:rsid w:val="008F6A92"/>
    <w:rsid w:val="00900B52"/>
    <w:rsid w:val="00903256"/>
    <w:rsid w:val="00912500"/>
    <w:rsid w:val="009358BF"/>
    <w:rsid w:val="009433EE"/>
    <w:rsid w:val="009609D9"/>
    <w:rsid w:val="00980135"/>
    <w:rsid w:val="0099481D"/>
    <w:rsid w:val="00997F5F"/>
    <w:rsid w:val="009A4726"/>
    <w:rsid w:val="009C1A47"/>
    <w:rsid w:val="009C31FD"/>
    <w:rsid w:val="009E3ACF"/>
    <w:rsid w:val="009F3971"/>
    <w:rsid w:val="00A16F1B"/>
    <w:rsid w:val="00A17CE2"/>
    <w:rsid w:val="00A478FD"/>
    <w:rsid w:val="00A517A2"/>
    <w:rsid w:val="00A57B4F"/>
    <w:rsid w:val="00A610FD"/>
    <w:rsid w:val="00A84C8D"/>
    <w:rsid w:val="00A9719C"/>
    <w:rsid w:val="00AC0137"/>
    <w:rsid w:val="00AD3A8B"/>
    <w:rsid w:val="00AE2129"/>
    <w:rsid w:val="00AE446C"/>
    <w:rsid w:val="00AE5B62"/>
    <w:rsid w:val="00AF6384"/>
    <w:rsid w:val="00B14340"/>
    <w:rsid w:val="00B16B68"/>
    <w:rsid w:val="00B20720"/>
    <w:rsid w:val="00B30F0A"/>
    <w:rsid w:val="00B46835"/>
    <w:rsid w:val="00B53458"/>
    <w:rsid w:val="00B54E90"/>
    <w:rsid w:val="00BC63D8"/>
    <w:rsid w:val="00BD7BDB"/>
    <w:rsid w:val="00C16C71"/>
    <w:rsid w:val="00C2259B"/>
    <w:rsid w:val="00C25F53"/>
    <w:rsid w:val="00C3165A"/>
    <w:rsid w:val="00C41C69"/>
    <w:rsid w:val="00C43834"/>
    <w:rsid w:val="00C62E47"/>
    <w:rsid w:val="00C63FF5"/>
    <w:rsid w:val="00C65444"/>
    <w:rsid w:val="00C743EF"/>
    <w:rsid w:val="00C752C1"/>
    <w:rsid w:val="00C86188"/>
    <w:rsid w:val="00CA1BB1"/>
    <w:rsid w:val="00CA456C"/>
    <w:rsid w:val="00CC44C6"/>
    <w:rsid w:val="00CD5107"/>
    <w:rsid w:val="00CE74EF"/>
    <w:rsid w:val="00CF120F"/>
    <w:rsid w:val="00CF6991"/>
    <w:rsid w:val="00D05A4B"/>
    <w:rsid w:val="00D11C14"/>
    <w:rsid w:val="00D160EE"/>
    <w:rsid w:val="00D21B4C"/>
    <w:rsid w:val="00D22826"/>
    <w:rsid w:val="00D3172B"/>
    <w:rsid w:val="00D51D3A"/>
    <w:rsid w:val="00D63D75"/>
    <w:rsid w:val="00D83EE2"/>
    <w:rsid w:val="00D83F70"/>
    <w:rsid w:val="00DA35F7"/>
    <w:rsid w:val="00DB06C8"/>
    <w:rsid w:val="00DC5C64"/>
    <w:rsid w:val="00DC7A68"/>
    <w:rsid w:val="00DE0163"/>
    <w:rsid w:val="00E05E63"/>
    <w:rsid w:val="00E17A44"/>
    <w:rsid w:val="00E20F77"/>
    <w:rsid w:val="00E24AF7"/>
    <w:rsid w:val="00E302AE"/>
    <w:rsid w:val="00E41C6B"/>
    <w:rsid w:val="00E7020A"/>
    <w:rsid w:val="00E86584"/>
    <w:rsid w:val="00EB0DB7"/>
    <w:rsid w:val="00EB1637"/>
    <w:rsid w:val="00EB43A1"/>
    <w:rsid w:val="00EB4F7A"/>
    <w:rsid w:val="00EB52B5"/>
    <w:rsid w:val="00ED09D5"/>
    <w:rsid w:val="00EE60DB"/>
    <w:rsid w:val="00EF212B"/>
    <w:rsid w:val="00F05BAF"/>
    <w:rsid w:val="00F113CB"/>
    <w:rsid w:val="00F16BFC"/>
    <w:rsid w:val="00F3053D"/>
    <w:rsid w:val="00F36C46"/>
    <w:rsid w:val="00F37C3B"/>
    <w:rsid w:val="00F56295"/>
    <w:rsid w:val="00F71185"/>
    <w:rsid w:val="00FB0C88"/>
    <w:rsid w:val="00FB14C9"/>
    <w:rsid w:val="00FB5602"/>
    <w:rsid w:val="00FB63F6"/>
    <w:rsid w:val="00FC1B53"/>
    <w:rsid w:val="00FD0AFE"/>
    <w:rsid w:val="00FD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F7534"/>
  <w15:chartTrackingRefBased/>
  <w15:docId w15:val="{09F62907-B99A-47AA-9E39-D1DDBAFB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0F"/>
  </w:style>
  <w:style w:type="paragraph" w:styleId="Heading1">
    <w:name w:val="heading 1"/>
    <w:basedOn w:val="Normal"/>
    <w:next w:val="Normal"/>
    <w:link w:val="Heading1Char"/>
    <w:uiPriority w:val="9"/>
    <w:qFormat/>
    <w:rsid w:val="0032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05C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05C2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5C2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05C2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05C2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C23"/>
  </w:style>
  <w:style w:type="paragraph" w:styleId="Footer">
    <w:name w:val="footer"/>
    <w:basedOn w:val="Normal"/>
    <w:link w:val="Foot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C23"/>
  </w:style>
  <w:style w:type="table" w:styleId="TableGrid">
    <w:name w:val="Table Grid"/>
    <w:basedOn w:val="TableNormal"/>
    <w:uiPriority w:val="39"/>
    <w:rsid w:val="004C7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01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3E7D"/>
    <w:rPr>
      <w:b/>
      <w:bCs/>
    </w:rPr>
  </w:style>
  <w:style w:type="paragraph" w:styleId="NoSpacing">
    <w:name w:val="No Spacing"/>
    <w:uiPriority w:val="1"/>
    <w:qFormat/>
    <w:rsid w:val="009C31FD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36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kebzishib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mniaamohamed102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evenameen02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mohamed4545202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A05A9-9DDB-43CF-98B4-75A42373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262</Words>
  <Characters>1885</Characters>
  <Application>Microsoft Office Word</Application>
  <DocSecurity>0</DocSecurity>
  <Lines>94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Atef</dc:creator>
  <cp:keywords/>
  <dc:description/>
  <cp:lastModifiedBy>محمد عاطف عبدالقادر بيومى</cp:lastModifiedBy>
  <cp:revision>193</cp:revision>
  <cp:lastPrinted>2025-11-28T21:52:00Z</cp:lastPrinted>
  <dcterms:created xsi:type="dcterms:W3CDTF">2025-06-18T15:57:00Z</dcterms:created>
  <dcterms:modified xsi:type="dcterms:W3CDTF">2025-11-30T13:52:00Z</dcterms:modified>
</cp:coreProperties>
</file>