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drawing>
          <wp:inline distT="0" distB="0" distL="0" distR="0">
            <wp:extent cx="3619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Gitra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4B5563"/>
          <w:sz w:val="26"/>
          <w:szCs w:val="26"/>
        </w:rPr>
        <w:t xml:space="preserve">Internal Git &amp; CI/CD Platform on Azure — Project Documentation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2"/>
        <w:gridCol w:w="6914"/>
      </w:tblGrid>
      <w:tr>
        <w:trPr>
          <w:tblHeader/>
        </w:trPr>
        <w:tc>
          <w:tcPr>
            <w:tcW w:type="dxa" w:w="21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69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</w:tr>
      <w:tr>
        <w:tc>
          <w:tcPr>
            <w:tcW w:type="dxa" w:w="21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Nasser</w:t>
            </w:r>
          </w:p>
        </w:tc>
        <w:tc>
          <w:tcPr>
            <w:tcW w:type="dxa" w:w="69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Infrastructure &amp; Terraform</w:t>
            </w:r>
          </w:p>
        </w:tc>
      </w:tr>
      <w:tr>
        <w:tc>
          <w:tcPr>
            <w:tcW w:type="dxa" w:w="21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Faisal</w:t>
            </w:r>
          </w:p>
        </w:tc>
        <w:tc>
          <w:tcPr>
            <w:tcW w:type="dxa" w:w="69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 &amp; CI/CD Configuration</w:t>
            </w:r>
          </w:p>
        </w:tc>
      </w:tr>
      <w:tr>
        <w:tc>
          <w:tcPr>
            <w:tcW w:type="dxa" w:w="21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Mohammed</w:t>
            </w:r>
          </w:p>
        </w:tc>
        <w:tc>
          <w:tcPr>
            <w:tcW w:type="dxa" w:w="69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Docker, Bash Automation &amp; Operations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Live environment: https://gitra-25ee91e6.eastus.cloudapp.azure.com</w:t>
      </w:r>
    </w:p>
    <w:p>
      <w:pPr>
        <w:spacing w:before="12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Repository: github.com/Mohammed-Alghumayti/gitra-platform (branch Testing) · 2026-10-05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Part 1 — Architecture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What this covers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System overview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Member 1 — Azure Infrastructure &amp; Terraform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Member 2 — GitLab &amp; CI/CD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Member 3 — Docker, Bash Automation &amp; Operations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Network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Security model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Part 2 — Deployment &amp; Operations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What this covers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One-time setup (~10 minutes, all in the browser)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What every deployment does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After the first deployment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Starting and stopping the servers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Azure resource groups — what's safe to delete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Backups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Manual install (without GitHub Actions)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Local checks (no Azure needed)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Part 3 — Troubleshooting &amp; Change Log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What this covers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Change log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Troubleshooting guide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Still worth improving</w:t>
      </w:r>
    </w:p>
    <w:p>
      <w:pPr>
        <w:pStyle w:val="Heading1"/>
        <w:pageBreakBefore/>
      </w:pPr>
      <w:r>
        <w:t xml:space="preserve">Part 1 — 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What this covers</w:t>
      </w:r>
    </w:p>
    <w:p>
      <w:pPr>
        <w:spacing w:after="120"/>
      </w:pPr>
      <w:r>
        <w:rPr>
          <w:rFonts w:ascii="Arial" w:cs="Arial" w:eastAsia="Arial" w:hAnsi="Arial"/>
        </w:rPr>
        <w:t xml:space="preserve">Gitra is an internal Git and CI/CD platform built on </w:t>
      </w:r>
      <w:r>
        <w:rPr>
          <w:rFonts w:ascii="Arial" w:cs="Arial" w:eastAsia="Arial" w:hAnsi="Arial"/>
          <w:b/>
          <w:bCs/>
        </w:rPr>
        <w:t xml:space="preserve">GitLab CE</w:t>
      </w:r>
      <w:r>
        <w:rPr>
          <w:rFonts w:ascii="Arial" w:cs="Arial" w:eastAsia="Arial" w:hAnsi="Arial"/>
        </w:rPr>
        <w:t xml:space="preserve">, running on </w:t>
      </w:r>
      <w:r>
        <w:rPr>
          <w:rFonts w:ascii="Arial" w:cs="Arial" w:eastAsia="Arial" w:hAnsi="Arial"/>
          <w:b/>
          <w:bCs/>
        </w:rPr>
        <w:t xml:space="preserve">Microsoft Azure</w:t>
      </w:r>
      <w:r>
        <w:rPr>
          <w:rFonts w:ascii="Arial" w:cs="Arial" w:eastAsia="Arial" w:hAnsi="Arial"/>
        </w:rPr>
        <w:t xml:space="preserve">. It gives the team one place for source control, code review (merge requests) and CI/CD pipelines. It is publicly reachable so supervisors and other students can use it, with security at every layer, and it is deployed </w:t>
      </w:r>
      <w:r>
        <w:rPr>
          <w:rFonts w:ascii="Arial" w:cs="Arial" w:eastAsia="Arial" w:hAnsi="Arial"/>
          <w:b/>
          <w:bCs/>
        </w:rPr>
        <w:t xml:space="preserve">fully automatically</w:t>
      </w:r>
      <w:r>
        <w:rPr>
          <w:rFonts w:ascii="Arial" w:cs="Arial" w:eastAsia="Arial" w:hAnsi="Arial"/>
        </w:rPr>
        <w:t xml:space="preserve"> by GitHub Actions.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4"/>
        <w:gridCol w:w="3456"/>
        <w:gridCol w:w="3746"/>
      </w:tblGrid>
      <w:tr>
        <w:trPr>
          <w:tblHeader/>
        </w:trPr>
        <w:tc>
          <w:tcPr>
            <w:tcW w:type="dxa" w:w="18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34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37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 folders</w:t>
            </w:r>
          </w:p>
        </w:tc>
      </w:tr>
      <w:tr>
        <w:tc>
          <w:tcPr>
            <w:tcW w:type="dxa" w:w="18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Member 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Nasser</w:t>
            </w:r>
          </w:p>
        </w:tc>
        <w:tc>
          <w:tcPr>
            <w:tcW w:type="dxa" w:w="34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Infrastructure &amp; Terraform</w:t>
            </w:r>
          </w:p>
        </w:tc>
        <w:tc>
          <w:tcPr>
            <w:tcW w:type="dxa" w:w="37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terraform/</w:t>
            </w:r>
          </w:p>
        </w:tc>
      </w:tr>
      <w:tr>
        <w:tc>
          <w:tcPr>
            <w:tcW w:type="dxa" w:w="18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Member 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Faisal</w:t>
            </w:r>
          </w:p>
        </w:tc>
        <w:tc>
          <w:tcPr>
            <w:tcW w:type="dxa" w:w="34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 &amp; CI/CD Configuration</w:t>
            </w:r>
          </w:p>
        </w:tc>
        <w:tc>
          <w:tcPr>
            <w:tcW w:type="dxa" w:w="37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sample-app/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runner</w:t>
            </w:r>
          </w:p>
        </w:tc>
      </w:tr>
      <w:tr>
        <w:tc>
          <w:tcPr>
            <w:tcW w:type="dxa" w:w="18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Member 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Mohammed</w:t>
            </w:r>
          </w:p>
        </w:tc>
        <w:tc>
          <w:tcPr>
            <w:tcW w:type="dxa" w:w="34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Docker, Bash Automation &amp; Operations</w:t>
            </w:r>
          </w:p>
        </w:tc>
        <w:tc>
          <w:tcPr>
            <w:tcW w:type="dxa" w:w="37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docker-compose*.yaml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scripts/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.github/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System overview</w:t>
      </w:r>
    </w:p>
    <w:p>
      <w:pPr>
        <w:shd w:fill="F4F6FA" w:color="auto" w:val="clear"/>
        <w:spacing w:after="0" w:before="12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GitHub — push to Testing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          │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GitHub Actions (deploy.yml)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┌────────────────────┼────────────────────────┐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▼                    ▼                        ▼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Azure: GitLab VM       Terraform (Member 1)      GitLab API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start, static IP,      runner VM + network       demo project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DNS name, NSG,         (state in Azure Storage)  + pipeline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deploy user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│                    │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▼                    ▼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GitLab VM (gitra-gitlab-vm)                   Runner VM (gitra-runner-vm)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East US · Standard_D4s_v4 · 16 GB             West US 2 · Standard_B2s_v2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NSG: 22, 80, 443, 2224                        NSG: 22, 5000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┌──────────────────────────────┐              ┌──────────────────────────────┐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│ GitLab CE (Docker)           │ &lt;── HTTPS ── │ GitLab Runner (Docker)       │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│ HTTPS · Let's Encrypt        │  jobs, clone │ docker executor              │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│ data + secrets live here     │              │ staging app on :5000         │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└──────────────────────────────┘              └──────────────────────────────┘</w:t>
      </w:r>
    </w:p>
    <w:p>
      <w:pPr>
        <w:shd w:fill="F4F6FA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Docker &amp; automation (Member 3)               CI/CD pipeline (Member 2)</w:t>
      </w:r>
    </w:p>
    <w:p>
      <w:pPr>
        <w:pStyle w:val="Heading3"/>
      </w:pPr>
      <w:r>
        <w:rPr>
          <w:rFonts w:ascii="Arial" w:cs="Arial" w:eastAsia="Arial" w:hAnsi="Arial"/>
        </w:rPr>
        <w:t xml:space="preserve">Key design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1"/>
        <w:gridCol w:w="5905"/>
      </w:tblGrid>
      <w:tr>
        <w:trPr>
          <w:tblHeader/>
        </w:trPr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59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GitLab and the runner on separate VMs</w:t>
            </w:r>
          </w:p>
        </w:tc>
        <w:tc>
          <w:tcPr>
            <w:tcW w:type="dxa" w:w="59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runner mounts the Docker socket so jobs can build images, which gives jobs root-level control of their VM. Keeping it away from GitLab means a malicious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.gitlab-ci.yml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can't reach GitLab's data or secrets.</w:t>
            </w:r>
          </w:p>
        </w:tc>
      </w:tr>
      <w:tr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Runner VM in another region</w:t>
            </w:r>
          </w:p>
        </w:tc>
        <w:tc>
          <w:tcPr>
            <w:tcW w:type="dxa" w:w="59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subscription allows 4 vCPUs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 region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the GitLab VM uses all 4 in East US. The runner talks to GitLab only over HTTPS, so distance doesn't matter.</w:t>
            </w:r>
          </w:p>
        </w:tc>
      </w:tr>
      <w:tr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Public, but hardened</w:t>
            </w:r>
          </w:p>
        </w:tc>
        <w:tc>
          <w:tcPr>
            <w:tcW w:type="dxa" w:w="59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Supervisors and students need access, so IP allow-lists aren't an option. Instead: HTTPS, admin-approved sign-up, mandatory 2FA, private code.</w:t>
            </w:r>
          </w:p>
        </w:tc>
      </w:tr>
      <w:tr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Everything in Docker</w:t>
            </w:r>
          </w:p>
        </w:tc>
        <w:tc>
          <w:tcPr>
            <w:tcW w:type="dxa" w:w="59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Isolated from the host OS, easy to upgrade (change the image), identical everywhere.</w:t>
            </w:r>
          </w:p>
        </w:tc>
      </w:tr>
      <w:tr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Infrastructure as Code</w:t>
            </w:r>
          </w:p>
        </w:tc>
        <w:tc>
          <w:tcPr>
            <w:tcW w:type="dxa" w:w="59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Terraform defines the runner VM; the workflow can rebuild it at any time and changes are reviewed in Git.</w:t>
            </w:r>
          </w:p>
        </w:tc>
      </w:tr>
      <w:tr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Idempotent automation</w:t>
            </w:r>
          </w:p>
        </w:tc>
        <w:tc>
          <w:tcPr>
            <w:tcW w:type="dxa" w:w="59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deployment step is safe to re-run, so a failed run can simply be run again.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Member 1 — Azure Infrastructure &amp; Terraform</w:t>
      </w:r>
    </w:p>
    <w:p>
      <w:pPr>
        <w:pStyle w:val="Heading3"/>
      </w:pPr>
      <w:r>
        <w:rPr>
          <w:rFonts w:ascii="Arial" w:cs="Arial" w:eastAsia="Arial" w:hAnsi="Arial"/>
        </w:rPr>
        <w:t xml:space="preserve">What this covers</w:t>
      </w:r>
    </w:p>
    <w:p>
      <w:pPr>
        <w:spacing w:after="120"/>
      </w:pPr>
      <w:r>
        <w:rPr>
          <w:rFonts w:ascii="Arial" w:cs="Arial" w:eastAsia="Arial" w:hAnsi="Arial"/>
        </w:rPr>
        <w:t xml:space="preserve">Terraform provisions everything the CI runner needs on Azure. The GitLab VM already existed; the deploy workflow prepares it with the Azure CLI (see </w:t>
      </w:r>
      <w:r>
        <w:rPr>
          <w:rFonts w:ascii="Arial" w:cs="Arial" w:eastAsia="Arial" w:hAnsi="Arial"/>
          <w:i/>
          <w:iCs/>
        </w:rPr>
        <w:t xml:space="preserve">Deployment</w:t>
      </w:r>
      <w:r>
        <w:rPr>
          <w:rFonts w:ascii="Arial" w:cs="Arial" w:eastAsia="Arial" w:hAnsi="Arial"/>
        </w:rPr>
        <w:t xml:space="preserve">).</w:t>
      </w:r>
    </w:p>
    <w:p>
      <w:pPr>
        <w:pStyle w:val="Heading3"/>
      </w:pPr>
      <w:r>
        <w:rPr>
          <w:rFonts w:ascii="Arial" w:cs="Arial" w:eastAsia="Arial" w:hAnsi="Arial"/>
        </w:rPr>
        <w:t xml:space="preserve">Repository layout</w:t>
      </w:r>
    </w:p>
    <w:p>
      <w:pPr>
        <w:shd w:fill="F4F6FA" w:color="auto" w:val="clear"/>
        <w:spacing w:after="0" w:before="12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terraform/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├── providers.tf                 # azurerm provider + remote state backend (Azure Storage)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├── variables.tf                 # Inputs: region, VM size, SSH key, GitLab URL, allowed CIDRs…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├── main.tf                      # Resource group (gitra-runner-rg)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├── network.tf                   # VNet, subnet, static public IP, NIC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├── security.tf                  # Runner NSG (22, 5000) + NIC association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├── vm.tf                        # Ubuntu 22.04 runner VM, SSH keys only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├── cloud-init-runner.yaml.tftpl # First boot: Docker, fail2ban, clone repo, start runner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├── outputs.tf                   # Runner IP, SSH command, staging URL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├── terraform.tfvars.example     # Only needed for manual runs</w:t>
      </w:r>
    </w:p>
    <w:p>
      <w:pPr>
        <w:shd w:fill="F4F6FA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└── tests/plan.tftest.hcl        # terraform test with a mocked Azure provider</w:t>
      </w:r>
    </w:p>
    <w:p>
      <w:pPr>
        <w:pStyle w:val="Heading3"/>
      </w:pPr>
      <w:r>
        <w:rPr>
          <w:rFonts w:ascii="Arial" w:cs="Arial" w:eastAsia="Arial" w:hAnsi="Arial"/>
        </w:rPr>
        <w:t xml:space="preserve">Resources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8"/>
        <w:gridCol w:w="2646"/>
        <w:gridCol w:w="4752"/>
      </w:tblGrid>
      <w:tr>
        <w:trPr>
          <w:tblHeader/>
        </w:trPr>
        <w:tc>
          <w:tcPr>
            <w:tcW w:type="dxa" w:w="16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26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7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group</w:t>
            </w:r>
          </w:p>
        </w:tc>
        <w:tc>
          <w:tcPr>
            <w:tcW w:type="dxa" w:w="26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gitra-runner-rg</w:t>
            </w:r>
          </w:p>
        </w:tc>
        <w:tc>
          <w:tcPr>
            <w:tcW w:type="dxa" w:w="47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 only — kept apart from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gitra-rg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(GitLab VM)</w:t>
            </w:r>
          </w:p>
        </w:tc>
      </w:tr>
      <w:tr>
        <w:tc>
          <w:tcPr>
            <w:tcW w:type="dxa" w:w="16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 network / subnet</w:t>
            </w:r>
          </w:p>
        </w:tc>
        <w:tc>
          <w:tcPr>
            <w:tcW w:type="dxa" w:w="26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gitra-runner-vnet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gitra-runner-subnet</w:t>
            </w:r>
          </w:p>
        </w:tc>
        <w:tc>
          <w:tcPr>
            <w:tcW w:type="dxa" w:w="47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10.20.0.0/16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10.20.1.0/24</w:t>
            </w:r>
          </w:p>
        </w:tc>
      </w:tr>
      <w:tr>
        <w:tc>
          <w:tcPr>
            <w:tcW w:type="dxa" w:w="16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IP</w:t>
            </w:r>
          </w:p>
        </w:tc>
        <w:tc>
          <w:tcPr>
            <w:tcW w:type="dxa" w:w="26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gitra-runner-pip</w:t>
            </w:r>
          </w:p>
        </w:tc>
        <w:tc>
          <w:tcPr>
            <w:tcW w:type="dxa" w:w="47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Static, Standard SKU</w:t>
            </w:r>
          </w:p>
        </w:tc>
      </w:tr>
      <w:tr>
        <w:tc>
          <w:tcPr>
            <w:tcW w:type="dxa" w:w="16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NSG</w:t>
            </w:r>
          </w:p>
        </w:tc>
        <w:tc>
          <w:tcPr>
            <w:tcW w:type="dxa" w:w="26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gitra-runner-nsg</w:t>
            </w:r>
          </w:p>
        </w:tc>
        <w:tc>
          <w:tcPr>
            <w:tcW w:type="dxa" w:w="47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22, 5000</w:t>
            </w:r>
          </w:p>
        </w:tc>
      </w:tr>
      <w:tr>
        <w:tc>
          <w:tcPr>
            <w:tcW w:type="dxa" w:w="16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</w:t>
            </w:r>
          </w:p>
        </w:tc>
        <w:tc>
          <w:tcPr>
            <w:tcW w:type="dxa" w:w="26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gitra-runner-vm</w:t>
            </w:r>
          </w:p>
        </w:tc>
        <w:tc>
          <w:tcPr>
            <w:tcW w:type="dxa" w:w="47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2-vCPU size with capacity (currently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Standard_B2s_v2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), 32 GB Premium SSD</w:t>
            </w:r>
          </w:p>
        </w:tc>
      </w:tr>
      <w:tr>
        <w:tc>
          <w:tcPr>
            <w:tcW w:type="dxa" w:w="16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storage</w:t>
            </w:r>
          </w:p>
        </w:tc>
        <w:tc>
          <w:tcPr>
            <w:tcW w:type="dxa" w:w="26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gitra-tfstate-rg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gitratf…</w:t>
            </w:r>
          </w:p>
        </w:tc>
        <w:tc>
          <w:tcPr>
            <w:tcW w:type="dxa" w:w="47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 by the workflow; keeps Terraform state between runs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Notable implementation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Remote state</w:t>
      </w:r>
      <w:r>
        <w:rPr>
          <w:rFonts w:ascii="Arial" w:cs="Arial" w:eastAsia="Arial" w:hAnsi="Arial"/>
        </w:rPr>
        <w:t xml:space="preserve"> in Azure Storage, so every GitHub Actions run sees the same infrastructure.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B42318"/>
          <w:sz w:val="19"/>
          <w:szCs w:val="19"/>
        </w:rPr>
        <w:t xml:space="preserve">replace_triggered_by</w:t>
      </w:r>
      <w:r>
        <w:rPr>
          <w:rFonts w:ascii="Arial" w:cs="Arial" w:eastAsia="Arial" w:hAnsi="Arial"/>
        </w:rPr>
        <w:t xml:space="preserve"> rebuilds the subnet with its VNet and the NIC–NSG link with the NIC — a subnet has no region of its own, so Terraform wouldn't notice it was gone after a region move.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B42318"/>
          <w:sz w:val="19"/>
          <w:szCs w:val="19"/>
        </w:rPr>
        <w:t xml:space="preserve">prevent_deletion_if_contains_resources = false</w:t>
      </w:r>
      <w:r>
        <w:rPr>
          <w:rFonts w:ascii="Arial" w:cs="Arial" w:eastAsia="Arial" w:hAnsi="Arial"/>
        </w:rPr>
        <w:t xml:space="preserve"> lets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gitra-runner-rg</w:t>
      </w:r>
      <w:r>
        <w:rPr>
          <w:rFonts w:ascii="Arial" w:cs="Arial" w:eastAsia="Arial" w:hAnsi="Arial"/>
        </w:rPr>
        <w:t xml:space="preserve"> be replaced on a region move even if a failed attempt left a disk behind (safe: that group only holds the runner).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Tests without Azure: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terraform test</w:t>
      </w:r>
      <w:r>
        <w:rPr>
          <w:rFonts w:ascii="Arial" w:cs="Arial" w:eastAsia="Arial" w:hAnsi="Arial"/>
        </w:rPr>
        <w:t xml:space="preserve"> with a mock provider checks the runner config, SSH-key-only login, exact NSG ports, the staging URL, and that names never reuse the existing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gitra-rg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gitra-gitlab-vm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Member 2 — GitLab &amp; CI/CD</w:t>
      </w:r>
    </w:p>
    <w:p>
      <w:pPr>
        <w:pStyle w:val="Heading3"/>
      </w:pPr>
      <w:r>
        <w:rPr>
          <w:rFonts w:ascii="Arial" w:cs="Arial" w:eastAsia="Arial" w:hAnsi="Arial"/>
        </w:rPr>
        <w:t xml:space="preserve">What this covers</w:t>
      </w:r>
    </w:p>
    <w:p>
      <w:pPr>
        <w:spacing w:after="120"/>
      </w:pPr>
      <w:r>
        <w:rPr>
          <w:rFonts w:ascii="Arial" w:cs="Arial" w:eastAsia="Arial" w:hAnsi="Arial"/>
        </w:rPr>
        <w:t xml:space="preserve">The GitLab runner that executes pipelines, a demo application, and its CI/CD pipeline.</w:t>
      </w:r>
    </w:p>
    <w:p>
      <w:pPr>
        <w:pStyle w:val="Heading3"/>
      </w:pPr>
      <w:r>
        <w:rPr>
          <w:rFonts w:ascii="Arial" w:cs="Arial" w:eastAsia="Arial" w:hAnsi="Arial"/>
        </w:rPr>
        <w:t xml:space="preserve">Repository layout</w:t>
      </w:r>
    </w:p>
    <w:p>
      <w:pPr>
        <w:shd w:fill="F4F6FA" w:color="auto" w:val="clear"/>
        <w:spacing w:after="0" w:before="12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docker-compose.runner.yaml   # GitLab Runner container (runner VM)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sample-app/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app.py                   # Flask app: / and /health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test_app.py              # pytest tests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requirements.txt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Dockerfile               # python:3.12-slim, runs as a non-root user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.gitlab-ci.yml           # test → build → deploy_staging</w:t>
      </w:r>
    </w:p>
    <w:p>
      <w:pPr>
        <w:shd w:fill="F4F6FA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 README.md</w:t>
      </w:r>
    </w:p>
    <w:p>
      <w:pPr>
        <w:pStyle w:val="Heading3"/>
      </w:pPr>
      <w:r>
        <w:rPr>
          <w:rFonts w:ascii="Arial" w:cs="Arial" w:eastAsia="Arial" w:hAnsi="Arial"/>
        </w:rPr>
        <w:t xml:space="preserve">Runner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42318"/>
          <w:sz w:val="19"/>
          <w:szCs w:val="19"/>
        </w:rPr>
        <w:t xml:space="preserve">gitlab-runner</w:t>
      </w:r>
      <w:r>
        <w:rPr>
          <w:rFonts w:ascii="Arial" w:cs="Arial" w:eastAsia="Arial" w:hAnsi="Arial"/>
        </w:rPr>
        <w:t xml:space="preserve"> container on the runner VM, </w:t>
      </w:r>
      <w:r>
        <w:rPr>
          <w:rFonts w:ascii="Arial" w:cs="Arial" w:eastAsia="Arial" w:hAnsi="Arial"/>
          <w:b/>
          <w:bCs/>
        </w:rPr>
        <w:t xml:space="preserve">Docker executor</w:t>
      </w:r>
      <w:r>
        <w:rPr>
          <w:rFonts w:ascii="Arial" w:cs="Arial" w:eastAsia="Arial" w:hAnsi="Arial"/>
        </w:rPr>
        <w:t xml:space="preserve"> (every job runs in a fresh container).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Registered automatically by the workflow; talks to GitLab over HTTPS.</w:t>
      </w:r>
    </w:p>
    <w:p>
      <w:pPr>
        <w:pStyle w:val="Heading3"/>
      </w:pPr>
      <w:r>
        <w:rPr>
          <w:rFonts w:ascii="Arial" w:cs="Arial" w:eastAsia="Arial" w:hAnsi="Arial"/>
        </w:rPr>
        <w:t xml:space="preserve">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"/>
        <w:gridCol w:w="1680"/>
        <w:gridCol w:w="6500"/>
      </w:tblGrid>
      <w:tr>
        <w:trPr>
          <w:tblHeader/>
        </w:trPr>
        <w:tc>
          <w:tcPr>
            <w:tcW w:type="dxa" w:w="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6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6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16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test</w:t>
            </w:r>
          </w:p>
        </w:tc>
        <w:tc>
          <w:tcPr>
            <w:tcW w:type="dxa" w:w="6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pip install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pytest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(image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python:3.12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</w:t>
            </w:r>
          </w:p>
        </w:tc>
        <w:tc>
          <w:tcPr>
            <w:tcW w:type="dxa" w:w="16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build</w:t>
            </w:r>
          </w:p>
        </w:tc>
        <w:tc>
          <w:tcPr>
            <w:tcW w:type="dxa" w:w="6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docker build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tagged with the commit SHA and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latest</w:t>
            </w:r>
          </w:p>
        </w:tc>
      </w:tr>
      <w:tr>
        <w:tc>
          <w:tcPr>
            <w:tcW w:type="dxa" w:w="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</w:t>
            </w:r>
          </w:p>
        </w:tc>
        <w:tc>
          <w:tcPr>
            <w:tcW w:type="dxa" w:w="16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deploy_staging</w:t>
            </w:r>
          </w:p>
        </w:tc>
        <w:tc>
          <w:tcPr>
            <w:tcW w:type="dxa" w:w="6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Replaces the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internal-demo-app-staging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container on port 5000 and checks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/health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(default branch only)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</w:rPr>
        <w:t xml:space="preserve">If a stage fails, the next ones don't run — broken code never reaches staging.</w:t>
      </w:r>
    </w:p>
    <w:p>
      <w:pPr>
        <w:pStyle w:val="Heading2"/>
      </w:pPr>
      <w:r>
        <w:rPr>
          <w:rFonts w:ascii="Arial" w:cs="Arial" w:eastAsia="Arial" w:hAnsi="Arial"/>
        </w:rPr>
        <w:t xml:space="preserve">Member 3 — Docker, Bash Automation &amp; Operations</w:t>
      </w:r>
    </w:p>
    <w:p>
      <w:pPr>
        <w:pStyle w:val="Heading3"/>
      </w:pPr>
      <w:r>
        <w:rPr>
          <w:rFonts w:ascii="Arial" w:cs="Arial" w:eastAsia="Arial" w:hAnsi="Arial"/>
        </w:rPr>
        <w:t xml:space="preserve">What this covers</w:t>
      </w:r>
    </w:p>
    <w:p>
      <w:pPr>
        <w:spacing w:after="120"/>
      </w:pPr>
      <w:r>
        <w:rPr>
          <w:rFonts w:ascii="Arial" w:cs="Arial" w:eastAsia="Arial" w:hAnsi="Arial"/>
        </w:rPr>
        <w:t xml:space="preserve">Running GitLab in Docker with persistent storage, the scripts to deploy, health-check, harden and back it up, and the GitHub Actions workflow that automates everything.</w:t>
      </w:r>
    </w:p>
    <w:p>
      <w:pPr>
        <w:pStyle w:val="Heading3"/>
      </w:pPr>
      <w:r>
        <w:rPr>
          <w:rFonts w:ascii="Arial" w:cs="Arial" w:eastAsia="Arial" w:hAnsi="Arial"/>
        </w:rPr>
        <w:t xml:space="preserve">Repository layout</w:t>
      </w:r>
    </w:p>
    <w:p>
      <w:pPr>
        <w:shd w:fill="F4F6FA" w:color="auto" w:val="clear"/>
        <w:spacing w:after="0" w:before="12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docker-compose.yaml              # GitLab CE (GitLab VM)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.env.example                     # GITLAB_EXTERNAL_URL (the workflow writes .env)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scripts/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├── deploy.sh                    # Storage folders + launch GitLab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├── health_check.sh              # Waits until GitLab is really ready (/-/readiness + HTTP)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├── harden_gitlab.sh             # Sign-up approval, 2FA, password policy, no public projects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├── deploy_runner.sh             # Launch the runner (runner VM)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├── register_runner.sh           # Register the runner with GitLab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├── backup.sh                    # Backup + gitlab-secrets.json + gitlab.rb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├── setup.sh                     # Installs Docker (manual path)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└── ci/                          # Used by the workflow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    ├── azure_prepare_gitlab_vm.sh   # Start VM, static IP, DNS name, NSG, deploy user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    ├── remote_deploy_gitlab.sh      # Deploy GitLab, keep data, repair permissions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    ├── gitlab_bootstrap.rb          # Root password, runner token, temporary token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    ├── run_gitlab_bootstrap.sh      # Runs it over SSH (secrets via stdin, retries)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    └── push_demo_app.sh             # Push sample-app/ and wait for its pipeline</w:t>
      </w:r>
    </w:p>
    <w:p>
      <w:pPr>
        <w:shd w:fill="F4F6FA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.github/workflows/deploy.yml     # The automatic deployment</w:t>
      </w:r>
    </w:p>
    <w:p>
      <w:pPr>
        <w:pStyle w:val="Heading3"/>
      </w:pPr>
      <w:r>
        <w:rPr>
          <w:rFonts w:ascii="Arial" w:cs="Arial" w:eastAsia="Arial" w:hAnsi="Arial"/>
        </w:rPr>
        <w:t xml:space="preserve">Persistent storage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3675"/>
        <w:gridCol w:w="2100"/>
        <w:gridCol w:w="2411"/>
      </w:tblGrid>
      <w:tr>
        <w:trPr>
          <w:tblHeader/>
        </w:trPr>
        <w:tc>
          <w:tcPr>
            <w:tcW w:type="dxa" w:w="8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VM</w:t>
            </w:r>
          </w:p>
        </w:tc>
        <w:tc>
          <w:tcPr>
            <w:tcW w:type="dxa" w:w="36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 path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 path</w:t>
            </w:r>
          </w:p>
        </w:tc>
        <w:tc>
          <w:tcPr>
            <w:tcW w:type="dxa" w:w="24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8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</w:t>
            </w:r>
          </w:p>
        </w:tc>
        <w:tc>
          <w:tcPr>
            <w:tcW w:type="dxa" w:w="36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/opt/gitra-platform/gitlab/config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/etc/gitlab</w:t>
            </w:r>
          </w:p>
        </w:tc>
        <w:tc>
          <w:tcPr>
            <w:tcW w:type="dxa" w:w="24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Configuration, secrets, certificates</w:t>
            </w:r>
          </w:p>
        </w:tc>
      </w:tr>
      <w:tr>
        <w:tc>
          <w:tcPr>
            <w:tcW w:type="dxa" w:w="8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</w:t>
            </w:r>
          </w:p>
        </w:tc>
        <w:tc>
          <w:tcPr>
            <w:tcW w:type="dxa" w:w="36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/opt/gitra-platform/gitlab/logs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/var/log/gitlab</w:t>
            </w:r>
          </w:p>
        </w:tc>
        <w:tc>
          <w:tcPr>
            <w:tcW w:type="dxa" w:w="24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</w:t>
            </w:r>
          </w:p>
        </w:tc>
      </w:tr>
      <w:tr>
        <w:tc>
          <w:tcPr>
            <w:tcW w:type="dxa" w:w="8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</w:t>
            </w:r>
          </w:p>
        </w:tc>
        <w:tc>
          <w:tcPr>
            <w:tcW w:type="dxa" w:w="36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/opt/gitra-platform/gitlab/data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/var/opt/gitlab</w:t>
            </w:r>
          </w:p>
        </w:tc>
        <w:tc>
          <w:tcPr>
            <w:tcW w:type="dxa" w:w="24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Database, repositories, uploads</w:t>
            </w:r>
          </w:p>
        </w:tc>
      </w:tr>
      <w:tr>
        <w:tc>
          <w:tcPr>
            <w:tcW w:type="dxa" w:w="8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</w:t>
            </w:r>
          </w:p>
        </w:tc>
        <w:tc>
          <w:tcPr>
            <w:tcW w:type="dxa" w:w="36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~/gitra-platform/runner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/etc/gitlab-runner</w:t>
            </w:r>
          </w:p>
        </w:tc>
        <w:tc>
          <w:tcPr>
            <w:tcW w:type="dxa" w:w="24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 config + token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</w:rPr>
        <w:t xml:space="preserve">The parent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./gitlab</w:t>
      </w:r>
      <w:r>
        <w:rPr>
          <w:rFonts w:ascii="Arial" w:cs="Arial" w:eastAsia="Arial" w:hAnsi="Arial"/>
        </w:rPr>
        <w:t xml:space="preserve"> folder is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root:700</w:t>
      </w:r>
      <w:r>
        <w:rPr>
          <w:rFonts w:ascii="Arial" w:cs="Arial" w:eastAsia="Arial" w:hAnsi="Arial"/>
        </w:rPr>
        <w:t xml:space="preserve">. The mounted subfolders are managed by GitLab itself — its internal users (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git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gitlab-www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gitlab-psql</w:t>
      </w:r>
      <w:r>
        <w:rPr>
          <w:rFonts w:ascii="Arial" w:cs="Arial" w:eastAsia="Arial" w:hAnsi="Arial"/>
        </w:rPr>
        <w:t xml:space="preserve">…) need their own permissions there.</w:t>
      </w:r>
    </w:p>
    <w:p>
      <w:pPr>
        <w:pStyle w:val="Heading2"/>
      </w:pPr>
      <w:r>
        <w:rPr>
          <w:rFonts w:ascii="Arial" w:cs="Arial" w:eastAsia="Arial" w:hAnsi="Arial"/>
        </w:rPr>
        <w:t xml:space="preserve">Network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5"/>
        <w:gridCol w:w="2256"/>
        <w:gridCol w:w="789"/>
        <w:gridCol w:w="4966"/>
      </w:tblGrid>
      <w:tr>
        <w:trPr>
          <w:tblHeader/>
        </w:trPr>
        <w:tc>
          <w:tcPr>
            <w:tcW w:type="dxa" w:w="10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VM</w:t>
            </w:r>
          </w:p>
        </w:tc>
        <w:tc>
          <w:tcPr>
            <w:tcW w:type="dxa" w:w="22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49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0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</w:t>
            </w:r>
          </w:p>
        </w:tc>
        <w:tc>
          <w:tcPr>
            <w:tcW w:type="dxa" w:w="22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Allow-SSH-Admin</w:t>
            </w:r>
          </w:p>
        </w:tc>
        <w:tc>
          <w:tcPr>
            <w:tcW w:type="dxa" w:w="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49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administration (keys only + fail2ban)</w:t>
            </w:r>
          </w:p>
        </w:tc>
      </w:tr>
      <w:tr>
        <w:tc>
          <w:tcPr>
            <w:tcW w:type="dxa" w:w="10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</w:t>
            </w:r>
          </w:p>
        </w:tc>
        <w:tc>
          <w:tcPr>
            <w:tcW w:type="dxa" w:w="22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Allow-HTTP</w:t>
            </w:r>
          </w:p>
        </w:tc>
        <w:tc>
          <w:tcPr>
            <w:tcW w:type="dxa" w:w="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49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 to HTTPS + Let's Encrypt validation</w:t>
            </w:r>
          </w:p>
        </w:tc>
      </w:tr>
      <w:tr>
        <w:tc>
          <w:tcPr>
            <w:tcW w:type="dxa" w:w="10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</w:t>
            </w:r>
          </w:p>
        </w:tc>
        <w:tc>
          <w:tcPr>
            <w:tcW w:type="dxa" w:w="22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Allow-HTTPS</w:t>
            </w:r>
          </w:p>
        </w:tc>
        <w:tc>
          <w:tcPr>
            <w:tcW w:type="dxa" w:w="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443</w:t>
            </w:r>
          </w:p>
        </w:tc>
        <w:tc>
          <w:tcPr>
            <w:tcW w:type="dxa" w:w="49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 web interface</w:t>
            </w:r>
          </w:p>
        </w:tc>
      </w:tr>
      <w:tr>
        <w:tc>
          <w:tcPr>
            <w:tcW w:type="dxa" w:w="10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</w:t>
            </w:r>
          </w:p>
        </w:tc>
        <w:tc>
          <w:tcPr>
            <w:tcW w:type="dxa" w:w="22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Allow-GitLab-SSH</w:t>
            </w:r>
          </w:p>
        </w:tc>
        <w:tc>
          <w:tcPr>
            <w:tcW w:type="dxa" w:w="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2224</w:t>
            </w:r>
          </w:p>
        </w:tc>
        <w:tc>
          <w:tcPr>
            <w:tcW w:type="dxa" w:w="49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clone / push / pull over SSH</w:t>
            </w:r>
          </w:p>
        </w:tc>
      </w:tr>
      <w:tr>
        <w:tc>
          <w:tcPr>
            <w:tcW w:type="dxa" w:w="10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</w:t>
            </w:r>
          </w:p>
        </w:tc>
        <w:tc>
          <w:tcPr>
            <w:tcW w:type="dxa" w:w="22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Allow-SSH-Admin</w:t>
            </w:r>
          </w:p>
        </w:tc>
        <w:tc>
          <w:tcPr>
            <w:tcW w:type="dxa" w:w="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49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administration (keys only + fail2ban)</w:t>
            </w:r>
          </w:p>
        </w:tc>
      </w:tr>
      <w:tr>
        <w:tc>
          <w:tcPr>
            <w:tcW w:type="dxa" w:w="10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</w:t>
            </w:r>
          </w:p>
        </w:tc>
        <w:tc>
          <w:tcPr>
            <w:tcW w:type="dxa" w:w="22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Allow-Staging-App</w:t>
            </w:r>
          </w:p>
        </w:tc>
        <w:tc>
          <w:tcPr>
            <w:tcW w:type="dxa" w:w="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</w:t>
            </w:r>
          </w:p>
        </w:tc>
        <w:tc>
          <w:tcPr>
            <w:tcW w:type="dxa" w:w="496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app deployed by the pipeline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</w:rPr>
        <w:t xml:space="preserve">Git SSH uses </w:t>
      </w:r>
      <w:r>
        <w:rPr>
          <w:rFonts w:ascii="Arial" w:cs="Arial" w:eastAsia="Arial" w:hAnsi="Arial"/>
          <w:b/>
          <w:bCs/>
        </w:rPr>
        <w:t xml:space="preserve">2224</w:t>
      </w:r>
      <w:r>
        <w:rPr>
          <w:rFonts w:ascii="Arial" w:cs="Arial" w:eastAsia="Arial" w:hAnsi="Arial"/>
        </w:rPr>
        <w:t xml:space="preserve"> so it never conflicts with the VM's own admin SSH on 22, and each can be restricted separately.</w:t>
      </w:r>
    </w:p>
    <w:p>
      <w:pPr>
        <w:pStyle w:val="Heading2"/>
      </w:pPr>
      <w:r>
        <w:rPr>
          <w:rFonts w:ascii="Arial" w:cs="Arial" w:eastAsia="Arial" w:hAnsi="Arial"/>
        </w:rPr>
        <w:t xml:space="preserve">Security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4645"/>
        <w:gridCol w:w="3121"/>
      </w:tblGrid>
      <w:tr>
        <w:trPr>
          <w:tblHeader/>
        </w:trPr>
        <w:tc>
          <w:tcPr>
            <w:tcW w:type="dxa" w:w="1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6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Protection</w:t>
            </w:r>
          </w:p>
        </w:tc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1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Encryption</w:t>
            </w:r>
          </w:p>
        </w:tc>
        <w:tc>
          <w:tcPr>
            <w:tcW w:type="dxa" w:w="46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with a free Let's Encrypt certificate on a free Azure DNS name; HTTP redirects to HTTPS</w:t>
            </w:r>
          </w:p>
        </w:tc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azure_prepare_gitlab_vm.sh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docker-compose.yaml</w:t>
            </w:r>
          </w:p>
        </w:tc>
      </w:tr>
      <w:tr>
        <w:tc>
          <w:tcPr>
            <w:tcW w:type="dxa" w:w="1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Accounts</w:t>
            </w:r>
          </w:p>
        </w:tc>
        <w:tc>
          <w:tcPr>
            <w:tcW w:type="dxa" w:w="46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Anyone can register, but an admin must approve each account</w:t>
            </w:r>
          </w:p>
        </w:tc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harden_gitlab.sh</w:t>
            </w:r>
          </w:p>
        </w:tc>
      </w:tr>
      <w:tr>
        <w:tc>
          <w:tcPr>
            <w:tcW w:type="dxa" w:w="1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46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2FA mandatory (48h grace period); passwords ≥ 12 characters</w:t>
            </w:r>
          </w:p>
        </w:tc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harden_gitlab.sh</w:t>
            </w:r>
          </w:p>
        </w:tc>
      </w:tr>
      <w:tr>
        <w:tc>
          <w:tcPr>
            <w:tcW w:type="dxa" w:w="1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46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Projects can't be public — visible to signed-in users only</w:t>
            </w:r>
          </w:p>
        </w:tc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harden_gitlab.sh</w:t>
            </w:r>
          </w:p>
        </w:tc>
      </w:tr>
      <w:tr>
        <w:tc>
          <w:tcPr>
            <w:tcW w:type="dxa" w:w="1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Brute force</w:t>
            </w:r>
          </w:p>
        </w:tc>
        <w:tc>
          <w:tcPr>
            <w:tcW w:type="dxa" w:w="46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GitLab's login rate limiting; fail2ban on SSH</w:t>
            </w:r>
          </w:p>
        </w:tc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GitLab, deploy scripts</w:t>
            </w:r>
          </w:p>
        </w:tc>
      </w:tr>
      <w:tr>
        <w:tc>
          <w:tcPr>
            <w:tcW w:type="dxa" w:w="1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Servers</w:t>
            </w:r>
          </w:p>
        </w:tc>
        <w:tc>
          <w:tcPr>
            <w:tcW w:type="dxa" w:w="46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keys only, no passwords; deploy user added through Azure</w:t>
            </w:r>
          </w:p>
        </w:tc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azure_prepare_gitlab_vm.sh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vm.tf</w:t>
            </w:r>
          </w:p>
        </w:tc>
      </w:tr>
      <w:tr>
        <w:tc>
          <w:tcPr>
            <w:tcW w:type="dxa" w:w="1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</w:t>
            </w:r>
          </w:p>
        </w:tc>
        <w:tc>
          <w:tcPr>
            <w:tcW w:type="dxa" w:w="46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VM opens only the ports it needs</w:t>
            </w:r>
          </w:p>
        </w:tc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NSGs</w:t>
            </w:r>
          </w:p>
        </w:tc>
      </w:tr>
      <w:tr>
        <w:tc>
          <w:tcPr>
            <w:tcW w:type="dxa" w:w="1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Isolation</w:t>
            </w:r>
          </w:p>
        </w:tc>
        <w:tc>
          <w:tcPr>
            <w:tcW w:type="dxa" w:w="46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 jobs run on a separate VM from GitLab's data</w:t>
            </w:r>
          </w:p>
        </w:tc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</w:t>
            </w:r>
          </w:p>
        </w:tc>
      </w:tr>
      <w:tr>
        <w:tc>
          <w:tcPr>
            <w:tcW w:type="dxa" w:w="1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</w:t>
            </w:r>
          </w:p>
        </w:tc>
        <w:tc>
          <w:tcPr>
            <w:tcW w:type="dxa" w:w="46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data folder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root:700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GitLab manages the rest</w:t>
            </w:r>
          </w:p>
        </w:tc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deploy.sh</w:t>
            </w:r>
          </w:p>
        </w:tc>
      </w:tr>
      <w:tr>
        <w:tc>
          <w:tcPr>
            <w:tcW w:type="dxa" w:w="1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</w:t>
            </w:r>
          </w:p>
        </w:tc>
        <w:tc>
          <w:tcPr>
            <w:tcW w:type="dxa" w:w="46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.gitignore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excludes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gitlab/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runner/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.env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backups, Terraform state,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*.tfvars</w:t>
            </w:r>
          </w:p>
        </w:tc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.gitignore</w:t>
            </w:r>
          </w:p>
        </w:tc>
      </w:tr>
      <w:tr>
        <w:tc>
          <w:tcPr>
            <w:tcW w:type="dxa" w:w="1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Automation secrets</w:t>
            </w:r>
          </w:p>
        </w:tc>
        <w:tc>
          <w:tcPr>
            <w:tcW w:type="dxa" w:w="46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Secrets; masked in logs; passed via stdin / root-only env files, never on a command line; temporary GitLab token revoked every run</w:t>
            </w:r>
          </w:p>
        </w:tc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deploy.yml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run_gitlab_bootstrap.sh</w:t>
            </w:r>
          </w:p>
        </w:tc>
      </w:tr>
      <w:tr>
        <w:tc>
          <w:tcPr>
            <w:tcW w:type="dxa" w:w="1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Automation identity</w:t>
            </w:r>
          </w:p>
        </w:tc>
        <w:tc>
          <w:tcPr>
            <w:tcW w:type="dxa" w:w="46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principal with Contributor on the subscription (can't grant permissions)</w:t>
            </w:r>
          </w:p>
        </w:tc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</w:t>
            </w:r>
          </w:p>
        </w:tc>
      </w:tr>
      <w:tr>
        <w:tc>
          <w:tcPr>
            <w:tcW w:type="dxa" w:w="1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Containers</w:t>
            </w:r>
          </w:p>
        </w:tc>
        <w:tc>
          <w:tcPr>
            <w:tcW w:type="dxa" w:w="46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demo app runs as a non-root user</w:t>
            </w:r>
          </w:p>
        </w:tc>
        <w:tc>
          <w:tcPr>
            <w:tcW w:type="dxa" w:w="31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sample-app/Dockerfile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Part 2 — Deployment &amp; Operations</w:t>
      </w:r>
    </w:p>
    <w:p>
      <w:pPr>
        <w:pStyle w:val="Heading2"/>
      </w:pPr>
      <w:r>
        <w:rPr>
          <w:rFonts w:ascii="Arial" w:cs="Arial" w:eastAsia="Arial" w:hAnsi="Arial"/>
        </w:rPr>
        <w:t xml:space="preserve">What this covers</w:t>
      </w:r>
    </w:p>
    <w:p>
      <w:pPr>
        <w:spacing w:after="120"/>
      </w:pPr>
      <w:r>
        <w:rPr>
          <w:rFonts w:ascii="Arial" w:cs="Arial" w:eastAsia="Arial" w:hAnsi="Arial"/>
        </w:rPr>
        <w:t xml:space="preserve">How the platform is deployed (automatically, with GitHub Actions), the one-time setup it needs, and day-to-day operations: logging in, inviting people, starting and stopping the servers, backups, and which Azure resources are safe to delete.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Live environment:</w:t>
      </w:r>
      <w:r>
        <w:rPr>
          <w:rFonts w:ascii="Arial" w:cs="Arial" w:eastAsia="Arial" w:hAnsi="Arial"/>
        </w:rPr>
        <w:t xml:space="preserve"> </w:t>
      </w:r>
      <w:hyperlink w:history="1" r:id="rIdznkharto0jeho62-oklmd">
        <w:r>
          <w:rPr>
            <w:rStyle w:val="Hyperlink"/>
            <w:rFonts w:ascii="Arial" w:cs="Arial" w:eastAsia="Arial" w:hAnsi="Arial"/>
          </w:rPr>
          <w:t xml:space="preserve">https://gitra-25ee91e6.eastus.cloudapp.azure.com</w:t>
        </w:r>
      </w:hyperlink>
    </w:p>
    <w:p>
      <w:pPr>
        <w:pStyle w:val="Heading2"/>
      </w:pPr>
      <w:r>
        <w:rPr>
          <w:rFonts w:ascii="Arial" w:cs="Arial" w:eastAsia="Arial" w:hAnsi="Arial"/>
        </w:rPr>
        <w:t xml:space="preserve">One-time setup (~10 minutes, all in the browser)</w:t>
      </w:r>
    </w:p>
    <w:p>
      <w:pPr>
        <w:pStyle w:val="Heading3"/>
      </w:pPr>
      <w:r>
        <w:rPr>
          <w:rFonts w:ascii="Arial" w:cs="Arial" w:eastAsia="Arial" w:hAnsi="Arial"/>
        </w:rPr>
        <w:t xml:space="preserve">1. Azure credentials and SSH key</w:t>
      </w:r>
    </w:p>
    <w:p>
      <w:pPr>
        <w:spacing w:after="120"/>
      </w:pPr>
      <w:r>
        <w:rPr>
          <w:rFonts w:ascii="Arial" w:cs="Arial" w:eastAsia="Arial" w:hAnsi="Arial"/>
        </w:rPr>
        <w:t xml:space="preserve">Open </w:t>
      </w:r>
      <w:hyperlink w:history="1" r:id="rIdny4cdn76r_jjlhzaostv1">
        <w:r>
          <w:rPr>
            <w:rStyle w:val="Hyperlink"/>
            <w:rFonts w:ascii="Arial" w:cs="Arial" w:eastAsia="Arial" w:hAnsi="Arial"/>
          </w:rPr>
          <w:t xml:space="preserve">Azure Cloud Shell</w:t>
        </w:r>
      </w:hyperlink>
      <w:r>
        <w:rPr>
          <w:rFonts w:ascii="Arial" w:cs="Arial" w:eastAsia="Arial" w:hAnsi="Arial"/>
        </w:rPr>
        <w:t xml:space="preserve"> (Bash) and run:</w:t>
      </w:r>
    </w:p>
    <w:p>
      <w:pPr>
        <w:shd w:fill="F4F6FA" w:color="auto" w:val="clear"/>
        <w:spacing w:after="0" w:before="12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SUB=$(az account show --query id -o tsv)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az ad sp create-for-rbac --name gitra-github-actions --role Contributor \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--scopes /subscriptions/$SUB --json-auth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ssh-keygen -t rsa -b 4096 -N "" -C gitra-deploy -f ~/gitra_deploy</w:t>
      </w:r>
    </w:p>
    <w:p>
      <w:pPr>
        <w:shd w:fill="F4F6FA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cat ~/gitra_deploy</w:t>
      </w:r>
    </w:p>
    <w:p>
      <w:pPr>
        <w:spacing w:after="120"/>
      </w:pPr>
      <w:r>
        <w:rPr>
          <w:rFonts w:ascii="Arial" w:cs="Arial" w:eastAsia="Arial" w:hAnsi="Arial"/>
        </w:rPr>
        <w:t xml:space="preserve">The first command prints a JSON block (the service principal GitHub Actions uses). The last prints a private SSH key. Keep both for step 2.</w:t>
      </w:r>
    </w:p>
    <w:p>
      <w:pPr>
        <w:pBdr>
          <w:left w:val="single" w:color="7C3AED" w:sz="18" w:space="8"/>
        </w:pBdr>
        <w:spacing w:after="120" w:before="80"/>
        <w:ind w:left="200"/>
      </w:pPr>
      <w:r>
        <w:rPr>
          <w:rFonts w:ascii="Arial" w:cs="Arial" w:eastAsia="Arial" w:hAnsi="Arial"/>
          <w:i/>
          <w:iCs/>
          <w:color w:val="374151"/>
        </w:rPr>
        <w:t xml:space="preserve">If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create-for-rbac</w:t>
      </w:r>
      <w:r>
        <w:rPr>
          <w:rFonts w:ascii="Arial" w:cs="Arial" w:eastAsia="Arial" w:hAnsi="Arial"/>
          <w:i/>
          <w:iCs/>
          <w:color w:val="374151"/>
        </w:rPr>
        <w:t xml:space="preserve"> fails with an authorization error, your account isn't Owner on the subscription — ask the subscription owner to run it.</w:t>
      </w:r>
    </w:p>
    <w:p>
      <w:pPr>
        <w:pStyle w:val="Heading3"/>
      </w:pPr>
      <w:r>
        <w:rPr>
          <w:rFonts w:ascii="Arial" w:cs="Arial" w:eastAsia="Arial" w:hAnsi="Arial"/>
        </w:rPr>
        <w:t xml:space="preserve">2. GitHub secrets</w:t>
      </w:r>
    </w:p>
    <w:p>
      <w:pPr>
        <w:spacing w:after="120"/>
      </w:pPr>
      <w:r>
        <w:rPr>
          <w:rFonts w:ascii="Arial" w:cs="Arial" w:eastAsia="Arial" w:hAnsi="Arial"/>
        </w:rPr>
        <w:t xml:space="preserve">Repository </w:t>
      </w:r>
      <w:r>
        <w:rPr>
          <w:rFonts w:ascii="Arial" w:cs="Arial" w:eastAsia="Arial" w:hAnsi="Arial"/>
          <w:b/>
          <w:bCs/>
        </w:rPr>
        <w:t xml:space="preserve">Settings → Secrets and variables → Actions → New repository secret</w:t>
      </w:r>
      <w:r>
        <w:rPr>
          <w:rFonts w:ascii="Arial" w:cs="Arial" w:eastAsia="Arial" w:hAnsi="Arial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0"/>
        <w:gridCol w:w="6716"/>
      </w:tblGrid>
      <w:tr>
        <w:trPr>
          <w:tblHeader/>
        </w:trPr>
        <w:tc>
          <w:tcPr>
            <w:tcW w:type="dxa" w:w="23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67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3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AZURE_CREDENTIALS</w:t>
            </w:r>
          </w:p>
        </w:tc>
        <w:tc>
          <w:tcPr>
            <w:tcW w:type="dxa" w:w="67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whole JSON block from step 1</w:t>
            </w:r>
          </w:p>
        </w:tc>
      </w:tr>
      <w:tr>
        <w:tc>
          <w:tcPr>
            <w:tcW w:type="dxa" w:w="23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SSH_PRIVATE_KEY</w:t>
            </w:r>
          </w:p>
        </w:tc>
        <w:tc>
          <w:tcPr>
            <w:tcW w:type="dxa" w:w="67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whole private key (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-----BEGIN …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to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-----END …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3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GITLAB_ROOT_PASSWORD</w:t>
            </w:r>
          </w:p>
        </w:tc>
        <w:tc>
          <w:tcPr>
            <w:tcW w:type="dxa" w:w="67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strong password for GitLab's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root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(12+ characters, not a common word)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3. Optional variables</w:t>
      </w:r>
    </w:p>
    <w:p>
      <w:pPr>
        <w:spacing w:after="120"/>
      </w:pPr>
      <w:r>
        <w:rPr>
          <w:rFonts w:ascii="Arial" w:cs="Arial" w:eastAsia="Arial" w:hAnsi="Arial"/>
        </w:rPr>
        <w:t xml:space="preserve">Same page, </w:t>
      </w:r>
      <w:r>
        <w:rPr>
          <w:rFonts w:ascii="Arial" w:cs="Arial" w:eastAsia="Arial" w:hAnsi="Arial"/>
          <w:b/>
          <w:bCs/>
        </w:rPr>
        <w:t xml:space="preserve">Variables</w:t>
      </w:r>
      <w:r>
        <w:rPr>
          <w:rFonts w:ascii="Arial" w:cs="Arial" w:eastAsia="Arial" w:hAnsi="Arial"/>
        </w:rPr>
        <w:t xml:space="preserve"> tab: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5"/>
        <w:gridCol w:w="2514"/>
        <w:gridCol w:w="4727"/>
      </w:tblGrid>
      <w:tr>
        <w:trPr>
          <w:tblHeader/>
        </w:trPr>
        <w:tc>
          <w:tcPr>
            <w:tcW w:type="dxa" w:w="17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5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7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17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GITLAB_VM_IP</w:t>
            </w:r>
          </w:p>
        </w:tc>
        <w:tc>
          <w:tcPr>
            <w:tcW w:type="dxa" w:w="25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20.55.88.3</w:t>
            </w:r>
          </w:p>
        </w:tc>
        <w:tc>
          <w:tcPr>
            <w:tcW w:type="dxa" w:w="47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IP of the GitLab VM</w:t>
            </w:r>
          </w:p>
        </w:tc>
      </w:tr>
      <w:tr>
        <w:tc>
          <w:tcPr>
            <w:tcW w:type="dxa" w:w="17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DNS_LABEL</w:t>
            </w:r>
          </w:p>
        </w:tc>
        <w:tc>
          <w:tcPr>
            <w:tcW w:type="dxa" w:w="25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gitra-&lt;8 chars&gt;</w:t>
            </w:r>
          </w:p>
        </w:tc>
        <w:tc>
          <w:tcPr>
            <w:tcW w:type="dxa" w:w="47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DNS name →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https://&lt;label&gt;.&lt;region&gt;.cloudapp.azure.com</w:t>
            </w:r>
          </w:p>
        </w:tc>
      </w:tr>
      <w:tr>
        <w:tc>
          <w:tcPr>
            <w:tcW w:type="dxa" w:w="17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RUNNER_LOCATION</w:t>
            </w:r>
          </w:p>
        </w:tc>
        <w:tc>
          <w:tcPr>
            <w:tcW w:type="dxa" w:w="25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tries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westus2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centralus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eastus2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westus3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northeurope</w:t>
            </w:r>
          </w:p>
        </w:tc>
        <w:tc>
          <w:tcPr>
            <w:tcW w:type="dxa" w:w="47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the runner VM's region</w:t>
            </w:r>
          </w:p>
        </w:tc>
      </w:tr>
      <w:tr>
        <w:tc>
          <w:tcPr>
            <w:tcW w:type="dxa" w:w="17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RUNNER_VM_SIZE</w:t>
            </w:r>
          </w:p>
        </w:tc>
        <w:tc>
          <w:tcPr>
            <w:tcW w:type="dxa" w:w="25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tries 7 small 2-vCPU sizes</w:t>
            </w:r>
          </w:p>
        </w:tc>
        <w:tc>
          <w:tcPr>
            <w:tcW w:type="dxa" w:w="47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the runner VM's size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4. Run</w:t>
      </w:r>
    </w:p>
    <w:p>
      <w:pPr>
        <w:spacing w:after="120"/>
      </w:pPr>
      <w:r>
        <w:rPr>
          <w:rFonts w:ascii="Arial" w:cs="Arial" w:eastAsia="Arial" w:hAnsi="Arial"/>
        </w:rPr>
        <w:t xml:space="preserve">Push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Testing</w:t>
      </w:r>
      <w:r>
        <w:rPr>
          <w:rFonts w:ascii="Arial" w:cs="Arial" w:eastAsia="Arial" w:hAnsi="Arial"/>
        </w:rPr>
        <w:t xml:space="preserve">, or open the latest run under </w:t>
      </w:r>
      <w:r>
        <w:rPr>
          <w:rFonts w:ascii="Arial" w:cs="Arial" w:eastAsia="Arial" w:hAnsi="Arial"/>
          <w:b/>
          <w:bCs/>
        </w:rPr>
        <w:t xml:space="preserve">Actions</w:t>
      </w:r>
      <w:r>
        <w:rPr>
          <w:rFonts w:ascii="Arial" w:cs="Arial" w:eastAsia="Arial" w:hAnsi="Arial"/>
        </w:rPr>
        <w:t xml:space="preserve"> and click </w:t>
      </w:r>
      <w:r>
        <w:rPr>
          <w:rFonts w:ascii="Arial" w:cs="Arial" w:eastAsia="Arial" w:hAnsi="Arial"/>
          <w:b/>
          <w:bCs/>
        </w:rPr>
        <w:t xml:space="preserve">Re-run all jobs</w:t>
      </w:r>
      <w:r>
        <w:rPr>
          <w:rFonts w:ascii="Arial" w:cs="Arial" w:eastAsia="Arial" w:hAnsi="Arial"/>
        </w:rPr>
        <w:t xml:space="preserve">.</w:t>
      </w:r>
    </w:p>
    <w:p>
      <w:pPr>
        <w:pBdr>
          <w:left w:val="single" w:color="7C3AED" w:sz="18" w:space="8"/>
        </w:pBdr>
        <w:spacing w:after="120" w:before="80"/>
        <w:ind w:left="200"/>
      </w:pPr>
      <w:r>
        <w:rPr>
          <w:rFonts w:ascii="Arial" w:cs="Arial" w:eastAsia="Arial" w:hAnsi="Arial"/>
          <w:i/>
          <w:iCs/>
          <w:color w:val="374151"/>
        </w:rPr>
        <w:t xml:space="preserve">The </w:t>
      </w:r>
      <w:r>
        <w:rPr>
          <w:rFonts w:ascii="Arial" w:cs="Arial" w:eastAsia="Arial" w:hAnsi="Arial"/>
          <w:b/>
          <w:bCs/>
          <w:i/>
          <w:iCs/>
          <w:color w:val="374151"/>
        </w:rPr>
        <w:t xml:space="preserve">Run workflow</w:t>
      </w:r>
      <w:r>
        <w:rPr>
          <w:rFonts w:ascii="Arial" w:cs="Arial" w:eastAsia="Arial" w:hAnsi="Arial"/>
          <w:i/>
          <w:iCs/>
          <w:color w:val="374151"/>
        </w:rPr>
        <w:t xml:space="preserve"> button only appears once the workflow file exists on the default branch (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main</w:t>
      </w:r>
      <w:r>
        <w:rPr>
          <w:rFonts w:ascii="Arial" w:cs="Arial" w:eastAsia="Arial" w:hAnsi="Arial"/>
          <w:i/>
          <w:iCs/>
          <w:color w:val="374151"/>
        </w:rPr>
        <w:t xml:space="preserve">). Until then, use a push or </w:t>
      </w:r>
      <w:r>
        <w:rPr>
          <w:rFonts w:ascii="Arial" w:cs="Arial" w:eastAsia="Arial" w:hAnsi="Arial"/>
          <w:b/>
          <w:bCs/>
          <w:i/>
          <w:iCs/>
          <w:color w:val="374151"/>
        </w:rPr>
        <w:t xml:space="preserve">Re-run</w:t>
      </w:r>
      <w:r>
        <w:rPr>
          <w:rFonts w:ascii="Arial" w:cs="Arial" w:eastAsia="Arial" w:hAnsi="Arial"/>
          <w:i/>
          <w:iCs/>
          <w:color w:val="374151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What every deployment does</w:t>
      </w:r>
    </w:p>
    <w:p>
      <w:pPr>
        <w:spacing w:after="120"/>
      </w:pPr>
      <w:r>
        <w:rPr>
          <w:rFonts w:ascii="Consolas" w:cs="Consolas" w:eastAsia="Consolas" w:hAnsi="Consolas"/>
          <w:color w:val="B42318"/>
          <w:sz w:val="19"/>
          <w:szCs w:val="19"/>
        </w:rPr>
        <w:t xml:space="preserve">.github/workflows/deploy.yml</w:t>
      </w:r>
      <w:r>
        <w:rPr>
          <w:rFonts w:ascii="Arial" w:cs="Arial" w:eastAsia="Arial" w:hAnsi="Arial"/>
        </w:rPr>
        <w:t xml:space="preserve"> runs on every push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Testing</w:t>
      </w:r>
      <w:r>
        <w:rPr>
          <w:rFonts w:ascii="Arial" w:cs="Arial" w:eastAsia="Arial" w:hAnsi="Arial"/>
        </w:rPr>
        <w:t xml:space="preserve"> (docs-only changes are skipped). Each step is idempotent — safe to re-run after a failure.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7021"/>
      </w:tblGrid>
      <w:tr>
        <w:trPr>
          <w:tblHeader/>
        </w:trPr>
        <w:tc>
          <w:tcPr>
            <w:tcW w:type="dxa" w:w="20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20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Prepare GitLab VM</w:t>
            </w:r>
          </w:p>
        </w:tc>
        <w:tc>
          <w:tcPr>
            <w:tcW w:type="dxa" w:w="70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Finds the VM by its IP,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starts it if it's stopped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makes the IP static, adds the free DNS name, opens ports 22/80/443/2224 in its NSG if missing, adds the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gitra-deploy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user with the SSH key (through the Azure VM agent — no password needed)</w:t>
            </w:r>
          </w:p>
        </w:tc>
      </w:tr>
      <w:tr>
        <w:tc>
          <w:tcPr>
            <w:tcW w:type="dxa" w:w="20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Deploy GitLab</w:t>
            </w:r>
          </w:p>
        </w:tc>
        <w:tc>
          <w:tcPr>
            <w:tcW w:type="dxa" w:w="70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Installs Docker, git and fail2ban if needed, pulls the branch to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/opt/gitra-platform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moves any older GitLab data there (nothing is lost), starts GitLab with HTTPS,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repairs file permissions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if GitLab can't read its own files, waits until GitLab is really ready, applies the security settings</w:t>
            </w:r>
          </w:p>
        </w:tc>
      </w:tr>
      <w:tr>
        <w:tc>
          <w:tcPr>
            <w:tcW w:type="dxa" w:w="20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2b. Root password</w:t>
            </w:r>
          </w:p>
        </w:tc>
        <w:tc>
          <w:tcPr>
            <w:tcW w:type="dxa" w:w="70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root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's password from the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GITLAB_ROOT_PASSWORD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secret</w:t>
            </w:r>
          </w:p>
        </w:tc>
      </w:tr>
      <w:tr>
        <w:tc>
          <w:tcPr>
            <w:tcW w:type="dxa" w:w="20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Runner VM</w:t>
            </w:r>
          </w:p>
        </w:tc>
        <w:tc>
          <w:tcPr>
            <w:tcW w:type="dxa" w:w="70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the Terraform state storage if needed, then Terraform creates/updates the runner VM — trying sizes and regions until Azure has capacity, and cleaning up after each failed attempt</w:t>
            </w:r>
          </w:p>
        </w:tc>
      </w:tr>
      <w:tr>
        <w:tc>
          <w:tcPr>
            <w:tcW w:type="dxa" w:w="20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Register runner</w:t>
            </w:r>
          </w:p>
        </w:tc>
        <w:tc>
          <w:tcPr>
            <w:tcW w:type="dxa" w:w="70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a runner token in GitLab and registers the runner (only if it isn't registered yet)</w:t>
            </w:r>
          </w:p>
        </w:tc>
      </w:tr>
      <w:tr>
        <w:tc>
          <w:tcPr>
            <w:tcW w:type="dxa" w:w="20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Demo app</w:t>
            </w:r>
          </w:p>
        </w:tc>
        <w:tc>
          <w:tcPr>
            <w:tcW w:type="dxa" w:w="70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root/internal-demo-app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in GitLab, pushes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sample-app/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and waits for its pipeline: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→ build → deploy_staging</w:t>
            </w:r>
          </w:p>
        </w:tc>
      </w:tr>
      <w:tr>
        <w:tc>
          <w:tcPr>
            <w:tcW w:type="dxa" w:w="20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Clean-up</w:t>
            </w:r>
          </w:p>
        </w:tc>
        <w:tc>
          <w:tcPr>
            <w:tcW w:type="dxa" w:w="70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Revokes the temporary GitLab token used in step 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</w:rPr>
        <w:t xml:space="preserve">The run's </w:t>
      </w:r>
      <w:r>
        <w:rPr>
          <w:rFonts w:ascii="Arial" w:cs="Arial" w:eastAsia="Arial" w:hAnsi="Arial"/>
          <w:b/>
          <w:bCs/>
        </w:rPr>
        <w:t xml:space="preserve">Summary</w:t>
      </w:r>
      <w:r>
        <w:rPr>
          <w:rFonts w:ascii="Arial" w:cs="Arial" w:eastAsia="Arial" w:hAnsi="Arial"/>
        </w:rPr>
        <w:t xml:space="preserve"> page shows the GitLab URL, the demo project and the staging app URL.</w:t>
      </w:r>
    </w:p>
    <w:p>
      <w:pPr>
        <w:spacing w:after="120"/>
      </w:pPr>
      <w:r>
        <w:rPr>
          <w:rFonts w:ascii="Arial" w:cs="Arial" w:eastAsia="Arial" w:hAnsi="Arial"/>
        </w:rPr>
        <w:t xml:space="preserve">A full first run takes about </w:t>
      </w:r>
      <w:r>
        <w:rPr>
          <w:rFonts w:ascii="Arial" w:cs="Arial" w:eastAsia="Arial" w:hAnsi="Arial"/>
          <w:b/>
          <w:bCs/>
        </w:rPr>
        <w:t xml:space="preserve">20–30 minutes</w:t>
      </w:r>
      <w:r>
        <w:rPr>
          <w:rFonts w:ascii="Arial" w:cs="Arial" w:eastAsia="Arial" w:hAnsi="Arial"/>
        </w:rPr>
        <w:t xml:space="preserve">; later runs are faster.</w:t>
      </w:r>
    </w:p>
    <w:p>
      <w:pPr>
        <w:pStyle w:val="Heading2"/>
      </w:pPr>
      <w:r>
        <w:rPr>
          <w:rFonts w:ascii="Arial" w:cs="Arial" w:eastAsia="Arial" w:hAnsi="Arial"/>
        </w:rPr>
        <w:t xml:space="preserve">After the first deployment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GitLab URL and log in as </w:t>
      </w:r>
      <w:r>
        <w:rPr>
          <w:rFonts w:ascii="Consolas" w:cs="Consolas" w:eastAsia="Consolas" w:hAnsi="Consolas"/>
          <w:b/>
          <w:bCs/>
          <w:color w:val="B42318"/>
          <w:sz w:val="19"/>
          <w:szCs w:val="19"/>
        </w:rPr>
        <w:t xml:space="preserve">root</w:t>
      </w:r>
      <w:r>
        <w:rPr>
          <w:rFonts w:ascii="Arial" w:cs="Arial" w:eastAsia="Arial" w:hAnsi="Arial"/>
        </w:rPr>
        <w:t xml:space="preserve"> with the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GITLAB_ROOT_PASSWORD</w:t>
      </w:r>
      <w:r>
        <w:rPr>
          <w:rFonts w:ascii="Arial" w:cs="Arial" w:eastAsia="Arial" w:hAnsi="Arial"/>
        </w:rPr>
        <w:t xml:space="preserve"> secret.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Set up </w:t>
      </w:r>
      <w:r>
        <w:rPr>
          <w:rFonts w:ascii="Arial" w:cs="Arial" w:eastAsia="Arial" w:hAnsi="Arial"/>
          <w:b/>
          <w:bCs/>
        </w:rPr>
        <w:t xml:space="preserve">2FA</w:t>
      </w:r>
      <w:r>
        <w:rPr>
          <w:rFonts w:ascii="Arial" w:cs="Arial" w:eastAsia="Arial" w:hAnsi="Arial"/>
        </w:rPr>
        <w:t xml:space="preserve"> when asked (Google Authenticator or Microsoft Authenticator).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Check the runner: </w:t>
      </w:r>
      <w:r>
        <w:rPr>
          <w:rFonts w:ascii="Arial" w:cs="Arial" w:eastAsia="Arial" w:hAnsi="Arial"/>
          <w:b/>
          <w:bCs/>
        </w:rPr>
        <w:t xml:space="preserve">Admin → CI/CD → Runners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gitra-runner</w:t>
      </w:r>
      <w:r>
        <w:rPr>
          <w:rFonts w:ascii="Arial" w:cs="Arial" w:eastAsia="Arial" w:hAnsi="Arial"/>
        </w:rPr>
        <w:t xml:space="preserve"> with a green dot.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Check the pipeline: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root/internal-demo-app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Build → Pipelines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Inviting the supervisor and students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Send them the GitLab URL — they click </w:t>
      </w:r>
      <w:r>
        <w:rPr>
          <w:rFonts w:ascii="Arial" w:cs="Arial" w:eastAsia="Arial" w:hAnsi="Arial"/>
          <w:b/>
          <w:bCs/>
        </w:rPr>
        <w:t xml:space="preserve">Register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Approve them: </w:t>
      </w:r>
      <w:r>
        <w:rPr>
          <w:rFonts w:ascii="Arial" w:cs="Arial" w:eastAsia="Arial" w:hAnsi="Arial"/>
          <w:b/>
          <w:bCs/>
        </w:rPr>
        <w:t xml:space="preserve">Admin → Users → Pending approval → Approve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On first login they must set up 2FA.</w:t>
      </w:r>
    </w:p>
    <w:p>
      <w:pPr>
        <w:pStyle w:val="Heading3"/>
      </w:pPr>
      <w:r>
        <w:rPr>
          <w:rFonts w:ascii="Arial" w:cs="Arial" w:eastAsia="Arial" w:hAnsi="Arial"/>
        </w:rPr>
        <w:t xml:space="preserve">Changing root's password</w:t>
      </w:r>
    </w:p>
    <w:p>
      <w:pPr>
        <w:spacing w:after="120"/>
      </w:pPr>
      <w:r>
        <w:rPr>
          <w:rFonts w:ascii="Arial" w:cs="Arial" w:eastAsia="Arial" w:hAnsi="Arial"/>
        </w:rPr>
        <w:t xml:space="preserve">Change the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GITLAB_ROOT_PASSWORD</w:t>
      </w:r>
      <w:r>
        <w:rPr>
          <w:rFonts w:ascii="Arial" w:cs="Arial" w:eastAsia="Arial" w:hAnsi="Arial"/>
        </w:rPr>
        <w:t xml:space="preserve"> secret; the next run applies it.</w:t>
      </w:r>
    </w:p>
    <w:p>
      <w:pPr>
        <w:pStyle w:val="Heading2"/>
      </w:pPr>
      <w:r>
        <w:rPr>
          <w:rFonts w:ascii="Arial" w:cs="Arial" w:eastAsia="Arial" w:hAnsi="Arial"/>
        </w:rPr>
        <w:t xml:space="preserve">Starting and stopping the servers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9"/>
        <w:gridCol w:w="2389"/>
        <w:gridCol w:w="4248"/>
      </w:tblGrid>
      <w:tr>
        <w:trPr>
          <w:tblHeader/>
        </w:trPr>
        <w:tc>
          <w:tcPr>
            <w:tcW w:type="dxa" w:w="23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VM</w:t>
            </w:r>
          </w:p>
        </w:tc>
        <w:tc>
          <w:tcPr>
            <w:tcW w:type="dxa" w:w="23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 group</w:t>
            </w:r>
          </w:p>
        </w:tc>
        <w:tc>
          <w:tcPr>
            <w:tcW w:type="dxa" w:w="42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gitra-gitlab-vm</w:t>
            </w:r>
          </w:p>
        </w:tc>
        <w:tc>
          <w:tcPr>
            <w:tcW w:type="dxa" w:w="23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gitra-rg</w:t>
            </w:r>
          </w:p>
        </w:tc>
        <w:tc>
          <w:tcPr>
            <w:tcW w:type="dxa" w:w="42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 (East US)</w:t>
            </w:r>
          </w:p>
        </w:tc>
      </w:tr>
      <w:tr>
        <w:tc>
          <w:tcPr>
            <w:tcW w:type="dxa" w:w="23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gitra-runner-vm</w:t>
            </w:r>
          </w:p>
        </w:tc>
        <w:tc>
          <w:tcPr>
            <w:tcW w:type="dxa" w:w="23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gitra-runner-rg</w:t>
            </w:r>
          </w:p>
        </w:tc>
        <w:tc>
          <w:tcPr>
            <w:tcW w:type="dxa" w:w="42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 + staging app (West US 2)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Stop (to save money)</w:t>
      </w:r>
    </w:p>
    <w:p>
      <w:pPr>
        <w:spacing w:after="120"/>
      </w:pPr>
      <w:r>
        <w:rPr>
          <w:rFonts w:ascii="Arial" w:cs="Arial" w:eastAsia="Arial" w:hAnsi="Arial"/>
        </w:rPr>
        <w:t xml:space="preserve">Azure portal → </w:t>
      </w:r>
      <w:r>
        <w:rPr>
          <w:rFonts w:ascii="Arial" w:cs="Arial" w:eastAsia="Arial" w:hAnsi="Arial"/>
          <w:b/>
          <w:bCs/>
        </w:rPr>
        <w:t xml:space="preserve">Virtual machines</w:t>
      </w:r>
      <w:r>
        <w:rPr>
          <w:rFonts w:ascii="Arial" w:cs="Arial" w:eastAsia="Arial" w:hAnsi="Arial"/>
        </w:rPr>
        <w:t xml:space="preserve"> → select the VM → </w:t>
      </w:r>
      <w:r>
        <w:rPr>
          <w:rFonts w:ascii="Arial" w:cs="Arial" w:eastAsia="Arial" w:hAnsi="Arial"/>
          <w:b/>
          <w:bCs/>
        </w:rPr>
        <w:t xml:space="preserve">Stop</w:t>
      </w:r>
      <w:r>
        <w:rPr>
          <w:rFonts w:ascii="Arial" w:cs="Arial" w:eastAsia="Arial" w:hAnsi="Arial"/>
        </w:rPr>
        <w:t xml:space="preserve"> → wait for </w:t>
      </w:r>
      <w:r>
        <w:rPr>
          <w:rFonts w:ascii="Arial" w:cs="Arial" w:eastAsia="Arial" w:hAnsi="Arial"/>
          <w:b/>
          <w:bCs/>
        </w:rPr>
        <w:t xml:space="preserve">Stopped (deallocated)</w:t>
      </w:r>
      <w:r>
        <w:rPr>
          <w:rFonts w:ascii="Arial" w:cs="Arial" w:eastAsia="Arial" w:hAnsi="Arial"/>
        </w:rPr>
        <w:t xml:space="preserve">.</w:t>
      </w:r>
    </w:p>
    <w:p>
      <w:pPr>
        <w:pBdr>
          <w:left w:val="single" w:color="7C3AED" w:sz="18" w:space="8"/>
        </w:pBdr>
        <w:spacing w:after="120" w:before="80"/>
        <w:ind w:left="200"/>
      </w:pPr>
      <w:r>
        <w:rPr>
          <w:rFonts w:ascii="Arial" w:cs="Arial" w:eastAsia="Arial" w:hAnsi="Arial"/>
          <w:i/>
          <w:iCs/>
          <w:color w:val="374151"/>
        </w:rPr>
        <w:t xml:space="preserve">Always stop from the portal. Shutting down from inside the VM leaves it </w:t>
      </w:r>
      <w:r>
        <w:rPr>
          <w:rFonts w:ascii="Arial" w:cs="Arial" w:eastAsia="Arial" w:hAnsi="Arial"/>
          <w:b/>
          <w:bCs/>
          <w:i/>
          <w:iCs/>
          <w:color w:val="374151"/>
        </w:rPr>
        <w:t xml:space="preserve">Stopped</w:t>
      </w:r>
      <w:r>
        <w:rPr>
          <w:rFonts w:ascii="Arial" w:cs="Arial" w:eastAsia="Arial" w:hAnsi="Arial"/>
          <w:i/>
          <w:iCs/>
          <w:color w:val="374151"/>
        </w:rPr>
        <w:t xml:space="preserve"> but still billed.</w:t>
      </w:r>
    </w:p>
    <w:p>
      <w:pPr>
        <w:spacing w:after="120"/>
      </w:pPr>
      <w:r>
        <w:rPr>
          <w:rFonts w:ascii="Arial" w:cs="Arial" w:eastAsia="Arial" w:hAnsi="Arial"/>
        </w:rPr>
        <w:t xml:space="preserve">While stopped, data is kept and only disk and IP costs remain.</w:t>
      </w:r>
    </w:p>
    <w:p>
      <w:pPr>
        <w:pStyle w:val="Heading3"/>
      </w:pPr>
      <w:r>
        <w:rPr>
          <w:rFonts w:ascii="Arial" w:cs="Arial" w:eastAsia="Arial" w:hAnsi="Arial"/>
        </w:rPr>
        <w:t xml:space="preserve">Start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Portal:</w:t>
      </w:r>
      <w:r>
        <w:rPr>
          <w:rFonts w:ascii="Arial" w:cs="Arial" w:eastAsia="Arial" w:hAnsi="Arial"/>
        </w:rPr>
        <w:t xml:space="preserve"> select the VM → </w:t>
      </w:r>
      <w:r>
        <w:rPr>
          <w:rFonts w:ascii="Arial" w:cs="Arial" w:eastAsia="Arial" w:hAnsi="Arial"/>
          <w:b/>
          <w:bCs/>
        </w:rPr>
        <w:t xml:space="preserve">Start</w:t>
      </w:r>
      <w:r>
        <w:rPr>
          <w:rFonts w:ascii="Arial" w:cs="Arial" w:eastAsia="Arial" w:hAnsi="Arial"/>
        </w:rPr>
        <w:t xml:space="preserve">. GitLab and the runner start on their own (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restart: always</w:t>
      </w:r>
      <w:r>
        <w:rPr>
          <w:rFonts w:ascii="Arial" w:cs="Arial" w:eastAsia="Arial" w:hAnsi="Arial"/>
        </w:rPr>
        <w:t xml:space="preserve">); GitLab needs 3–5 minutes.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GitHub Actions: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Re-run all jobs</w:t>
      </w:r>
      <w:r>
        <w:rPr>
          <w:rFonts w:ascii="Arial" w:cs="Arial" w:eastAsia="Arial" w:hAnsi="Arial"/>
        </w:rPr>
        <w:t xml:space="preserve"> — this starts the </w:t>
      </w:r>
      <w:r>
        <w:rPr>
          <w:rFonts w:ascii="Arial" w:cs="Arial" w:eastAsia="Arial" w:hAnsi="Arial"/>
          <w:b/>
          <w:bCs/>
        </w:rPr>
        <w:t xml:space="preserve">GitLab VM</w:t>
      </w:r>
      <w:r>
        <w:rPr>
          <w:rFonts w:ascii="Arial" w:cs="Arial" w:eastAsia="Arial" w:hAnsi="Arial"/>
        </w:rPr>
        <w:t xml:space="preserve"> automatically. Start the </w:t>
      </w:r>
      <w:r>
        <w:rPr>
          <w:rFonts w:ascii="Arial" w:cs="Arial" w:eastAsia="Arial" w:hAnsi="Arial"/>
          <w:b/>
          <w:bCs/>
        </w:rPr>
        <w:t xml:space="preserve">runner VM</w:t>
      </w:r>
      <w:r>
        <w:rPr>
          <w:rFonts w:ascii="Arial" w:cs="Arial" w:eastAsia="Arial" w:hAnsi="Arial"/>
        </w:rPr>
        <w:t xml:space="preserve"> from the portal first if it was stopped.</w:t>
      </w:r>
    </w:p>
    <w:p>
      <w:pPr>
        <w:pStyle w:val="Heading3"/>
      </w:pPr>
      <w:r>
        <w:rPr>
          <w:rFonts w:ascii="Arial" w:cs="Arial" w:eastAsia="Arial" w:hAnsi="Arial"/>
        </w:rPr>
        <w:t xml:space="preserve">Auto-shutdown</w:t>
      </w:r>
    </w:p>
    <w:p>
      <w:pPr>
        <w:spacing w:after="120"/>
      </w:pPr>
      <w:r>
        <w:rPr>
          <w:rFonts w:ascii="Arial" w:cs="Arial" w:eastAsia="Arial" w:hAnsi="Arial"/>
        </w:rPr>
        <w:t xml:space="preserve">If </w:t>
      </w:r>
      <w:r>
        <w:rPr>
          <w:rFonts w:ascii="Arial" w:cs="Arial" w:eastAsia="Arial" w:hAnsi="Arial"/>
          <w:b/>
          <w:bCs/>
        </w:rPr>
        <w:t xml:space="preserve">Auto-shutdown</w:t>
      </w:r>
      <w:r>
        <w:rPr>
          <w:rFonts w:ascii="Arial" w:cs="Arial" w:eastAsia="Arial" w:hAnsi="Arial"/>
        </w:rPr>
        <w:t xml:space="preserve"> is enabled on a VM (VM → </w:t>
      </w:r>
      <w:r>
        <w:rPr>
          <w:rFonts w:ascii="Arial" w:cs="Arial" w:eastAsia="Arial" w:hAnsi="Arial"/>
          <w:b/>
          <w:bCs/>
        </w:rPr>
        <w:t xml:space="preserve">Operations → Auto-shutdown</w:t>
      </w:r>
      <w:r>
        <w:rPr>
          <w:rFonts w:ascii="Arial" w:cs="Arial" w:eastAsia="Arial" w:hAnsi="Arial"/>
        </w:rPr>
        <w:t xml:space="preserve">), it stops every day at the set time. The next deployment starts the GitLab VM again.</w:t>
      </w:r>
    </w:p>
    <w:p>
      <w:pPr>
        <w:pStyle w:val="Heading2"/>
      </w:pPr>
      <w:r>
        <w:rPr>
          <w:rFonts w:ascii="Arial" w:cs="Arial" w:eastAsia="Arial" w:hAnsi="Arial"/>
        </w:rPr>
        <w:t xml:space="preserve">Azure resource groups — what's safe to delete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0"/>
        <w:gridCol w:w="3246"/>
        <w:gridCol w:w="3890"/>
      </w:tblGrid>
      <w:tr>
        <w:trPr>
          <w:tblHeader/>
        </w:trPr>
        <w:tc>
          <w:tcPr>
            <w:tcW w:type="dxa" w:w="18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 group</w:t>
            </w:r>
          </w:p>
        </w:tc>
        <w:tc>
          <w:tcPr>
            <w:tcW w:type="dxa" w:w="32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Contains</w:t>
            </w:r>
          </w:p>
        </w:tc>
        <w:tc>
          <w:tcPr>
            <w:tcW w:type="dxa" w:w="38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Delete?</w:t>
            </w:r>
          </w:p>
        </w:tc>
      </w:tr>
      <w:tr>
        <w:tc>
          <w:tcPr>
            <w:tcW w:type="dxa" w:w="18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gitra-rg</w:t>
            </w:r>
          </w:p>
        </w:tc>
        <w:tc>
          <w:tcPr>
            <w:tcW w:type="dxa" w:w="32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 VM and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 its data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(projects, users, code)</w:t>
            </w:r>
          </w:p>
        </w:tc>
        <w:tc>
          <w:tcPr>
            <w:tcW w:type="dxa" w:w="38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Never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this can't be undone</w:t>
            </w:r>
          </w:p>
        </w:tc>
      </w:tr>
      <w:tr>
        <w:tc>
          <w:tcPr>
            <w:tcW w:type="dxa" w:w="18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gitra-tfstate-rg</w:t>
            </w:r>
          </w:p>
        </w:tc>
        <w:tc>
          <w:tcPr>
            <w:tcW w:type="dxa" w:w="32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Terraform's state file</w:t>
            </w:r>
          </w:p>
        </w:tc>
        <w:tc>
          <w:tcPr>
            <w:tcW w:type="dxa" w:w="38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 — costs almost nothing; without it Terraform forgets what it built</w:t>
            </w:r>
          </w:p>
        </w:tc>
      </w:tr>
      <w:tr>
        <w:tc>
          <w:tcPr>
            <w:tcW w:type="dxa" w:w="18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gitra-runner-rg</w:t>
            </w:r>
          </w:p>
        </w:tc>
        <w:tc>
          <w:tcPr>
            <w:tcW w:type="dxa" w:w="32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 VM only</w:t>
            </w:r>
          </w:p>
        </w:tc>
        <w:tc>
          <w:tcPr>
            <w:tcW w:type="dxa" w:w="38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Safe — pipelines stop until the next deployment recreates it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</w:rPr>
        <w:t xml:space="preserve">To save money, </w:t>
      </w:r>
      <w:r>
        <w:rPr>
          <w:rFonts w:ascii="Arial" w:cs="Arial" w:eastAsia="Arial" w:hAnsi="Arial"/>
          <w:b/>
          <w:bCs/>
        </w:rPr>
        <w:t xml:space="preserve">stop</w:t>
      </w:r>
      <w:r>
        <w:rPr>
          <w:rFonts w:ascii="Arial" w:cs="Arial" w:eastAsia="Arial" w:hAnsi="Arial"/>
        </w:rPr>
        <w:t xml:space="preserve"> VMs instead of deleting anything.</w:t>
      </w:r>
    </w:p>
    <w:p>
      <w:pPr>
        <w:pStyle w:val="Heading2"/>
      </w:pPr>
      <w:r>
        <w:rPr>
          <w:rFonts w:ascii="Arial" w:cs="Arial" w:eastAsia="Arial" w:hAnsi="Arial"/>
        </w:rPr>
        <w:t xml:space="preserve">Backups</w:t>
      </w:r>
    </w:p>
    <w:p>
      <w:pPr>
        <w:spacing w:after="120"/>
      </w:pPr>
      <w:r>
        <w:rPr>
          <w:rFonts w:ascii="Arial" w:cs="Arial" w:eastAsia="Arial" w:hAnsi="Arial"/>
        </w:rPr>
        <w:t xml:space="preserve">On the GitLab VM:</w:t>
      </w:r>
    </w:p>
    <w:p>
      <w:pPr>
        <w:shd w:fill="F4F6FA" w:color="auto" w:val="clear"/>
        <w:spacing w:after="160" w:before="12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sudo /opt/gitra-platform/scripts/backup.sh [destination_dir]   # default: ~/gitlab-backups</w:t>
      </w:r>
    </w:p>
    <w:p>
      <w:pPr>
        <w:spacing w:after="120"/>
      </w:pPr>
      <w:r>
        <w:rPr>
          <w:rFonts w:ascii="Arial" w:cs="Arial" w:eastAsia="Arial" w:hAnsi="Arial"/>
        </w:rPr>
        <w:t xml:space="preserve">It creates a GitLab backup and copies it to the host together with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gitlab-secrets.json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gitlab.rb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  <w:b/>
          <w:bCs/>
        </w:rPr>
        <w:t xml:space="preserve">both are required to restore</w:t>
      </w:r>
      <w:r>
        <w:rPr>
          <w:rFonts w:ascii="Arial" w:cs="Arial" w:eastAsia="Arial" w:hAnsi="Arial"/>
        </w:rPr>
        <w:t xml:space="preserve">. Treat the backup folder as sensitive and keep a copy off the VM. Backups older than 7 days are removed from the container.</w:t>
      </w:r>
    </w:p>
    <w:p>
      <w:pPr>
        <w:pStyle w:val="Heading2"/>
      </w:pPr>
      <w:r>
        <w:rPr>
          <w:rFonts w:ascii="Arial" w:cs="Arial" w:eastAsia="Arial" w:hAnsi="Arial"/>
        </w:rPr>
        <w:t xml:space="preserve">Manual install (without GitHub Actions)</w:t>
      </w:r>
    </w:p>
    <w:p>
      <w:pPr>
        <w:spacing w:after="120"/>
      </w:pPr>
      <w:r>
        <w:rPr>
          <w:rFonts w:ascii="Arial" w:cs="Arial" w:eastAsia="Arial" w:hAnsi="Arial"/>
        </w:rPr>
        <w:t xml:space="preserve">On a fresh Ubuntu VM:</w:t>
      </w:r>
    </w:p>
    <w:p>
      <w:pPr>
        <w:shd w:fill="F4F6FA" w:color="auto" w:val="clear"/>
        <w:spacing w:after="0" w:before="12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git clone -b Testing https://github.com/Mohammed-Alghumayti/gitra-platform.git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cd gitra-platform &amp;&amp; chmod +x scripts/*.sh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./scripts/setup.sh &amp;&amp; newgrp docker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cp .env.example .env                   # set GITLAB_EXTERNAL_URL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./scripts/deploy.sh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./scripts/health_check.sh 900</w:t>
      </w:r>
    </w:p>
    <w:p>
      <w:pPr>
        <w:shd w:fill="F4F6FA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./scripts/harden_gitlab.sh</w:t>
      </w:r>
    </w:p>
    <w:p>
      <w:pPr>
        <w:spacing w:after="120"/>
      </w:pPr>
      <w:r>
        <w:rPr>
          <w:rFonts w:ascii="Arial" w:cs="Arial" w:eastAsia="Arial" w:hAnsi="Arial"/>
        </w:rPr>
        <w:t xml:space="preserve">For a runner on another VM: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./scripts/deploy_runner.sh</w:t>
      </w:r>
      <w:r>
        <w:rPr>
          <w:rFonts w:ascii="Arial" w:cs="Arial" w:eastAsia="Arial" w:hAnsi="Arial"/>
        </w:rPr>
        <w:t xml:space="preserve">, then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./scripts/register_runner.sh &lt;glrt-token&gt; &lt;gitlab_url&gt;</w:t>
      </w:r>
      <w:r>
        <w:rPr>
          <w:rFonts w:ascii="Arial" w:cs="Arial" w:eastAsia="Arial" w:hAnsi="Arial"/>
        </w:rPr>
        <w:t xml:space="preserve"> (token from </w:t>
      </w:r>
      <w:r>
        <w:rPr>
          <w:rFonts w:ascii="Arial" w:cs="Arial" w:eastAsia="Arial" w:hAnsi="Arial"/>
          <w:b/>
          <w:bCs/>
        </w:rPr>
        <w:t xml:space="preserve">Admin → CI/CD → Runners → New instance runner</w:t>
      </w:r>
      <w:r>
        <w:rPr>
          <w:rFonts w:ascii="Arial" w:cs="Arial" w:eastAsia="Arial" w:hAnsi="Arial"/>
        </w:rPr>
        <w:t xml:space="preserve">).</w:t>
      </w:r>
    </w:p>
    <w:p>
      <w:pPr>
        <w:pBdr>
          <w:left w:val="single" w:color="7C3AED" w:sz="18" w:space="8"/>
        </w:pBdr>
        <w:spacing w:after="120" w:before="80"/>
        <w:ind w:left="200"/>
      </w:pPr>
      <w:r>
        <w:rPr>
          <w:rFonts w:ascii="Arial" w:cs="Arial" w:eastAsia="Arial" w:hAnsi="Arial"/>
          <w:i/>
          <w:iCs/>
          <w:color w:val="374151"/>
        </w:rPr>
        <w:t xml:space="preserve">Changing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GITLAB_EXTERNAL_URL</w:t>
      </w:r>
      <w:r>
        <w:rPr>
          <w:rFonts w:ascii="Arial" w:cs="Arial" w:eastAsia="Arial" w:hAnsi="Arial"/>
          <w:i/>
          <w:iCs/>
          <w:color w:val="374151"/>
        </w:rPr>
        <w:t xml:space="preserve"> needs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docker compose down &amp;&amp; docker compose up -d</w:t>
      </w:r>
      <w:r>
        <w:rPr>
          <w:rFonts w:ascii="Arial" w:cs="Arial" w:eastAsia="Arial" w:hAnsi="Arial"/>
          <w:i/>
          <w:iCs/>
          <w:color w:val="374151"/>
        </w:rPr>
        <w:t xml:space="preserve"> — a restart does not re-read it.</w:t>
      </w:r>
    </w:p>
    <w:p>
      <w:pPr>
        <w:pStyle w:val="Heading2"/>
      </w:pPr>
      <w:r>
        <w:rPr>
          <w:rFonts w:ascii="Arial" w:cs="Arial" w:eastAsia="Arial" w:hAnsi="Arial"/>
        </w:rPr>
        <w:t xml:space="preserve">Local checks (no Azure needed)</w:t>
      </w:r>
    </w:p>
    <w:p>
      <w:pPr>
        <w:shd w:fill="F4F6FA" w:color="auto" w:val="clear"/>
        <w:spacing w:after="0" w:before="12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# Terraform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cd terraform &amp;&amp; terraform init -backend=false &amp;&amp; terraform validate &amp;&amp; terraform test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 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# Scripts and workflow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shellcheck scripts/*.sh scripts/ci/*.sh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actionlint .github/workflows/deploy.yml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docker compose config -q &amp;&amp; docker compose -f docker-compose.runner.yaml config -q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 </w:t>
      </w:r>
    </w:p>
    <w:p>
      <w:pPr>
        <w:shd w:fill="F4F6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# Demo app</w:t>
      </w:r>
    </w:p>
    <w:p>
      <w:pPr>
        <w:shd w:fill="F4F6FA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2937"/>
          <w:sz w:val="14"/>
          <w:szCs w:val="14"/>
        </w:rPr>
        <w:t xml:space="preserve">cd sample-app &amp;&amp; pip install -r requirements.txt &amp;&amp; pytest -v</w:t>
      </w:r>
    </w:p>
    <w:p>
      <w:pPr>
        <w:pStyle w:val="Heading1"/>
        <w:pageBreakBefore/>
      </w:pPr>
      <w:r>
        <w:t xml:space="preserve">Part 3 — Troubleshooting &amp; Change Log</w:t>
      </w:r>
    </w:p>
    <w:p>
      <w:pPr>
        <w:pStyle w:val="Heading2"/>
      </w:pPr>
      <w:r>
        <w:rPr>
          <w:rFonts w:ascii="Arial" w:cs="Arial" w:eastAsia="Arial" w:hAnsi="Arial"/>
        </w:rPr>
        <w:t xml:space="preserve">What this covers</w:t>
      </w:r>
    </w:p>
    <w:p>
      <w:pPr>
        <w:spacing w:after="120"/>
      </w:pPr>
      <w:r>
        <w:rPr>
          <w:rFonts w:ascii="Arial" w:cs="Arial" w:eastAsia="Arial" w:hAnsi="Arial"/>
        </w:rPr>
        <w:t xml:space="preserve">Every problem found while building and deploying the platform — what caused it and how it was fixed — plus a quick guide for problems you may hit later, and what's still worth improving.</w:t>
      </w:r>
    </w:p>
    <w:p>
      <w:pPr>
        <w:pStyle w:val="Heading2"/>
      </w:pPr>
      <w:r>
        <w:rPr>
          <w:rFonts w:ascii="Arial" w:cs="Arial" w:eastAsia="Arial" w:hAnsi="Arial"/>
        </w:rPr>
        <w:t xml:space="preserve">Change log</w:t>
      </w:r>
    </w:p>
    <w:p>
      <w:pPr>
        <w:pStyle w:val="Heading3"/>
      </w:pPr>
      <w:r>
        <w:rPr>
          <w:rFonts w:ascii="Arial" w:cs="Arial" w:eastAsia="Arial" w:hAnsi="Arial"/>
        </w:rPr>
        <w:t xml:space="preserve">v1.0 — Docker automation (Member 3)</w:t>
      </w:r>
    </w:p>
    <w:p>
      <w:pPr>
        <w:spacing w:after="120"/>
      </w:pPr>
      <w:r>
        <w:rPr>
          <w:rFonts w:ascii="Arial" w:cs="Arial" w:eastAsia="Arial" w:hAnsi="Arial"/>
        </w:rPr>
        <w:t xml:space="preserve">GitLab CE in Docker Compose with persistent storage, plus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setup.sh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deploy.sh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health_check.sh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v2.0 — First fixes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"/>
        <w:gridCol w:w="4715"/>
        <w:gridCol w:w="3907"/>
      </w:tblGrid>
      <w:tr>
        <w:trPr>
          <w:tblHeader/>
        </w:trPr>
        <w:tc>
          <w:tcPr>
            <w:tcW w:type="dxa" w:w="4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7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9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7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external_url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was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http://localhost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while the VM is reached at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20.55.88.3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broken clone URLs and UI links</w:t>
            </w:r>
          </w:p>
        </w:tc>
        <w:tc>
          <w:tcPr>
            <w:tcW w:type="dxa" w:w="39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to the VM's address (later: its HTTPS DNS name)</w:t>
            </w:r>
          </w:p>
        </w:tc>
      </w:tr>
      <w:tr>
        <w:tc>
          <w:tcPr>
            <w:tcW w:type="dxa" w:w="4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7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deploy.sh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set storage folders to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chmod 777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anyone on the VM could read GitLab's secrets</w:t>
            </w:r>
          </w:p>
        </w:tc>
        <w:tc>
          <w:tcPr>
            <w:tcW w:type="dxa" w:w="39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Locked down (final form: problem 9 below)</w:t>
            </w:r>
          </w:p>
        </w:tc>
      </w:tr>
      <w:tr>
        <w:tc>
          <w:tcPr>
            <w:tcW w:type="dxa" w:w="4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7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backup/restore path</w:t>
            </w:r>
          </w:p>
        </w:tc>
        <w:tc>
          <w:tcPr>
            <w:tcW w:type="dxa" w:w="39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backup.sh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(backup +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gitlab-secrets.json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gitlab.rb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7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gitlab/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(secrets, data) wasn't excluded from Git</w:t>
            </w:r>
          </w:p>
        </w:tc>
        <w:tc>
          <w:tcPr>
            <w:tcW w:type="dxa" w:w="39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.gitignore</w:t>
            </w:r>
          </w:p>
        </w:tc>
      </w:tr>
      <w:tr>
        <w:tc>
          <w:tcPr>
            <w:tcW w:type="dxa" w:w="4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7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 contained leftover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cat &lt;&lt; EOF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wrappers and didn't run</w:t>
            </w:r>
          </w:p>
        </w:tc>
        <w:tc>
          <w:tcPr>
            <w:tcW w:type="dxa" w:w="39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Cleaned up</w:t>
            </w:r>
          </w:p>
        </w:tc>
      </w:tr>
      <w:tr>
        <w:tc>
          <w:tcPr>
            <w:tcW w:type="dxa" w:w="4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7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health_check.sh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checked only once, while GitLab takes minutes to boot</w:t>
            </w:r>
          </w:p>
        </w:tc>
        <w:tc>
          <w:tcPr>
            <w:tcW w:type="dxa" w:w="39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Polls until ready or timeout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v3.0 — Integration of the three workstreams (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Testing</w:t>
      </w:r>
      <w:r>
        <w:rPr>
          <w:rFonts w:ascii="Arial" w:cs="Arial" w:eastAsia="Arial" w:hAnsi="Arial"/>
        </w:rPr>
        <w:t xml:space="preserve"> branch)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2"/>
        <w:gridCol w:w="8314"/>
      </w:tblGrid>
      <w:tr>
        <w:trPr>
          <w:tblHeader/>
        </w:trPr>
        <w:tc>
          <w:tcPr>
            <w:tcW w:type="dxa" w:w="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3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3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 Member 3's Docker work and Member 2's GitLab/CI work; one compose file instead of two</w:t>
            </w:r>
          </w:p>
        </w:tc>
      </w:tr>
      <w:tr>
        <w:tc>
          <w:tcPr>
            <w:tcW w:type="dxa" w:w="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3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2's demo app moved to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sample-app/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with real pytest tests, a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/health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route, a non-root Dockerfile and a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deploy_staging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stage</w:t>
            </w:r>
          </w:p>
        </w:tc>
      </w:tr>
      <w:tr>
        <w:tc>
          <w:tcPr>
            <w:tcW w:type="dxa" w:w="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3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1's Azure infrastructure written in Terraform, with tests using a mocked Azure provider</w:t>
            </w:r>
          </w:p>
        </w:tc>
      </w:tr>
      <w:tr>
        <w:tc>
          <w:tcPr>
            <w:tcW w:type="dxa" w:w="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3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SSH standardised on port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2224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(Member 2's file used 2222) to match the NSG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v3.1 — Security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"/>
        <w:gridCol w:w="4327"/>
        <w:gridCol w:w="4329"/>
      </w:tblGrid>
      <w:tr>
        <w:trPr>
          <w:tblHeader/>
        </w:trPr>
        <w:tc>
          <w:tcPr>
            <w:tcW w:type="dxa" w:w="3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32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runner mounts the Docker socket, so CI jobs could take over the GitLab server</w:t>
            </w:r>
          </w:p>
        </w:tc>
        <w:tc>
          <w:tcPr>
            <w:tcW w:type="dxa" w:w="432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 moved to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its own VM</w:t>
            </w:r>
          </w:p>
        </w:tc>
      </w:tr>
      <w:tr>
        <w:tc>
          <w:tcPr>
            <w:tcW w:type="dxa" w:w="3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3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site must be public for supervisors and students</w:t>
            </w:r>
          </w:p>
        </w:tc>
        <w:tc>
          <w:tcPr>
            <w:tcW w:type="dxa" w:w="432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(Let's Encrypt), admin-approved sign-up, mandatory 2FA, 12-char passwords, no public projects, fail2ban, minimal NSG rules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v4.0 — Fully automatic deployment</w:t>
      </w:r>
    </w:p>
    <w:p>
      <w:pPr>
        <w:spacing w:after="120"/>
      </w:pPr>
      <w:r>
        <w:rPr>
          <w:rFonts w:ascii="Arial" w:cs="Arial" w:eastAsia="Arial" w:hAnsi="Arial"/>
        </w:rPr>
        <w:t xml:space="preserve">GitHub Actions deploys everything on each push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Testing</w:t>
      </w:r>
      <w:r>
        <w:rPr>
          <w:rFonts w:ascii="Arial" w:cs="Arial" w:eastAsia="Arial" w:hAnsi="Arial"/>
        </w:rPr>
        <w:t xml:space="preserve">, using the team's existing GitLab VM and a Terraform-built runner VM. Secrets are stored in GitHub Secrets.</w:t>
      </w:r>
    </w:p>
    <w:p>
      <w:pPr>
        <w:pStyle w:val="Heading3"/>
      </w:pPr>
      <w:r>
        <w:rPr>
          <w:rFonts w:ascii="Arial" w:cs="Arial" w:eastAsia="Arial" w:hAnsi="Arial"/>
        </w:rPr>
        <w:t xml:space="preserve">v4.1 → v4.8 — Problems found on the first real Azure deployments</w:t>
      </w:r>
    </w:p>
    <w:p>
      <w:pPr>
        <w:pStyle w:val="Heading4"/>
      </w:pPr>
      <w:r>
        <w:rPr>
          <w:rFonts w:ascii="Arial" w:cs="Arial" w:eastAsia="Arial" w:hAnsi="Arial"/>
        </w:rPr>
        <w:t xml:space="preserve">Azure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"/>
        <w:gridCol w:w="2659"/>
        <w:gridCol w:w="3052"/>
        <w:gridCol w:w="3000"/>
      </w:tblGrid>
      <w:tr>
        <w:trPr>
          <w:tblHeader/>
        </w:trPr>
        <w:tc>
          <w:tcPr>
            <w:tcW w:type="dxa" w:w="3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5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65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exceeding approved Total Regional Cores quota</w:t>
            </w:r>
          </w:p>
        </w:tc>
        <w:tc>
          <w:tcPr>
            <w:tcW w:type="dxa" w:w="30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subscription allows 4 vCPUs per region; the GitLab VM (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Standard_D4s_v4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uses all 4 in East US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 VM placed in another region — quotas are per region</w:t>
            </w:r>
          </w:p>
        </w:tc>
      </w:tr>
      <w:tr>
        <w:tc>
          <w:tcPr>
            <w:tcW w:type="dxa" w:w="3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5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Terraform would have clashed with the existing VM</w:t>
            </w:r>
          </w:p>
        </w:tc>
        <w:tc>
          <w:tcPr>
            <w:tcW w:type="dxa" w:w="30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GitLab VM lives in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gitra-rg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the name Terraform also used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 resources renamed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gitra-runner-*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a test guards against reuse</w:t>
            </w:r>
          </w:p>
        </w:tc>
      </w:tr>
      <w:tr>
        <w:tc>
          <w:tcPr>
            <w:tcW w:type="dxa" w:w="3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5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Cannot modify extensions in the VM when the VM is not running</w:t>
            </w:r>
          </w:p>
        </w:tc>
        <w:tc>
          <w:tcPr>
            <w:tcW w:type="dxa" w:w="30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VM was stopped (auto-shutdown)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workflow starts the VM if it isn't running</w:t>
            </w:r>
          </w:p>
        </w:tc>
      </w:tr>
      <w:tr>
        <w:tc>
          <w:tcPr>
            <w:tcW w:type="dxa" w:w="3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65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Connection ... closed by remote host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mid-deploy</w:t>
            </w:r>
          </w:p>
        </w:tc>
        <w:tc>
          <w:tcPr>
            <w:tcW w:type="dxa" w:w="30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VM was shut down during the run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Dropped SSH connections are retried (all steps are idempotent)</w:t>
            </w:r>
          </w:p>
        </w:tc>
      </w:tr>
      <w:tr>
        <w:tc>
          <w:tcPr>
            <w:tcW w:type="dxa" w:w="3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65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SkuNotAvailable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Allocation failed</w:t>
            </w:r>
          </w:p>
        </w:tc>
        <w:tc>
          <w:tcPr>
            <w:tcW w:type="dxa" w:w="30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capacity for the requested size in the region — common on student subscriptions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 7 small 2-vCPU sizes across 5 regions; first one Azure accepts wins</w:t>
            </w:r>
          </w:p>
        </w:tc>
      </w:tr>
      <w:tr>
        <w:tc>
          <w:tcPr>
            <w:tcW w:type="dxa" w:w="3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65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later size failed with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already exists</w:t>
            </w:r>
          </w:p>
        </w:tc>
        <w:tc>
          <w:tcPr>
            <w:tcW w:type="dxa" w:w="30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failed allocation left a half-created VM outside Terraform's state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leftover VMs and unattached disks before each attempt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Arial" w:cs="Arial" w:eastAsia="Arial" w:hAnsi="Arial"/>
        </w:rPr>
        <w:t xml:space="preserve">GitLab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"/>
        <w:gridCol w:w="2860"/>
        <w:gridCol w:w="2925"/>
        <w:gridCol w:w="2926"/>
      </w:tblGrid>
      <w:tr>
        <w:trPr>
          <w:tblHeader/>
        </w:trPr>
        <w:tc>
          <w:tcPr>
            <w:tcW w:type="dxa" w:w="3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9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2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settings failed with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database.yml is a symlink that does not point to a valid file</w:t>
            </w:r>
          </w:p>
        </w:tc>
        <w:tc>
          <w:tcPr>
            <w:tcW w:type="dxa" w:w="29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health_check.sh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accepted nginx's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301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redirect, which is returned before Rails has started</w:t>
            </w:r>
          </w:p>
        </w:tc>
        <w:tc>
          <w:tcPr>
            <w:tcW w:type="dxa" w:w="2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GitLab's own readiness endpoint (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/-/readiness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inside the container</w:t>
            </w:r>
          </w:p>
        </w:tc>
      </w:tr>
      <w:tr>
        <w:tc>
          <w:tcPr>
            <w:tcW w:type="dxa" w:w="3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stayed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unhealthy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although GitLab served pages</w:t>
            </w:r>
          </w:p>
        </w:tc>
        <w:tc>
          <w:tcPr>
            <w:tcW w:type="dxa" w:w="29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Docker's built-in health check doesn't cope with the HTTPS setup</w:t>
            </w:r>
          </w:p>
        </w:tc>
        <w:tc>
          <w:tcPr>
            <w:tcW w:type="dxa" w:w="2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readiness endpoint, independent of HTTP vs HTTPS</w:t>
            </w:r>
          </w:p>
        </w:tc>
      </w:tr>
      <w:tr>
        <w:tc>
          <w:tcPr>
            <w:tcW w:type="dxa" w:w="3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 didn't come back after a VM restart: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Permission denied - puma.rb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sidekiq down, container restart loop</w:t>
            </w:r>
          </w:p>
        </w:tc>
        <w:tc>
          <w:tcPr>
            <w:tcW w:type="dxa" w:w="29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earlier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chmod -R 700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chown -R root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on the data folders locked GitLab's internal users (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gitlab-www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…) out of their own files. It only showed after a restart, when GitLab re-read its files</w:t>
            </w:r>
          </w:p>
        </w:tc>
        <w:tc>
          <w:tcPr>
            <w:tcW w:type="dxa" w:w="29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deploy.sh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now locks only the parent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./gitlab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folder. The deploy detects when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can't read its files, reopens the folders (PostgreSQL's stays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700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), runs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update-permissions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restarts GitLab so it resets exact permissions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Arial" w:cs="Arial" w:eastAsia="Arial" w:hAnsi="Arial"/>
        </w:rPr>
        <w:t xml:space="preserve">Terraform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644"/>
        <w:gridCol w:w="2980"/>
        <w:gridCol w:w="2982"/>
      </w:tblGrid>
      <w:tr>
        <w:trPr>
          <w:tblHeader/>
        </w:trPr>
        <w:tc>
          <w:tcPr>
            <w:tcW w:type="dxa" w:w="4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4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9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29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64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subnet ... was not found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after moving the runner to another region</w:t>
            </w:r>
          </w:p>
        </w:tc>
        <w:tc>
          <w:tcPr>
            <w:tcW w:type="dxa" w:w="29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Replacing the resource group deleted the subnet, but a subnet has no region attribute, so Terraform assumed it still existed</w:t>
            </w:r>
          </w:p>
        </w:tc>
        <w:tc>
          <w:tcPr>
            <w:tcW w:type="dxa" w:w="29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replace_triggered_by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rebuilds the subnet with its VNet, and the NIC–NSG link with the NIC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Arial" w:cs="Arial" w:eastAsia="Arial" w:hAnsi="Arial"/>
        </w:rPr>
        <w:t xml:space="preserve">Result</w:t>
      </w:r>
    </w:p>
    <w:p>
      <w:pPr>
        <w:spacing w:after="120"/>
      </w:pPr>
      <w:r>
        <w:rPr>
          <w:rFonts w:ascii="Arial" w:cs="Arial" w:eastAsia="Arial" w:hAnsi="Arial"/>
        </w:rPr>
        <w:t xml:space="preserve">The full run passed end to end: GitLab over HTTPS with all security settings, root password set, runner VM created (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Standard_B2s_v2</w:t>
      </w:r>
      <w:r>
        <w:rPr>
          <w:rFonts w:ascii="Arial" w:cs="Arial" w:eastAsia="Arial" w:hAnsi="Arial"/>
        </w:rPr>
        <w:t xml:space="preserve">, West US 2) and registered, and the demo pipeline </w:t>
      </w:r>
      <w:r>
        <w:rPr>
          <w:rFonts w:ascii="Arial" w:cs="Arial" w:eastAsia="Arial" w:hAnsi="Arial"/>
          <w:b/>
          <w:bCs/>
        </w:rPr>
        <w:t xml:space="preserve">test → build → deploy_staging</w:t>
      </w:r>
      <w:r>
        <w:rPr>
          <w:rFonts w:ascii="Arial" w:cs="Arial" w:eastAsia="Arial" w:hAnsi="Arial"/>
        </w:rPr>
        <w:t xml:space="preserve"> passed.</w:t>
      </w:r>
    </w:p>
    <w:p>
      <w:pPr>
        <w:pStyle w:val="Heading3"/>
      </w:pPr>
      <w:r>
        <w:rPr>
          <w:rFonts w:ascii="Arial" w:cs="Arial" w:eastAsia="Arial" w:hAnsi="Arial"/>
        </w:rPr>
        <w:t xml:space="preserve">Lessons learned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Reproduce before fixing.</w:t>
      </w:r>
      <w:r>
        <w:rPr>
          <w:rFonts w:ascii="Arial" w:cs="Arial" w:eastAsia="Arial" w:hAnsi="Arial"/>
        </w:rPr>
        <w:t xml:space="preserve"> The permission bug was recreated on a local GitLab (same error, same restart loop) and the repair was proven there before it touched the real VM.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Don't trust a single signal.</w:t>
      </w:r>
      <w:r>
        <w:rPr>
          <w:rFonts w:ascii="Arial" w:cs="Arial" w:eastAsia="Arial" w:hAnsi="Arial"/>
        </w:rPr>
        <w:t xml:space="preserve"> An HTTP answer or Docker's health status isn't proof the application is ready.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Make every step idempotent</w:t>
      </w:r>
      <w:r>
        <w:rPr>
          <w:rFonts w:ascii="Arial" w:cs="Arial" w:eastAsia="Arial" w:hAnsi="Arial"/>
        </w:rPr>
        <w:t xml:space="preserve">, so a failed deployment can simply be re-run.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Least privilege must fit the software.</w:t>
      </w:r>
      <w:r>
        <w:rPr>
          <w:rFonts w:ascii="Arial" w:cs="Arial" w:eastAsia="Arial" w:hAnsi="Arial"/>
        </w:rPr>
        <w:t xml:space="preserve"> Locking everything down broke GitLab; lock the outer folder and let the application manage its own permissions.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Cloud capacity isn't guaranteed</w:t>
      </w:r>
      <w:r>
        <w:rPr>
          <w:rFonts w:ascii="Arial" w:cs="Arial" w:eastAsia="Arial" w:hAnsi="Arial"/>
        </w:rPr>
        <w:t xml:space="preserve">, especially on student subscriptions — design for fallbacks.</w:t>
      </w:r>
    </w:p>
    <w:p>
      <w:pPr>
        <w:pStyle w:val="Heading2"/>
      </w:pPr>
      <w:r>
        <w:rPr>
          <w:rFonts w:ascii="Arial" w:cs="Arial" w:eastAsia="Arial" w:hAnsi="Arial"/>
        </w:rPr>
        <w:t xml:space="preserve">Troubleshooting guide</w:t>
      </w:r>
    </w:p>
    <w:p>
      <w:pPr>
        <w:pStyle w:val="Heading3"/>
      </w:pPr>
      <w:r>
        <w:rPr>
          <w:rFonts w:ascii="Arial" w:cs="Arial" w:eastAsia="Arial" w:hAnsi="Arial"/>
        </w:rPr>
        <w:t xml:space="preserve">Where to look first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GitHub → Actions →</w:t>
      </w:r>
      <w:r>
        <w:rPr>
          <w:rFonts w:ascii="Arial" w:cs="Arial" w:eastAsia="Arial" w:hAnsi="Arial"/>
        </w:rPr>
        <w:t xml:space="preserve"> the failed run → the red step. Its log ends with the actual error.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GitLab logs</w:t>
      </w:r>
      <w:r>
        <w:rPr>
          <w:rFonts w:ascii="Arial" w:cs="Arial" w:eastAsia="Arial" w:hAnsi="Arial"/>
        </w:rPr>
        <w:t xml:space="preserve"> (Azure portal →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gitra-gitlab-vm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Operations → Run command → RunShellScript</w:t>
      </w:r>
      <w:r>
        <w:rPr>
          <w:rFonts w:ascii="Arial" w:cs="Arial" w:eastAsia="Arial" w:hAnsi="Arial"/>
        </w:rPr>
        <w:t xml:space="preserve">, no SSH needed):</w:t>
      </w:r>
    </w:p>
    <w:p>
      <w:pPr>
        <w:shd w:fill="F4F6FA" w:color="auto" w:val="clear"/>
        <w:spacing w:after="0" w:before="12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docker logs gitlab_server --tail 100</w:t>
      </w:r>
    </w:p>
    <w:p>
      <w:pPr>
        <w:shd w:fill="F4F6FA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docker exec gitlab_server gitlab-ctl status</w:t>
      </w:r>
    </w:p>
    <w:p>
      <w:pPr>
        <w:pStyle w:val="Heading3"/>
      </w:pPr>
      <w:r>
        <w:rPr>
          <w:rFonts w:ascii="Arial" w:cs="Arial" w:eastAsia="Arial" w:hAnsi="Arial"/>
        </w:rPr>
        <w:t xml:space="preserve">Common problems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7"/>
        <w:gridCol w:w="2354"/>
        <w:gridCol w:w="3925"/>
      </w:tblGrid>
      <w:tr>
        <w:trPr>
          <w:tblHeader/>
        </w:trPr>
        <w:tc>
          <w:tcPr>
            <w:tcW w:type="dxa" w:w="2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3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9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2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shows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502</w:t>
            </w:r>
          </w:p>
        </w:tc>
        <w:tc>
          <w:tcPr>
            <w:tcW w:type="dxa" w:w="23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 is still starting</w:t>
            </w:r>
          </w:p>
        </w:tc>
        <w:tc>
          <w:tcPr>
            <w:tcW w:type="dxa" w:w="39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3–5 minutes</w:t>
            </w:r>
          </w:p>
        </w:tc>
      </w:tr>
      <w:tr>
        <w:tc>
          <w:tcPr>
            <w:tcW w:type="dxa" w:w="2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doesn't open at all</w:t>
            </w:r>
          </w:p>
        </w:tc>
        <w:tc>
          <w:tcPr>
            <w:tcW w:type="dxa" w:w="23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 VM is stopped</w:t>
            </w:r>
          </w:p>
        </w:tc>
        <w:tc>
          <w:tcPr>
            <w:tcW w:type="dxa" w:w="39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it in the portal, or re-run the workflow</w:t>
            </w:r>
          </w:p>
        </w:tc>
      </w:tr>
      <w:tr>
        <w:tc>
          <w:tcPr>
            <w:tcW w:type="dxa" w:w="2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says the certificate isn't secure</w:t>
            </w:r>
          </w:p>
        </w:tc>
        <w:tc>
          <w:tcPr>
            <w:tcW w:type="dxa" w:w="23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Let's Encrypt not issued yet</w:t>
            </w:r>
          </w:p>
        </w:tc>
        <w:tc>
          <w:tcPr>
            <w:tcW w:type="dxa" w:w="39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port 80 is open;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docker logs gitlab_server | grep -i letsencrypt</w:t>
            </w:r>
          </w:p>
        </w:tc>
      </w:tr>
      <w:tr>
        <w:tc>
          <w:tcPr>
            <w:tcW w:type="dxa" w:w="2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Workflow: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Deployment skipped — missing secrets</w:t>
            </w:r>
          </w:p>
        </w:tc>
        <w:tc>
          <w:tcPr>
            <w:tcW w:type="dxa" w:w="23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 not added</w:t>
            </w:r>
          </w:p>
        </w:tc>
        <w:tc>
          <w:tcPr>
            <w:tcW w:type="dxa" w:w="39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the 3 secrets (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Deployment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Workflow: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No public IP ... in this subscription</w:t>
            </w:r>
          </w:p>
        </w:tc>
        <w:tc>
          <w:tcPr>
            <w:tcW w:type="dxa" w:w="23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GITLAB_VM_IP</w:t>
            </w:r>
          </w:p>
        </w:tc>
        <w:tc>
          <w:tcPr>
            <w:tcW w:type="dxa" w:w="39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the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GITLAB_VM_IP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variable</w:t>
            </w:r>
          </w:p>
        </w:tc>
      </w:tr>
      <w:tr>
        <w:tc>
          <w:tcPr>
            <w:tcW w:type="dxa" w:w="2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Workflow: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No runner VM size had capacity</w:t>
            </w:r>
          </w:p>
        </w:tc>
        <w:tc>
          <w:tcPr>
            <w:tcW w:type="dxa" w:w="23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has no capacity in the tried regions</w:t>
            </w:r>
          </w:p>
        </w:tc>
        <w:tc>
          <w:tcPr>
            <w:tcW w:type="dxa" w:w="39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RUNNER_LOCATION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to another region your subscription allows</w:t>
            </w:r>
          </w:p>
        </w:tc>
      </w:tr>
      <w:tr>
        <w:tc>
          <w:tcPr>
            <w:tcW w:type="dxa" w:w="2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fails at step 3c (waiting for runner VM)</w:t>
            </w:r>
          </w:p>
        </w:tc>
        <w:tc>
          <w:tcPr>
            <w:tcW w:type="dxa" w:w="23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 VM is stopped</w:t>
            </w:r>
          </w:p>
        </w:tc>
        <w:tc>
          <w:tcPr>
            <w:tcW w:type="dxa" w:w="39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gitra-runner-vm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in the portal, then re-run</w:t>
            </w:r>
          </w:p>
        </w:tc>
      </w:tr>
      <w:tr>
        <w:tc>
          <w:tcPr>
            <w:tcW w:type="dxa" w:w="2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 shows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offline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in GitLab</w:t>
            </w:r>
          </w:p>
        </w:tc>
        <w:tc>
          <w:tcPr>
            <w:tcW w:type="dxa" w:w="23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 VM stopped, or token lost</w:t>
            </w:r>
          </w:p>
        </w:tc>
        <w:tc>
          <w:tcPr>
            <w:tcW w:type="dxa" w:w="39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the VM; if still offline, re-run the workflow (it re-registers when needed)</w:t>
            </w:r>
          </w:p>
        </w:tc>
      </w:tr>
      <w:tr>
        <w:tc>
          <w:tcPr>
            <w:tcW w:type="dxa" w:w="2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stuck in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23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online runner</w:t>
            </w:r>
          </w:p>
        </w:tc>
        <w:tc>
          <w:tcPr>
            <w:tcW w:type="dxa" w:w="39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the previous row</w:t>
            </w:r>
          </w:p>
        </w:tc>
      </w:tr>
      <w:tr>
        <w:tc>
          <w:tcPr>
            <w:tcW w:type="dxa" w:w="2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Permission denied - puma.rb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in GitLab logs</w:t>
            </w:r>
          </w:p>
        </w:tc>
        <w:tc>
          <w:tcPr>
            <w:tcW w:type="dxa" w:w="23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permissions broken</w:t>
            </w:r>
          </w:p>
        </w:tc>
        <w:tc>
          <w:tcPr>
            <w:tcW w:type="dxa" w:w="39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Re-run the workflow — it repairs them. Manually: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docker exec gitlab_server update-permissions &amp;&amp; docker restart gitlab_server</w:t>
            </w:r>
          </w:p>
        </w:tc>
      </w:tr>
      <w:tr>
        <w:tc>
          <w:tcPr>
            <w:tcW w:type="dxa" w:w="2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git push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rejects the password</w:t>
            </w:r>
          </w:p>
        </w:tc>
        <w:tc>
          <w:tcPr>
            <w:tcW w:type="dxa" w:w="23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2FA is on</w:t>
            </w:r>
          </w:p>
        </w:tc>
        <w:tc>
          <w:tcPr>
            <w:tcW w:type="dxa" w:w="39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a personal access token (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Edit profile → Access tokens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scope </w:t>
            </w:r>
            <w:r>
              <w:rPr>
                <w:rFonts w:ascii="Consolas" w:cs="Consolas" w:eastAsia="Consolas" w:hAnsi="Consolas"/>
                <w:color w:val="B42318"/>
                <w:sz w:val="16"/>
                <w:szCs w:val="16"/>
              </w:rPr>
              <w:t xml:space="preserve">write_repository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as the password</w:t>
            </w:r>
          </w:p>
        </w:tc>
      </w:tr>
      <w:tr>
        <w:tc>
          <w:tcPr>
            <w:tcW w:type="dxa" w:w="2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user can't log in</w:t>
            </w:r>
          </w:p>
        </w:tc>
        <w:tc>
          <w:tcPr>
            <w:tcW w:type="dxa" w:w="23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pending</w:t>
            </w:r>
          </w:p>
        </w:tc>
        <w:tc>
          <w:tcPr>
            <w:tcW w:type="dxa" w:w="39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→ Users → Pending approval → Approve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Still worth improving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☐ </w:t>
      </w:r>
      <w:r>
        <w:rPr>
          <w:rFonts w:ascii="Arial" w:cs="Arial" w:eastAsia="Arial" w:hAnsi="Arial"/>
        </w:rPr>
        <w:t xml:space="preserve">Pin the GitLab and runner image versions instead of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latest</w:t>
      </w:r>
      <w:r>
        <w:rPr>
          <w:rFonts w:ascii="Arial" w:cs="Arial" w:eastAsia="Arial" w:hAnsi="Arial"/>
        </w:rPr>
        <w:t xml:space="preserve">, so upgrades are deliberate.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☐ </w:t>
      </w:r>
      <w:r>
        <w:rPr>
          <w:rFonts w:ascii="Arial" w:cs="Arial" w:eastAsia="Arial" w:hAnsi="Arial"/>
        </w:rPr>
        <w:t xml:space="preserve">Copy encrypted backups off the VM (e.g. Azure Blob Storage) on a schedule.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☐ </w:t>
      </w:r>
      <w:r>
        <w:rPr>
          <w:rFonts w:ascii="Arial" w:cs="Arial" w:eastAsia="Arial" w:hAnsi="Arial"/>
        </w:rPr>
        <w:t xml:space="preserve">Serve the staging app over HTTPS.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☐ </w:t>
      </w:r>
      <w:r>
        <w:rPr>
          <w:rFonts w:ascii="Arial" w:cs="Arial" w:eastAsia="Arial" w:hAnsi="Arial"/>
        </w:rPr>
        <w:t xml:space="preserve">Have the workflow start a stopped runner VM automatically, like the GitLab VM.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☐ </w:t>
      </w:r>
      <w:r>
        <w:rPr>
          <w:rFonts w:ascii="Arial" w:cs="Arial" w:eastAsia="Arial" w:hAnsi="Arial"/>
        </w:rPr>
        <w:t xml:space="preserve">Copy the workflow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main</w:t>
      </w:r>
      <w:r>
        <w:rPr>
          <w:rFonts w:ascii="Arial" w:cs="Arial" w:eastAsia="Arial" w:hAnsi="Arial"/>
        </w:rPr>
        <w:t xml:space="preserve"> so the </w:t>
      </w:r>
      <w:r>
        <w:rPr>
          <w:rFonts w:ascii="Arial" w:cs="Arial" w:eastAsia="Arial" w:hAnsi="Arial"/>
          <w:b/>
          <w:bCs/>
        </w:rPr>
        <w:t xml:space="preserve">Run workflow</w:t>
      </w:r>
      <w:r>
        <w:rPr>
          <w:rFonts w:ascii="Arial" w:cs="Arial" w:eastAsia="Arial" w:hAnsi="Arial"/>
        </w:rPr>
        <w:t xml:space="preserve"> button is available.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Gitra Platform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none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C3AED" w:sz="12" w:space="4"/>
      </w:pBdr>
      <w:spacing w:after="200" w:before="24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nkharto0jeho62-oklmd" Type="http://schemas.openxmlformats.org/officeDocument/2006/relationships/hyperlink" Target="https://gitra-25ee91e6.eastus.cloudapp.azure.com" TargetMode="External"/><Relationship Id="rIdny4cdn76r_jjlhzaostv1" Type="http://schemas.openxmlformats.org/officeDocument/2006/relationships/hyperlink" Target="https://shell.azure.com" TargetMode="External"/><Relationship Id="rId9" Type="http://schemas.openxmlformats.org/officeDocument/2006/relationships/image" Target="media/df42d863905f88570390cc50d83774da062dbd5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Gitra Platform — Project Documentation</dc:title>
  <dc:creator>Gitra team</dc:creator>
  <cp:lastModifiedBy>Un-named</cp:lastModifiedBy>
  <cp:revision>1</cp:revision>
  <dcterms:created xsi:type="dcterms:W3CDTF">2026-10-05T16:32:48.074Z</dcterms:created>
  <dcterms:modified xsi:type="dcterms:W3CDTF">2026-10-05T16:32:48.074Z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