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13B0F" w14:textId="3126C7AE" w:rsidR="00940BC5" w:rsidRDefault="0092755E" w:rsidP="0092755E">
      <w:pPr>
        <w:pStyle w:val="ListParagraph"/>
        <w:numPr>
          <w:ilvl w:val="0"/>
          <w:numId w:val="1"/>
        </w:numPr>
      </w:pPr>
      <w:r w:rsidRPr="0092755E">
        <w:t>Create one VPC, with one public subnet and 1 private subnet.</w:t>
      </w:r>
    </w:p>
    <w:p w14:paraId="20B093E7" w14:textId="09108887" w:rsidR="0092755E" w:rsidRDefault="0092755E" w:rsidP="0092755E">
      <w:r>
        <w:rPr>
          <w:noProof/>
        </w:rPr>
        <w:drawing>
          <wp:inline distT="0" distB="0" distL="0" distR="0" wp14:anchorId="737657B9" wp14:editId="0F727EF8">
            <wp:extent cx="5943600" cy="3343275"/>
            <wp:effectExtent l="0" t="0" r="0" b="9525"/>
            <wp:docPr id="10930261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104CA8" wp14:editId="63B0C495">
            <wp:extent cx="5943600" cy="3343275"/>
            <wp:effectExtent l="0" t="0" r="0" b="9525"/>
            <wp:docPr id="1916375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0FCFC" w14:textId="62CF2433" w:rsidR="0092755E" w:rsidRDefault="0092755E" w:rsidP="0092755E">
      <w:r>
        <w:rPr>
          <w:noProof/>
        </w:rPr>
        <w:lastRenderedPageBreak/>
        <w:drawing>
          <wp:inline distT="0" distB="0" distL="0" distR="0" wp14:anchorId="0FCC5646" wp14:editId="12C67CDC">
            <wp:extent cx="5943600" cy="3343275"/>
            <wp:effectExtent l="0" t="0" r="0" b="9525"/>
            <wp:docPr id="17289385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E6FF7" w14:textId="17C9A5D4" w:rsidR="0092755E" w:rsidRDefault="0092755E" w:rsidP="0092755E">
      <w:r w:rsidRPr="0092755E">
        <w:br/>
        <w:t>2. Enable VPC peering for cross region</w:t>
      </w:r>
      <w:r>
        <w:t>.</w:t>
      </w:r>
    </w:p>
    <w:p w14:paraId="6CEA6884" w14:textId="1B7C0BE1" w:rsidR="0092755E" w:rsidRDefault="0092755E" w:rsidP="0092755E">
      <w:r>
        <w:rPr>
          <w:noProof/>
        </w:rPr>
        <w:lastRenderedPageBreak/>
        <w:drawing>
          <wp:inline distT="0" distB="0" distL="0" distR="0" wp14:anchorId="6C64D958" wp14:editId="6B6EBFF1">
            <wp:extent cx="5943600" cy="3343275"/>
            <wp:effectExtent l="0" t="0" r="0" b="9525"/>
            <wp:docPr id="16627859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F2FB6D" wp14:editId="7E144A2E">
            <wp:extent cx="5943600" cy="3343275"/>
            <wp:effectExtent l="0" t="0" r="0" b="9525"/>
            <wp:docPr id="216274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E0598" w14:textId="7DE88E50" w:rsidR="0092755E" w:rsidRDefault="0092755E" w:rsidP="0092755E">
      <w:r>
        <w:rPr>
          <w:noProof/>
        </w:rPr>
        <w:lastRenderedPageBreak/>
        <w:drawing>
          <wp:inline distT="0" distB="0" distL="0" distR="0" wp14:anchorId="287A8DBB" wp14:editId="2A118B28">
            <wp:extent cx="5943600" cy="3343275"/>
            <wp:effectExtent l="0" t="0" r="0" b="9525"/>
            <wp:docPr id="21285578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9BF8DB" wp14:editId="53C790F9">
            <wp:extent cx="5943600" cy="3343275"/>
            <wp:effectExtent l="0" t="0" r="0" b="9525"/>
            <wp:docPr id="21106302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A6ACB1" wp14:editId="5663F555">
            <wp:extent cx="5943600" cy="3343275"/>
            <wp:effectExtent l="0" t="0" r="0" b="9525"/>
            <wp:docPr id="4589121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3BF8E9" wp14:editId="79CA0663">
            <wp:extent cx="5943600" cy="3343275"/>
            <wp:effectExtent l="0" t="0" r="0" b="9525"/>
            <wp:docPr id="13872236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56CED" w14:textId="18B51BCA" w:rsidR="0092755E" w:rsidRDefault="0092755E" w:rsidP="0092755E">
      <w:pPr>
        <w:pStyle w:val="ListParagraph"/>
        <w:numPr>
          <w:ilvl w:val="0"/>
          <w:numId w:val="2"/>
        </w:numPr>
      </w:pPr>
      <w:r w:rsidRPr="0092755E">
        <w:t xml:space="preserve">Enable VPC peering for cross account. (you can collaborate with your </w:t>
      </w:r>
      <w:r w:rsidRPr="0092755E">
        <w:br/>
        <w:t>friend and do this task).</w:t>
      </w:r>
    </w:p>
    <w:p w14:paraId="0AFF41BC" w14:textId="54EA4782" w:rsidR="0092755E" w:rsidRDefault="0092755E" w:rsidP="0092755E">
      <w:pPr>
        <w:pStyle w:val="ListParagraph"/>
        <w:numPr>
          <w:ilvl w:val="0"/>
          <w:numId w:val="2"/>
        </w:numPr>
      </w:pPr>
      <w:r w:rsidRPr="0092755E">
        <w:t xml:space="preserve">Setup VPC </w:t>
      </w:r>
      <w:proofErr w:type="spellStart"/>
      <w:r w:rsidRPr="0092755E">
        <w:t>Transist</w:t>
      </w:r>
      <w:proofErr w:type="spellEnd"/>
      <w:r w:rsidRPr="0092755E">
        <w:t xml:space="preserve"> gateway.</w:t>
      </w:r>
    </w:p>
    <w:p w14:paraId="664735DD" w14:textId="0C1B3877" w:rsidR="0092755E" w:rsidRDefault="0092755E" w:rsidP="0092755E">
      <w:r>
        <w:rPr>
          <w:noProof/>
        </w:rPr>
        <w:lastRenderedPageBreak/>
        <w:drawing>
          <wp:inline distT="0" distB="0" distL="0" distR="0" wp14:anchorId="6CE80A12" wp14:editId="7CAFA7EC">
            <wp:extent cx="5943600" cy="3343275"/>
            <wp:effectExtent l="0" t="0" r="0" b="9525"/>
            <wp:docPr id="428997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D748AE" wp14:editId="0D57CF12">
            <wp:extent cx="5943600" cy="3343275"/>
            <wp:effectExtent l="0" t="0" r="0" b="9525"/>
            <wp:docPr id="12549443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F885F" w14:textId="34E277F0" w:rsidR="0092755E" w:rsidRDefault="0092755E" w:rsidP="0092755E">
      <w:pPr>
        <w:pStyle w:val="ListParagraph"/>
        <w:numPr>
          <w:ilvl w:val="0"/>
          <w:numId w:val="2"/>
        </w:numPr>
      </w:pPr>
      <w:r w:rsidRPr="0092755E">
        <w:t>Setup VPC Endpoint.</w:t>
      </w:r>
    </w:p>
    <w:p w14:paraId="4B63207F" w14:textId="7780D3AD" w:rsidR="0092755E" w:rsidRPr="0092755E" w:rsidRDefault="0092755E" w:rsidP="0092755E">
      <w:r>
        <w:rPr>
          <w:noProof/>
        </w:rPr>
        <w:lastRenderedPageBreak/>
        <w:drawing>
          <wp:inline distT="0" distB="0" distL="0" distR="0" wp14:anchorId="294CBAAD" wp14:editId="3BDFA208">
            <wp:extent cx="5943600" cy="3343275"/>
            <wp:effectExtent l="0" t="0" r="0" b="9525"/>
            <wp:docPr id="21301850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2755E" w:rsidRPr="009275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D0946"/>
    <w:multiLevelType w:val="hybridMultilevel"/>
    <w:tmpl w:val="9B48A9EA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C14B6E"/>
    <w:multiLevelType w:val="hybridMultilevel"/>
    <w:tmpl w:val="134EE4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4508603">
    <w:abstractNumId w:val="1"/>
  </w:num>
  <w:num w:numId="2" w16cid:durableId="621575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55E"/>
    <w:rsid w:val="002D682C"/>
    <w:rsid w:val="0033075E"/>
    <w:rsid w:val="008A7C6B"/>
    <w:rsid w:val="0092755E"/>
    <w:rsid w:val="00940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BB2B9"/>
  <w15:chartTrackingRefBased/>
  <w15:docId w15:val="{63B2C536-7502-47ED-80ED-7A8A18510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5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5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5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5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5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5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5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5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5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5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5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Amaan Ahmed</dc:creator>
  <cp:keywords/>
  <dc:description/>
  <cp:lastModifiedBy>Mohammed Amaan Ahmed</cp:lastModifiedBy>
  <cp:revision>1</cp:revision>
  <dcterms:created xsi:type="dcterms:W3CDTF">2025-08-31T14:43:00Z</dcterms:created>
  <dcterms:modified xsi:type="dcterms:W3CDTF">2025-08-31T15:05:00Z</dcterms:modified>
</cp:coreProperties>
</file>