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FC0000012B92F511DF.png" manifest:media-type="image/png"/>
  <manifest:file-entry manifest:full-path="Pictures/1000000100000228000002DD0DFC698A.png" manifest:media-type="image/png"/>
  <manifest:file-entry manifest:full-path="Pictures/10000001000002FC0000012B5C43D043.png" manifest:media-type="image/png"/>
  <manifest:file-entry manifest:full-path="Pictures/1000000100000462000002A0515C3101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margin-top="0cm" fo:margin-bottom="0cm" style:contextual-spacing="false"/>
      <style:text-properties officeooo:paragraph-rsid="0014e4a9"/>
    </style:style>
    <style:style style:name="P2" style:family="paragraph" style:parent-style-name="Standard">
      <style:paragraph-properties fo:margin-left="1.27cm" fo:margin-top="0cm" fo:margin-bottom="0cm" style:contextual-spacing="false" fo:text-align="center" style:justify-single-word="false"/>
      <style:text-properties fo:font-size="16pt" fo:font-weight="bold" officeooo:paragraph-rsid="0014e4a9" style:font-size-asian="16pt" style:font-weight-asian="bold" style:font-size-complex="16pt" style:font-weight-complex="bold"/>
    </style:style>
    <style:style style:name="P3" style:family="paragraph" style:parent-style-name="Standard">
      <style:paragraph-properties fo:margin-top="0cm" fo:margin-bottom="0cm" style:contextual-spacing="false"/>
      <style:text-properties fo:font-size="13pt" fo:font-weight="bold" officeooo:rsid="0014e4a9" officeooo:paragraph-rsid="0014e4a9" style:font-size-asian="13pt" style:font-weight-asian="bold" style:font-size-complex="13pt" style:font-weight-complex="bold"/>
    </style:style>
    <style:style style:name="T1" style:family="text">
      <style:text-properties fo:font-size="12pt" fo:font-weight="bold" style:font-size-asian="12pt" style:font-weight-asian="bold" style:font-size-complex="12pt" style:font-weight-complex="bold"/>
    </style:style>
    <style:style style:name="T2" style:family="text">
      <style:text-properties fo:font-size="12pt" style:font-size-asian="12pt" style:font-size-complex="12pt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Scenario 2: A customer can be promoted to VIP status based on their balance.</text:p>
      <text:p text:style-name="P2"/>
      <text:p text:style-name="P1">PL/SQL block that iterates through all customers and sets a flag IsVIP to TRUE for those with a balance over $10,000</text:p>
      <text:p text:style-name="P1"/>
      <text:p text:style-name="P3">Code :</text:p>
      <text:p text:style-name="P3"/>
      <text:p text:style-name="P3">
        <draw:frame draw:style-name="fr1" draw:name="Image1" text:anchor-type="char" svg:width="18.059cm" svg:height="15.148cm" draw:z-index="0">
          <draw:image xlink:href="Pictures/1000000100000462000002A0515C3101.png" xlink:type="simple" xlink:show="embed" xlink:actuate="onLoad" draw:mime-type="image/png"/>
        </draw:frame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>
        <text:soft-page-break/>
        Table :
      </text:p>
      <text:p text:style-name="P3"/>
      <text:p text:style-name="P3">
        <draw:frame draw:style-name="fr2" draw:name="Image2" text:anchor-type="char" svg:x="0.388cm" svg:y="0.577cm" svg:width="17cm" svg:height="6.652cm" draw:z-index="1">
          <draw:image xlink:href="Pictures/10000001000002FC0000012B5C43D043.png" xlink:type="simple" xlink:show="embed" xlink:actuate="onLoad" draw:mime-type="image/png"/>
        </draw:frame>
      </text:p>
      <text:p text:style-name="P3"/>
      <text:p text:style-name="P3"/>
      <text:p text:style-name="P3"/>
      <text:p text:style-name="P3">Output :</text:p>
      <text:p text:style-name="P3">
        <draw:frame draw:style-name="fr2" draw:name="Image3" text:anchor-type="char" svg:x="1.55cm" svg:y="1.363cm" svg:width="14.605cm" svg:height="15.348cm" draw:z-index="2">
          <draw:image xlink:href="Pictures/1000000100000228000002DD0DFC698A.png" xlink:type="simple" xlink:show="embed" xlink:actuate="onLoad" draw:mime-type="image/png"/>
        </draw:frame>
      </text:p>
      <text:p text:style-name="P3"/>
      <text:p text:style-name="P3">
        <text:soft-page-break/>
        Table after Query :
      </text:p>
      <text:p text:style-name="P3"/>
      <text:p text:style-name="P3"/>
      <text:p text:style-name="P3">
        <draw:frame draw:style-name="fr1" draw:name="Image4" text:anchor-type="char" svg:width="17cm" svg:height="6.652cm" draw:z-index="3">
          <draw:image xlink:href="Pictures/10000001000002FC0000012B92F511DF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2025-06-21T19:08:43.823022205</meta:creation-date>
    <dc:date>2025-06-21T19:14:40.536939188</dc:date>
    <meta:editing-duration>PT5M57S</meta:editing-duration>
    <meta:editing-cycles>1</meta:editing-cycles>
    <meta:document-statistic meta:table-count="0" meta:image-count="4" meta:object-count="0" meta:page-count="3" meta:paragraph-count="6" meta:word-count="45" meta:character-count="232" meta:non-whitespace-character-count="193"/>
    <meta:generator>LibreOffice/24.2.7.2$Linux_X86_64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37</config:config-item>
      <config:config-item config:name="ViewAreaLeft" config:type="long">0</config:config-item>
      <config:config-item config:name="ViewAreaWidth" config:type="long">45678</config:config-item>
      <config:config-item config:name="ViewAreaHeight" config:type="long">20615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3588</config:config-item>
          <config:config-item config:name="ViewTop" config:type="long">22112</config:config-item>
          <config:config-item config:name="VisibleLeft" config:type="long">0</config:config-item>
          <config:config-item config:name="VisibleTop" config:type="long">37</config:config-item>
          <config:config-item config:name="VisibleRight" config:type="long">45676</config:config-item>
          <config:config-item config:name="VisibleBottom" config:type="long">20650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1369257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1369257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