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Calibri" w:cs="Calibri" w:eastAsia="Calibri" w:hAnsi="Calibri"/>
          <w:b/>
          <w:bCs/>
          <w:color w:val="1B3050"/>
          <w:sz w:val="64"/>
          <w:szCs w:val="64"/>
        </w:rPr>
        <w:t xml:space="preserve">MPLADS Risk Intelligence Platform</w:t>
      </w:r>
    </w:p>
    <w:p>
      <w:pPr>
        <w:pBdr>
          <w:bottom w:val="single" w:color="F59E0B" w:sz="12" w:space="8"/>
        </w:pBdr>
        <w:spacing w:after="400"/>
      </w:pPr>
      <w:r>
        <w:rPr>
          <w:rFonts w:ascii="Calibri" w:cs="Calibri" w:eastAsia="Calibri" w:hAnsi="Calibri"/>
          <w:color w:val="2D4F7E"/>
          <w:sz w:val="32"/>
          <w:szCs w:val="32"/>
        </w:rPr>
        <w:t xml:space="preserve">Complete project guide for a first-time reader</w:t>
      </w:r>
    </w:p>
    <w:p>
      <w:pPr>
        <w:spacing w:after="100"/>
      </w:pPr>
      <w:r>
        <w:rPr>
          <w:rFonts w:ascii="Calibri" w:cs="Calibri" w:eastAsia="Calibri" w:hAnsi="Calibri"/>
          <w:b/>
          <w:bCs/>
          <w:color w:val="5B6472"/>
          <w:sz w:val="24"/>
          <w:szCs w:val="24"/>
        </w:rPr>
        <w:t xml:space="preserve">Read this first.</w:t>
      </w:r>
      <w:r>
        <w:rPr>
          <w:rFonts w:ascii="Calibri" w:cs="Calibri" w:eastAsia="Calibri" w:hAnsi="Calibri"/>
          <w:color w:val="5B6472"/>
          <w:sz w:val="24"/>
          <w:szCs w:val="24"/>
        </w:rPr>
        <w:t xml:space="preserve"> It assumes you know nothing about the project. It tells you, in order: how to run it, what to click once it runs, and then how every part of it is built.</w:t>
      </w:r>
    </w:p>
    <w:p>
      <w:pPr>
        <w:spacing w:after="100"/>
      </w:pPr>
      <w:r>
        <w:rPr>
          <w:rFonts w:ascii="Calibri" w:cs="Calibri" w:eastAsia="Calibri" w:hAnsi="Calibri"/>
          <w:color w:val="5B6472"/>
          <w:sz w:val="24"/>
          <w:szCs w:val="24"/>
        </w:rPr>
        <w:t xml:space="preserve">Everything in the project is </w:t>
      </w:r>
      <w:r>
        <w:rPr>
          <w:rFonts w:ascii="Calibri" w:cs="Calibri" w:eastAsia="Calibri" w:hAnsi="Calibri"/>
          <w:b/>
          <w:bCs/>
          <w:color w:val="5B6472"/>
          <w:sz w:val="24"/>
          <w:szCs w:val="24"/>
        </w:rPr>
        <w:t xml:space="preserve">synthetic demo data</w:t>
      </w:r>
      <w:r>
        <w:rPr>
          <w:rFonts w:ascii="Calibri" w:cs="Calibri" w:eastAsia="Calibri" w:hAnsi="Calibri"/>
          <w:color w:val="5B6472"/>
          <w:sz w:val="24"/>
          <w:szCs w:val="24"/>
        </w:rPr>
        <w:t xml:space="preserve">. No real people, no real government records.</w:t>
      </w:r>
    </w:p>
    <w:p>
      <w:pPr>
        <w:spacing w:after="100"/>
      </w:pPr>
      <w:r>
        <w:rPr>
          <w:rFonts w:ascii="Calibri" w:cs="Calibri" w:eastAsia="Calibri" w:hAnsi="Calibri"/>
          <w:color w:val="5B6472"/>
          <w:sz w:val="24"/>
          <w:szCs w:val="24"/>
        </w:rPr>
        <w:t xml:space="preserve">Version 1.0 - prototype</w:t>
      </w:r>
    </w:p>
    <w:p>
      <w:pPr>
        <w:pStyle w:val="Heading1"/>
        <w:pageBreakBefore/>
        <w:spacing w:after="200" w:before="0"/>
      </w:pPr>
      <w:r>
        <w:rPr>
          <w:rFonts w:ascii="Calibri" w:cs="Calibri" w:eastAsia="Calibri" w:hAnsi="Calibri"/>
        </w:rPr>
        <w:t xml:space="preserve">How to read this guide</w:t>
      </w:r>
    </w:p>
    <w:p>
      <w:pPr>
        <w:spacing w:after="120" w:line="288"/>
      </w:pPr>
      <w:r>
        <w:rPr>
          <w:rFonts w:ascii="Calibri" w:cs="Calibri" w:eastAsia="Calibri" w:hAnsi="Calibri"/>
        </w:rPr>
        <w:t xml:space="preserve">The guide has four blocks. You do not have to read it all in one go. Start at Part 2, get the project running, do the tour in Part 3, and come back to the later parts whenever you want to know how something works.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7"/>
        <w:gridCol w:w="4061"/>
        <w:gridCol w:w="3248"/>
      </w:tblGrid>
      <w:tr>
        <w:trPr>
          <w:cantSplit/>
          <w:tblHeader/>
        </w:trPr>
        <w:tc>
          <w:tcPr>
            <w:tcW w:type="dxa" w:w="2437"/>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Part</w:t>
            </w:r>
          </w:p>
        </w:tc>
        <w:tc>
          <w:tcPr>
            <w:tcW w:type="dxa" w:w="4061"/>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What it answers</w:t>
            </w:r>
          </w:p>
        </w:tc>
        <w:tc>
          <w:tcPr>
            <w:tcW w:type="dxa" w:w="3248"/>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Read it when</w:t>
            </w:r>
          </w:p>
        </w:tc>
      </w:tr>
      <w:tr>
        <w:trPr>
          <w:cantSplit/>
        </w:trPr>
        <w:tc>
          <w:tcPr>
            <w:tcW w:type="dxa" w:w="2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1. What is this project?</w:t>
            </w:r>
          </w:p>
        </w:tc>
        <w:tc>
          <w:tcPr>
            <w:tcW w:type="dxa" w:w="406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The problem, the idea, who uses it</w:t>
            </w:r>
          </w:p>
        </w:tc>
        <w:tc>
          <w:tcPr>
            <w:tcW w:type="dxa" w:w="32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You want the big picture first</w:t>
            </w:r>
          </w:p>
        </w:tc>
      </w:tr>
      <w:tr>
        <w:trPr>
          <w:cantSplit/>
        </w:trPr>
        <w:tc>
          <w:tcPr>
            <w:tcW w:type="dxa" w:w="243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2. Running the project</w:t>
            </w:r>
          </w:p>
        </w:tc>
        <w:tc>
          <w:tcPr>
            <w:tcW w:type="dxa" w:w="406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Install, set up, start, log in, fix common problems</w:t>
            </w:r>
          </w:p>
        </w:tc>
        <w:tc>
          <w:tcPr>
            <w:tcW w:type="dxa" w:w="324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Right now - do this first</w:t>
            </w:r>
          </w:p>
        </w:tc>
      </w:tr>
      <w:tr>
        <w:trPr>
          <w:cantSplit/>
        </w:trPr>
        <w:tc>
          <w:tcPr>
            <w:tcW w:type="dxa" w:w="2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3. Your first 30 minutes</w:t>
            </w:r>
          </w:p>
        </w:tc>
        <w:tc>
          <w:tcPr>
            <w:tcW w:type="dxa" w:w="406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 guided click-through as each type of user</w:t>
            </w:r>
          </w:p>
        </w:tc>
        <w:tc>
          <w:tcPr>
            <w:tcW w:type="dxa" w:w="32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It is running and you want to see what it does</w:t>
            </w:r>
          </w:p>
        </w:tc>
      </w:tr>
      <w:tr>
        <w:trPr>
          <w:cantSplit/>
        </w:trPr>
        <w:tc>
          <w:tcPr>
            <w:tcW w:type="dxa" w:w="243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4. How it is built</w:t>
            </w:r>
          </w:p>
        </w:tc>
        <w:tc>
          <w:tcPr>
            <w:tcW w:type="dxa" w:w="406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The architecture in plain words, and what happens when you click a button</w:t>
            </w:r>
          </w:p>
        </w:tc>
        <w:tc>
          <w:tcPr>
            <w:tcW w:type="dxa" w:w="324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You want to understand the design</w:t>
            </w:r>
          </w:p>
        </w:tc>
      </w:tr>
      <w:tr>
        <w:trPr>
          <w:cantSplit/>
        </w:trPr>
        <w:tc>
          <w:tcPr>
            <w:tcW w:type="dxa" w:w="2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5. Folder-by-folder map</w:t>
            </w:r>
          </w:p>
        </w:tc>
        <w:tc>
          <w:tcPr>
            <w:tcW w:type="dxa" w:w="406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Every folder and file, and what it is for</w:t>
            </w:r>
          </w:p>
        </w:tc>
        <w:tc>
          <w:tcPr>
            <w:tcW w:type="dxa" w:w="32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You want to find something in the code</w:t>
            </w:r>
          </w:p>
        </w:tc>
      </w:tr>
      <w:tr>
        <w:trPr>
          <w:cantSplit/>
        </w:trPr>
        <w:tc>
          <w:tcPr>
            <w:tcW w:type="dxa" w:w="243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6. The database</w:t>
            </w:r>
          </w:p>
        </w:tc>
        <w:tc>
          <w:tcPr>
            <w:tcW w:type="dxa" w:w="406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All 18 tables, how to look inside the database</w:t>
            </w:r>
          </w:p>
        </w:tc>
        <w:tc>
          <w:tcPr>
            <w:tcW w:type="dxa" w:w="324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You want to see or query the data</w:t>
            </w:r>
          </w:p>
        </w:tc>
      </w:tr>
      <w:tr>
        <w:trPr>
          <w:cantSplit/>
        </w:trPr>
        <w:tc>
          <w:tcPr>
            <w:tcW w:type="dxa" w:w="2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7. Backend modules</w:t>
            </w:r>
          </w:p>
        </w:tc>
        <w:tc>
          <w:tcPr>
            <w:tcW w:type="dxa" w:w="406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Every Python module, every API endpoint, roles and permissions</w:t>
            </w:r>
          </w:p>
        </w:tc>
        <w:tc>
          <w:tcPr>
            <w:tcW w:type="dxa" w:w="32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You want to change or extend the server</w:t>
            </w:r>
          </w:p>
        </w:tc>
      </w:tr>
      <w:tr>
        <w:trPr>
          <w:cantSplit/>
        </w:trPr>
        <w:tc>
          <w:tcPr>
            <w:tcW w:type="dxa" w:w="243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8. Reading PDFs</w:t>
            </w:r>
          </w:p>
        </w:tc>
        <w:tc>
          <w:tcPr>
            <w:tcW w:type="dxa" w:w="406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How the app extracts and validates data from a PDF</w:t>
            </w:r>
          </w:p>
        </w:tc>
        <w:tc>
          <w:tcPr>
            <w:tcW w:type="dxa" w:w="324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You want to know how the PDF step works</w:t>
            </w:r>
          </w:p>
        </w:tc>
      </w:tr>
      <w:tr>
        <w:trPr>
          <w:cantSplit/>
        </w:trPr>
        <w:tc>
          <w:tcPr>
            <w:tcW w:type="dxa" w:w="2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9. The risk score</w:t>
            </w:r>
          </w:p>
        </w:tc>
        <w:tc>
          <w:tcPr>
            <w:tcW w:type="dxa" w:w="406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The exact formula, weights, comparison and machine learning</w:t>
            </w:r>
          </w:p>
        </w:tc>
        <w:tc>
          <w:tcPr>
            <w:tcW w:type="dxa" w:w="32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You want to know how a score is produced</w:t>
            </w:r>
          </w:p>
        </w:tc>
      </w:tr>
      <w:tr>
        <w:trPr>
          <w:cantSplit/>
        </w:trPr>
        <w:tc>
          <w:tcPr>
            <w:tcW w:type="dxa" w:w="243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10. The frontend</w:t>
            </w:r>
          </w:p>
        </w:tc>
        <w:tc>
          <w:tcPr>
            <w:tcW w:type="dxa" w:w="406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Every screen (33 of them), what it does, which data it uses</w:t>
            </w:r>
          </w:p>
        </w:tc>
        <w:tc>
          <w:tcPr>
            <w:tcW w:type="dxa" w:w="324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You want to know what each page is for</w:t>
            </w:r>
          </w:p>
        </w:tc>
      </w:tr>
      <w:tr>
        <w:trPr>
          <w:cantSplit/>
        </w:trPr>
        <w:tc>
          <w:tcPr>
            <w:tcW w:type="dxa" w:w="2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11. The seed data</w:t>
            </w:r>
          </w:p>
        </w:tc>
        <w:tc>
          <w:tcPr>
            <w:tcW w:type="dxa" w:w="406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How the demo data is created, how to reset it</w:t>
            </w:r>
          </w:p>
        </w:tc>
        <w:tc>
          <w:tcPr>
            <w:tcW w:type="dxa" w:w="32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You want to reset, change or understand the demo data</w:t>
            </w:r>
          </w:p>
        </w:tc>
      </w:tr>
      <w:tr>
        <w:trPr>
          <w:cantSplit/>
        </w:trPr>
        <w:tc>
          <w:tcPr>
            <w:tcW w:type="dxa" w:w="243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12. Everyday tasks</w:t>
            </w:r>
          </w:p>
        </w:tc>
        <w:tc>
          <w:tcPr>
            <w:tcW w:type="dxa" w:w="406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How-to recipes: add a user, change a weight, back up, run tests</w:t>
            </w:r>
          </w:p>
        </w:tc>
        <w:tc>
          <w:tcPr>
            <w:tcW w:type="dxa" w:w="324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You need to do something specific</w:t>
            </w:r>
          </w:p>
        </w:tc>
      </w:tr>
      <w:tr>
        <w:trPr>
          <w:cantSplit/>
        </w:trPr>
        <w:tc>
          <w:tcPr>
            <w:tcW w:type="dxa" w:w="2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13. Troubleshooting and FAQ</w:t>
            </w:r>
          </w:p>
        </w:tc>
        <w:tc>
          <w:tcPr>
            <w:tcW w:type="dxa" w:w="406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Problems and their fixes</w:t>
            </w:r>
          </w:p>
        </w:tc>
        <w:tc>
          <w:tcPr>
            <w:tcW w:type="dxa" w:w="32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Something is not working</w:t>
            </w:r>
          </w:p>
        </w:tc>
      </w:tr>
      <w:tr>
        <w:trPr>
          <w:cantSplit/>
        </w:trPr>
        <w:tc>
          <w:tcPr>
            <w:tcW w:type="dxa" w:w="243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14. Limits and ideas</w:t>
            </w:r>
          </w:p>
        </w:tc>
        <w:tc>
          <w:tcPr>
            <w:tcW w:type="dxa" w:w="406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What is a prototype, what is missing, what to build next</w:t>
            </w:r>
          </w:p>
        </w:tc>
        <w:tc>
          <w:tcPr>
            <w:tcW w:type="dxa" w:w="324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You plan to continue the project</w:t>
            </w:r>
          </w:p>
        </w:tc>
      </w:tr>
      <w:tr>
        <w:trPr>
          <w:cantSplit/>
        </w:trPr>
        <w:tc>
          <w:tcPr>
            <w:tcW w:type="dxa" w:w="2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Glossary</w:t>
            </w:r>
          </w:p>
        </w:tc>
        <w:tc>
          <w:tcPr>
            <w:tcW w:type="dxa" w:w="406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Every technical word used in this guide</w:t>
            </w:r>
          </w:p>
        </w:tc>
        <w:tc>
          <w:tcPr>
            <w:tcW w:type="dxa" w:w="32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 word is unfamiliar</w:t>
            </w:r>
          </w:p>
        </w:tc>
      </w:tr>
    </w:tbl>
    <w:p>
      <w:pPr>
        <w:spacing w:after="160"/>
      </w:pPr>
    </w:p>
    <w:p>
      <w:pPr>
        <w:pBdr>
          <w:left w:val="single" w:color="2E7D32" w:sz="24" w:space="6"/>
        </w:pBdr>
        <w:shd w:fill="E8F5E9" w:color="auto" w:val="clear"/>
        <w:spacing w:after="160" w:before="80" w:line="276"/>
        <w:ind w:left="200" w:right="100"/>
      </w:pPr>
      <w:r>
        <w:rPr>
          <w:rFonts w:ascii="Calibri" w:cs="Calibri" w:eastAsia="Calibri" w:hAnsi="Calibri"/>
          <w:b/>
          <w:bCs/>
          <w:color w:val="2E7D32"/>
        </w:rPr>
        <w:t xml:space="preserve">Tip: </w:t>
      </w:r>
      <w:r>
        <w:rPr>
          <w:rFonts w:ascii="Calibri" w:cs="Calibri" w:eastAsia="Calibri" w:hAnsi="Calibri"/>
        </w:rPr>
        <w:t xml:space="preserve">Words written like </w:t>
      </w:r>
      <w:r>
        <w:rPr>
          <w:rFonts w:ascii="Consolas" w:cs="Consolas" w:eastAsia="Consolas" w:hAnsi="Consolas"/>
          <w:b w:val="false"/>
          <w:bCs w:val="false"/>
          <w:color w:val="9C2A00"/>
          <w:sz w:val="20"/>
          <w:szCs w:val="20"/>
        </w:rPr>
        <w:t xml:space="preserve">this</w:t>
      </w:r>
      <w:r>
        <w:rPr>
          <w:rFonts w:ascii="Calibri" w:cs="Calibri" w:eastAsia="Calibri" w:hAnsi="Calibri"/>
        </w:rPr>
        <w:t xml:space="preserve"> are things you type or file names. Words in </w:t>
      </w:r>
      <w:r>
        <w:rPr>
          <w:rFonts w:ascii="Calibri" w:cs="Calibri" w:eastAsia="Calibri" w:hAnsi="Calibri"/>
          <w:b/>
          <w:bCs/>
        </w:rPr>
        <w:t xml:space="preserve">bold</w:t>
      </w:r>
      <w:r>
        <w:rPr>
          <w:rFonts w:ascii="Calibri" w:cs="Calibri" w:eastAsia="Calibri" w:hAnsi="Calibri"/>
        </w:rPr>
        <w:t xml:space="preserve"> are buttons or menu names you click.</w:t>
      </w:r>
    </w:p>
    <w:p>
      <w:pPr>
        <w:pStyle w:val="Heading1"/>
        <w:pageBreakBefore/>
        <w:spacing w:after="200" w:before="0"/>
      </w:pPr>
      <w:r>
        <w:rPr>
          <w:rFonts w:ascii="Calibri" w:cs="Calibri" w:eastAsia="Calibri" w:hAnsi="Calibri"/>
        </w:rPr>
        <w:t xml:space="preserve">Part 1 - What is this project?</w:t>
      </w:r>
    </w:p>
    <w:p>
      <w:pPr>
        <w:pStyle w:val="Heading2"/>
        <w:keepNext/>
        <w:spacing w:after="120" w:before="300"/>
      </w:pPr>
      <w:r>
        <w:rPr>
          <w:rFonts w:ascii="Calibri" w:cs="Calibri" w:eastAsia="Calibri" w:hAnsi="Calibri"/>
        </w:rPr>
        <w:t xml:space="preserve">1.1 The problem, in plain words</w:t>
      </w:r>
    </w:p>
    <w:p>
      <w:pPr>
        <w:spacing w:after="120" w:line="288"/>
      </w:pPr>
      <w:r>
        <w:rPr>
          <w:rFonts w:ascii="Calibri" w:cs="Calibri" w:eastAsia="Calibri" w:hAnsi="Calibri"/>
        </w:rPr>
        <w:t xml:space="preserve">In India, the </w:t>
      </w:r>
      <w:r>
        <w:rPr>
          <w:rFonts w:ascii="Calibri" w:cs="Calibri" w:eastAsia="Calibri" w:hAnsi="Calibri"/>
          <w:b/>
          <w:bCs/>
        </w:rPr>
        <w:t xml:space="preserve">MPLADS</w:t>
      </w:r>
      <w:r>
        <w:rPr>
          <w:rFonts w:ascii="Calibri" w:cs="Calibri" w:eastAsia="Calibri" w:hAnsi="Calibri"/>
        </w:rPr>
        <w:t xml:space="preserve"> scheme (Member of Parliament Local Area Development Scheme) gives every Member of Parliament money each year to pay for small development works in their area: a road, a community hall, a water pipeline, a school room, street lights. Government bodies such as municipal corporations, the Public Works Department and zilla parishads build these works. They are called </w:t>
      </w:r>
      <w:r>
        <w:rPr>
          <w:rFonts w:ascii="Calibri" w:cs="Calibri" w:eastAsia="Calibri" w:hAnsi="Calibri"/>
          <w:b/>
          <w:bCs/>
        </w:rPr>
        <w:t xml:space="preserve">implementing agencies</w:t>
      </w:r>
      <w:r>
        <w:rPr>
          <w:rFonts w:ascii="Calibri" w:cs="Calibri" w:eastAsia="Calibri" w:hAnsi="Calibri"/>
        </w:rPr>
        <w:t xml:space="preserve">.</w:t>
      </w:r>
    </w:p>
    <w:p>
      <w:pPr>
        <w:spacing w:after="120" w:line="288"/>
      </w:pPr>
      <w:r>
        <w:rPr>
          <w:rFonts w:ascii="Calibri" w:cs="Calibri" w:eastAsia="Calibri" w:hAnsi="Calibri"/>
        </w:rPr>
        <w:t xml:space="preserve">Government officials have to keep an eye on hundreds of such projects. Some fall far behind schedule. Some spend money faster than the actual work progresses. Some keep asking for more time and more money. Officials cannot read every report, so they need help deciding </w:t>
      </w:r>
      <w:r>
        <w:rPr>
          <w:rFonts w:ascii="Calibri" w:cs="Calibri" w:eastAsia="Calibri" w:hAnsi="Calibri"/>
          <w:b/>
          <w:bCs/>
        </w:rPr>
        <w:t xml:space="preserve">which projects deserve attention first</w:t>
      </w:r>
      <w:r>
        <w:rPr>
          <w:rFonts w:ascii="Calibri" w:cs="Calibri" w:eastAsia="Calibri" w:hAnsi="Calibri"/>
        </w:rPr>
        <w:t xml:space="preserve">.</w:t>
      </w:r>
    </w:p>
    <w:p>
      <w:pPr>
        <w:pStyle w:val="Heading2"/>
        <w:keepNext/>
        <w:spacing w:after="120" w:before="300"/>
      </w:pPr>
      <w:r>
        <w:rPr>
          <w:rFonts w:ascii="Calibri" w:cs="Calibri" w:eastAsia="Calibri" w:hAnsi="Calibri"/>
        </w:rPr>
        <w:t xml:space="preserve">1.2 What this software does</w:t>
      </w:r>
    </w:p>
    <w:p>
      <w:pPr>
        <w:spacing w:after="120" w:line="288"/>
      </w:pPr>
      <w:r>
        <w:rPr>
          <w:rFonts w:ascii="Calibri" w:cs="Calibri" w:eastAsia="Calibri" w:hAnsi="Calibri"/>
        </w:rPr>
        <w:t xml:space="preserve">This project is a working prototype of a monitoring tool. It does not accuse anyone. It looks at a project report, compares the project with earlier similar projects, and produces a </w:t>
      </w:r>
      <w:r>
        <w:rPr>
          <w:rFonts w:ascii="Calibri" w:cs="Calibri" w:eastAsia="Calibri" w:hAnsi="Calibri"/>
          <w:b/>
          <w:bCs/>
        </w:rPr>
        <w:t xml:space="preserve">risk score from 0 to 100 with reasons</w:t>
      </w:r>
      <w:r>
        <w:rPr>
          <w:rFonts w:ascii="Calibri" w:cs="Calibri" w:eastAsia="Calibri" w:hAnsi="Calibri"/>
        </w:rPr>
        <w:t xml:space="preserve"> - so that a human official knows where to look first. The official then decides what to do, and every step is written to a permanent record.</w:t>
      </w:r>
    </w:p>
    <w:p>
      <w:pPr>
        <w:spacing w:after="120" w:line="288"/>
      </w:pPr>
      <w:r>
        <w:rPr>
          <w:rFonts w:ascii="Calibri" w:cs="Calibri" w:eastAsia="Calibri" w:hAnsi="Calibri"/>
        </w:rPr>
        <w:t xml:space="preserve">The whole story, from a PDF to a decision, is one connected workflow:</w:t>
      </w:r>
    </w:p>
    <w:p>
      <w:pPr>
        <w:pStyle w:val="ListParagraph"/>
        <w:numPr>
          <w:ilvl w:val="0"/>
          <w:numId w:val="2"/>
        </w:numPr>
        <w:spacing w:after="60" w:line="276"/>
      </w:pPr>
      <w:r>
        <w:rPr>
          <w:rFonts w:ascii="Calibri" w:cs="Calibri" w:eastAsia="Calibri" w:hAnsi="Calibri"/>
          <w:b/>
          <w:bCs/>
        </w:rPr>
        <w:t xml:space="preserve">Log in.</w:t>
      </w:r>
      <w:r>
        <w:rPr>
          <w:rFonts w:ascii="Calibri" w:cs="Calibri" w:eastAsia="Calibri" w:hAnsi="Calibri"/>
        </w:rPr>
        <w:t xml:space="preserve"> The system looks up who you are in the database and shows the screens for your role.</w:t>
      </w:r>
    </w:p>
    <w:p>
      <w:pPr>
        <w:pStyle w:val="ListParagraph"/>
        <w:numPr>
          <w:ilvl w:val="0"/>
          <w:numId w:val="2"/>
        </w:numPr>
        <w:spacing w:after="60" w:line="276"/>
      </w:pPr>
      <w:r>
        <w:rPr>
          <w:rFonts w:ascii="Calibri" w:cs="Calibri" w:eastAsia="Calibri" w:hAnsi="Calibri"/>
          <w:b/>
          <w:bCs/>
        </w:rPr>
        <w:t xml:space="preserve">Upload a PDF.</w:t>
      </w:r>
      <w:r>
        <w:rPr>
          <w:rFonts w:ascii="Calibri" w:cs="Calibri" w:eastAsia="Calibri" w:hAnsi="Calibri"/>
        </w:rPr>
        <w:t xml:space="preserve"> An officer uploads a project report as a PDF file.</w:t>
      </w:r>
    </w:p>
    <w:p>
      <w:pPr>
        <w:pStyle w:val="ListParagraph"/>
        <w:numPr>
          <w:ilvl w:val="0"/>
          <w:numId w:val="2"/>
        </w:numPr>
        <w:spacing w:after="60" w:line="276"/>
      </w:pPr>
      <w:r>
        <w:rPr>
          <w:rFonts w:ascii="Calibri" w:cs="Calibri" w:eastAsia="Calibri" w:hAnsi="Calibri"/>
          <w:b/>
          <w:bCs/>
        </w:rPr>
        <w:t xml:space="preserve">Extraction.</w:t>
      </w:r>
      <w:r>
        <w:rPr>
          <w:rFonts w:ascii="Calibri" w:cs="Calibri" w:eastAsia="Calibri" w:hAnsi="Calibri"/>
        </w:rPr>
        <w:t xml:space="preserve"> The server reads the PDF and pulls out about 26 fields (project ID, budget, dates, progress ...) together with a confidence level and the page each value came from.</w:t>
      </w:r>
    </w:p>
    <w:p>
      <w:pPr>
        <w:pStyle w:val="ListParagraph"/>
        <w:numPr>
          <w:ilvl w:val="0"/>
          <w:numId w:val="2"/>
        </w:numPr>
        <w:spacing w:after="60" w:line="276"/>
      </w:pPr>
      <w:r>
        <w:rPr>
          <w:rFonts w:ascii="Calibri" w:cs="Calibri" w:eastAsia="Calibri" w:hAnsi="Calibri"/>
          <w:b/>
          <w:bCs/>
        </w:rPr>
        <w:t xml:space="preserve">Human verification.</w:t>
      </w:r>
      <w:r>
        <w:rPr>
          <w:rFonts w:ascii="Calibri" w:cs="Calibri" w:eastAsia="Calibri" w:hAnsi="Calibri"/>
        </w:rPr>
        <w:t xml:space="preserve"> The officer checks the values, corrects mistakes and confirms. Nothing is analysed until a human has verified it.</w:t>
      </w:r>
    </w:p>
    <w:p>
      <w:pPr>
        <w:pStyle w:val="ListParagraph"/>
        <w:numPr>
          <w:ilvl w:val="0"/>
          <w:numId w:val="2"/>
        </w:numPr>
        <w:spacing w:after="60" w:line="276"/>
      </w:pPr>
      <w:r>
        <w:rPr>
          <w:rFonts w:ascii="Calibri" w:cs="Calibri" w:eastAsia="Calibri" w:hAnsi="Calibri"/>
          <w:b/>
          <w:bCs/>
        </w:rPr>
        <w:t xml:space="preserve">Storage.</w:t>
      </w:r>
      <w:r>
        <w:rPr>
          <w:rFonts w:ascii="Calibri" w:cs="Calibri" w:eastAsia="Calibri" w:hAnsi="Calibri"/>
        </w:rPr>
        <w:t xml:space="preserve"> The verified project is saved in the PostgreSQL database.</w:t>
      </w:r>
    </w:p>
    <w:p>
      <w:pPr>
        <w:pStyle w:val="ListParagraph"/>
        <w:numPr>
          <w:ilvl w:val="0"/>
          <w:numId w:val="2"/>
        </w:numPr>
        <w:spacing w:after="60" w:line="276"/>
      </w:pPr>
      <w:r>
        <w:rPr>
          <w:rFonts w:ascii="Calibri" w:cs="Calibri" w:eastAsia="Calibri" w:hAnsi="Calibri"/>
          <w:b/>
          <w:bCs/>
        </w:rPr>
        <w:t xml:space="preserve">Historical comparison.</w:t>
      </w:r>
      <w:r>
        <w:rPr>
          <w:rFonts w:ascii="Calibri" w:cs="Calibri" w:eastAsia="Calibri" w:hAnsi="Calibri"/>
        </w:rPr>
        <w:t xml:space="preserve"> The project is compared with about 190 earlier projects: same category, district, agency, similar budget and duration.</w:t>
      </w:r>
    </w:p>
    <w:p>
      <w:pPr>
        <w:pStyle w:val="ListParagraph"/>
        <w:numPr>
          <w:ilvl w:val="0"/>
          <w:numId w:val="2"/>
        </w:numPr>
        <w:spacing w:after="60" w:line="276"/>
      </w:pPr>
      <w:r>
        <w:rPr>
          <w:rFonts w:ascii="Calibri" w:cs="Calibri" w:eastAsia="Calibri" w:hAnsi="Calibri"/>
          <w:b/>
          <w:bCs/>
        </w:rPr>
        <w:t xml:space="preserve">Risk analysis.</w:t>
      </w:r>
      <w:r>
        <w:rPr>
          <w:rFonts w:ascii="Calibri" w:cs="Calibri" w:eastAsia="Calibri" w:hAnsi="Calibri"/>
        </w:rPr>
        <w:t xml:space="preserve"> Ten rule checks plus a machine-learning "unusual pattern" detector (Isolation Forest) are combined into one score.</w:t>
      </w:r>
    </w:p>
    <w:p>
      <w:pPr>
        <w:pStyle w:val="ListParagraph"/>
        <w:numPr>
          <w:ilvl w:val="0"/>
          <w:numId w:val="2"/>
        </w:numPr>
        <w:spacing w:after="60" w:line="276"/>
      </w:pPr>
      <w:r>
        <w:rPr>
          <w:rFonts w:ascii="Calibri" w:cs="Calibri" w:eastAsia="Calibri" w:hAnsi="Calibri"/>
          <w:b/>
          <w:bCs/>
        </w:rPr>
        <w:t xml:space="preserve">Explanation.</w:t>
      </w:r>
      <w:r>
        <w:rPr>
          <w:rFonts w:ascii="Calibri" w:cs="Calibri" w:eastAsia="Calibri" w:hAnsi="Calibri"/>
        </w:rPr>
        <w:t xml:space="preserve"> Every point of the score is explained ("180-day delay", "progress below plan" ...).</w:t>
      </w:r>
    </w:p>
    <w:p>
      <w:pPr>
        <w:pStyle w:val="ListParagraph"/>
        <w:numPr>
          <w:ilvl w:val="0"/>
          <w:numId w:val="2"/>
        </w:numPr>
        <w:spacing w:after="60" w:line="276"/>
      </w:pPr>
      <w:r>
        <w:rPr>
          <w:rFonts w:ascii="Calibri" w:cs="Calibri" w:eastAsia="Calibri" w:hAnsi="Calibri"/>
          <w:b/>
          <w:bCs/>
        </w:rPr>
        <w:t xml:space="preserve">Notification.</w:t>
      </w:r>
      <w:r>
        <w:rPr>
          <w:rFonts w:ascii="Calibri" w:cs="Calibri" w:eastAsia="Calibri" w:hAnsi="Calibri"/>
        </w:rPr>
        <w:t xml:space="preserve"> The right people get a coloured notification.</w:t>
      </w:r>
    </w:p>
    <w:p>
      <w:pPr>
        <w:pStyle w:val="ListParagraph"/>
        <w:numPr>
          <w:ilvl w:val="0"/>
          <w:numId w:val="2"/>
        </w:numPr>
        <w:spacing w:after="60" w:line="276"/>
      </w:pPr>
      <w:r>
        <w:rPr>
          <w:rFonts w:ascii="Calibri" w:cs="Calibri" w:eastAsia="Calibri" w:hAnsi="Calibri"/>
          <w:b/>
          <w:bCs/>
        </w:rPr>
        <w:t xml:space="preserve">Officer decision.</w:t>
      </w:r>
      <w:r>
        <w:rPr>
          <w:rFonts w:ascii="Calibri" w:cs="Calibri" w:eastAsia="Calibri" w:hAnsi="Calibri"/>
        </w:rPr>
        <w:t xml:space="preserve"> The officer records a decision, the reason, the evidence reviewed and a follow-up.</w:t>
      </w:r>
    </w:p>
    <w:p>
      <w:pPr>
        <w:pStyle w:val="ListParagraph"/>
        <w:numPr>
          <w:ilvl w:val="0"/>
          <w:numId w:val="2"/>
        </w:numPr>
        <w:spacing w:after="60" w:line="276"/>
      </w:pPr>
      <w:r>
        <w:rPr>
          <w:rFonts w:ascii="Calibri" w:cs="Calibri" w:eastAsia="Calibri" w:hAnsi="Calibri"/>
          <w:b/>
          <w:bCs/>
        </w:rPr>
        <w:t xml:space="preserve">Escalation.</w:t>
      </w:r>
      <w:r>
        <w:rPr>
          <w:rFonts w:ascii="Calibri" w:cs="Calibri" w:eastAsia="Calibri" w:hAnsi="Calibri"/>
        </w:rPr>
        <w:t xml:space="preserve"> If needed the case goes to the Head Officer, who can acknowledge, ask for evidence, reopen, assign an inspection or close the review.</w:t>
      </w:r>
    </w:p>
    <w:p>
      <w:pPr>
        <w:pStyle w:val="ListParagraph"/>
        <w:numPr>
          <w:ilvl w:val="0"/>
          <w:numId w:val="2"/>
        </w:numPr>
        <w:spacing w:after="60" w:line="276"/>
      </w:pPr>
      <w:r>
        <w:rPr>
          <w:rFonts w:ascii="Calibri" w:cs="Calibri" w:eastAsia="Calibri" w:hAnsi="Calibri"/>
          <w:b/>
          <w:bCs/>
        </w:rPr>
        <w:t xml:space="preserve">Audit trail.</w:t>
      </w:r>
      <w:r>
        <w:rPr>
          <w:rFonts w:ascii="Calibri" w:cs="Calibri" w:eastAsia="Calibri" w:hAnsi="Calibri"/>
        </w:rPr>
        <w:t xml:space="preserve"> Everything above is stored in a tamper-evident log: who, what, when, old value, new value, reason.</w:t>
      </w:r>
    </w:p>
    <w:p>
      <w:pPr>
        <w:spacing w:after="60"/>
      </w:pPr>
    </w:p>
    <w:p>
      <w:pPr>
        <w:spacing w:after="120" w:line="288"/>
      </w:pPr>
      <w:r>
        <w:rPr>
          <w:rFonts w:ascii="Calibri" w:cs="Calibri" w:eastAsia="Calibri" w:hAnsi="Calibri"/>
        </w:rPr>
        <w:t xml:space="preserve">Around this main workflow there are two more groups of people. </w:t>
      </w:r>
      <w:r>
        <w:rPr>
          <w:rFonts w:ascii="Calibri" w:cs="Calibri" w:eastAsia="Calibri" w:hAnsi="Calibri"/>
          <w:b/>
          <w:bCs/>
        </w:rPr>
        <w:t xml:space="preserve">Citizens</w:t>
      </w:r>
      <w:r>
        <w:rPr>
          <w:rFonts w:ascii="Calibri" w:cs="Calibri" w:eastAsia="Calibri" w:hAnsi="Calibri"/>
        </w:rPr>
        <w:t xml:space="preserve"> can look at public projects on a map, review them and file complaints. </w:t>
      </w:r>
      <w:r>
        <w:rPr>
          <w:rFonts w:ascii="Calibri" w:cs="Calibri" w:eastAsia="Calibri" w:hAnsi="Calibri"/>
          <w:b/>
          <w:bCs/>
        </w:rPr>
        <w:t xml:space="preserve">Agencies</w:t>
      </w:r>
      <w:r>
        <w:rPr>
          <w:rFonts w:ascii="Calibri" w:cs="Calibri" w:eastAsia="Calibri" w:hAnsi="Calibri"/>
        </w:rPr>
        <w:t xml:space="preserve"> report progress, ask for extra time or money, and answer questions from officers.</w:t>
      </w:r>
    </w:p>
    <w:p>
      <w:pPr>
        <w:pStyle w:val="Heading2"/>
        <w:keepNext/>
        <w:spacing w:after="120" w:before="300"/>
      </w:pPr>
      <w:r>
        <w:rPr>
          <w:rFonts w:ascii="Calibri" w:cs="Calibri" w:eastAsia="Calibri" w:hAnsi="Calibri"/>
        </w:rPr>
        <w:t xml:space="preserve">1.3 Four rules the project always follows</w:t>
      </w:r>
    </w:p>
    <w:p>
      <w:pPr>
        <w:pStyle w:val="ListParagraph"/>
        <w:numPr>
          <w:ilvl w:val="0"/>
          <w:numId w:val="3"/>
        </w:numPr>
        <w:spacing w:after="60" w:line="276"/>
      </w:pPr>
      <w:r>
        <w:rPr>
          <w:rFonts w:ascii="Calibri" w:cs="Calibri" w:eastAsia="Calibri" w:hAnsi="Calibri"/>
          <w:b/>
          <w:bCs/>
        </w:rPr>
        <w:t xml:space="preserve">Synthetic data only.</w:t>
      </w:r>
      <w:r>
        <w:rPr>
          <w:rFonts w:ascii="Calibri" w:cs="Calibri" w:eastAsia="Calibri" w:hAnsi="Calibri"/>
        </w:rPr>
        <w:t xml:space="preserve"> Every person, project, complaint and PDF in the project was generated. Nothing is real.</w:t>
      </w:r>
    </w:p>
    <w:p>
      <w:pPr>
        <w:pStyle w:val="ListParagraph"/>
        <w:numPr>
          <w:ilvl w:val="0"/>
          <w:numId w:val="3"/>
        </w:numPr>
        <w:spacing w:after="60" w:line="276"/>
      </w:pPr>
      <w:r>
        <w:rPr>
          <w:rFonts w:ascii="Calibri" w:cs="Calibri" w:eastAsia="Calibri" w:hAnsi="Calibri"/>
          <w:b/>
          <w:bCs/>
        </w:rPr>
        <w:t xml:space="preserve">A risk score is a signal, not an accusation.</w:t>
      </w:r>
      <w:r>
        <w:rPr>
          <w:rFonts w:ascii="Calibri" w:cs="Calibri" w:eastAsia="Calibri" w:hAnsi="Calibri"/>
        </w:rPr>
        <w:t xml:space="preserve"> The app never says a project is fraudulent. It says things like "unusual pattern detected" and "priority review recommended". The score bands (0-29 Low, 30-59 Medium, 60-79 High, 80-100 Critical) are </w:t>
      </w:r>
      <w:r>
        <w:rPr>
          <w:rFonts w:ascii="Calibri" w:cs="Calibri" w:eastAsia="Calibri" w:hAnsi="Calibri"/>
          <w:b/>
          <w:bCs/>
        </w:rPr>
        <w:t xml:space="preserve">prototype thresholds, not official ones</w:t>
      </w:r>
      <w:r>
        <w:rPr>
          <w:rFonts w:ascii="Calibri" w:cs="Calibri" w:eastAsia="Calibri" w:hAnsi="Calibri"/>
        </w:rPr>
        <w:t xml:space="preserve">, and the app says so on screen.</w:t>
      </w:r>
    </w:p>
    <w:p>
      <w:pPr>
        <w:pStyle w:val="ListParagraph"/>
        <w:numPr>
          <w:ilvl w:val="0"/>
          <w:numId w:val="3"/>
        </w:numPr>
        <w:spacing w:after="60" w:line="276"/>
      </w:pPr>
      <w:r>
        <w:rPr>
          <w:rFonts w:ascii="Calibri" w:cs="Calibri" w:eastAsia="Calibri" w:hAnsi="Calibri"/>
          <w:b/>
          <w:bCs/>
        </w:rPr>
        <w:t xml:space="preserve">The role always comes from the database.</w:t>
      </w:r>
      <w:r>
        <w:rPr>
          <w:rFonts w:ascii="Calibri" w:cs="Calibri" w:eastAsia="Calibri" w:hAnsi="Calibri"/>
        </w:rPr>
        <w:t xml:space="preserve"> There is no "I am an officer" drop-down at login. Whoever you are in the database decides what you can see and do - on the screen and, more importantly, on the server.</w:t>
      </w:r>
    </w:p>
    <w:p>
      <w:pPr>
        <w:pStyle w:val="ListParagraph"/>
        <w:numPr>
          <w:ilvl w:val="0"/>
          <w:numId w:val="3"/>
        </w:numPr>
        <w:spacing w:after="60" w:line="276"/>
      </w:pPr>
      <w:r>
        <w:rPr>
          <w:rFonts w:ascii="Calibri" w:cs="Calibri" w:eastAsia="Calibri" w:hAnsi="Calibri"/>
          <w:b/>
          <w:bCs/>
        </w:rPr>
        <w:t xml:space="preserve">Everything important is recorded.</w:t>
      </w:r>
      <w:r>
        <w:rPr>
          <w:rFonts w:ascii="Calibri" w:cs="Calibri" w:eastAsia="Calibri" w:hAnsi="Calibri"/>
        </w:rPr>
        <w:t xml:space="preserve"> Logins, uploads, corrections, analyses, decisions, notifications, status changes are all written to the audit log, and the database itself refuses to edit or delete audit records.</w:t>
      </w:r>
    </w:p>
    <w:p>
      <w:pPr>
        <w:spacing w:after="60"/>
      </w:pPr>
    </w:p>
    <w:p>
      <w:pPr>
        <w:pStyle w:val="Heading2"/>
        <w:keepNext/>
        <w:spacing w:after="120" w:before="300"/>
      </w:pPr>
      <w:r>
        <w:rPr>
          <w:rFonts w:ascii="Calibri" w:cs="Calibri" w:eastAsia="Calibri" w:hAnsi="Calibri"/>
        </w:rPr>
        <w:t xml:space="preserve">1.4 Who uses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2437"/>
        <w:gridCol w:w="5685"/>
      </w:tblGrid>
      <w:tr>
        <w:trPr>
          <w:cantSplit/>
          <w:tblHeader/>
        </w:trPr>
        <w:tc>
          <w:tcPr>
            <w:tcW w:type="dxa" w:w="1624"/>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Role</w:t>
            </w:r>
          </w:p>
        </w:tc>
        <w:tc>
          <w:tcPr>
            <w:tcW w:type="dxa" w:w="2437"/>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Who this is</w:t>
            </w:r>
          </w:p>
        </w:tc>
        <w:tc>
          <w:tcPr>
            <w:tcW w:type="dxa" w:w="5685"/>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What they do in the app</w:t>
            </w:r>
          </w:p>
        </w:tc>
      </w:tr>
      <w:tr>
        <w:trPr>
          <w:cantSplit/>
        </w:trPr>
        <w:tc>
          <w:tcPr>
            <w:tcW w:type="dxa" w:w="162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Citizen</w:t>
            </w:r>
          </w:p>
        </w:tc>
        <w:tc>
          <w:tcPr>
            <w:tcW w:type="dxa" w:w="2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 member of the public</w:t>
            </w:r>
          </w:p>
        </w:tc>
        <w:tc>
          <w:tcPr>
            <w:tcW w:type="dxa" w:w="56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Search public projects and the map, see progress and public finances, write reviews, submit complaints (optionally anonymous), track them, give feedback, appeal. Citizens can sign up themselves.</w:t>
            </w:r>
          </w:p>
        </w:tc>
      </w:tr>
      <w:tr>
        <w:trPr>
          <w:cantSplit/>
        </w:trPr>
        <w:tc>
          <w:tcPr>
            <w:tcW w:type="dxa" w:w="1624"/>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Implementing Agency</w:t>
            </w:r>
          </w:p>
        </w:tc>
        <w:tc>
          <w:tcPr>
            <w:tcW w:type="dxa" w:w="243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Staff of the agency that builds the works</w:t>
            </w:r>
          </w:p>
        </w:tc>
        <w:tc>
          <w:tcPr>
            <w:tcW w:type="dxa" w:w="5685"/>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See only their own agency's projects, submit progress reports and expenditure, upload photos, request time extensions or budget changes, answer complaints and officer questions.</w:t>
            </w:r>
          </w:p>
        </w:tc>
      </w:tr>
      <w:tr>
        <w:trPr>
          <w:cantSplit/>
        </w:trPr>
        <w:tc>
          <w:tcPr>
            <w:tcW w:type="dxa" w:w="162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Officer</w:t>
            </w:r>
          </w:p>
        </w:tc>
        <w:tc>
          <w:tcPr>
            <w:tcW w:type="dxa" w:w="2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 monitoring officer</w:t>
            </w:r>
          </w:p>
        </w:tc>
        <w:tc>
          <w:tcPr>
            <w:tcW w:type="dxa" w:w="56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Upload and verify project PDFs, run the analysis, read the explanation, screen and resolve complaints, request clarifications and inspections, approve agency requests, record decisions, escalate, read the audit trail. Some officers are marked as </w:t>
            </w:r>
            <w:r>
              <w:rPr>
                <w:rFonts w:ascii="Calibri" w:cs="Calibri" w:eastAsia="Calibri" w:hAnsi="Calibri"/>
                <w:b/>
                <w:bCs/>
                <w:sz w:val="20"/>
                <w:szCs w:val="20"/>
              </w:rPr>
              <w:t xml:space="preserve">field inspectors</w:t>
            </w:r>
            <w:r>
              <w:rPr>
                <w:rFonts w:ascii="Calibri" w:cs="Calibri" w:eastAsia="Calibri" w:hAnsi="Calibri"/>
                <w:sz w:val="20"/>
                <w:szCs w:val="20"/>
              </w:rPr>
              <w:t xml:space="preserve"> and carry out inspections.</w:t>
            </w:r>
          </w:p>
        </w:tc>
      </w:tr>
      <w:tr>
        <w:trPr>
          <w:cantSplit/>
        </w:trPr>
        <w:tc>
          <w:tcPr>
            <w:tcW w:type="dxa" w:w="1624"/>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Head Officer</w:t>
            </w:r>
          </w:p>
        </w:tc>
        <w:tc>
          <w:tcPr>
            <w:tcW w:type="dxa" w:w="243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The supervising senior</w:t>
            </w:r>
          </w:p>
        </w:tc>
        <w:tc>
          <w:tcPr>
            <w:tcW w:type="dxa" w:w="5685"/>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See escalated and high-risk cases, acknowledge, request evidence, reopen, assign inspections, add notes, escalate further, close reviews, decide citizen appeals, run the scheduled supervisory checks, check the audit summary.</w:t>
            </w:r>
          </w:p>
        </w:tc>
      </w:tr>
      <w:tr>
        <w:trPr>
          <w:cantSplit/>
        </w:trPr>
        <w:tc>
          <w:tcPr>
            <w:tcW w:type="dxa" w:w="162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Admin</w:t>
            </w:r>
          </w:p>
        </w:tc>
        <w:tc>
          <w:tcPr>
            <w:tcW w:type="dxa" w:w="2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The system administrator</w:t>
            </w:r>
          </w:p>
        </w:tc>
        <w:tc>
          <w:tcPr>
            <w:tcW w:type="dxa" w:w="56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Create users, change roles, disable accounts, reset passwords, view the audit overview. The admin cannot see or decide project cases.</w:t>
            </w:r>
          </w:p>
        </w:tc>
      </w:tr>
    </w:tbl>
    <w:p>
      <w:pPr>
        <w:spacing w:after="160"/>
      </w:pPr>
    </w:p>
    <w:p>
      <w:pPr>
        <w:pStyle w:val="Heading1"/>
        <w:pageBreakBefore/>
        <w:spacing w:after="200" w:before="0"/>
      </w:pPr>
      <w:r>
        <w:rPr>
          <w:rFonts w:ascii="Calibri" w:cs="Calibri" w:eastAsia="Calibri" w:hAnsi="Calibri"/>
        </w:rPr>
        <w:t xml:space="preserve">Part 2 - Running the project</w:t>
      </w:r>
    </w:p>
    <w:p>
      <w:pPr>
        <w:spacing w:after="120" w:line="288"/>
      </w:pPr>
      <w:r>
        <w:rPr>
          <w:rFonts w:ascii="Calibri" w:cs="Calibri" w:eastAsia="Calibri" w:hAnsi="Calibri"/>
        </w:rPr>
        <w:t xml:space="preserve">This part is written for </w:t>
      </w:r>
      <w:r>
        <w:rPr>
          <w:rFonts w:ascii="Calibri" w:cs="Calibri" w:eastAsia="Calibri" w:hAnsi="Calibri"/>
          <w:b/>
          <w:bCs/>
        </w:rPr>
        <w:t xml:space="preserve">Windows</w:t>
      </w:r>
      <w:r>
        <w:rPr>
          <w:rFonts w:ascii="Calibri" w:cs="Calibri" w:eastAsia="Calibri" w:hAnsi="Calibri"/>
        </w:rPr>
        <w:t xml:space="preserve">. Mac and Linux notes are at the end. Follow the steps in order. The whole thing takes about 20 minutes the first time, most of it waiting for downloads.</w:t>
      </w:r>
    </w:p>
    <w:p>
      <w:pPr>
        <w:pStyle w:val="Heading2"/>
        <w:keepNext/>
        <w:spacing w:after="120" w:before="300"/>
      </w:pPr>
      <w:r>
        <w:rPr>
          <w:rFonts w:ascii="Calibri" w:cs="Calibri" w:eastAsia="Calibri" w:hAnsi="Calibri"/>
        </w:rPr>
        <w:t xml:space="preserve">2.1 What you need before you start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7"/>
        <w:gridCol w:w="4061"/>
        <w:gridCol w:w="3248"/>
      </w:tblGrid>
      <w:tr>
        <w:trPr>
          <w:cantSplit/>
          <w:tblHeader/>
        </w:trPr>
        <w:tc>
          <w:tcPr>
            <w:tcW w:type="dxa" w:w="2437"/>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You need</w:t>
            </w:r>
          </w:p>
        </w:tc>
        <w:tc>
          <w:tcPr>
            <w:tcW w:type="dxa" w:w="4061"/>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Why</w:t>
            </w:r>
          </w:p>
        </w:tc>
        <w:tc>
          <w:tcPr>
            <w:tcW w:type="dxa" w:w="3248"/>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Where to get it</w:t>
            </w:r>
          </w:p>
        </w:tc>
      </w:tr>
      <w:tr>
        <w:trPr>
          <w:cantSplit/>
        </w:trPr>
        <w:tc>
          <w:tcPr>
            <w:tcW w:type="dxa" w:w="2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Python 3.10 or newer</w:t>
            </w:r>
          </w:p>
        </w:tc>
        <w:tc>
          <w:tcPr>
            <w:tcW w:type="dxa" w:w="406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The server and the setup script are written in Python</w:t>
            </w:r>
          </w:p>
        </w:tc>
        <w:tc>
          <w:tcPr>
            <w:tcW w:type="dxa" w:w="32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python.org/downloads</w:t>
            </w:r>
          </w:p>
        </w:tc>
      </w:tr>
      <w:tr>
        <w:trPr>
          <w:cantSplit/>
        </w:trPr>
        <w:tc>
          <w:tcPr>
            <w:tcW w:type="dxa" w:w="243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PostgreSQL 12 or newer</w:t>
            </w:r>
          </w:p>
        </w:tc>
        <w:tc>
          <w:tcPr>
            <w:tcW w:type="dxa" w:w="406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The database that stores everything</w:t>
            </w:r>
          </w:p>
        </w:tc>
        <w:tc>
          <w:tcPr>
            <w:tcW w:type="dxa" w:w="324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postgresql.org/download/windows</w:t>
            </w:r>
          </w:p>
        </w:tc>
      </w:tr>
      <w:tr>
        <w:trPr>
          <w:cantSplit/>
        </w:trPr>
        <w:tc>
          <w:tcPr>
            <w:tcW w:type="dxa" w:w="2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 web browser</w:t>
            </w:r>
          </w:p>
        </w:tc>
        <w:tc>
          <w:tcPr>
            <w:tcW w:type="dxa" w:w="406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Chrome, Edge or Firefox</w:t>
            </w:r>
          </w:p>
        </w:tc>
        <w:tc>
          <w:tcPr>
            <w:tcW w:type="dxa" w:w="32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Already on your computer</w:t>
            </w:r>
          </w:p>
        </w:tc>
      </w:tr>
      <w:tr>
        <w:trPr>
          <w:cantSplit/>
        </w:trPr>
        <w:tc>
          <w:tcPr>
            <w:tcW w:type="dxa" w:w="243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Internet (first time only)</w:t>
            </w:r>
          </w:p>
        </w:tc>
        <w:tc>
          <w:tcPr>
            <w:tcW w:type="dxa" w:w="406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Setup downloads Python packages. The map also needs internet for its map tiles</w:t>
            </w:r>
          </w:p>
        </w:tc>
        <w:tc>
          <w:tcPr>
            <w:tcW w:type="dxa" w:w="324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r>
      <w:tr>
        <w:trPr>
          <w:cantSplit/>
        </w:trPr>
        <w:tc>
          <w:tcPr>
            <w:tcW w:type="dxa" w:w="2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About 1 GB free disk space</w:t>
            </w:r>
          </w:p>
        </w:tc>
        <w:tc>
          <w:tcPr>
            <w:tcW w:type="dxa" w:w="406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Python packages and the database</w:t>
            </w:r>
          </w:p>
        </w:tc>
        <w:tc>
          <w:tcPr>
            <w:tcW w:type="dxa" w:w="32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r>
    </w:tbl>
    <w:p>
      <w:pPr>
        <w:spacing w:after="160"/>
      </w:pPr>
    </w:p>
    <w:p>
      <w:pPr>
        <w:pBdr>
          <w:left w:val="single" w:color="2D4F7E" w:sz="24" w:space="6"/>
        </w:pBdr>
        <w:shd w:fill="E8F0FB" w:color="auto" w:val="clear"/>
        <w:spacing w:after="160" w:before="80" w:line="276"/>
        <w:ind w:left="200" w:right="100"/>
      </w:pPr>
      <w:r>
        <w:rPr>
          <w:rFonts w:ascii="Calibri" w:cs="Calibri" w:eastAsia="Calibri" w:hAnsi="Calibri"/>
          <w:b/>
          <w:bCs/>
          <w:color w:val="2D4F7E"/>
        </w:rPr>
        <w:t xml:space="preserve">Note: </w:t>
      </w:r>
      <w:r>
        <w:rPr>
          <w:rFonts w:ascii="Calibri" w:cs="Calibri" w:eastAsia="Calibri" w:hAnsi="Calibri"/>
        </w:rPr>
        <w:t xml:space="preserve">You do </w:t>
      </w:r>
      <w:r>
        <w:rPr>
          <w:rFonts w:ascii="Calibri" w:cs="Calibri" w:eastAsia="Calibri" w:hAnsi="Calibri"/>
          <w:b/>
          <w:bCs/>
        </w:rPr>
        <w:t xml:space="preserve">not</w:t>
      </w:r>
      <w:r>
        <w:rPr>
          <w:rFonts w:ascii="Calibri" w:cs="Calibri" w:eastAsia="Calibri" w:hAnsi="Calibri"/>
        </w:rPr>
        <w:t xml:space="preserve"> need Node.js or any programming knowledge to run the project. The screens are already built and included.</w:t>
      </w:r>
    </w:p>
    <w:p>
      <w:pPr>
        <w:pStyle w:val="Heading3"/>
        <w:keepNext/>
        <w:spacing w:after="80" w:before="200"/>
      </w:pPr>
      <w:r>
        <w:rPr>
          <w:rFonts w:ascii="Calibri" w:cs="Calibri" w:eastAsia="Calibri" w:hAnsi="Calibri"/>
        </w:rPr>
        <w:t xml:space="preserve">Install Python</w:t>
      </w:r>
    </w:p>
    <w:p>
      <w:pPr>
        <w:pStyle w:val="ListParagraph"/>
        <w:numPr>
          <w:ilvl w:val="0"/>
          <w:numId w:val="4"/>
        </w:numPr>
        <w:spacing w:after="60" w:line="276"/>
      </w:pPr>
      <w:r>
        <w:rPr>
          <w:rFonts w:ascii="Calibri" w:cs="Calibri" w:eastAsia="Calibri" w:hAnsi="Calibri"/>
        </w:rPr>
        <w:t xml:space="preserve">Go to python.org/downloads and download the latest Python 3 installer for Windows.</w:t>
      </w:r>
    </w:p>
    <w:p>
      <w:pPr>
        <w:pStyle w:val="ListParagraph"/>
        <w:numPr>
          <w:ilvl w:val="0"/>
          <w:numId w:val="4"/>
        </w:numPr>
        <w:spacing w:after="60" w:line="276"/>
      </w:pPr>
      <w:r>
        <w:rPr>
          <w:rFonts w:ascii="Calibri" w:cs="Calibri" w:eastAsia="Calibri" w:hAnsi="Calibri"/>
        </w:rPr>
        <w:t xml:space="preserve">Run the installer. On the very first screen, </w:t>
      </w:r>
      <w:r>
        <w:rPr>
          <w:rFonts w:ascii="Calibri" w:cs="Calibri" w:eastAsia="Calibri" w:hAnsi="Calibri"/>
          <w:b/>
          <w:bCs/>
        </w:rPr>
        <w:t xml:space="preserve">tick "Add python.exe to PATH"</w:t>
      </w:r>
      <w:r>
        <w:rPr>
          <w:rFonts w:ascii="Calibri" w:cs="Calibri" w:eastAsia="Calibri" w:hAnsi="Calibri"/>
        </w:rPr>
        <w:t xml:space="preserve"> at the bottom, then click </w:t>
      </w:r>
      <w:r>
        <w:rPr>
          <w:rFonts w:ascii="Calibri" w:cs="Calibri" w:eastAsia="Calibri" w:hAnsi="Calibri"/>
          <w:b/>
          <w:bCs/>
        </w:rPr>
        <w:t xml:space="preserve">Install Now</w:t>
      </w:r>
      <w:r>
        <w:rPr>
          <w:rFonts w:ascii="Calibri" w:cs="Calibri" w:eastAsia="Calibri" w:hAnsi="Calibri"/>
        </w:rPr>
        <w:t xml:space="preserve">.</w:t>
      </w:r>
    </w:p>
    <w:p>
      <w:pPr>
        <w:pStyle w:val="ListParagraph"/>
        <w:numPr>
          <w:ilvl w:val="0"/>
          <w:numId w:val="4"/>
        </w:numPr>
        <w:spacing w:after="60" w:line="276"/>
      </w:pPr>
      <w:r>
        <w:rPr>
          <w:rFonts w:ascii="Calibri" w:cs="Calibri" w:eastAsia="Calibri" w:hAnsi="Calibri"/>
        </w:rPr>
        <w:t xml:space="preserve">When it finishes, press the Windows key, type </w:t>
      </w:r>
      <w:r>
        <w:rPr>
          <w:rFonts w:ascii="Consolas" w:cs="Consolas" w:eastAsia="Consolas" w:hAnsi="Consolas"/>
          <w:b w:val="false"/>
          <w:bCs w:val="false"/>
          <w:color w:val="9C2A00"/>
          <w:sz w:val="20"/>
          <w:szCs w:val="20"/>
        </w:rPr>
        <w:t xml:space="preserve">cmd</w:t>
      </w:r>
      <w:r>
        <w:rPr>
          <w:rFonts w:ascii="Calibri" w:cs="Calibri" w:eastAsia="Calibri" w:hAnsi="Calibri"/>
        </w:rPr>
        <w:t xml:space="preserve">, press Enter, and type </w:t>
      </w:r>
      <w:r>
        <w:rPr>
          <w:rFonts w:ascii="Consolas" w:cs="Consolas" w:eastAsia="Consolas" w:hAnsi="Consolas"/>
          <w:b w:val="false"/>
          <w:bCs w:val="false"/>
          <w:color w:val="9C2A00"/>
          <w:sz w:val="20"/>
          <w:szCs w:val="20"/>
        </w:rPr>
        <w:t xml:space="preserve">python --version</w:t>
      </w:r>
      <w:r>
        <w:rPr>
          <w:rFonts w:ascii="Calibri" w:cs="Calibri" w:eastAsia="Calibri" w:hAnsi="Calibri"/>
        </w:rPr>
        <w:t xml:space="preserve">. You should see something like </w:t>
      </w:r>
      <w:r>
        <w:rPr>
          <w:rFonts w:ascii="Consolas" w:cs="Consolas" w:eastAsia="Consolas" w:hAnsi="Consolas"/>
          <w:b w:val="false"/>
          <w:bCs w:val="false"/>
          <w:color w:val="9C2A00"/>
          <w:sz w:val="20"/>
          <w:szCs w:val="20"/>
        </w:rPr>
        <w:t xml:space="preserve">Python 3.12.4</w:t>
      </w:r>
      <w:r>
        <w:rPr>
          <w:rFonts w:ascii="Calibri" w:cs="Calibri" w:eastAsia="Calibri" w:hAnsi="Calibri"/>
        </w:rPr>
        <w:t xml:space="preserve">. If Windows says "Python was not found", close the black window and reinstall, making sure the PATH box was ticked.</w:t>
      </w:r>
    </w:p>
    <w:p>
      <w:pPr>
        <w:spacing w:after="60"/>
      </w:pPr>
    </w:p>
    <w:p>
      <w:pPr>
        <w:pStyle w:val="Heading3"/>
        <w:keepNext/>
        <w:spacing w:after="80" w:before="200"/>
      </w:pPr>
      <w:r>
        <w:rPr>
          <w:rFonts w:ascii="Calibri" w:cs="Calibri" w:eastAsia="Calibri" w:hAnsi="Calibri"/>
        </w:rPr>
        <w:t xml:space="preserve">Install PostgreSQL</w:t>
      </w:r>
    </w:p>
    <w:p>
      <w:pPr>
        <w:pStyle w:val="ListParagraph"/>
        <w:numPr>
          <w:ilvl w:val="0"/>
          <w:numId w:val="5"/>
        </w:numPr>
        <w:spacing w:after="60" w:line="276"/>
      </w:pPr>
      <w:r>
        <w:rPr>
          <w:rFonts w:ascii="Calibri" w:cs="Calibri" w:eastAsia="Calibri" w:hAnsi="Calibri"/>
        </w:rPr>
        <w:t xml:space="preserve">Go to postgresql.org/download/windows, click </w:t>
      </w:r>
      <w:r>
        <w:rPr>
          <w:rFonts w:ascii="Calibri" w:cs="Calibri" w:eastAsia="Calibri" w:hAnsi="Calibri"/>
          <w:b/>
          <w:bCs/>
        </w:rPr>
        <w:t xml:space="preserve">Download the installer</w:t>
      </w:r>
      <w:r>
        <w:rPr>
          <w:rFonts w:ascii="Calibri" w:cs="Calibri" w:eastAsia="Calibri" w:hAnsi="Calibri"/>
        </w:rPr>
        <w:t xml:space="preserve">, and download the newest version for Windows x86-64.</w:t>
      </w:r>
    </w:p>
    <w:p>
      <w:pPr>
        <w:pStyle w:val="ListParagraph"/>
        <w:numPr>
          <w:ilvl w:val="0"/>
          <w:numId w:val="5"/>
        </w:numPr>
        <w:spacing w:after="60" w:line="276"/>
      </w:pPr>
      <w:r>
        <w:rPr>
          <w:rFonts w:ascii="Calibri" w:cs="Calibri" w:eastAsia="Calibri" w:hAnsi="Calibri"/>
        </w:rPr>
        <w:t xml:space="preserve">Run it and click Next through the screens, keeping the defaults (the list of components, the install folder and the data folder).</w:t>
      </w:r>
    </w:p>
    <w:p>
      <w:pPr>
        <w:pStyle w:val="ListParagraph"/>
        <w:numPr>
          <w:ilvl w:val="0"/>
          <w:numId w:val="5"/>
        </w:numPr>
        <w:spacing w:after="60" w:line="276"/>
      </w:pPr>
      <w:r>
        <w:rPr>
          <w:rFonts w:ascii="Calibri" w:cs="Calibri" w:eastAsia="Calibri" w:hAnsi="Calibri"/>
        </w:rPr>
        <w:t xml:space="preserve">When it asks for a </w:t>
      </w:r>
      <w:r>
        <w:rPr>
          <w:rFonts w:ascii="Calibri" w:cs="Calibri" w:eastAsia="Calibri" w:hAnsi="Calibri"/>
          <w:b/>
          <w:bCs/>
        </w:rPr>
        <w:t xml:space="preserve">password for the database superuser (postgres)</w:t>
      </w:r>
      <w:r>
        <w:rPr>
          <w:rFonts w:ascii="Calibri" w:cs="Calibri" w:eastAsia="Calibri" w:hAnsi="Calibri"/>
        </w:rPr>
        <w:t xml:space="preserve">, type a password you will remember and </w:t>
      </w:r>
      <w:r>
        <w:rPr>
          <w:rFonts w:ascii="Calibri" w:cs="Calibri" w:eastAsia="Calibri" w:hAnsi="Calibri"/>
          <w:b/>
          <w:bCs/>
        </w:rPr>
        <w:t xml:space="preserve">write it down</w:t>
      </w:r>
      <w:r>
        <w:rPr>
          <w:rFonts w:ascii="Calibri" w:cs="Calibri" w:eastAsia="Calibri" w:hAnsi="Calibri"/>
        </w:rPr>
        <w:t xml:space="preserve">. You need it in the next step.</w:t>
      </w:r>
    </w:p>
    <w:p>
      <w:pPr>
        <w:pStyle w:val="ListParagraph"/>
        <w:numPr>
          <w:ilvl w:val="0"/>
          <w:numId w:val="5"/>
        </w:numPr>
        <w:spacing w:after="60" w:line="276"/>
      </w:pPr>
      <w:r>
        <w:rPr>
          <w:rFonts w:ascii="Calibri" w:cs="Calibri" w:eastAsia="Calibri" w:hAnsi="Calibri"/>
        </w:rPr>
        <w:t xml:space="preserve">Keep the port at </w:t>
      </w:r>
      <w:r>
        <w:rPr>
          <w:rFonts w:ascii="Calibri" w:cs="Calibri" w:eastAsia="Calibri" w:hAnsi="Calibri"/>
          <w:b/>
          <w:bCs/>
        </w:rPr>
        <w:t xml:space="preserve">5432</w:t>
      </w:r>
      <w:r>
        <w:rPr>
          <w:rFonts w:ascii="Calibri" w:cs="Calibri" w:eastAsia="Calibri" w:hAnsi="Calibri"/>
        </w:rPr>
        <w:t xml:space="preserve">. Keep the default locale. Finish the installer. You can skip "Stack Builder" at the end.</w:t>
      </w:r>
    </w:p>
    <w:p>
      <w:pPr>
        <w:pStyle w:val="ListParagraph"/>
        <w:numPr>
          <w:ilvl w:val="0"/>
          <w:numId w:val="5"/>
        </w:numPr>
        <w:spacing w:after="60" w:line="276"/>
      </w:pPr>
      <w:r>
        <w:rPr>
          <w:rFonts w:ascii="Calibri" w:cs="Calibri" w:eastAsia="Calibri" w:hAnsi="Calibri"/>
        </w:rPr>
        <w:t xml:space="preserve">Check it is running: press Win+R, type </w:t>
      </w:r>
      <w:r>
        <w:rPr>
          <w:rFonts w:ascii="Consolas" w:cs="Consolas" w:eastAsia="Consolas" w:hAnsi="Consolas"/>
          <w:b w:val="false"/>
          <w:bCs w:val="false"/>
          <w:color w:val="9C2A00"/>
          <w:sz w:val="20"/>
          <w:szCs w:val="20"/>
        </w:rPr>
        <w:t xml:space="preserve">services.msc</w:t>
      </w:r>
      <w:r>
        <w:rPr>
          <w:rFonts w:ascii="Calibri" w:cs="Calibri" w:eastAsia="Calibri" w:hAnsi="Calibri"/>
        </w:rPr>
        <w:t xml:space="preserve">, press Enter, and find a service whose name starts with </w:t>
      </w:r>
      <w:r>
        <w:rPr>
          <w:rFonts w:ascii="Calibri" w:cs="Calibri" w:eastAsia="Calibri" w:hAnsi="Calibri"/>
          <w:b/>
          <w:bCs/>
        </w:rPr>
        <w:t xml:space="preserve">postgresql-x64</w:t>
      </w:r>
      <w:r>
        <w:rPr>
          <w:rFonts w:ascii="Calibri" w:cs="Calibri" w:eastAsia="Calibri" w:hAnsi="Calibri"/>
        </w:rPr>
        <w:t xml:space="preserve">. Its status must be </w:t>
      </w:r>
      <w:r>
        <w:rPr>
          <w:rFonts w:ascii="Calibri" w:cs="Calibri" w:eastAsia="Calibri" w:hAnsi="Calibri"/>
          <w:b/>
          <w:bCs/>
        </w:rPr>
        <w:t xml:space="preserve">Running</w:t>
      </w:r>
      <w:r>
        <w:rPr>
          <w:rFonts w:ascii="Calibri" w:cs="Calibri" w:eastAsia="Calibri" w:hAnsi="Calibri"/>
        </w:rPr>
        <w:t xml:space="preserve">. If not, right-click it and choose Start.</w:t>
      </w:r>
    </w:p>
    <w:p>
      <w:pPr>
        <w:spacing w:after="60"/>
      </w:pPr>
    </w:p>
    <w:p>
      <w:pPr>
        <w:pBdr>
          <w:left w:val="single" w:color="E65100" w:sz="24" w:space="6"/>
        </w:pBdr>
        <w:shd w:fill="FFF4E5" w:color="auto" w:val="clear"/>
        <w:spacing w:after="160" w:before="80" w:line="276"/>
        <w:ind w:left="200" w:right="100"/>
      </w:pPr>
      <w:r>
        <w:rPr>
          <w:rFonts w:ascii="Calibri" w:cs="Calibri" w:eastAsia="Calibri" w:hAnsi="Calibri"/>
          <w:b/>
          <w:bCs/>
          <w:color w:val="E65100"/>
        </w:rPr>
        <w:t xml:space="preserve">Careful: </w:t>
      </w:r>
      <w:r>
        <w:rPr>
          <w:rFonts w:ascii="Calibri" w:cs="Calibri" w:eastAsia="Calibri" w:hAnsi="Calibri"/>
        </w:rPr>
        <w:t xml:space="preserve">If you forget the postgres password you cannot use that database. Write it down somewhere safe (it is only stored on your own computer).</w:t>
      </w:r>
    </w:p>
    <w:p>
      <w:pPr>
        <w:pStyle w:val="Heading2"/>
        <w:keepNext/>
        <w:spacing w:after="120" w:before="300"/>
      </w:pPr>
      <w:r>
        <w:rPr>
          <w:rFonts w:ascii="Calibri" w:cs="Calibri" w:eastAsia="Calibri" w:hAnsi="Calibri"/>
        </w:rPr>
        <w:t xml:space="preserve">2.2 Unzip the project</w:t>
      </w:r>
    </w:p>
    <w:p>
      <w:pPr>
        <w:spacing w:after="120" w:line="288"/>
      </w:pPr>
      <w:r>
        <w:rPr>
          <w:rFonts w:ascii="Calibri" w:cs="Calibri" w:eastAsia="Calibri" w:hAnsi="Calibri"/>
        </w:rPr>
        <w:t xml:space="preserve">Right-click the zip file and choose </w:t>
      </w:r>
      <w:r>
        <w:rPr>
          <w:rFonts w:ascii="Calibri" w:cs="Calibri" w:eastAsia="Calibri" w:hAnsi="Calibri"/>
          <w:b/>
          <w:bCs/>
        </w:rPr>
        <w:t xml:space="preserve">Extract All</w:t>
      </w:r>
      <w:r>
        <w:rPr>
          <w:rFonts w:ascii="Calibri" w:cs="Calibri" w:eastAsia="Calibri" w:hAnsi="Calibri"/>
        </w:rPr>
        <w:t xml:space="preserve">. Put the folder somewhere simple such as </w:t>
      </w:r>
      <w:r>
        <w:rPr>
          <w:rFonts w:ascii="Consolas" w:cs="Consolas" w:eastAsia="Consolas" w:hAnsi="Consolas"/>
          <w:b w:val="false"/>
          <w:bCs w:val="false"/>
          <w:color w:val="9C2A00"/>
          <w:sz w:val="20"/>
          <w:szCs w:val="20"/>
        </w:rPr>
        <w:t xml:space="preserve">C:\mplads</w:t>
      </w:r>
      <w:r>
        <w:rPr>
          <w:rFonts w:ascii="Calibri" w:cs="Calibri" w:eastAsia="Calibri" w:hAnsi="Calibri"/>
        </w:rPr>
        <w:t xml:space="preserve">. Avoid folders that are synced to the cloud (OneDrive) because the setup creates many small files. Open the extracted folder. You should see files like </w:t>
      </w:r>
      <w:r>
        <w:rPr>
          <w:rFonts w:ascii="Consolas" w:cs="Consolas" w:eastAsia="Consolas" w:hAnsi="Consolas"/>
          <w:b w:val="false"/>
          <w:bCs w:val="false"/>
          <w:color w:val="9C2A00"/>
          <w:sz w:val="20"/>
          <w:szCs w:val="20"/>
        </w:rPr>
        <w:t xml:space="preserve">setup.bat</w:t>
      </w:r>
      <w:r>
        <w:rPr>
          <w:rFonts w:ascii="Calibri" w:cs="Calibri" w:eastAsia="Calibri" w:hAnsi="Calibri"/>
        </w:rPr>
        <w:t xml:space="preserve">, </w:t>
      </w:r>
      <w:r>
        <w:rPr>
          <w:rFonts w:ascii="Consolas" w:cs="Consolas" w:eastAsia="Consolas" w:hAnsi="Consolas"/>
          <w:b w:val="false"/>
          <w:bCs w:val="false"/>
          <w:color w:val="9C2A00"/>
          <w:sz w:val="20"/>
          <w:szCs w:val="20"/>
        </w:rPr>
        <w:t xml:space="preserve">run.bat</w:t>
      </w:r>
      <w:r>
        <w:rPr>
          <w:rFonts w:ascii="Calibri" w:cs="Calibri" w:eastAsia="Calibri" w:hAnsi="Calibri"/>
        </w:rPr>
        <w:t xml:space="preserve">, </w:t>
      </w:r>
      <w:r>
        <w:rPr>
          <w:rFonts w:ascii="Consolas" w:cs="Consolas" w:eastAsia="Consolas" w:hAnsi="Consolas"/>
          <w:b w:val="false"/>
          <w:bCs w:val="false"/>
          <w:color w:val="9C2A00"/>
          <w:sz w:val="20"/>
          <w:szCs w:val="20"/>
        </w:rPr>
        <w:t xml:space="preserve">README.md</w:t>
      </w:r>
      <w:r>
        <w:rPr>
          <w:rFonts w:ascii="Calibri" w:cs="Calibri" w:eastAsia="Calibri" w:hAnsi="Calibri"/>
        </w:rPr>
        <w:t xml:space="preserve"> and folders like </w:t>
      </w:r>
      <w:r>
        <w:rPr>
          <w:rFonts w:ascii="Consolas" w:cs="Consolas" w:eastAsia="Consolas" w:hAnsi="Consolas"/>
          <w:b w:val="false"/>
          <w:bCs w:val="false"/>
          <w:color w:val="9C2A00"/>
          <w:sz w:val="20"/>
          <w:szCs w:val="20"/>
        </w:rPr>
        <w:t xml:space="preserve">backend</w:t>
      </w:r>
      <w:r>
        <w:rPr>
          <w:rFonts w:ascii="Calibri" w:cs="Calibri" w:eastAsia="Calibri" w:hAnsi="Calibri"/>
        </w:rPr>
        <w:t xml:space="preserve"> and </w:t>
      </w:r>
      <w:r>
        <w:rPr>
          <w:rFonts w:ascii="Consolas" w:cs="Consolas" w:eastAsia="Consolas" w:hAnsi="Consolas"/>
          <w:b w:val="false"/>
          <w:bCs w:val="false"/>
          <w:color w:val="9C2A00"/>
          <w:sz w:val="20"/>
          <w:szCs w:val="20"/>
        </w:rPr>
        <w:t xml:space="preserve">frontend</w:t>
      </w:r>
      <w:r>
        <w:rPr>
          <w:rFonts w:ascii="Calibri" w:cs="Calibri" w:eastAsia="Calibri" w:hAnsi="Calibri"/>
        </w:rPr>
        <w:t xml:space="preserve">.</w:t>
      </w:r>
    </w:p>
    <w:p>
      <w:pPr>
        <w:pStyle w:val="Heading2"/>
        <w:keepNext/>
        <w:spacing w:after="120" w:before="300"/>
      </w:pPr>
      <w:r>
        <w:rPr>
          <w:rFonts w:ascii="Calibri" w:cs="Calibri" w:eastAsia="Calibri" w:hAnsi="Calibri"/>
        </w:rPr>
        <w:t xml:space="preserve">2.3 First-time setup (double-click setup.bat)</w:t>
      </w:r>
    </w:p>
    <w:p>
      <w:pPr>
        <w:spacing w:after="120" w:line="288"/>
      </w:pPr>
      <w:r>
        <w:rPr>
          <w:rFonts w:ascii="Calibri" w:cs="Calibri" w:eastAsia="Calibri" w:hAnsi="Calibri"/>
        </w:rPr>
        <w:t xml:space="preserve">Double-click </w:t>
      </w:r>
      <w:r>
        <w:rPr>
          <w:rFonts w:ascii="Calibri" w:cs="Calibri" w:eastAsia="Calibri" w:hAnsi="Calibri"/>
          <w:b/>
          <w:bCs/>
        </w:rPr>
        <w:t xml:space="preserve">setup.bat</w:t>
      </w:r>
      <w:r>
        <w:rPr>
          <w:rFonts w:ascii="Calibri" w:cs="Calibri" w:eastAsia="Calibri" w:hAnsi="Calibri"/>
        </w:rPr>
        <w:t xml:space="preserve">. A black window opens and does everything in four steps. It asks you a few questions; press Enter to accept the value shown in square brackets.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9"/>
        <w:gridCol w:w="6497"/>
      </w:tblGrid>
      <w:tr>
        <w:trPr>
          <w:cantSplit/>
          <w:tblHeader/>
        </w:trPr>
        <w:tc>
          <w:tcPr>
            <w:tcW w:type="dxa" w:w="324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Step you see</w:t>
            </w:r>
          </w:p>
        </w:tc>
        <w:tc>
          <w:tcPr>
            <w:tcW w:type="dxa" w:w="6497"/>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What it is doing</w:t>
            </w:r>
          </w:p>
        </w:tc>
      </w:tr>
      <w:tr>
        <w:trPr>
          <w:cantSplit/>
        </w:trPr>
        <w:tc>
          <w:tcPr>
            <w:tcW w:type="dxa" w:w="32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[1/4] Python environment</w:t>
            </w:r>
          </w:p>
        </w:tc>
        <w:tc>
          <w:tcPr>
            <w:tcW w:type="dxa" w:w="64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Creates a private folder </w:t>
            </w:r>
            <w:r>
              <w:rPr>
                <w:rFonts w:ascii="Consolas" w:cs="Consolas" w:eastAsia="Consolas" w:hAnsi="Consolas"/>
                <w:b w:val="false"/>
                <w:bCs w:val="false"/>
                <w:color w:val="9C2A00"/>
                <w:sz w:val="20"/>
                <w:szCs w:val="20"/>
              </w:rPr>
              <w:t xml:space="preserve">.venv</w:t>
            </w:r>
            <w:r>
              <w:rPr>
                <w:rFonts w:ascii="Calibri" w:cs="Calibri" w:eastAsia="Calibri" w:hAnsi="Calibri"/>
                <w:sz w:val="20"/>
                <w:szCs w:val="20"/>
              </w:rPr>
              <w:t xml:space="preserve"> and downloads the Python packages the server needs (FastAPI, SQLAlchemy, scikit-learn, pandas, PDF readers ...). Takes a few minutes.</w:t>
            </w:r>
          </w:p>
        </w:tc>
      </w:tr>
      <w:tr>
        <w:trPr>
          <w:cantSplit/>
        </w:trPr>
        <w:tc>
          <w:tcPr>
            <w:tcW w:type="dxa" w:w="32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[2/4] PostgreSQL database</w:t>
            </w:r>
          </w:p>
        </w:tc>
        <w:tc>
          <w:tcPr>
            <w:tcW w:type="dxa" w:w="649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Asks for your PostgreSQL details, connects, creates a database called </w:t>
            </w:r>
            <w:r>
              <w:rPr>
                <w:rFonts w:ascii="Consolas" w:cs="Consolas" w:eastAsia="Consolas" w:hAnsi="Consolas"/>
                <w:b w:val="false"/>
                <w:bCs w:val="false"/>
                <w:color w:val="9C2A00"/>
                <w:sz w:val="20"/>
                <w:szCs w:val="20"/>
              </w:rPr>
              <w:t xml:space="preserve">mplads</w:t>
            </w:r>
            <w:r>
              <w:rPr>
                <w:rFonts w:ascii="Calibri" w:cs="Calibri" w:eastAsia="Calibri" w:hAnsi="Calibri"/>
                <w:sz w:val="20"/>
                <w:szCs w:val="20"/>
              </w:rPr>
              <w:t xml:space="preserve">, and writes a file called </w:t>
            </w:r>
            <w:r>
              <w:rPr>
                <w:rFonts w:ascii="Consolas" w:cs="Consolas" w:eastAsia="Consolas" w:hAnsi="Consolas"/>
                <w:b w:val="false"/>
                <w:bCs w:val="false"/>
                <w:color w:val="9C2A00"/>
                <w:sz w:val="20"/>
                <w:szCs w:val="20"/>
              </w:rPr>
              <w:t xml:space="preserve">.env</w:t>
            </w:r>
            <w:r>
              <w:rPr>
                <w:rFonts w:ascii="Calibri" w:cs="Calibri" w:eastAsia="Calibri" w:hAnsi="Calibri"/>
                <w:sz w:val="20"/>
                <w:szCs w:val="20"/>
              </w:rPr>
              <w:t xml:space="preserve"> with the connection settings and a random secret key.</w:t>
            </w:r>
          </w:p>
        </w:tc>
      </w:tr>
      <w:tr>
        <w:trPr>
          <w:cantSplit/>
        </w:trPr>
        <w:tc>
          <w:tcPr>
            <w:tcW w:type="dxa" w:w="32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[3/4] Frontend</w:t>
            </w:r>
          </w:p>
        </w:tc>
        <w:tc>
          <w:tcPr>
            <w:tcW w:type="dxa" w:w="64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Checks that the ready-made screens (folder </w:t>
            </w:r>
            <w:r>
              <w:rPr>
                <w:rFonts w:ascii="Consolas" w:cs="Consolas" w:eastAsia="Consolas" w:hAnsi="Consolas"/>
                <w:b w:val="false"/>
                <w:bCs w:val="false"/>
                <w:color w:val="9C2A00"/>
                <w:sz w:val="20"/>
                <w:szCs w:val="20"/>
              </w:rPr>
              <w:t xml:space="preserve">frontend/dist</w:t>
            </w:r>
            <w:r>
              <w:rPr>
                <w:rFonts w:ascii="Calibri" w:cs="Calibri" w:eastAsia="Calibri" w:hAnsi="Calibri"/>
                <w:sz w:val="20"/>
                <w:szCs w:val="20"/>
              </w:rPr>
              <w:t xml:space="preserve">) exist. They are included, so it just says "nothing to do".</w:t>
            </w:r>
          </w:p>
        </w:tc>
      </w:tr>
      <w:tr>
        <w:trPr>
          <w:cantSplit/>
        </w:trPr>
        <w:tc>
          <w:tcPr>
            <w:tcW w:type="dxa" w:w="32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[4/4] Tables and demo data</w:t>
            </w:r>
          </w:p>
        </w:tc>
        <w:tc>
          <w:tcPr>
            <w:tcW w:type="dxa" w:w="649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Creates all 18 tables and fills them with the synthetic demo data (the "seed"). Takes 30-60 seconds.</w:t>
            </w:r>
          </w:p>
        </w:tc>
      </w:tr>
    </w:tbl>
    <w:p>
      <w:pPr>
        <w:spacing w:after="160"/>
      </w:pPr>
    </w:p>
    <w:p>
      <w:pPr>
        <w:spacing w:after="120" w:line="288"/>
      </w:pPr>
      <w:r>
        <w:rPr>
          <w:rFonts w:ascii="Calibri" w:cs="Calibri" w:eastAsia="Calibri" w:hAnsi="Calibri"/>
        </w:rPr>
        <w:t xml:space="preserve">The questions in step 2 are: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9"/>
        <w:gridCol w:w="6497"/>
      </w:tblGrid>
      <w:tr>
        <w:trPr>
          <w:cantSplit/>
          <w:tblHeader/>
        </w:trPr>
        <w:tc>
          <w:tcPr>
            <w:tcW w:type="dxa" w:w="324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Question</w:t>
            </w:r>
          </w:p>
        </w:tc>
        <w:tc>
          <w:tcPr>
            <w:tcW w:type="dxa" w:w="6497"/>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What to type</w:t>
            </w:r>
          </w:p>
        </w:tc>
      </w:tr>
      <w:tr>
        <w:trPr>
          <w:cantSplit/>
        </w:trPr>
        <w:tc>
          <w:tcPr>
            <w:tcW w:type="dxa" w:w="32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Host</w:t>
            </w:r>
          </w:p>
        </w:tc>
        <w:tc>
          <w:tcPr>
            <w:tcW w:type="dxa" w:w="64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Press Enter (it means "this computer": localhost)</w:t>
            </w:r>
          </w:p>
        </w:tc>
      </w:tr>
      <w:tr>
        <w:trPr>
          <w:cantSplit/>
        </w:trPr>
        <w:tc>
          <w:tcPr>
            <w:tcW w:type="dxa" w:w="32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Port</w:t>
            </w:r>
          </w:p>
        </w:tc>
        <w:tc>
          <w:tcPr>
            <w:tcW w:type="dxa" w:w="649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Press Enter (5432)</w:t>
            </w:r>
          </w:p>
        </w:tc>
      </w:tr>
      <w:tr>
        <w:trPr>
          <w:cantSplit/>
        </w:trPr>
        <w:tc>
          <w:tcPr>
            <w:tcW w:type="dxa" w:w="32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User</w:t>
            </w:r>
          </w:p>
        </w:tc>
        <w:tc>
          <w:tcPr>
            <w:tcW w:type="dxa" w:w="64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Press Enter (postgres)</w:t>
            </w:r>
          </w:p>
        </w:tc>
      </w:tr>
      <w:tr>
        <w:trPr>
          <w:cantSplit/>
        </w:trPr>
        <w:tc>
          <w:tcPr>
            <w:tcW w:type="dxa" w:w="32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Password</w:t>
            </w:r>
          </w:p>
        </w:tc>
        <w:tc>
          <w:tcPr>
            <w:tcW w:type="dxa" w:w="649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Type the PostgreSQL password you chose. Nothing appears while you type - that is normal. Press Enter.</w:t>
            </w:r>
          </w:p>
        </w:tc>
      </w:tr>
      <w:tr>
        <w:trPr>
          <w:cantSplit/>
        </w:trPr>
        <w:tc>
          <w:tcPr>
            <w:tcW w:type="dxa" w:w="32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Database name to create/use</w:t>
            </w:r>
          </w:p>
        </w:tc>
        <w:tc>
          <w:tcPr>
            <w:tcW w:type="dxa" w:w="64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Press Enter (mplads)</w:t>
            </w:r>
          </w:p>
        </w:tc>
      </w:tr>
    </w:tbl>
    <w:p>
      <w:pPr>
        <w:spacing w:after="160"/>
      </w:pPr>
    </w:p>
    <w:p>
      <w:pPr>
        <w:spacing w:after="120" w:line="288"/>
      </w:pPr>
      <w:r>
        <w:rPr>
          <w:rFonts w:ascii="Calibri" w:cs="Calibri" w:eastAsia="Calibri" w:hAnsi="Calibri"/>
        </w:rPr>
        <w:t xml:space="preserve">When it prints </w:t>
      </w:r>
      <w:r>
        <w:rPr>
          <w:rFonts w:ascii="Calibri" w:cs="Calibri" w:eastAsia="Calibri" w:hAnsi="Calibri"/>
          <w:b/>
          <w:bCs/>
        </w:rPr>
        <w:t xml:space="preserve">Setup complete.</w:t>
      </w:r>
      <w:r>
        <w:rPr>
          <w:rFonts w:ascii="Calibri" w:cs="Calibri" w:eastAsia="Calibri" w:hAnsi="Calibri"/>
        </w:rPr>
        <w:t xml:space="preserve"> you are done with setup. You only ever do this once.</w:t>
      </w:r>
    </w:p>
    <w:p>
      <w:pPr>
        <w:pBdr>
          <w:left w:val="single" w:color="2E7D32" w:sz="24" w:space="6"/>
        </w:pBdr>
        <w:shd w:fill="E8F5E9" w:color="auto" w:val="clear"/>
        <w:spacing w:after="160" w:before="80" w:line="276"/>
        <w:ind w:left="200" w:right="100"/>
      </w:pPr>
      <w:r>
        <w:rPr>
          <w:rFonts w:ascii="Calibri" w:cs="Calibri" w:eastAsia="Calibri" w:hAnsi="Calibri"/>
          <w:b/>
          <w:bCs/>
          <w:color w:val="2E7D32"/>
        </w:rPr>
        <w:t xml:space="preserve">Tip: </w:t>
      </w:r>
      <w:r>
        <w:rPr>
          <w:rFonts w:ascii="Calibri" w:cs="Calibri" w:eastAsia="Calibri" w:hAnsi="Calibri"/>
        </w:rPr>
        <w:t xml:space="preserve">If you make a typo in the password, just run setup again and add </w:t>
      </w:r>
      <w:r>
        <w:rPr>
          <w:rFonts w:ascii="Consolas" w:cs="Consolas" w:eastAsia="Consolas" w:hAnsi="Consolas"/>
          <w:b w:val="false"/>
          <w:bCs w:val="false"/>
          <w:color w:val="9C2A00"/>
          <w:sz w:val="20"/>
          <w:szCs w:val="20"/>
        </w:rPr>
        <w:t xml:space="preserve">--force</w:t>
      </w:r>
      <w:r>
        <w:rPr>
          <w:rFonts w:ascii="Calibri" w:cs="Calibri" w:eastAsia="Calibri" w:hAnsi="Calibri"/>
        </w:rPr>
        <w:t xml:space="preserve"> (open a command window in the folder and type </w:t>
      </w:r>
      <w:r>
        <w:rPr>
          <w:rFonts w:ascii="Consolas" w:cs="Consolas" w:eastAsia="Consolas" w:hAnsi="Consolas"/>
          <w:b w:val="false"/>
          <w:bCs w:val="false"/>
          <w:color w:val="9C2A00"/>
          <w:sz w:val="20"/>
          <w:szCs w:val="20"/>
        </w:rPr>
        <w:t xml:space="preserve">python setup.py --force</w:t>
      </w:r>
      <w:r>
        <w:rPr>
          <w:rFonts w:ascii="Calibri" w:cs="Calibri" w:eastAsia="Calibri" w:hAnsi="Calibri"/>
        </w:rPr>
        <w:t xml:space="preserve">) so it asks the questions again.</w:t>
      </w:r>
    </w:p>
    <w:p>
      <w:pPr>
        <w:pStyle w:val="Heading2"/>
        <w:keepNext/>
        <w:spacing w:after="120" w:before="300"/>
      </w:pPr>
      <w:r>
        <w:rPr>
          <w:rFonts w:ascii="Calibri" w:cs="Calibri" w:eastAsia="Calibri" w:hAnsi="Calibri"/>
        </w:rPr>
        <w:t xml:space="preserve">2.4 Start the app (double-click run.bat)</w:t>
      </w:r>
    </w:p>
    <w:p>
      <w:pPr>
        <w:pStyle w:val="ListParagraph"/>
        <w:numPr>
          <w:ilvl w:val="0"/>
          <w:numId w:val="6"/>
        </w:numPr>
        <w:spacing w:after="60" w:line="276"/>
      </w:pPr>
      <w:r>
        <w:rPr>
          <w:rFonts w:ascii="Calibri" w:cs="Calibri" w:eastAsia="Calibri" w:hAnsi="Calibri"/>
        </w:rPr>
        <w:t xml:space="preserve">Double-click </w:t>
      </w:r>
      <w:r>
        <w:rPr>
          <w:rFonts w:ascii="Calibri" w:cs="Calibri" w:eastAsia="Calibri" w:hAnsi="Calibri"/>
          <w:b/>
          <w:bCs/>
        </w:rPr>
        <w:t xml:space="preserve">run.bat</w:t>
      </w:r>
      <w:r>
        <w:rPr>
          <w:rFonts w:ascii="Calibri" w:cs="Calibri" w:eastAsia="Calibri" w:hAnsi="Calibri"/>
        </w:rPr>
        <w:t xml:space="preserve">. A black window opens and shows "MPLADS Risk Intelligence Platform -&gt; http://localhost:8000".</w:t>
      </w:r>
    </w:p>
    <w:p>
      <w:pPr>
        <w:pStyle w:val="ListParagraph"/>
        <w:numPr>
          <w:ilvl w:val="0"/>
          <w:numId w:val="6"/>
        </w:numPr>
        <w:spacing w:after="60" w:line="276"/>
      </w:pPr>
      <w:r>
        <w:rPr>
          <w:rFonts w:ascii="Calibri" w:cs="Calibri" w:eastAsia="Calibri" w:hAnsi="Calibri"/>
        </w:rPr>
        <w:t xml:space="preserve">After a few seconds your browser opens the login page. If it does not, open a browser yourself and go to </w:t>
      </w:r>
      <w:r>
        <w:rPr>
          <w:rFonts w:ascii="Calibri" w:cs="Calibri" w:eastAsia="Calibri" w:hAnsi="Calibri"/>
          <w:b/>
          <w:bCs/>
        </w:rPr>
        <w:t xml:space="preserve">http://localhost:8000</w:t>
      </w:r>
      <w:r>
        <w:rPr>
          <w:rFonts w:ascii="Calibri" w:cs="Calibri" w:eastAsia="Calibri" w:hAnsi="Calibri"/>
        </w:rPr>
        <w:t xml:space="preserve">.</w:t>
      </w:r>
    </w:p>
    <w:p>
      <w:pPr>
        <w:pStyle w:val="ListParagraph"/>
        <w:numPr>
          <w:ilvl w:val="0"/>
          <w:numId w:val="6"/>
        </w:numPr>
        <w:spacing w:after="60" w:line="276"/>
      </w:pPr>
      <w:r>
        <w:rPr>
          <w:rFonts w:ascii="Calibri" w:cs="Calibri" w:eastAsia="Calibri" w:hAnsi="Calibri"/>
          <w:b/>
          <w:bCs/>
        </w:rPr>
        <w:t xml:space="preserve">Leave the black window open.</w:t>
      </w:r>
      <w:r>
        <w:rPr>
          <w:rFonts w:ascii="Calibri" w:cs="Calibri" w:eastAsia="Calibri" w:hAnsi="Calibri"/>
        </w:rPr>
        <w:t xml:space="preserve"> It is the server. Closing it stops the app.</w:t>
      </w:r>
    </w:p>
    <w:p>
      <w:pPr>
        <w:pStyle w:val="ListParagraph"/>
        <w:numPr>
          <w:ilvl w:val="0"/>
          <w:numId w:val="6"/>
        </w:numPr>
        <w:spacing w:after="60" w:line="276"/>
      </w:pPr>
      <w:r>
        <w:rPr>
          <w:rFonts w:ascii="Calibri" w:cs="Calibri" w:eastAsia="Calibri" w:hAnsi="Calibri"/>
        </w:rPr>
        <w:t xml:space="preserve">To stop the app: click the black window and press </w:t>
      </w:r>
      <w:r>
        <w:rPr>
          <w:rFonts w:ascii="Calibri" w:cs="Calibri" w:eastAsia="Calibri" w:hAnsi="Calibri"/>
          <w:b/>
          <w:bCs/>
        </w:rPr>
        <w:t xml:space="preserve">Ctrl+C</w:t>
      </w:r>
      <w:r>
        <w:rPr>
          <w:rFonts w:ascii="Calibri" w:cs="Calibri" w:eastAsia="Calibri" w:hAnsi="Calibri"/>
        </w:rPr>
        <w:t xml:space="preserve"> (or just close the window).</w:t>
      </w:r>
    </w:p>
    <w:p>
      <w:pPr>
        <w:spacing w:after="60"/>
      </w:pPr>
    </w:p>
    <w:p>
      <w:pPr>
        <w:spacing w:after="120" w:line="288"/>
      </w:pPr>
      <w:r>
        <w:rPr>
          <w:rFonts w:ascii="Calibri" w:cs="Calibri" w:eastAsia="Calibri" w:hAnsi="Calibri"/>
        </w:rPr>
        <w:t xml:space="preserve">Next time, you only need step 2.4: make sure PostgreSQL is running (it starts automatically with Windows) and double-click </w:t>
      </w:r>
      <w:r>
        <w:rPr>
          <w:rFonts w:ascii="Consolas" w:cs="Consolas" w:eastAsia="Consolas" w:hAnsi="Consolas"/>
          <w:b w:val="false"/>
          <w:bCs w:val="false"/>
          <w:color w:val="9C2A00"/>
          <w:sz w:val="20"/>
          <w:szCs w:val="20"/>
        </w:rPr>
        <w:t xml:space="preserve">run.bat</w:t>
      </w:r>
      <w:r>
        <w:rPr>
          <w:rFonts w:ascii="Calibri" w:cs="Calibri" w:eastAsia="Calibri" w:hAnsi="Calibri"/>
        </w:rPr>
        <w:t xml:space="preserve">.</w:t>
      </w:r>
    </w:p>
    <w:p>
      <w:pPr>
        <w:pStyle w:val="Heading2"/>
        <w:keepNext/>
        <w:spacing w:after="120" w:before="300"/>
      </w:pPr>
      <w:r>
        <w:rPr>
          <w:rFonts w:ascii="Calibri" w:cs="Calibri" w:eastAsia="Calibri" w:hAnsi="Calibri"/>
        </w:rPr>
        <w:t xml:space="preserve">2.5 Log in</w:t>
      </w:r>
    </w:p>
    <w:p>
      <w:pPr>
        <w:spacing w:after="120" w:line="288"/>
      </w:pPr>
      <w:r>
        <w:rPr>
          <w:rFonts w:ascii="Calibri" w:cs="Calibri" w:eastAsia="Calibri" w:hAnsi="Calibri"/>
        </w:rPr>
        <w:t xml:space="preserve">The login page shows clickable cards for the main demo accounts: click a card and the form fills itself in, then click </w:t>
      </w:r>
      <w:r>
        <w:rPr>
          <w:rFonts w:ascii="Calibri" w:cs="Calibri" w:eastAsia="Calibri" w:hAnsi="Calibri"/>
          <w:b/>
          <w:bCs/>
        </w:rPr>
        <w:t xml:space="preserve">Login</w:t>
      </w:r>
      <w:r>
        <w:rPr>
          <w:rFonts w:ascii="Calibri" w:cs="Calibri" w:eastAsia="Calibri" w:hAnsi="Calibri"/>
        </w:rPr>
        <w:t xml:space="preserve">. All demo accounts use the same password: </w:t>
      </w:r>
      <w:r>
        <w:rPr>
          <w:rFonts w:ascii="Calibri" w:cs="Calibri" w:eastAsia="Calibri" w:hAnsi="Calibri"/>
          <w:b/>
          <w:bCs/>
        </w:rPr>
        <w:t xml:space="preserve">Demo@12345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7"/>
        <w:gridCol w:w="1827"/>
        <w:gridCol w:w="1827"/>
        <w:gridCol w:w="3655"/>
      </w:tblGrid>
      <w:tr>
        <w:trPr>
          <w:cantSplit/>
          <w:tblHeader/>
        </w:trPr>
        <w:tc>
          <w:tcPr>
            <w:tcW w:type="dxa" w:w="2437"/>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Email</w:t>
            </w:r>
          </w:p>
        </w:tc>
        <w:tc>
          <w:tcPr>
            <w:tcW w:type="dxa" w:w="1827"/>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Name</w:t>
            </w:r>
          </w:p>
        </w:tc>
        <w:tc>
          <w:tcPr>
            <w:tcW w:type="dxa" w:w="1827"/>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Role</w:t>
            </w:r>
          </w:p>
        </w:tc>
        <w:tc>
          <w:tcPr>
            <w:tcW w:type="dxa" w:w="3655"/>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What you will see</w:t>
            </w:r>
          </w:p>
        </w:tc>
      </w:tr>
      <w:tr>
        <w:trPr>
          <w:cantSplit/>
        </w:trPr>
        <w:tc>
          <w:tcPr>
            <w:tcW w:type="dxa" w:w="2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officer@mplads.demo</w:t>
            </w:r>
          </w:p>
        </w:tc>
        <w:tc>
          <w:tcPr>
            <w:tcW w:type="dxa" w:w="18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Anita Deshmukh</w:t>
            </w:r>
          </w:p>
        </w:tc>
        <w:tc>
          <w:tcPr>
            <w:tcW w:type="dxa" w:w="18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Officer</w:t>
            </w:r>
          </w:p>
        </w:tc>
        <w:tc>
          <w:tcPr>
            <w:tcW w:type="dxa" w:w="36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Officer dashboard, upload PDF, projects and risk, complaints, inspections</w:t>
            </w:r>
          </w:p>
        </w:tc>
      </w:tr>
      <w:tr>
        <w:trPr>
          <w:cantSplit/>
        </w:trPr>
        <w:tc>
          <w:tcPr>
            <w:tcW w:type="dxa" w:w="243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head@mplads.demo</w:t>
            </w:r>
          </w:p>
        </w:tc>
        <w:tc>
          <w:tcPr>
            <w:tcW w:type="dxa" w:w="182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Dr. Vikram Joshi</w:t>
            </w:r>
          </w:p>
        </w:tc>
        <w:tc>
          <w:tcPr>
            <w:tcW w:type="dxa" w:w="182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Head Officer</w:t>
            </w:r>
          </w:p>
        </w:tc>
        <w:tc>
          <w:tcPr>
            <w:tcW w:type="dxa" w:w="3655"/>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Supervisory dashboard, escalated cases, appeals</w:t>
            </w:r>
          </w:p>
        </w:tc>
      </w:tr>
      <w:tr>
        <w:trPr>
          <w:cantSplit/>
        </w:trPr>
        <w:tc>
          <w:tcPr>
            <w:tcW w:type="dxa" w:w="2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agency@mplads.demo</w:t>
            </w:r>
          </w:p>
        </w:tc>
        <w:tc>
          <w:tcPr>
            <w:tcW w:type="dxa" w:w="18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Suresh Patil</w:t>
            </w:r>
          </w:p>
        </w:tc>
        <w:tc>
          <w:tcPr>
            <w:tcW w:type="dxa" w:w="18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Implementing Agency</w:t>
            </w:r>
          </w:p>
        </w:tc>
        <w:tc>
          <w:tcPr>
            <w:tcW w:type="dxa" w:w="36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Municipal Works Department projects (this agency owns the demo project)</w:t>
            </w:r>
          </w:p>
        </w:tc>
      </w:tr>
      <w:tr>
        <w:trPr>
          <w:cantSplit/>
        </w:trPr>
        <w:tc>
          <w:tcPr>
            <w:tcW w:type="dxa" w:w="243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agency2@mplads.demo</w:t>
            </w:r>
          </w:p>
        </w:tc>
        <w:tc>
          <w:tcPr>
            <w:tcW w:type="dxa" w:w="182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Meena Shinde</w:t>
            </w:r>
          </w:p>
        </w:tc>
        <w:tc>
          <w:tcPr>
            <w:tcW w:type="dxa" w:w="182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Implementing Agency</w:t>
            </w:r>
          </w:p>
        </w:tc>
        <w:tc>
          <w:tcPr>
            <w:tcW w:type="dxa" w:w="3655"/>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PWD Pune Division projects (to prove agencies cannot see each other)</w:t>
            </w:r>
          </w:p>
        </w:tc>
      </w:tr>
      <w:tr>
        <w:trPr>
          <w:cantSplit/>
        </w:trPr>
        <w:tc>
          <w:tcPr>
            <w:tcW w:type="dxa" w:w="2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citizen@mplads.demo</w:t>
            </w:r>
          </w:p>
        </w:tc>
        <w:tc>
          <w:tcPr>
            <w:tcW w:type="dxa" w:w="18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Ravi Kumar</w:t>
            </w:r>
          </w:p>
        </w:tc>
        <w:tc>
          <w:tcPr>
            <w:tcW w:type="dxa" w:w="18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Citizen</w:t>
            </w:r>
          </w:p>
        </w:tc>
        <w:tc>
          <w:tcPr>
            <w:tcW w:type="dxa" w:w="36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Public projects, map, complaints</w:t>
            </w:r>
          </w:p>
        </w:tc>
      </w:tr>
      <w:tr>
        <w:trPr>
          <w:cantSplit/>
        </w:trPr>
        <w:tc>
          <w:tcPr>
            <w:tcW w:type="dxa" w:w="243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citizen2@mplads.demo</w:t>
            </w:r>
          </w:p>
        </w:tc>
        <w:tc>
          <w:tcPr>
            <w:tcW w:type="dxa" w:w="182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Priya Sharma</w:t>
            </w:r>
          </w:p>
        </w:tc>
        <w:tc>
          <w:tcPr>
            <w:tcW w:type="dxa" w:w="182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Citizen</w:t>
            </w:r>
          </w:p>
        </w:tc>
        <w:tc>
          <w:tcPr>
            <w:tcW w:type="dxa" w:w="3655"/>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 second citizen with a few complaints</w:t>
            </w:r>
          </w:p>
        </w:tc>
      </w:tr>
      <w:tr>
        <w:trPr>
          <w:cantSplit/>
        </w:trPr>
        <w:tc>
          <w:tcPr>
            <w:tcW w:type="dxa" w:w="2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inspector@mplads.demo</w:t>
            </w:r>
          </w:p>
        </w:tc>
        <w:tc>
          <w:tcPr>
            <w:tcW w:type="dxa" w:w="18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Rahul Kulkarni</w:t>
            </w:r>
          </w:p>
        </w:tc>
        <w:tc>
          <w:tcPr>
            <w:tcW w:type="dxa" w:w="18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Officer (field inspector)</w:t>
            </w:r>
          </w:p>
        </w:tc>
        <w:tc>
          <w:tcPr>
            <w:tcW w:type="dxa" w:w="36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Same as Officer, plus inspections assigned to him</w:t>
            </w:r>
          </w:p>
        </w:tc>
      </w:tr>
      <w:tr>
        <w:trPr>
          <w:cantSplit/>
        </w:trPr>
        <w:tc>
          <w:tcPr>
            <w:tcW w:type="dxa" w:w="243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admin@mplads.demo</w:t>
            </w:r>
          </w:p>
        </w:tc>
        <w:tc>
          <w:tcPr>
            <w:tcW w:type="dxa" w:w="182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System Administrator</w:t>
            </w:r>
          </w:p>
        </w:tc>
        <w:tc>
          <w:tcPr>
            <w:tcW w:type="dxa" w:w="182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Admin</w:t>
            </w:r>
          </w:p>
        </w:tc>
        <w:tc>
          <w:tcPr>
            <w:tcW w:type="dxa" w:w="3655"/>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User management and audit overview</w:t>
            </w:r>
          </w:p>
        </w:tc>
      </w:tr>
    </w:tbl>
    <w:p>
      <w:pPr>
        <w:spacing w:after="160"/>
      </w:pPr>
    </w:p>
    <w:p>
      <w:pPr>
        <w:spacing w:after="120" w:line="288"/>
      </w:pPr>
      <w:r>
        <w:rPr>
          <w:rFonts w:ascii="Calibri" w:cs="Calibri" w:eastAsia="Calibri" w:hAnsi="Calibri"/>
        </w:rPr>
        <w:t xml:space="preserve">Four more citizens (</w:t>
      </w:r>
      <w:r>
        <w:rPr>
          <w:rFonts w:ascii="Consolas" w:cs="Consolas" w:eastAsia="Consolas" w:hAnsi="Consolas"/>
          <w:b w:val="false"/>
          <w:bCs w:val="false"/>
          <w:color w:val="9C2A00"/>
          <w:sz w:val="20"/>
          <w:szCs w:val="20"/>
        </w:rPr>
        <w:t xml:space="preserve">citizen3</w:t>
      </w:r>
      <w:r>
        <w:rPr>
          <w:rFonts w:ascii="Calibri" w:cs="Calibri" w:eastAsia="Calibri" w:hAnsi="Calibri"/>
        </w:rPr>
        <w:t xml:space="preserve"> to </w:t>
      </w:r>
      <w:r>
        <w:rPr>
          <w:rFonts w:ascii="Consolas" w:cs="Consolas" w:eastAsia="Consolas" w:hAnsi="Consolas"/>
          <w:b w:val="false"/>
          <w:bCs w:val="false"/>
          <w:color w:val="9C2A00"/>
          <w:sz w:val="20"/>
          <w:szCs w:val="20"/>
        </w:rPr>
        <w:t xml:space="preserve">citizen6@mplads.demo</w:t>
      </w:r>
      <w:r>
        <w:rPr>
          <w:rFonts w:ascii="Calibri" w:cs="Calibri" w:eastAsia="Calibri" w:hAnsi="Calibri"/>
        </w:rPr>
        <w:t xml:space="preserve">) exist only to own the older complaint history. They log in with the same password but the login page does not list them.</w:t>
      </w:r>
    </w:p>
    <w:p>
      <w:pPr>
        <w:pBdr>
          <w:left w:val="single" w:color="2D4F7E" w:sz="24" w:space="6"/>
        </w:pBdr>
        <w:shd w:fill="E8F0FB" w:color="auto" w:val="clear"/>
        <w:spacing w:after="160" w:before="80" w:line="276"/>
        <w:ind w:left="200" w:right="100"/>
      </w:pPr>
      <w:r>
        <w:rPr>
          <w:rFonts w:ascii="Calibri" w:cs="Calibri" w:eastAsia="Calibri" w:hAnsi="Calibri"/>
          <w:b/>
          <w:bCs/>
          <w:color w:val="2D4F7E"/>
        </w:rPr>
        <w:t xml:space="preserve">Note: </w:t>
      </w:r>
      <w:r>
        <w:rPr>
          <w:rFonts w:ascii="Calibri" w:cs="Calibri" w:eastAsia="Calibri" w:hAnsi="Calibri"/>
        </w:rPr>
        <w:t xml:space="preserve">A new visitor can also click </w:t>
      </w:r>
      <w:r>
        <w:rPr>
          <w:rFonts w:ascii="Calibri" w:cs="Calibri" w:eastAsia="Calibri" w:hAnsi="Calibri"/>
          <w:b/>
          <w:bCs/>
        </w:rPr>
        <w:t xml:space="preserve">Create a citizen account</w:t>
      </w:r>
      <w:r>
        <w:rPr>
          <w:rFonts w:ascii="Calibri" w:cs="Calibri" w:eastAsia="Calibri" w:hAnsi="Calibri"/>
        </w:rPr>
        <w:t xml:space="preserve"> on the login page. Sign-up always creates a Citizen. Officers, agencies and admins can only be created by the Admin.</w:t>
      </w:r>
    </w:p>
    <w:p>
      <w:pPr>
        <w:pBdr>
          <w:left w:val="single" w:color="E65100" w:sz="24" w:space="6"/>
        </w:pBdr>
        <w:shd w:fill="FFF4E5" w:color="auto" w:val="clear"/>
        <w:spacing w:after="160" w:before="80" w:line="276"/>
        <w:ind w:left="200" w:right="100"/>
      </w:pPr>
      <w:r>
        <w:rPr>
          <w:rFonts w:ascii="Calibri" w:cs="Calibri" w:eastAsia="Calibri" w:hAnsi="Calibri"/>
          <w:b/>
          <w:bCs/>
          <w:color w:val="E65100"/>
        </w:rPr>
        <w:t xml:space="preserve">Careful: </w:t>
      </w:r>
      <w:r>
        <w:rPr>
          <w:rFonts w:ascii="Calibri" w:cs="Calibri" w:eastAsia="Calibri" w:hAnsi="Calibri"/>
        </w:rPr>
        <w:t xml:space="preserve">After 5 wrong passwords an account is locked for 15 minutes. The Admin can unlock it at once by resetting the password.</w:t>
      </w:r>
    </w:p>
    <w:p>
      <w:pPr>
        <w:pStyle w:val="Heading2"/>
        <w:keepNext/>
        <w:spacing w:after="120" w:before="300"/>
      </w:pPr>
      <w:r>
        <w:rPr>
          <w:rFonts w:ascii="Calibri" w:cs="Calibri" w:eastAsia="Calibri" w:hAnsi="Calibri"/>
        </w:rPr>
        <w:t xml:space="preserve">2.6 Mac and Linux</w:t>
      </w:r>
    </w:p>
    <w:p>
      <w:pPr>
        <w:shd w:fill="F1F3F6" w:color="auto" w:val="clear"/>
        <w:spacing w:after="0" w:before="60"/>
        <w:ind w:left="200" w:right="200"/>
      </w:pPr>
      <w:r>
        <w:rPr>
          <w:rFonts w:ascii="Consolas" w:cs="Consolas" w:eastAsia="Consolas" w:hAnsi="Consolas"/>
          <w:sz w:val="19"/>
          <w:szCs w:val="19"/>
        </w:rPr>
        <w:t xml:space="preserve">python3 setup.py        # first time only (or ./setup.sh)</w:t>
      </w:r>
    </w:p>
    <w:p>
      <w:pPr>
        <w:shd w:fill="F1F3F6" w:color="auto" w:val="clear"/>
        <w:spacing w:after="160" w:before="0"/>
        <w:ind w:left="200" w:right="200"/>
      </w:pPr>
      <w:r>
        <w:rPr>
          <w:rFonts w:ascii="Consolas" w:cs="Consolas" w:eastAsia="Consolas" w:hAnsi="Consolas"/>
          <w:sz w:val="19"/>
          <w:szCs w:val="19"/>
        </w:rPr>
        <w:t xml:space="preserve">python3 run.py          # every time      (or ./run.sh)</w:t>
      </w:r>
    </w:p>
    <w:p>
      <w:pPr>
        <w:spacing w:after="120" w:line="288"/>
      </w:pPr>
      <w:r>
        <w:rPr>
          <w:rFonts w:ascii="Calibri" w:cs="Calibri" w:eastAsia="Calibri" w:hAnsi="Calibri"/>
        </w:rPr>
        <w:t xml:space="preserve">Install PostgreSQL with your package manager (</w:t>
      </w:r>
      <w:r>
        <w:rPr>
          <w:rFonts w:ascii="Consolas" w:cs="Consolas" w:eastAsia="Consolas" w:hAnsi="Consolas"/>
          <w:b w:val="false"/>
          <w:bCs w:val="false"/>
          <w:color w:val="9C2A00"/>
          <w:sz w:val="20"/>
          <w:szCs w:val="20"/>
        </w:rPr>
        <w:t xml:space="preserve">brew install postgresql</w:t>
      </w:r>
      <w:r>
        <w:rPr>
          <w:rFonts w:ascii="Calibri" w:cs="Calibri" w:eastAsia="Calibri" w:hAnsi="Calibri"/>
        </w:rPr>
        <w:t xml:space="preserve">, </w:t>
      </w:r>
      <w:r>
        <w:rPr>
          <w:rFonts w:ascii="Consolas" w:cs="Consolas" w:eastAsia="Consolas" w:hAnsi="Consolas"/>
          <w:b w:val="false"/>
          <w:bCs w:val="false"/>
          <w:color w:val="9C2A00"/>
          <w:sz w:val="20"/>
          <w:szCs w:val="20"/>
        </w:rPr>
        <w:t xml:space="preserve">apt install postgresql</w:t>
      </w:r>
      <w:r>
        <w:rPr>
          <w:rFonts w:ascii="Calibri" w:cs="Calibri" w:eastAsia="Calibri" w:hAnsi="Calibri"/>
        </w:rPr>
        <w:t xml:space="preserve">) and make sure it is running. Everything else is the same.</w:t>
      </w:r>
    </w:p>
    <w:p>
      <w:pPr>
        <w:pStyle w:val="Heading2"/>
        <w:keepNext/>
        <w:spacing w:after="120" w:before="300"/>
      </w:pPr>
      <w:r>
        <w:rPr>
          <w:rFonts w:ascii="Calibri" w:cs="Calibri" w:eastAsia="Calibri" w:hAnsi="Calibri"/>
        </w:rPr>
        <w:t xml:space="preserve">2.7 If something goes wrong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1"/>
        <w:gridCol w:w="6265"/>
      </w:tblGrid>
      <w:tr>
        <w:trPr>
          <w:cantSplit/>
          <w:tblHeader/>
        </w:trPr>
        <w:tc>
          <w:tcPr>
            <w:tcW w:type="dxa" w:w="3481"/>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What you see</w:t>
            </w:r>
          </w:p>
        </w:tc>
        <w:tc>
          <w:tcPr>
            <w:tcW w:type="dxa" w:w="6265"/>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What it means and how to fix it</w:t>
            </w:r>
          </w:p>
        </w:tc>
      </w:tr>
      <w:tr>
        <w:trPr>
          <w:cantSplit/>
        </w:trPr>
        <w:tc>
          <w:tcPr>
            <w:tcW w:type="dxa" w:w="34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"python is not recognized" / "Python was not found"</w:t>
            </w:r>
          </w:p>
        </w:tc>
        <w:tc>
          <w:tcPr>
            <w:tcW w:type="dxa" w:w="6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Python is not installed, or the PATH box was not ticked. Reinstall Python and tick "Add python.exe to PATH".</w:t>
            </w:r>
          </w:p>
        </w:tc>
      </w:tr>
      <w:tr>
        <w:trPr>
          <w:cantSplit/>
        </w:trPr>
        <w:tc>
          <w:tcPr>
            <w:tcW w:type="dxa" w:w="348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"Could not connect to PostgreSQL"</w:t>
            </w:r>
          </w:p>
        </w:tc>
        <w:tc>
          <w:tcPr>
            <w:tcW w:type="dxa" w:w="6265"/>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PostgreSQL is not running, or the password/port is wrong. Start the postgresql service (services.msc) and run </w:t>
            </w:r>
            <w:r>
              <w:rPr>
                <w:rFonts w:ascii="Consolas" w:cs="Consolas" w:eastAsia="Consolas" w:hAnsi="Consolas"/>
                <w:b w:val="false"/>
                <w:bCs w:val="false"/>
                <w:color w:val="9C2A00"/>
                <w:sz w:val="20"/>
                <w:szCs w:val="20"/>
              </w:rPr>
              <w:t xml:space="preserve">python setup.py --force</w:t>
            </w:r>
            <w:r>
              <w:rPr>
                <w:rFonts w:ascii="Calibri" w:cs="Calibri" w:eastAsia="Calibri" w:hAnsi="Calibri"/>
                <w:sz w:val="20"/>
                <w:szCs w:val="20"/>
              </w:rPr>
              <w:t xml:space="preserve">.</w:t>
            </w:r>
          </w:p>
        </w:tc>
      </w:tr>
      <w:tr>
        <w:trPr>
          <w:cantSplit/>
        </w:trPr>
        <w:tc>
          <w:tcPr>
            <w:tcW w:type="dxa" w:w="34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"permission denied to create database"</w:t>
            </w:r>
          </w:p>
        </w:tc>
        <w:tc>
          <w:tcPr>
            <w:tcW w:type="dxa" w:w="6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The PostgreSQL user you typed is not allowed to create databases. Use the </w:t>
            </w:r>
            <w:r>
              <w:rPr>
                <w:rFonts w:ascii="Consolas" w:cs="Consolas" w:eastAsia="Consolas" w:hAnsi="Consolas"/>
                <w:b w:val="false"/>
                <w:bCs w:val="false"/>
                <w:color w:val="9C2A00"/>
                <w:sz w:val="20"/>
                <w:szCs w:val="20"/>
              </w:rPr>
              <w:t xml:space="preserve">postgres</w:t>
            </w:r>
            <w:r>
              <w:rPr>
                <w:rFonts w:ascii="Calibri" w:cs="Calibri" w:eastAsia="Calibri" w:hAnsi="Calibri"/>
                <w:sz w:val="20"/>
                <w:szCs w:val="20"/>
              </w:rPr>
              <w:t xml:space="preserve"> user, or create an empty database yourself and type its name at the last question.</w:t>
            </w:r>
          </w:p>
        </w:tc>
      </w:tr>
      <w:tr>
        <w:trPr>
          <w:cantSplit/>
        </w:trPr>
        <w:tc>
          <w:tcPr>
            <w:tcW w:type="dxa" w:w="348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The browser shows "This site can't be reached"</w:t>
            </w:r>
          </w:p>
        </w:tc>
        <w:tc>
          <w:tcPr>
            <w:tcW w:type="dxa" w:w="6265"/>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The server is not running. Double-click run.bat and keep its window open.</w:t>
            </w:r>
          </w:p>
        </w:tc>
      </w:tr>
      <w:tr>
        <w:trPr>
          <w:cantSplit/>
        </w:trPr>
        <w:tc>
          <w:tcPr>
            <w:tcW w:type="dxa" w:w="34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"Address already in use" / port 8000 busy</w:t>
            </w:r>
          </w:p>
        </w:tc>
        <w:tc>
          <w:tcPr>
            <w:tcW w:type="dxa" w:w="6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Another program uses port 8000. In a command window in the folder, type </w:t>
            </w:r>
            <w:r>
              <w:rPr>
                <w:rFonts w:ascii="Consolas" w:cs="Consolas" w:eastAsia="Consolas" w:hAnsi="Consolas"/>
                <w:b w:val="false"/>
                <w:bCs w:val="false"/>
                <w:color w:val="9C2A00"/>
                <w:sz w:val="20"/>
                <w:szCs w:val="20"/>
              </w:rPr>
              <w:t xml:space="preserve">set PORT=8010</w:t>
            </w:r>
            <w:r>
              <w:rPr>
                <w:rFonts w:ascii="Calibri" w:cs="Calibri" w:eastAsia="Calibri" w:hAnsi="Calibri"/>
                <w:sz w:val="20"/>
                <w:szCs w:val="20"/>
              </w:rPr>
              <w:t xml:space="preserve"> then </w:t>
            </w:r>
            <w:r>
              <w:rPr>
                <w:rFonts w:ascii="Consolas" w:cs="Consolas" w:eastAsia="Consolas" w:hAnsi="Consolas"/>
                <w:b w:val="false"/>
                <w:bCs w:val="false"/>
                <w:color w:val="9C2A00"/>
                <w:sz w:val="20"/>
                <w:szCs w:val="20"/>
              </w:rPr>
              <w:t xml:space="preserve">python run.py</w:t>
            </w:r>
            <w:r>
              <w:rPr>
                <w:rFonts w:ascii="Calibri" w:cs="Calibri" w:eastAsia="Calibri" w:hAnsi="Calibri"/>
                <w:sz w:val="20"/>
                <w:szCs w:val="20"/>
              </w:rPr>
              <w:t xml:space="preserve"> and open http://localhost:8010.</w:t>
            </w:r>
          </w:p>
        </w:tc>
      </w:tr>
      <w:tr>
        <w:trPr>
          <w:cantSplit/>
        </w:trPr>
        <w:tc>
          <w:tcPr>
            <w:tcW w:type="dxa" w:w="348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Login says "database error"</w:t>
            </w:r>
          </w:p>
        </w:tc>
        <w:tc>
          <w:tcPr>
            <w:tcW w:type="dxa" w:w="6265"/>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The server cannot reach PostgreSQL (it stopped). Start the postgresql service. No data is lost.</w:t>
            </w:r>
          </w:p>
        </w:tc>
      </w:tr>
      <w:tr>
        <w:trPr>
          <w:cantSplit/>
        </w:trPr>
        <w:tc>
          <w:tcPr>
            <w:tcW w:type="dxa" w:w="34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The map area is grey</w:t>
            </w:r>
          </w:p>
        </w:tc>
        <w:tc>
          <w:tcPr>
            <w:tcW w:type="dxa" w:w="6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The map tiles come from the internet. Connect to the internet; everything else works offline.</w:t>
            </w:r>
          </w:p>
        </w:tc>
      </w:tr>
      <w:tr>
        <w:trPr>
          <w:cantSplit/>
        </w:trPr>
        <w:tc>
          <w:tcPr>
            <w:tcW w:type="dxa" w:w="348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You changed something and want the original demo data back</w:t>
            </w:r>
          </w:p>
        </w:tc>
        <w:tc>
          <w:tcPr>
            <w:tcW w:type="dxa" w:w="6265"/>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Double-click </w:t>
            </w:r>
            <w:r>
              <w:rPr>
                <w:rFonts w:ascii="Calibri" w:cs="Calibri" w:eastAsia="Calibri" w:hAnsi="Calibri"/>
                <w:b/>
                <w:bCs/>
                <w:sz w:val="20"/>
                <w:szCs w:val="20"/>
              </w:rPr>
              <w:t xml:space="preserve">reset_data.bat</w:t>
            </w:r>
            <w:r>
              <w:rPr>
                <w:rFonts w:ascii="Calibri" w:cs="Calibri" w:eastAsia="Calibri" w:hAnsi="Calibri"/>
                <w:sz w:val="20"/>
                <w:szCs w:val="20"/>
              </w:rPr>
              <w:t xml:space="preserve"> (type YES when asked). See Part 11.</w:t>
            </w:r>
          </w:p>
        </w:tc>
      </w:tr>
    </w:tbl>
    <w:p>
      <w:pPr>
        <w:spacing w:after="160"/>
      </w:pPr>
    </w:p>
    <w:p>
      <w:pPr>
        <w:spacing w:after="120" w:line="288"/>
      </w:pPr>
      <w:r>
        <w:rPr>
          <w:rFonts w:ascii="Calibri" w:cs="Calibri" w:eastAsia="Calibri" w:hAnsi="Calibri"/>
        </w:rPr>
        <w:t xml:space="preserve">More problems and answers are in Part 13.</w:t>
      </w:r>
    </w:p>
    <w:p>
      <w:pPr>
        <w:pStyle w:val="Heading1"/>
        <w:pageBreakBefore/>
        <w:spacing w:after="200" w:before="0"/>
      </w:pPr>
      <w:r>
        <w:rPr>
          <w:rFonts w:ascii="Calibri" w:cs="Calibri" w:eastAsia="Calibri" w:hAnsi="Calibri"/>
        </w:rPr>
        <w:t xml:space="preserve">Part 3 - Your first 30 minutes: a guided tour</w:t>
      </w:r>
    </w:p>
    <w:p>
      <w:pPr>
        <w:spacing w:after="120" w:line="288"/>
      </w:pPr>
      <w:r>
        <w:rPr>
          <w:rFonts w:ascii="Calibri" w:cs="Calibri" w:eastAsia="Calibri" w:hAnsi="Calibri"/>
        </w:rPr>
        <w:t xml:space="preserve">Follow these tours in order. Each one is a few minutes. They use the demo accounts from section 2.5. Do the Officer tour first, because it creates the demo project that the other tours look at.</w:t>
      </w:r>
    </w:p>
    <w:p>
      <w:pPr>
        <w:pBdr>
          <w:left w:val="single" w:color="2E7D32" w:sz="24" w:space="6"/>
        </w:pBdr>
        <w:shd w:fill="E8F5E9" w:color="auto" w:val="clear"/>
        <w:spacing w:after="160" w:before="80" w:line="276"/>
        <w:ind w:left="200" w:right="100"/>
      </w:pPr>
      <w:r>
        <w:rPr>
          <w:rFonts w:ascii="Calibri" w:cs="Calibri" w:eastAsia="Calibri" w:hAnsi="Calibri"/>
          <w:b/>
          <w:bCs/>
          <w:color w:val="2E7D32"/>
        </w:rPr>
        <w:t xml:space="preserve">Tip: </w:t>
      </w:r>
      <w:r>
        <w:rPr>
          <w:rFonts w:ascii="Calibri" w:cs="Calibri" w:eastAsia="Calibri" w:hAnsi="Calibri"/>
        </w:rPr>
        <w:t xml:space="preserve">You can play freely. If you ever want to go back to the starting state, double-click </w:t>
      </w:r>
      <w:r>
        <w:rPr>
          <w:rFonts w:ascii="Consolas" w:cs="Consolas" w:eastAsia="Consolas" w:hAnsi="Consolas"/>
          <w:b w:val="false"/>
          <w:bCs w:val="false"/>
          <w:color w:val="9C2A00"/>
          <w:sz w:val="20"/>
          <w:szCs w:val="20"/>
        </w:rPr>
        <w:t xml:space="preserve">reset_data.bat</w:t>
      </w:r>
      <w:r>
        <w:rPr>
          <w:rFonts w:ascii="Calibri" w:cs="Calibri" w:eastAsia="Calibri" w:hAnsi="Calibri"/>
        </w:rPr>
        <w:t xml:space="preserve">.</w:t>
      </w:r>
    </w:p>
    <w:p>
      <w:pPr>
        <w:pStyle w:val="Heading2"/>
        <w:keepNext/>
        <w:spacing w:after="120" w:before="300"/>
      </w:pPr>
      <w:r>
        <w:rPr>
          <w:rFonts w:ascii="Calibri" w:cs="Calibri" w:eastAsia="Calibri" w:hAnsi="Calibri"/>
        </w:rPr>
        <w:t xml:space="preserve">Tour 1 - The Officer: from a PDF to a decision</w:t>
      </w:r>
    </w:p>
    <w:p>
      <w:pPr>
        <w:pStyle w:val="ListParagraph"/>
        <w:numPr>
          <w:ilvl w:val="0"/>
          <w:numId w:val="7"/>
        </w:numPr>
        <w:spacing w:after="60" w:line="276"/>
      </w:pPr>
      <w:r>
        <w:rPr>
          <w:rFonts w:ascii="Calibri" w:cs="Calibri" w:eastAsia="Calibri" w:hAnsi="Calibri"/>
        </w:rPr>
        <w:t xml:space="preserve">Log in as </w:t>
      </w:r>
      <w:r>
        <w:rPr>
          <w:rFonts w:ascii="Calibri" w:cs="Calibri" w:eastAsia="Calibri" w:hAnsi="Calibri"/>
          <w:b/>
          <w:bCs/>
        </w:rPr>
        <w:t xml:space="preserve">officer@mplads.demo</w:t>
      </w:r>
      <w:r>
        <w:rPr>
          <w:rFonts w:ascii="Calibri" w:cs="Calibri" w:eastAsia="Calibri" w:hAnsi="Calibri"/>
        </w:rPr>
        <w:t xml:space="preserve">. You land on the </w:t>
      </w:r>
      <w:r>
        <w:rPr>
          <w:rFonts w:ascii="Calibri" w:cs="Calibri" w:eastAsia="Calibri" w:hAnsi="Calibri"/>
          <w:b/>
          <w:bCs/>
        </w:rPr>
        <w:t xml:space="preserve">Officer Dashboard</w:t>
      </w:r>
      <w:r>
        <w:rPr>
          <w:rFonts w:ascii="Calibri" w:cs="Calibri" w:eastAsia="Calibri" w:hAnsi="Calibri"/>
        </w:rPr>
        <w:t xml:space="preserve"> automatically - the system read your role from the database. You see eight number cards (Total Projects, Projects Under Review, High Risk, Critical Risk, Pending Verification, Pending Complaints, Pending Inspections, Pending Agency Requests) and three charts.</w:t>
      </w:r>
    </w:p>
    <w:p>
      <w:pPr>
        <w:pStyle w:val="ListParagraph"/>
        <w:numPr>
          <w:ilvl w:val="0"/>
          <w:numId w:val="7"/>
        </w:numPr>
        <w:spacing w:after="60" w:line="276"/>
      </w:pPr>
      <w:r>
        <w:rPr>
          <w:rFonts w:ascii="Calibri" w:cs="Calibri" w:eastAsia="Calibri" w:hAnsi="Calibri"/>
        </w:rPr>
        <w:t xml:space="preserve">Click </w:t>
      </w:r>
      <w:r>
        <w:rPr>
          <w:rFonts w:ascii="Calibri" w:cs="Calibri" w:eastAsia="Calibri" w:hAnsi="Calibri"/>
          <w:b/>
          <w:bCs/>
        </w:rPr>
        <w:t xml:space="preserve">Upload Project PDF</w:t>
      </w:r>
      <w:r>
        <w:rPr>
          <w:rFonts w:ascii="Calibri" w:cs="Calibri" w:eastAsia="Calibri" w:hAnsi="Calibri"/>
        </w:rPr>
        <w:t xml:space="preserve"> in the left menu. On the right there is a list of two sample PDFs. Click </w:t>
      </w:r>
      <w:r>
        <w:rPr>
          <w:rFonts w:ascii="Calibri" w:cs="Calibri" w:eastAsia="Calibri" w:hAnsi="Calibri"/>
          <w:b/>
          <w:bCs/>
        </w:rPr>
        <w:t xml:space="preserve">Download</w:t>
      </w:r>
      <w:r>
        <w:rPr>
          <w:rFonts w:ascii="Calibri" w:cs="Calibri" w:eastAsia="Calibri" w:hAnsi="Calibri"/>
        </w:rPr>
        <w:t xml:space="preserve"> next to </w:t>
      </w:r>
      <w:r>
        <w:rPr>
          <w:rFonts w:ascii="Consolas" w:cs="Consolas" w:eastAsia="Consolas" w:hAnsi="Consolas"/>
          <w:b w:val="false"/>
          <w:bCs w:val="false"/>
          <w:color w:val="9C2A00"/>
          <w:sz w:val="20"/>
          <w:szCs w:val="20"/>
        </w:rPr>
        <w:t xml:space="preserve">MPLADS-PN-001_Progress_Report.pdf</w:t>
      </w:r>
      <w:r>
        <w:rPr>
          <w:rFonts w:ascii="Calibri" w:cs="Calibri" w:eastAsia="Calibri" w:hAnsi="Calibri"/>
        </w:rPr>
        <w:t xml:space="preserve">.</w:t>
      </w:r>
    </w:p>
    <w:p>
      <w:pPr>
        <w:pStyle w:val="ListParagraph"/>
        <w:numPr>
          <w:ilvl w:val="0"/>
          <w:numId w:val="7"/>
        </w:numPr>
        <w:spacing w:after="60" w:line="276"/>
      </w:pPr>
      <w:r>
        <w:rPr>
          <w:rFonts w:ascii="Calibri" w:cs="Calibri" w:eastAsia="Calibri" w:hAnsi="Calibri"/>
        </w:rPr>
        <w:t xml:space="preserve">Drag that downloaded file into the dashed box (or click the box and pick the file). Click </w:t>
      </w:r>
      <w:r>
        <w:rPr>
          <w:rFonts w:ascii="Calibri" w:cs="Calibri" w:eastAsia="Calibri" w:hAnsi="Calibri"/>
          <w:b/>
          <w:bCs/>
        </w:rPr>
        <w:t xml:space="preserve">Upload &amp; Extract</w:t>
      </w:r>
      <w:r>
        <w:rPr>
          <w:rFonts w:ascii="Calibri" w:cs="Calibri" w:eastAsia="Calibri" w:hAnsi="Calibri"/>
        </w:rPr>
        <w:t xml:space="preserve">. Wait a few seconds.</w:t>
      </w:r>
    </w:p>
    <w:p>
      <w:pPr>
        <w:pStyle w:val="ListParagraph"/>
        <w:numPr>
          <w:ilvl w:val="0"/>
          <w:numId w:val="7"/>
        </w:numPr>
        <w:spacing w:after="60" w:line="276"/>
      </w:pPr>
      <w:r>
        <w:rPr>
          <w:rFonts w:ascii="Calibri" w:cs="Calibri" w:eastAsia="Calibri" w:hAnsi="Calibri"/>
        </w:rPr>
        <w:t xml:space="preserve">You now see the </w:t>
      </w:r>
      <w:r>
        <w:rPr>
          <w:rFonts w:ascii="Calibri" w:cs="Calibri" w:eastAsia="Calibri" w:hAnsi="Calibri"/>
          <w:b/>
          <w:bCs/>
        </w:rPr>
        <w:t xml:space="preserve">Extraction Preview</w:t>
      </w:r>
      <w:r>
        <w:rPr>
          <w:rFonts w:ascii="Calibri" w:cs="Calibri" w:eastAsia="Calibri" w:hAnsi="Calibri"/>
        </w:rPr>
        <w:t xml:space="preserve">: a table with every field, its value, a </w:t>
      </w:r>
      <w:r>
        <w:rPr>
          <w:rFonts w:ascii="Calibri" w:cs="Calibri" w:eastAsia="Calibri" w:hAnsi="Calibri"/>
          <w:b/>
          <w:bCs/>
        </w:rPr>
        <w:t xml:space="preserve">Confidence</w:t>
      </w:r>
      <w:r>
        <w:rPr>
          <w:rFonts w:ascii="Calibri" w:cs="Calibri" w:eastAsia="Calibri" w:hAnsi="Calibri"/>
        </w:rPr>
        <w:t xml:space="preserve"> badge (High / Medium / Low / Missing) and the </w:t>
      </w:r>
      <w:r>
        <w:rPr>
          <w:rFonts w:ascii="Calibri" w:cs="Calibri" w:eastAsia="Calibri" w:hAnsi="Calibri"/>
          <w:b/>
          <w:bCs/>
        </w:rPr>
        <w:t xml:space="preserve">Source page</w:t>
      </w:r>
      <w:r>
        <w:rPr>
          <w:rFonts w:ascii="Calibri" w:cs="Calibri" w:eastAsia="Calibri" w:hAnsi="Calibri"/>
        </w:rPr>
        <w:t xml:space="preserve"> it came from. For example "Project ID - MPLADS-PN-001 - High - Page 1" and "Progress - 62% - Medium - Page 3". On the right is the </w:t>
      </w:r>
      <w:r>
        <w:rPr>
          <w:rFonts w:ascii="Calibri" w:cs="Calibri" w:eastAsia="Calibri" w:hAnsi="Calibri"/>
          <w:b/>
          <w:bCs/>
        </w:rPr>
        <w:t xml:space="preserve">Validation</w:t>
      </w:r>
      <w:r>
        <w:rPr>
          <w:rFonts w:ascii="Calibri" w:cs="Calibri" w:eastAsia="Calibri" w:hAnsi="Calibri"/>
        </w:rPr>
        <w:t xml:space="preserve"> box: it says all checks passed for this clean PDF.</w:t>
      </w:r>
    </w:p>
    <w:p>
      <w:pPr>
        <w:pStyle w:val="ListParagraph"/>
        <w:numPr>
          <w:ilvl w:val="0"/>
          <w:numId w:val="7"/>
        </w:numPr>
        <w:spacing w:after="60" w:line="276"/>
      </w:pPr>
      <w:r>
        <w:rPr>
          <w:rFonts w:ascii="Calibri" w:cs="Calibri" w:eastAsia="Calibri" w:hAnsi="Calibri"/>
        </w:rPr>
        <w:t xml:space="preserve">Click </w:t>
      </w:r>
      <w:r>
        <w:rPr>
          <w:rFonts w:ascii="Calibri" w:cs="Calibri" w:eastAsia="Calibri" w:hAnsi="Calibri"/>
          <w:b/>
          <w:bCs/>
        </w:rPr>
        <w:t xml:space="preserve">Verify &amp; Analyze</w:t>
      </w:r>
      <w:r>
        <w:rPr>
          <w:rFonts w:ascii="Calibri" w:cs="Calibri" w:eastAsia="Calibri" w:hAnsi="Calibri"/>
        </w:rPr>
        <w:t xml:space="preserve">. A box asks for confirmation and lets you publish the project to citizens. Click </w:t>
      </w:r>
      <w:r>
        <w:rPr>
          <w:rFonts w:ascii="Calibri" w:cs="Calibri" w:eastAsia="Calibri" w:hAnsi="Calibri"/>
          <w:b/>
          <w:bCs/>
        </w:rPr>
        <w:t xml:space="preserve">Verify &amp; Analyze</w:t>
      </w:r>
      <w:r>
        <w:rPr>
          <w:rFonts w:ascii="Calibri" w:cs="Calibri" w:eastAsia="Calibri" w:hAnsi="Calibri"/>
        </w:rPr>
        <w:t xml:space="preserve"> again.</w:t>
      </w:r>
    </w:p>
    <w:p>
      <w:pPr>
        <w:pStyle w:val="ListParagraph"/>
        <w:numPr>
          <w:ilvl w:val="0"/>
          <w:numId w:val="7"/>
        </w:numPr>
        <w:spacing w:after="60" w:line="276"/>
      </w:pPr>
      <w:r>
        <w:rPr>
          <w:rFonts w:ascii="Calibri" w:cs="Calibri" w:eastAsia="Calibri" w:hAnsi="Calibri"/>
        </w:rPr>
        <w:t xml:space="preserve">The </w:t>
      </w:r>
      <w:r>
        <w:rPr>
          <w:rFonts w:ascii="Calibri" w:cs="Calibri" w:eastAsia="Calibri" w:hAnsi="Calibri"/>
          <w:b/>
          <w:bCs/>
        </w:rPr>
        <w:t xml:space="preserve">risk result page</w:t>
      </w:r>
      <w:r>
        <w:rPr>
          <w:rFonts w:ascii="Calibri" w:cs="Calibri" w:eastAsia="Calibri" w:hAnsi="Calibri"/>
        </w:rPr>
        <w:t xml:space="preserve"> opens. You see </w:t>
      </w:r>
      <w:r>
        <w:rPr>
          <w:rFonts w:ascii="Calibri" w:cs="Calibri" w:eastAsia="Calibri" w:hAnsi="Calibri"/>
          <w:b/>
          <w:bCs/>
        </w:rPr>
        <w:t xml:space="preserve">Risk Score 87/100 - Critical</w:t>
      </w:r>
      <w:r>
        <w:rPr>
          <w:rFonts w:ascii="Calibri" w:cs="Calibri" w:eastAsia="Calibri" w:hAnsi="Calibri"/>
        </w:rPr>
        <w:t xml:space="preserve">, status </w:t>
      </w:r>
      <w:r>
        <w:rPr>
          <w:rFonts w:ascii="Calibri" w:cs="Calibri" w:eastAsia="Calibri" w:hAnsi="Calibri"/>
          <w:b/>
          <w:bCs/>
        </w:rPr>
        <w:t xml:space="preserve">Officer Review Required</w:t>
      </w:r>
      <w:r>
        <w:rPr>
          <w:rFonts w:ascii="Calibri" w:cs="Calibri" w:eastAsia="Calibri" w:hAnsi="Calibri"/>
        </w:rPr>
        <w:t xml:space="preserve">, and a list of the reasons with points: the machine-learning "unusual pattern" signal, the 180-day delay, progress below the expected level, unusual expenditure pattern, budget revisions, extension requests, verified complaints, agency history, payment pattern. A yellow strip says these are prototype thresholds. A grey line says the score is not proof of wrongdoing.</w:t>
      </w:r>
    </w:p>
    <w:p>
      <w:pPr>
        <w:pStyle w:val="ListParagraph"/>
        <w:numPr>
          <w:ilvl w:val="0"/>
          <w:numId w:val="7"/>
        </w:numPr>
        <w:spacing w:after="60" w:line="276"/>
      </w:pPr>
      <w:r>
        <w:rPr>
          <w:rFonts w:ascii="Calibri" w:cs="Calibri" w:eastAsia="Calibri" w:hAnsi="Calibri"/>
        </w:rPr>
        <w:t xml:space="preserve">Click the tabs: </w:t>
      </w:r>
      <w:r>
        <w:rPr>
          <w:rFonts w:ascii="Calibri" w:cs="Calibri" w:eastAsia="Calibri" w:hAnsi="Calibri"/>
          <w:b/>
          <w:bCs/>
        </w:rPr>
        <w:t xml:space="preserve">Historical Comparison</w:t>
      </w:r>
      <w:r>
        <w:rPr>
          <w:rFonts w:ascii="Calibri" w:cs="Calibri" w:eastAsia="Calibri" w:hAnsi="Calibri"/>
        </w:rPr>
        <w:t xml:space="preserve"> (142 projects compared; delay of 180 days versus about 55 for similar projects; four charts), </w:t>
      </w:r>
      <w:r>
        <w:rPr>
          <w:rFonts w:ascii="Calibri" w:cs="Calibri" w:eastAsia="Calibri" w:hAnsi="Calibri"/>
          <w:b/>
          <w:bCs/>
        </w:rPr>
        <w:t xml:space="preserve">Extracted Data</w:t>
      </w:r>
      <w:r>
        <w:rPr>
          <w:rFonts w:ascii="Calibri" w:cs="Calibri" w:eastAsia="Calibri" w:hAnsi="Calibri"/>
        </w:rPr>
        <w:t xml:space="preserve">, </w:t>
      </w:r>
      <w:r>
        <w:rPr>
          <w:rFonts w:ascii="Calibri" w:cs="Calibri" w:eastAsia="Calibri" w:hAnsi="Calibri"/>
          <w:b/>
          <w:bCs/>
        </w:rPr>
        <w:t xml:space="preserve">Source Documents</w:t>
      </w:r>
      <w:r>
        <w:rPr>
          <w:rFonts w:ascii="Calibri" w:cs="Calibri" w:eastAsia="Calibri" w:hAnsi="Calibri"/>
        </w:rPr>
        <w:t xml:space="preserve"> (open the original PDF), </w:t>
      </w:r>
      <w:r>
        <w:rPr>
          <w:rFonts w:ascii="Calibri" w:cs="Calibri" w:eastAsia="Calibri" w:hAnsi="Calibri"/>
          <w:b/>
          <w:bCs/>
        </w:rPr>
        <w:t xml:space="preserve">Agency History</w:t>
      </w:r>
      <w:r>
        <w:rPr>
          <w:rFonts w:ascii="Calibri" w:cs="Calibri" w:eastAsia="Calibri" w:hAnsi="Calibri"/>
        </w:rPr>
        <w:t xml:space="preserve">, </w:t>
      </w:r>
      <w:r>
        <w:rPr>
          <w:rFonts w:ascii="Calibri" w:cs="Calibri" w:eastAsia="Calibri" w:hAnsi="Calibri"/>
          <w:b/>
          <w:bCs/>
        </w:rPr>
        <w:t xml:space="preserve">Citizen Feedback</w:t>
      </w:r>
      <w:r>
        <w:rPr>
          <w:rFonts w:ascii="Calibri" w:cs="Calibri" w:eastAsia="Calibri" w:hAnsi="Calibri"/>
        </w:rPr>
        <w:t xml:space="preserve"> (the four complaints that were waiting for this project are already linked) and </w:t>
      </w:r>
      <w:r>
        <w:rPr>
          <w:rFonts w:ascii="Calibri" w:cs="Calibri" w:eastAsia="Calibri" w:hAnsi="Calibri"/>
          <w:b/>
          <w:bCs/>
        </w:rPr>
        <w:t xml:space="preserve">Audit Trail</w:t>
      </w:r>
      <w:r>
        <w:rPr>
          <w:rFonts w:ascii="Calibri" w:cs="Calibri" w:eastAsia="Calibri" w:hAnsi="Calibri"/>
        </w:rPr>
        <w:t xml:space="preserve"> (every step so far).</w:t>
      </w:r>
    </w:p>
    <w:p>
      <w:pPr>
        <w:pStyle w:val="ListParagraph"/>
        <w:numPr>
          <w:ilvl w:val="0"/>
          <w:numId w:val="7"/>
        </w:numPr>
        <w:spacing w:after="60" w:line="276"/>
      </w:pPr>
      <w:r>
        <w:rPr>
          <w:rFonts w:ascii="Calibri" w:cs="Calibri" w:eastAsia="Calibri" w:hAnsi="Calibri"/>
        </w:rPr>
        <w:t xml:space="preserve">Click </w:t>
      </w:r>
      <w:r>
        <w:rPr>
          <w:rFonts w:ascii="Calibri" w:cs="Calibri" w:eastAsia="Calibri" w:hAnsi="Calibri"/>
          <w:b/>
          <w:bCs/>
        </w:rPr>
        <w:t xml:space="preserve">Record decision</w:t>
      </w:r>
      <w:r>
        <w:rPr>
          <w:rFonts w:ascii="Calibri" w:cs="Calibri" w:eastAsia="Calibri" w:hAnsi="Calibri"/>
        </w:rPr>
        <w:t xml:space="preserve">. Choose </w:t>
      </w:r>
      <w:r>
        <w:rPr>
          <w:rFonts w:ascii="Calibri" w:cs="Calibri" w:eastAsia="Calibri" w:hAnsi="Calibri"/>
          <w:b/>
          <w:bCs/>
        </w:rPr>
        <w:t xml:space="preserve">Escalate to Head Officer</w:t>
      </w:r>
      <w:r>
        <w:rPr>
          <w:rFonts w:ascii="Calibri" w:cs="Calibri" w:eastAsia="Calibri" w:hAnsi="Calibri"/>
        </w:rPr>
        <w:t xml:space="preserve">, type a reason of at least 10 characters, tick the evidence you reviewed, and give a follow-up date or action. Click </w:t>
      </w:r>
      <w:r>
        <w:rPr>
          <w:rFonts w:ascii="Calibri" w:cs="Calibri" w:eastAsia="Calibri" w:hAnsi="Calibri"/>
          <w:b/>
          <w:bCs/>
        </w:rPr>
        <w:t xml:space="preserve">Review &amp; submit</w:t>
      </w:r>
      <w:r>
        <w:rPr>
          <w:rFonts w:ascii="Calibri" w:cs="Calibri" w:eastAsia="Calibri" w:hAnsi="Calibri"/>
        </w:rPr>
        <w:t xml:space="preserve">, then </w:t>
      </w:r>
      <w:r>
        <w:rPr>
          <w:rFonts w:ascii="Calibri" w:cs="Calibri" w:eastAsia="Calibri" w:hAnsi="Calibri"/>
          <w:b/>
          <w:bCs/>
        </w:rPr>
        <w:t xml:space="preserve">Confirm &amp; record</w:t>
      </w:r>
      <w:r>
        <w:rPr>
          <w:rFonts w:ascii="Calibri" w:cs="Calibri" w:eastAsia="Calibri" w:hAnsi="Calibri"/>
        </w:rPr>
        <w:t xml:space="preserve">. The status becomes "Escalated to Head Officer".</w:t>
      </w:r>
    </w:p>
    <w:p>
      <w:pPr>
        <w:pStyle w:val="ListParagraph"/>
        <w:numPr>
          <w:ilvl w:val="0"/>
          <w:numId w:val="7"/>
        </w:numPr>
        <w:spacing w:after="60" w:line="276"/>
      </w:pPr>
      <w:r>
        <w:rPr>
          <w:rFonts w:ascii="Calibri" w:cs="Calibri" w:eastAsia="Calibri" w:hAnsi="Calibri"/>
        </w:rPr>
        <w:t xml:space="preserve">Click the bell icon at the top. Notifications are coloured: blue = information, yellow = review, orange = action required, red = overdue or critical.</w:t>
      </w:r>
    </w:p>
    <w:p>
      <w:pPr>
        <w:spacing w:after="60"/>
      </w:pPr>
    </w:p>
    <w:p>
      <w:pPr>
        <w:pBdr>
          <w:left w:val="single" w:color="2D4F7E" w:sz="24" w:space="6"/>
        </w:pBdr>
        <w:shd w:fill="E8F0FB" w:color="auto" w:val="clear"/>
        <w:spacing w:after="160" w:before="80" w:line="276"/>
        <w:ind w:left="200" w:right="100"/>
      </w:pPr>
      <w:r>
        <w:rPr>
          <w:rFonts w:ascii="Calibri" w:cs="Calibri" w:eastAsia="Calibri" w:hAnsi="Calibri"/>
          <w:b/>
          <w:bCs/>
          <w:color w:val="2D4F7E"/>
        </w:rPr>
        <w:t xml:space="preserve">Note: </w:t>
      </w:r>
      <w:r>
        <w:rPr>
          <w:rFonts w:ascii="Calibri" w:cs="Calibri" w:eastAsia="Calibri" w:hAnsi="Calibri"/>
        </w:rPr>
        <w:t xml:space="preserve">Why not analyse straight away? Because a wrong number in the PDF would give a wrong score. The rule is: </w:t>
      </w:r>
      <w:r>
        <w:rPr>
          <w:rFonts w:ascii="Calibri" w:cs="Calibri" w:eastAsia="Calibri" w:hAnsi="Calibri"/>
          <w:b/>
          <w:bCs/>
        </w:rPr>
        <w:t xml:space="preserve">no analysis on unverified data.</w:t>
      </w:r>
      <w:r>
        <w:rPr>
          <w:rFonts w:ascii="Calibri" w:cs="Calibri" w:eastAsia="Calibri" w:hAnsi="Calibri"/>
        </w:rPr>
        <w:t xml:space="preserve"> The officer is the human check.</w:t>
      </w:r>
    </w:p>
    <w:p>
      <w:pPr>
        <w:pStyle w:val="Heading2"/>
        <w:keepNext/>
        <w:spacing w:after="120" w:before="300"/>
      </w:pPr>
      <w:r>
        <w:rPr>
          <w:rFonts w:ascii="Calibri" w:cs="Calibri" w:eastAsia="Calibri" w:hAnsi="Calibri"/>
        </w:rPr>
        <w:t xml:space="preserve">Tour 2 - The messy PDF: errors, warnings and corrections</w:t>
      </w:r>
    </w:p>
    <w:p>
      <w:pPr>
        <w:pStyle w:val="ListParagraph"/>
        <w:numPr>
          <w:ilvl w:val="0"/>
          <w:numId w:val="8"/>
        </w:numPr>
        <w:spacing w:after="60" w:line="276"/>
      </w:pPr>
      <w:r>
        <w:rPr>
          <w:rFonts w:ascii="Calibri" w:cs="Calibri" w:eastAsia="Calibri" w:hAnsi="Calibri"/>
        </w:rPr>
        <w:t xml:space="preserve">Still as the Officer, go to </w:t>
      </w:r>
      <w:r>
        <w:rPr>
          <w:rFonts w:ascii="Calibri" w:cs="Calibri" w:eastAsia="Calibri" w:hAnsi="Calibri"/>
          <w:b/>
          <w:bCs/>
        </w:rPr>
        <w:t xml:space="preserve">Upload Project PDF</w:t>
      </w:r>
      <w:r>
        <w:rPr>
          <w:rFonts w:ascii="Calibri" w:cs="Calibri" w:eastAsia="Calibri" w:hAnsi="Calibri"/>
        </w:rPr>
        <w:t xml:space="preserve"> again and upload the second sample, </w:t>
      </w:r>
      <w:r>
        <w:rPr>
          <w:rFonts w:ascii="Consolas" w:cs="Consolas" w:eastAsia="Consolas" w:hAnsi="Consolas"/>
          <w:b w:val="false"/>
          <w:bCs w:val="false"/>
          <w:color w:val="9C2A00"/>
          <w:sz w:val="20"/>
          <w:szCs w:val="20"/>
        </w:rPr>
        <w:t xml:space="preserve">MPLADS-PC-002_Field_Report_messy.pdf</w:t>
      </w:r>
      <w:r>
        <w:rPr>
          <w:rFonts w:ascii="Calibri" w:cs="Calibri" w:eastAsia="Calibri" w:hAnsi="Calibri"/>
        </w:rPr>
        <w:t xml:space="preserve">.</w:t>
      </w:r>
    </w:p>
    <w:p>
      <w:pPr>
        <w:pStyle w:val="ListParagraph"/>
        <w:numPr>
          <w:ilvl w:val="0"/>
          <w:numId w:val="8"/>
        </w:numPr>
        <w:spacing w:after="60" w:line="276"/>
      </w:pPr>
      <w:r>
        <w:rPr>
          <w:rFonts w:ascii="Calibri" w:cs="Calibri" w:eastAsia="Calibri" w:hAnsi="Calibri"/>
        </w:rPr>
        <w:t xml:space="preserve">The preview now shows problems. There is </w:t>
      </w:r>
      <w:r>
        <w:rPr>
          <w:rFonts w:ascii="Calibri" w:cs="Calibri" w:eastAsia="Calibri" w:hAnsi="Calibri"/>
          <w:b/>
          <w:bCs/>
        </w:rPr>
        <w:t xml:space="preserve">one error in red</w:t>
      </w:r>
      <w:r>
        <w:rPr>
          <w:rFonts w:ascii="Calibri" w:cs="Calibri" w:eastAsia="Calibri" w:hAnsi="Calibri"/>
        </w:rPr>
        <w:t xml:space="preserve"> (progress is 108%, which is impossible) and about </w:t>
      </w:r>
      <w:r>
        <w:rPr>
          <w:rFonts w:ascii="Calibri" w:cs="Calibri" w:eastAsia="Calibri" w:hAnsi="Calibri"/>
          <w:b/>
          <w:bCs/>
        </w:rPr>
        <w:t xml:space="preserve">nine warnings in yellow</w:t>
      </w:r>
      <w:r>
        <w:rPr>
          <w:rFonts w:ascii="Calibri" w:cs="Calibri" w:eastAsia="Calibri" w:hAnsi="Calibri"/>
        </w:rPr>
        <w:t xml:space="preserve"> (the agency name is spelled differently, the constituency does not usually belong to that district, a required document is not mentioned, and so on). Fields that need attention have a small warning icon. </w:t>
      </w:r>
      <w:r>
        <w:rPr>
          <w:rFonts w:ascii="Calibri" w:cs="Calibri" w:eastAsia="Calibri" w:hAnsi="Calibri"/>
          <w:b/>
          <w:bCs/>
        </w:rPr>
        <w:t xml:space="preserve">Verify &amp; Analyze</w:t>
      </w:r>
      <w:r>
        <w:rPr>
          <w:rFonts w:ascii="Calibri" w:cs="Calibri" w:eastAsia="Calibri" w:hAnsi="Calibri"/>
        </w:rPr>
        <w:t xml:space="preserve"> is disabled while an error exists.</w:t>
      </w:r>
    </w:p>
    <w:p>
      <w:pPr>
        <w:pStyle w:val="ListParagraph"/>
        <w:numPr>
          <w:ilvl w:val="0"/>
          <w:numId w:val="8"/>
        </w:numPr>
        <w:spacing w:after="60" w:line="276"/>
      </w:pPr>
      <w:r>
        <w:rPr>
          <w:rFonts w:ascii="Calibri" w:cs="Calibri" w:eastAsia="Calibri" w:hAnsi="Calibri"/>
        </w:rPr>
        <w:t xml:space="preserve">Click </w:t>
      </w:r>
      <w:r>
        <w:rPr>
          <w:rFonts w:ascii="Calibri" w:cs="Calibri" w:eastAsia="Calibri" w:hAnsi="Calibri"/>
          <w:b/>
          <w:bCs/>
        </w:rPr>
        <w:t xml:space="preserve">Edit Data</w:t>
      </w:r>
      <w:r>
        <w:rPr>
          <w:rFonts w:ascii="Calibri" w:cs="Calibri" w:eastAsia="Calibri" w:hAnsi="Calibri"/>
        </w:rPr>
        <w:t xml:space="preserve">. Change </w:t>
      </w:r>
      <w:r>
        <w:rPr>
          <w:rFonts w:ascii="Calibri" w:cs="Calibri" w:eastAsia="Calibri" w:hAnsi="Calibri"/>
          <w:b/>
          <w:bCs/>
        </w:rPr>
        <w:t xml:space="preserve">Actual Progress</w:t>
      </w:r>
      <w:r>
        <w:rPr>
          <w:rFonts w:ascii="Calibri" w:cs="Calibri" w:eastAsia="Calibri" w:hAnsi="Calibri"/>
        </w:rPr>
        <w:t xml:space="preserve"> to 58 and </w:t>
      </w:r>
      <w:r>
        <w:rPr>
          <w:rFonts w:ascii="Calibri" w:cs="Calibri" w:eastAsia="Calibri" w:hAnsi="Calibri"/>
          <w:b/>
          <w:bCs/>
        </w:rPr>
        <w:t xml:space="preserve">Planned Progress</w:t>
      </w:r>
      <w:r>
        <w:rPr>
          <w:rFonts w:ascii="Calibri" w:cs="Calibri" w:eastAsia="Calibri" w:hAnsi="Calibri"/>
        </w:rPr>
        <w:t xml:space="preserve"> to 70, and fill in a </w:t>
      </w:r>
      <w:r>
        <w:rPr>
          <w:rFonts w:ascii="Calibri" w:cs="Calibri" w:eastAsia="Calibri" w:hAnsi="Calibri"/>
          <w:b/>
          <w:bCs/>
        </w:rPr>
        <w:t xml:space="preserve">Sanction Date</w:t>
      </w:r>
      <w:r>
        <w:rPr>
          <w:rFonts w:ascii="Calibri" w:cs="Calibri" w:eastAsia="Calibri" w:hAnsi="Calibri"/>
        </w:rPr>
        <w:t xml:space="preserve">. Click </w:t>
      </w:r>
      <w:r>
        <w:rPr>
          <w:rFonts w:ascii="Calibri" w:cs="Calibri" w:eastAsia="Calibri" w:hAnsi="Calibri"/>
          <w:b/>
          <w:bCs/>
        </w:rPr>
        <w:t xml:space="preserve">Save changes</w:t>
      </w:r>
      <w:r>
        <w:rPr>
          <w:rFonts w:ascii="Calibri" w:cs="Calibri" w:eastAsia="Calibri" w:hAnsi="Calibri"/>
        </w:rPr>
        <w:t xml:space="preserve">. The error disappears and a message says the corrections were written to the audit trail.</w:t>
      </w:r>
    </w:p>
    <w:p>
      <w:pPr>
        <w:pStyle w:val="ListParagraph"/>
        <w:numPr>
          <w:ilvl w:val="0"/>
          <w:numId w:val="8"/>
        </w:numPr>
        <w:spacing w:after="60" w:line="276"/>
      </w:pPr>
      <w:r>
        <w:rPr>
          <w:rFonts w:ascii="Calibri" w:cs="Calibri" w:eastAsia="Calibri" w:hAnsi="Calibri"/>
        </w:rPr>
        <w:t xml:space="preserve">Click </w:t>
      </w:r>
      <w:r>
        <w:rPr>
          <w:rFonts w:ascii="Calibri" w:cs="Calibri" w:eastAsia="Calibri" w:hAnsi="Calibri"/>
          <w:b/>
          <w:bCs/>
        </w:rPr>
        <w:t xml:space="preserve">Verify &amp; Analyze</w:t>
      </w:r>
      <w:r>
        <w:rPr>
          <w:rFonts w:ascii="Calibri" w:cs="Calibri" w:eastAsia="Calibri" w:hAnsi="Calibri"/>
        </w:rPr>
        <w:t xml:space="preserve">. This time the box asks you to tick "I have reviewed the warnings and want to proceed". Tick it and continue. This project gets a much lower score (about 56, Medium) - a good contrast with the first project.</w:t>
      </w:r>
    </w:p>
    <w:p>
      <w:pPr>
        <w:spacing w:after="60"/>
      </w:pPr>
    </w:p>
    <w:p>
      <w:pPr>
        <w:pStyle w:val="Heading2"/>
        <w:keepNext/>
        <w:spacing w:after="120" w:before="300"/>
      </w:pPr>
      <w:r>
        <w:rPr>
          <w:rFonts w:ascii="Calibri" w:cs="Calibri" w:eastAsia="Calibri" w:hAnsi="Calibri"/>
        </w:rPr>
        <w:t xml:space="preserve">Tour 3 - The Head Officer: supervision</w:t>
      </w:r>
    </w:p>
    <w:p>
      <w:pPr>
        <w:pStyle w:val="ListParagraph"/>
        <w:numPr>
          <w:ilvl w:val="0"/>
          <w:numId w:val="9"/>
        </w:numPr>
        <w:spacing w:after="60" w:line="276"/>
      </w:pPr>
      <w:r>
        <w:rPr>
          <w:rFonts w:ascii="Calibri" w:cs="Calibri" w:eastAsia="Calibri" w:hAnsi="Calibri"/>
        </w:rPr>
        <w:t xml:space="preserve">Log out (top right) and log in as </w:t>
      </w:r>
      <w:r>
        <w:rPr>
          <w:rFonts w:ascii="Calibri" w:cs="Calibri" w:eastAsia="Calibri" w:hAnsi="Calibri"/>
          <w:b/>
          <w:bCs/>
        </w:rPr>
        <w:t xml:space="preserve">head@mplads.demo</w:t>
      </w:r>
      <w:r>
        <w:rPr>
          <w:rFonts w:ascii="Calibri" w:cs="Calibri" w:eastAsia="Calibri" w:hAnsi="Calibri"/>
        </w:rPr>
        <w:t xml:space="preserve">. The menu is different and the dashboard is now the </w:t>
      </w:r>
      <w:r>
        <w:rPr>
          <w:rFonts w:ascii="Calibri" w:cs="Calibri" w:eastAsia="Calibri" w:hAnsi="Calibri"/>
          <w:b/>
          <w:bCs/>
        </w:rPr>
        <w:t xml:space="preserve">Supervisory Dashboard</w:t>
      </w:r>
      <w:r>
        <w:rPr>
          <w:rFonts w:ascii="Calibri" w:cs="Calibri" w:eastAsia="Calibri" w:hAnsi="Calibri"/>
        </w:rPr>
        <w:t xml:space="preserve">: Escalated projects, High-risk cases, Critical cases, Pending supervision, Inspection issues, Appeals, Reopened cases and a 7-day audit summary.</w:t>
      </w:r>
    </w:p>
    <w:p>
      <w:pPr>
        <w:pStyle w:val="ListParagraph"/>
        <w:numPr>
          <w:ilvl w:val="0"/>
          <w:numId w:val="9"/>
        </w:numPr>
        <w:spacing w:after="60" w:line="276"/>
      </w:pPr>
      <w:r>
        <w:rPr>
          <w:rFonts w:ascii="Calibri" w:cs="Calibri" w:eastAsia="Calibri" w:hAnsi="Calibri"/>
        </w:rPr>
        <w:t xml:space="preserve">Click </w:t>
      </w:r>
      <w:r>
        <w:rPr>
          <w:rFonts w:ascii="Calibri" w:cs="Calibri" w:eastAsia="Calibri" w:hAnsi="Calibri"/>
          <w:b/>
          <w:bCs/>
        </w:rPr>
        <w:t xml:space="preserve">Escalated &amp; High-Risk</w:t>
      </w:r>
      <w:r>
        <w:rPr>
          <w:rFonts w:ascii="Calibri" w:cs="Calibri" w:eastAsia="Calibri" w:hAnsi="Calibri"/>
        </w:rPr>
        <w:t xml:space="preserve">. The project you escalated is in the list. Click it to open the same case page the officer used, but with a </w:t>
      </w:r>
      <w:r>
        <w:rPr>
          <w:rFonts w:ascii="Calibri" w:cs="Calibri" w:eastAsia="Calibri" w:hAnsi="Calibri"/>
          <w:b/>
          <w:bCs/>
        </w:rPr>
        <w:t xml:space="preserve">Supervisory action</w:t>
      </w:r>
      <w:r>
        <w:rPr>
          <w:rFonts w:ascii="Calibri" w:cs="Calibri" w:eastAsia="Calibri" w:hAnsi="Calibri"/>
        </w:rPr>
        <w:t xml:space="preserve"> button instead of Record decision.</w:t>
      </w:r>
    </w:p>
    <w:p>
      <w:pPr>
        <w:pStyle w:val="ListParagraph"/>
        <w:numPr>
          <w:ilvl w:val="0"/>
          <w:numId w:val="9"/>
        </w:numPr>
        <w:spacing w:after="60" w:line="276"/>
      </w:pPr>
      <w:r>
        <w:rPr>
          <w:rFonts w:ascii="Calibri" w:cs="Calibri" w:eastAsia="Calibri" w:hAnsi="Calibri"/>
        </w:rPr>
        <w:t xml:space="preserve">Click </w:t>
      </w:r>
      <w:r>
        <w:rPr>
          <w:rFonts w:ascii="Calibri" w:cs="Calibri" w:eastAsia="Calibri" w:hAnsi="Calibri"/>
          <w:b/>
          <w:bCs/>
        </w:rPr>
        <w:t xml:space="preserve">Supervisory action</w:t>
      </w:r>
      <w:r>
        <w:rPr>
          <w:rFonts w:ascii="Calibri" w:cs="Calibri" w:eastAsia="Calibri" w:hAnsi="Calibri"/>
        </w:rPr>
        <w:t xml:space="preserve">. The choices are Acknowledge, Request Evidence, Reopen, Assign Inspection, Add Supervisory Note, Escalate Further and Close Review. Try </w:t>
      </w:r>
      <w:r>
        <w:rPr>
          <w:rFonts w:ascii="Calibri" w:cs="Calibri" w:eastAsia="Calibri" w:hAnsi="Calibri"/>
          <w:b/>
          <w:bCs/>
        </w:rPr>
        <w:t xml:space="preserve">Acknowledge</w:t>
      </w:r>
      <w:r>
        <w:rPr>
          <w:rFonts w:ascii="Calibri" w:cs="Calibri" w:eastAsia="Calibri" w:hAnsi="Calibri"/>
        </w:rPr>
        <w:t xml:space="preserve"> (give a reason and tick one evidence box).</w:t>
      </w:r>
    </w:p>
    <w:p>
      <w:pPr>
        <w:pStyle w:val="ListParagraph"/>
        <w:numPr>
          <w:ilvl w:val="0"/>
          <w:numId w:val="9"/>
        </w:numPr>
        <w:spacing w:after="60" w:line="276"/>
      </w:pPr>
      <w:r>
        <w:rPr>
          <w:rFonts w:ascii="Calibri" w:cs="Calibri" w:eastAsia="Calibri" w:hAnsi="Calibri"/>
        </w:rPr>
        <w:t xml:space="preserve">Go back to the dashboard and use the box </w:t>
      </w:r>
      <w:r>
        <w:rPr>
          <w:rFonts w:ascii="Calibri" w:cs="Calibri" w:eastAsia="Calibri" w:hAnsi="Calibri"/>
          <w:b/>
          <w:bCs/>
        </w:rPr>
        <w:t xml:space="preserve">Run scheduled supervisory checks</w:t>
      </w:r>
      <w:r>
        <w:rPr>
          <w:rFonts w:ascii="Calibri" w:cs="Calibri" w:eastAsia="Calibri" w:hAnsi="Calibri"/>
        </w:rPr>
        <w:t xml:space="preserve">. Pick a date a month in the future in </w:t>
      </w:r>
      <w:r>
        <w:rPr>
          <w:rFonts w:ascii="Calibri" w:cs="Calibri" w:eastAsia="Calibri" w:hAnsi="Calibri"/>
          <w:b/>
          <w:bCs/>
        </w:rPr>
        <w:t xml:space="preserve">Simulate date</w:t>
      </w:r>
      <w:r>
        <w:rPr>
          <w:rFonts w:ascii="Calibri" w:cs="Calibri" w:eastAsia="Calibri" w:hAnsi="Calibri"/>
        </w:rPr>
        <w:t xml:space="preserve"> and click </w:t>
      </w:r>
      <w:r>
        <w:rPr>
          <w:rFonts w:ascii="Calibri" w:cs="Calibri" w:eastAsia="Calibri" w:hAnsi="Calibri"/>
          <w:b/>
          <w:bCs/>
        </w:rPr>
        <w:t xml:space="preserve">Run checks now</w:t>
      </w:r>
      <w:r>
        <w:rPr>
          <w:rFonts w:ascii="Calibri" w:cs="Calibri" w:eastAsia="Calibri" w:hAnsi="Calibri"/>
        </w:rPr>
        <w:t xml:space="preserve">. The app raises "inspection overdue", "case unresolved" and "repeated risk pattern" notifications. Running it twice does not create duplicates.</w:t>
      </w:r>
    </w:p>
    <w:p>
      <w:pPr>
        <w:pStyle w:val="ListParagraph"/>
        <w:numPr>
          <w:ilvl w:val="0"/>
          <w:numId w:val="9"/>
        </w:numPr>
        <w:spacing w:after="60" w:line="276"/>
      </w:pPr>
      <w:r>
        <w:rPr>
          <w:rFonts w:ascii="Calibri" w:cs="Calibri" w:eastAsia="Calibri" w:hAnsi="Calibri"/>
        </w:rPr>
        <w:t xml:space="preserve">Open </w:t>
      </w:r>
      <w:r>
        <w:rPr>
          <w:rFonts w:ascii="Calibri" w:cs="Calibri" w:eastAsia="Calibri" w:hAnsi="Calibri"/>
          <w:b/>
          <w:bCs/>
        </w:rPr>
        <w:t xml:space="preserve">Complaints &amp; Appeals</w:t>
      </w:r>
      <w:r>
        <w:rPr>
          <w:rFonts w:ascii="Calibri" w:cs="Calibri" w:eastAsia="Calibri" w:hAnsi="Calibri"/>
        </w:rPr>
        <w:t xml:space="preserve">. Appeals from citizens appear here; open one and decide to uphold or reject it.</w:t>
      </w:r>
    </w:p>
    <w:p>
      <w:pPr>
        <w:spacing w:after="60"/>
      </w:pPr>
    </w:p>
    <w:p>
      <w:pPr>
        <w:pStyle w:val="Heading2"/>
        <w:keepNext/>
        <w:spacing w:after="120" w:before="300"/>
      </w:pPr>
      <w:r>
        <w:rPr>
          <w:rFonts w:ascii="Calibri" w:cs="Calibri" w:eastAsia="Calibri" w:hAnsi="Calibri"/>
        </w:rPr>
        <w:t xml:space="preserve">Tour 4 - The Agency: a restricted view</w:t>
      </w:r>
    </w:p>
    <w:p>
      <w:pPr>
        <w:pStyle w:val="ListParagraph"/>
        <w:numPr>
          <w:ilvl w:val="0"/>
          <w:numId w:val="10"/>
        </w:numPr>
        <w:spacing w:after="60" w:line="276"/>
      </w:pPr>
      <w:r>
        <w:rPr>
          <w:rFonts w:ascii="Calibri" w:cs="Calibri" w:eastAsia="Calibri" w:hAnsi="Calibri"/>
        </w:rPr>
        <w:t xml:space="preserve">Log in as </w:t>
      </w:r>
      <w:r>
        <w:rPr>
          <w:rFonts w:ascii="Calibri" w:cs="Calibri" w:eastAsia="Calibri" w:hAnsi="Calibri"/>
          <w:b/>
          <w:bCs/>
        </w:rPr>
        <w:t xml:space="preserve">agency@mplads.demo</w:t>
      </w:r>
      <w:r>
        <w:rPr>
          <w:rFonts w:ascii="Calibri" w:cs="Calibri" w:eastAsia="Calibri" w:hAnsi="Calibri"/>
        </w:rPr>
        <w:t xml:space="preserve"> (Municipal Works Department). Note what is </w:t>
      </w:r>
      <w:r>
        <w:rPr>
          <w:rFonts w:ascii="Calibri" w:cs="Calibri" w:eastAsia="Calibri" w:hAnsi="Calibri"/>
          <w:b/>
          <w:bCs/>
        </w:rPr>
        <w:t xml:space="preserve">missing</w:t>
      </w:r>
      <w:r>
        <w:rPr>
          <w:rFonts w:ascii="Calibri" w:cs="Calibri" w:eastAsia="Calibri" w:hAnsi="Calibri"/>
        </w:rPr>
        <w:t xml:space="preserve">: there are no risk scores, no other agencies' projects, no citizen names, no audit trail.</w:t>
      </w:r>
    </w:p>
    <w:p>
      <w:pPr>
        <w:pStyle w:val="ListParagraph"/>
        <w:numPr>
          <w:ilvl w:val="0"/>
          <w:numId w:val="10"/>
        </w:numPr>
        <w:spacing w:after="60" w:line="276"/>
      </w:pPr>
      <w:r>
        <w:rPr>
          <w:rFonts w:ascii="Calibri" w:cs="Calibri" w:eastAsia="Calibri" w:hAnsi="Calibri"/>
        </w:rPr>
        <w:t xml:space="preserve">Open </w:t>
      </w:r>
      <w:r>
        <w:rPr>
          <w:rFonts w:ascii="Calibri" w:cs="Calibri" w:eastAsia="Calibri" w:hAnsi="Calibri"/>
          <w:b/>
          <w:bCs/>
        </w:rPr>
        <w:t xml:space="preserve">Assigned Projects</w:t>
      </w:r>
      <w:r>
        <w:rPr>
          <w:rFonts w:ascii="Calibri" w:cs="Calibri" w:eastAsia="Calibri" w:hAnsi="Calibri"/>
        </w:rPr>
        <w:t xml:space="preserve">, then </w:t>
      </w:r>
      <w:r>
        <w:rPr>
          <w:rFonts w:ascii="Calibri" w:cs="Calibri" w:eastAsia="Calibri" w:hAnsi="Calibri"/>
          <w:b/>
          <w:bCs/>
        </w:rPr>
        <w:t xml:space="preserve">Community Hall - Kothrud</w:t>
      </w:r>
      <w:r>
        <w:rPr>
          <w:rFonts w:ascii="Calibri" w:cs="Calibri" w:eastAsia="Calibri" w:hAnsi="Calibri"/>
        </w:rPr>
        <w:t xml:space="preserve">. There are four tabs: Overview, Progress reports, Documents, Requests.</w:t>
      </w:r>
    </w:p>
    <w:p>
      <w:pPr>
        <w:pStyle w:val="ListParagraph"/>
        <w:numPr>
          <w:ilvl w:val="0"/>
          <w:numId w:val="10"/>
        </w:numPr>
        <w:spacing w:after="60" w:line="276"/>
      </w:pPr>
      <w:r>
        <w:rPr>
          <w:rFonts w:ascii="Calibri" w:cs="Calibri" w:eastAsia="Calibri" w:hAnsi="Calibri"/>
        </w:rPr>
        <w:t xml:space="preserve">In </w:t>
      </w:r>
      <w:r>
        <w:rPr>
          <w:rFonts w:ascii="Calibri" w:cs="Calibri" w:eastAsia="Calibri" w:hAnsi="Calibri"/>
          <w:b/>
          <w:bCs/>
        </w:rPr>
        <w:t xml:space="preserve">Progress reports</w:t>
      </w:r>
      <w:r>
        <w:rPr>
          <w:rFonts w:ascii="Calibri" w:cs="Calibri" w:eastAsia="Calibri" w:hAnsi="Calibri"/>
        </w:rPr>
        <w:t xml:space="preserve"> click </w:t>
      </w:r>
      <w:r>
        <w:rPr>
          <w:rFonts w:ascii="Calibri" w:cs="Calibri" w:eastAsia="Calibri" w:hAnsi="Calibri"/>
          <w:b/>
          <w:bCs/>
        </w:rPr>
        <w:t xml:space="preserve">Submit progress report</w:t>
      </w:r>
      <w:r>
        <w:rPr>
          <w:rFonts w:ascii="Calibri" w:cs="Calibri" w:eastAsia="Calibri" w:hAnsi="Calibri"/>
        </w:rPr>
        <w:t xml:space="preserve">. Try to enter a progress lower than the current one: the server refuses with a clear message. Enter a higher value with an expenditure and a delay explanation.</w:t>
      </w:r>
    </w:p>
    <w:p>
      <w:pPr>
        <w:pStyle w:val="ListParagraph"/>
        <w:numPr>
          <w:ilvl w:val="0"/>
          <w:numId w:val="10"/>
        </w:numPr>
        <w:spacing w:after="60" w:line="276"/>
      </w:pPr>
      <w:r>
        <w:rPr>
          <w:rFonts w:ascii="Calibri" w:cs="Calibri" w:eastAsia="Calibri" w:hAnsi="Calibri"/>
        </w:rPr>
        <w:t xml:space="preserve">In </w:t>
      </w:r>
      <w:r>
        <w:rPr>
          <w:rFonts w:ascii="Calibri" w:cs="Calibri" w:eastAsia="Calibri" w:hAnsi="Calibri"/>
          <w:b/>
          <w:bCs/>
        </w:rPr>
        <w:t xml:space="preserve">Requests</w:t>
      </w:r>
      <w:r>
        <w:rPr>
          <w:rFonts w:ascii="Calibri" w:cs="Calibri" w:eastAsia="Calibri" w:hAnsi="Calibri"/>
        </w:rPr>
        <w:t xml:space="preserve"> ask for an </w:t>
      </w:r>
      <w:r>
        <w:rPr>
          <w:rFonts w:ascii="Calibri" w:cs="Calibri" w:eastAsia="Calibri" w:hAnsi="Calibri"/>
          <w:b/>
          <w:bCs/>
        </w:rPr>
        <w:t xml:space="preserve">extension</w:t>
      </w:r>
      <w:r>
        <w:rPr>
          <w:rFonts w:ascii="Calibri" w:cs="Calibri" w:eastAsia="Calibri" w:hAnsi="Calibri"/>
        </w:rPr>
        <w:t xml:space="preserve"> (new deadline plus justification) and a </w:t>
      </w:r>
      <w:r>
        <w:rPr>
          <w:rFonts w:ascii="Calibri" w:cs="Calibri" w:eastAsia="Calibri" w:hAnsi="Calibri"/>
          <w:b/>
          <w:bCs/>
        </w:rPr>
        <w:t xml:space="preserve">budget change</w:t>
      </w:r>
      <w:r>
        <w:rPr>
          <w:rFonts w:ascii="Calibri" w:cs="Calibri" w:eastAsia="Calibri" w:hAnsi="Calibri"/>
        </w:rPr>
        <w:t xml:space="preserve">. Each asks for confirmation. Later the Officer approves or rejects them.</w:t>
      </w:r>
    </w:p>
    <w:p>
      <w:pPr>
        <w:pStyle w:val="ListParagraph"/>
        <w:numPr>
          <w:ilvl w:val="0"/>
          <w:numId w:val="10"/>
        </w:numPr>
        <w:spacing w:after="60" w:line="276"/>
      </w:pPr>
      <w:r>
        <w:rPr>
          <w:rFonts w:ascii="Calibri" w:cs="Calibri" w:eastAsia="Calibri" w:hAnsi="Calibri"/>
        </w:rPr>
        <w:t xml:space="preserve">In </w:t>
      </w:r>
      <w:r>
        <w:rPr>
          <w:rFonts w:ascii="Calibri" w:cs="Calibri" w:eastAsia="Calibri" w:hAnsi="Calibri"/>
          <w:b/>
          <w:bCs/>
        </w:rPr>
        <w:t xml:space="preserve">Documents</w:t>
      </w:r>
      <w:r>
        <w:rPr>
          <w:rFonts w:ascii="Calibri" w:cs="Calibri" w:eastAsia="Calibri" w:hAnsi="Calibri"/>
        </w:rPr>
        <w:t xml:space="preserve"> upload a photo. Tick "make public for citizens" if you want citizens to see it. Uploading a file with the same name creates version 2.</w:t>
      </w:r>
    </w:p>
    <w:p>
      <w:pPr>
        <w:pStyle w:val="ListParagraph"/>
        <w:numPr>
          <w:ilvl w:val="0"/>
          <w:numId w:val="10"/>
        </w:numPr>
        <w:spacing w:after="60" w:line="276"/>
      </w:pPr>
      <w:r>
        <w:rPr>
          <w:rFonts w:ascii="Calibri" w:cs="Calibri" w:eastAsia="Calibri" w:hAnsi="Calibri"/>
        </w:rPr>
        <w:t xml:space="preserve">Open </w:t>
      </w:r>
      <w:r>
        <w:rPr>
          <w:rFonts w:ascii="Calibri" w:cs="Calibri" w:eastAsia="Calibri" w:hAnsi="Calibri"/>
          <w:b/>
          <w:bCs/>
        </w:rPr>
        <w:t xml:space="preserve">Complaints</w:t>
      </w:r>
      <w:r>
        <w:rPr>
          <w:rFonts w:ascii="Calibri" w:cs="Calibri" w:eastAsia="Calibri" w:hAnsi="Calibri"/>
        </w:rPr>
        <w:t xml:space="preserve"> and </w:t>
      </w:r>
      <w:r>
        <w:rPr>
          <w:rFonts w:ascii="Calibri" w:cs="Calibri" w:eastAsia="Calibri" w:hAnsi="Calibri"/>
          <w:b/>
          <w:bCs/>
        </w:rPr>
        <w:t xml:space="preserve">Clarifications</w:t>
      </w:r>
      <w:r>
        <w:rPr>
          <w:rFonts w:ascii="Calibri" w:cs="Calibri" w:eastAsia="Calibri" w:hAnsi="Calibri"/>
        </w:rPr>
        <w:t xml:space="preserve"> in the left menu to answer verified complaints and officer questions.</w:t>
      </w:r>
    </w:p>
    <w:p>
      <w:pPr>
        <w:spacing w:after="60"/>
      </w:pPr>
    </w:p>
    <w:p>
      <w:pPr>
        <w:pBdr>
          <w:left w:val="single" w:color="2D4F7E" w:sz="24" w:space="6"/>
        </w:pBdr>
        <w:shd w:fill="E8F0FB" w:color="auto" w:val="clear"/>
        <w:spacing w:after="160" w:before="80" w:line="276"/>
        <w:ind w:left="200" w:right="100"/>
      </w:pPr>
      <w:r>
        <w:rPr>
          <w:rFonts w:ascii="Calibri" w:cs="Calibri" w:eastAsia="Calibri" w:hAnsi="Calibri"/>
          <w:b/>
          <w:bCs/>
          <w:color w:val="2D4F7E"/>
        </w:rPr>
        <w:t xml:space="preserve">Note: </w:t>
      </w:r>
      <w:r>
        <w:rPr>
          <w:rFonts w:ascii="Calibri" w:cs="Calibri" w:eastAsia="Calibri" w:hAnsi="Calibri"/>
        </w:rPr>
        <w:t xml:space="preserve">Try to type an officer address such as </w:t>
      </w:r>
      <w:r>
        <w:rPr>
          <w:rFonts w:ascii="Consolas" w:cs="Consolas" w:eastAsia="Consolas" w:hAnsi="Consolas"/>
          <w:b w:val="false"/>
          <w:bCs w:val="false"/>
          <w:color w:val="9C2A00"/>
          <w:sz w:val="20"/>
          <w:szCs w:val="20"/>
        </w:rPr>
        <w:t xml:space="preserve">/officer/audit</w:t>
      </w:r>
      <w:r>
        <w:rPr>
          <w:rFonts w:ascii="Calibri" w:cs="Calibri" w:eastAsia="Calibri" w:hAnsi="Calibri"/>
        </w:rPr>
        <w:t xml:space="preserve"> in the browser address bar while logged in as the agency. You are sent back to your own dashboard - and even if you call the server directly it answers "403 forbidden". Access is enforced in two places.</w:t>
      </w:r>
    </w:p>
    <w:p>
      <w:pPr>
        <w:pStyle w:val="Heading2"/>
        <w:keepNext/>
        <w:spacing w:after="120" w:before="300"/>
      </w:pPr>
      <w:r>
        <w:rPr>
          <w:rFonts w:ascii="Calibri" w:cs="Calibri" w:eastAsia="Calibri" w:hAnsi="Calibri"/>
        </w:rPr>
        <w:t xml:space="preserve">Tour 5 - The Citizen: the public side</w:t>
      </w:r>
    </w:p>
    <w:p>
      <w:pPr>
        <w:pStyle w:val="ListParagraph"/>
        <w:numPr>
          <w:ilvl w:val="0"/>
          <w:numId w:val="11"/>
        </w:numPr>
        <w:spacing w:after="60" w:line="276"/>
      </w:pPr>
      <w:r>
        <w:rPr>
          <w:rFonts w:ascii="Calibri" w:cs="Calibri" w:eastAsia="Calibri" w:hAnsi="Calibri"/>
        </w:rPr>
        <w:t xml:space="preserve">Log in as </w:t>
      </w:r>
      <w:r>
        <w:rPr>
          <w:rFonts w:ascii="Calibri" w:cs="Calibri" w:eastAsia="Calibri" w:hAnsi="Calibri"/>
          <w:b/>
          <w:bCs/>
        </w:rPr>
        <w:t xml:space="preserve">citizen@mplads.demo</w:t>
      </w:r>
      <w:r>
        <w:rPr>
          <w:rFonts w:ascii="Calibri" w:cs="Calibri" w:eastAsia="Calibri" w:hAnsi="Calibri"/>
        </w:rPr>
        <w:t xml:space="preserve"> (or click </w:t>
      </w:r>
      <w:r>
        <w:rPr>
          <w:rFonts w:ascii="Calibri" w:cs="Calibri" w:eastAsia="Calibri" w:hAnsi="Calibri"/>
          <w:b/>
          <w:bCs/>
        </w:rPr>
        <w:t xml:space="preserve">Create a citizen account</w:t>
      </w:r>
      <w:r>
        <w:rPr>
          <w:rFonts w:ascii="Calibri" w:cs="Calibri" w:eastAsia="Calibri" w:hAnsi="Calibri"/>
        </w:rPr>
        <w:t xml:space="preserve"> to make your own).</w:t>
      </w:r>
    </w:p>
    <w:p>
      <w:pPr>
        <w:pStyle w:val="ListParagraph"/>
        <w:numPr>
          <w:ilvl w:val="0"/>
          <w:numId w:val="11"/>
        </w:numPr>
        <w:spacing w:after="60" w:line="276"/>
      </w:pPr>
      <w:r>
        <w:rPr>
          <w:rFonts w:ascii="Calibri" w:cs="Calibri" w:eastAsia="Calibri" w:hAnsi="Calibri"/>
        </w:rPr>
        <w:t xml:space="preserve">The dashboard shows public projects, a map (green = on track, orange = delayed, blue = completed) and featured projects. Open </w:t>
      </w:r>
      <w:r>
        <w:rPr>
          <w:rFonts w:ascii="Calibri" w:cs="Calibri" w:eastAsia="Calibri" w:hAnsi="Calibri"/>
          <w:b/>
          <w:bCs/>
        </w:rPr>
        <w:t xml:space="preserve">Find Projects</w:t>
      </w:r>
      <w:r>
        <w:rPr>
          <w:rFonts w:ascii="Calibri" w:cs="Calibri" w:eastAsia="Calibri" w:hAnsi="Calibri"/>
        </w:rPr>
        <w:t xml:space="preserve"> and try the search and filters. Open a project to see its progress, public finances, timeline, photos and reviews.</w:t>
      </w:r>
    </w:p>
    <w:p>
      <w:pPr>
        <w:pStyle w:val="ListParagraph"/>
        <w:numPr>
          <w:ilvl w:val="0"/>
          <w:numId w:val="11"/>
        </w:numPr>
        <w:spacing w:after="60" w:line="276"/>
      </w:pPr>
      <w:r>
        <w:rPr>
          <w:rFonts w:ascii="Calibri" w:cs="Calibri" w:eastAsia="Calibri" w:hAnsi="Calibri"/>
        </w:rPr>
        <w:t xml:space="preserve">Click </w:t>
      </w:r>
      <w:r>
        <w:rPr>
          <w:rFonts w:ascii="Calibri" w:cs="Calibri" w:eastAsia="Calibri" w:hAnsi="Calibri"/>
          <w:b/>
          <w:bCs/>
        </w:rPr>
        <w:t xml:space="preserve">Report a problem / Submit complaint</w:t>
      </w:r>
      <w:r>
        <w:rPr>
          <w:rFonts w:ascii="Calibri" w:cs="Calibri" w:eastAsia="Calibri" w:hAnsi="Calibri"/>
        </w:rPr>
        <w:t xml:space="preserve">. Choose a category, describe the problem, attach a photo, tick </w:t>
      </w:r>
      <w:r>
        <w:rPr>
          <w:rFonts w:ascii="Calibri" w:cs="Calibri" w:eastAsia="Calibri" w:hAnsi="Calibri"/>
          <w:b/>
          <w:bCs/>
        </w:rPr>
        <w:t xml:space="preserve">Submit anonymously</w:t>
      </w:r>
      <w:r>
        <w:rPr>
          <w:rFonts w:ascii="Calibri" w:cs="Calibri" w:eastAsia="Calibri" w:hAnsi="Calibri"/>
        </w:rPr>
        <w:t xml:space="preserve"> if you like, and submit. You get a </w:t>
      </w:r>
      <w:r>
        <w:rPr>
          <w:rFonts w:ascii="Calibri" w:cs="Calibri" w:eastAsia="Calibri" w:hAnsi="Calibri"/>
          <w:b/>
          <w:bCs/>
        </w:rPr>
        <w:t xml:space="preserve">Tracking ID</w:t>
      </w:r>
      <w:r>
        <w:rPr>
          <w:rFonts w:ascii="Calibri" w:cs="Calibri" w:eastAsia="Calibri" w:hAnsi="Calibri"/>
        </w:rPr>
        <w:t xml:space="preserve">.</w:t>
      </w:r>
    </w:p>
    <w:p>
      <w:pPr>
        <w:pStyle w:val="ListParagraph"/>
        <w:numPr>
          <w:ilvl w:val="0"/>
          <w:numId w:val="11"/>
        </w:numPr>
        <w:spacing w:after="60" w:line="276"/>
      </w:pPr>
      <w:r>
        <w:rPr>
          <w:rFonts w:ascii="Calibri" w:cs="Calibri" w:eastAsia="Calibri" w:hAnsi="Calibri"/>
        </w:rPr>
        <w:t xml:space="preserve">Open </w:t>
      </w:r>
      <w:r>
        <w:rPr>
          <w:rFonts w:ascii="Calibri" w:cs="Calibri" w:eastAsia="Calibri" w:hAnsi="Calibri"/>
          <w:b/>
          <w:bCs/>
        </w:rPr>
        <w:t xml:space="preserve">My Complaints</w:t>
      </w:r>
      <w:r>
        <w:rPr>
          <w:rFonts w:ascii="Calibri" w:cs="Calibri" w:eastAsia="Calibri" w:hAnsi="Calibri"/>
        </w:rPr>
        <w:t xml:space="preserve"> and click your complaint: an 8-step tracker shows where it is (Submitted, Tracking ID issued, Screening, Assignment, Investigation, Resolution, Citizen feedback, Appeal or Closed).</w:t>
      </w:r>
    </w:p>
    <w:p>
      <w:pPr>
        <w:pStyle w:val="ListParagraph"/>
        <w:numPr>
          <w:ilvl w:val="0"/>
          <w:numId w:val="11"/>
        </w:numPr>
        <w:spacing w:after="60" w:line="276"/>
      </w:pPr>
      <w:r>
        <w:rPr>
          <w:rFonts w:ascii="Calibri" w:cs="Calibri" w:eastAsia="Calibri" w:hAnsi="Calibri"/>
        </w:rPr>
        <w:t xml:space="preserve">To see the complaint through: log in as the Officer and </w:t>
      </w:r>
      <w:r>
        <w:rPr>
          <w:rFonts w:ascii="Calibri" w:cs="Calibri" w:eastAsia="Calibri" w:hAnsi="Calibri"/>
          <w:b/>
          <w:bCs/>
        </w:rPr>
        <w:t xml:space="preserve">Screen</w:t>
      </w:r>
      <w:r>
        <w:rPr>
          <w:rFonts w:ascii="Calibri" w:cs="Calibri" w:eastAsia="Calibri" w:hAnsi="Calibri"/>
        </w:rPr>
        <w:t xml:space="preserve"> it (verify), as the Agency and </w:t>
      </w:r>
      <w:r>
        <w:rPr>
          <w:rFonts w:ascii="Calibri" w:cs="Calibri" w:eastAsia="Calibri" w:hAnsi="Calibri"/>
          <w:b/>
          <w:bCs/>
        </w:rPr>
        <w:t xml:space="preserve">respond</w:t>
      </w:r>
      <w:r>
        <w:rPr>
          <w:rFonts w:ascii="Calibri" w:cs="Calibri" w:eastAsia="Calibri" w:hAnsi="Calibri"/>
        </w:rPr>
        <w:t xml:space="preserve">, as the Officer and </w:t>
      </w:r>
      <w:r>
        <w:rPr>
          <w:rFonts w:ascii="Calibri" w:cs="Calibri" w:eastAsia="Calibri" w:hAnsi="Calibri"/>
          <w:b/>
          <w:bCs/>
        </w:rPr>
        <w:t xml:space="preserve">Resolve</w:t>
      </w:r>
      <w:r>
        <w:rPr>
          <w:rFonts w:ascii="Calibri" w:cs="Calibri" w:eastAsia="Calibri" w:hAnsi="Calibri"/>
        </w:rPr>
        <w:t xml:space="preserve">, then as the Citizen give </w:t>
      </w:r>
      <w:r>
        <w:rPr>
          <w:rFonts w:ascii="Calibri" w:cs="Calibri" w:eastAsia="Calibri" w:hAnsi="Calibri"/>
          <w:b/>
          <w:bCs/>
        </w:rPr>
        <w:t xml:space="preserve">feedback</w:t>
      </w:r>
      <w:r>
        <w:rPr>
          <w:rFonts w:ascii="Calibri" w:cs="Calibri" w:eastAsia="Calibri" w:hAnsi="Calibri"/>
        </w:rPr>
        <w:t xml:space="preserve">. If you say you are not satisfied you can </w:t>
      </w:r>
      <w:r>
        <w:rPr>
          <w:rFonts w:ascii="Calibri" w:cs="Calibri" w:eastAsia="Calibri" w:hAnsi="Calibri"/>
          <w:b/>
          <w:bCs/>
        </w:rPr>
        <w:t xml:space="preserve">Appeal</w:t>
      </w:r>
      <w:r>
        <w:rPr>
          <w:rFonts w:ascii="Calibri" w:cs="Calibri" w:eastAsia="Calibri" w:hAnsi="Calibri"/>
        </w:rPr>
        <w:t xml:space="preserve">, and the Head Officer decides.</w:t>
      </w:r>
    </w:p>
    <w:p>
      <w:pPr>
        <w:spacing w:after="60"/>
      </w:pPr>
    </w:p>
    <w:p>
      <w:pPr>
        <w:pStyle w:val="Heading2"/>
        <w:keepNext/>
        <w:spacing w:after="120" w:before="300"/>
      </w:pPr>
      <w:r>
        <w:rPr>
          <w:rFonts w:ascii="Calibri" w:cs="Calibri" w:eastAsia="Calibri" w:hAnsi="Calibri"/>
        </w:rPr>
        <w:t xml:space="preserve">Tour 6 - The Admin: users and roles</w:t>
      </w:r>
    </w:p>
    <w:p>
      <w:pPr>
        <w:pStyle w:val="ListParagraph"/>
        <w:numPr>
          <w:ilvl w:val="0"/>
          <w:numId w:val="12"/>
        </w:numPr>
        <w:spacing w:after="60" w:line="276"/>
      </w:pPr>
      <w:r>
        <w:rPr>
          <w:rFonts w:ascii="Calibri" w:cs="Calibri" w:eastAsia="Calibri" w:hAnsi="Calibri"/>
        </w:rPr>
        <w:t xml:space="preserve">Log in as </w:t>
      </w:r>
      <w:r>
        <w:rPr>
          <w:rFonts w:ascii="Calibri" w:cs="Calibri" w:eastAsia="Calibri" w:hAnsi="Calibri"/>
          <w:b/>
          <w:bCs/>
        </w:rPr>
        <w:t xml:space="preserve">admin@mplads.demo</w:t>
      </w:r>
      <w:r>
        <w:rPr>
          <w:rFonts w:ascii="Calibri" w:cs="Calibri" w:eastAsia="Calibri" w:hAnsi="Calibri"/>
        </w:rPr>
        <w:t xml:space="preserve">. The only pages are </w:t>
      </w:r>
      <w:r>
        <w:rPr>
          <w:rFonts w:ascii="Calibri" w:cs="Calibri" w:eastAsia="Calibri" w:hAnsi="Calibri"/>
          <w:b/>
          <w:bCs/>
        </w:rPr>
        <w:t xml:space="preserve">Users &amp; Audit</w:t>
      </w:r>
      <w:r>
        <w:rPr>
          <w:rFonts w:ascii="Calibri" w:cs="Calibri" w:eastAsia="Calibri" w:hAnsi="Calibri"/>
        </w:rPr>
        <w:t xml:space="preserve"> and Notifications.</w:t>
      </w:r>
    </w:p>
    <w:p>
      <w:pPr>
        <w:pStyle w:val="ListParagraph"/>
        <w:numPr>
          <w:ilvl w:val="0"/>
          <w:numId w:val="12"/>
        </w:numPr>
        <w:spacing w:after="60" w:line="276"/>
      </w:pPr>
      <w:r>
        <w:rPr>
          <w:rFonts w:ascii="Calibri" w:cs="Calibri" w:eastAsia="Calibri" w:hAnsi="Calibri"/>
        </w:rPr>
        <w:t xml:space="preserve">Click </w:t>
      </w:r>
      <w:r>
        <w:rPr>
          <w:rFonts w:ascii="Calibri" w:cs="Calibri" w:eastAsia="Calibri" w:hAnsi="Calibri"/>
          <w:b/>
          <w:bCs/>
        </w:rPr>
        <w:t xml:space="preserve">Add user</w:t>
      </w:r>
      <w:r>
        <w:rPr>
          <w:rFonts w:ascii="Calibri" w:cs="Calibri" w:eastAsia="Calibri" w:hAnsi="Calibri"/>
        </w:rPr>
        <w:t xml:space="preserve">. Choose a role. For an Implementing Agency you must choose which agency it belongs to. Leave the password empty to get a one-time generated password shown once on screen with a Copy button.</w:t>
      </w:r>
    </w:p>
    <w:p>
      <w:pPr>
        <w:pStyle w:val="ListParagraph"/>
        <w:numPr>
          <w:ilvl w:val="0"/>
          <w:numId w:val="12"/>
        </w:numPr>
        <w:spacing w:after="60" w:line="276"/>
      </w:pPr>
      <w:r>
        <w:rPr>
          <w:rFonts w:ascii="Calibri" w:cs="Calibri" w:eastAsia="Calibri" w:hAnsi="Calibri"/>
        </w:rPr>
        <w:t xml:space="preserve">Use the pencil icon to </w:t>
      </w:r>
      <w:r>
        <w:rPr>
          <w:rFonts w:ascii="Calibri" w:cs="Calibri" w:eastAsia="Calibri" w:hAnsi="Calibri"/>
          <w:b/>
          <w:bCs/>
        </w:rPr>
        <w:t xml:space="preserve">edit</w:t>
      </w:r>
      <w:r>
        <w:rPr>
          <w:rFonts w:ascii="Calibri" w:cs="Calibri" w:eastAsia="Calibri" w:hAnsi="Calibri"/>
        </w:rPr>
        <w:t xml:space="preserve"> a user and </w:t>
      </w:r>
      <w:r>
        <w:rPr>
          <w:rFonts w:ascii="Calibri" w:cs="Calibri" w:eastAsia="Calibri" w:hAnsi="Calibri"/>
          <w:b/>
          <w:bCs/>
        </w:rPr>
        <w:t xml:space="preserve">change the role</w:t>
      </w:r>
      <w:r>
        <w:rPr>
          <w:rFonts w:ascii="Calibri" w:cs="Calibri" w:eastAsia="Calibri" w:hAnsi="Calibri"/>
        </w:rPr>
        <w:t xml:space="preserve">. It takes effect immediately, even for someone logged in. Use the key icon to </w:t>
      </w:r>
      <w:r>
        <w:rPr>
          <w:rFonts w:ascii="Calibri" w:cs="Calibri" w:eastAsia="Calibri" w:hAnsi="Calibri"/>
          <w:b/>
          <w:bCs/>
        </w:rPr>
        <w:t xml:space="preserve">reset a password</w:t>
      </w:r>
      <w:r>
        <w:rPr>
          <w:rFonts w:ascii="Calibri" w:cs="Calibri" w:eastAsia="Calibri" w:hAnsi="Calibri"/>
        </w:rPr>
        <w:t xml:space="preserve"> and the red icon to </w:t>
      </w:r>
      <w:r>
        <w:rPr>
          <w:rFonts w:ascii="Calibri" w:cs="Calibri" w:eastAsia="Calibri" w:hAnsi="Calibri"/>
          <w:b/>
          <w:bCs/>
        </w:rPr>
        <w:t xml:space="preserve">disable</w:t>
      </w:r>
      <w:r>
        <w:rPr>
          <w:rFonts w:ascii="Calibri" w:cs="Calibri" w:eastAsia="Calibri" w:hAnsi="Calibri"/>
        </w:rPr>
        <w:t xml:space="preserve"> an account (the person is signed out at once).</w:t>
      </w:r>
    </w:p>
    <w:p>
      <w:pPr>
        <w:pStyle w:val="ListParagraph"/>
        <w:numPr>
          <w:ilvl w:val="0"/>
          <w:numId w:val="12"/>
        </w:numPr>
        <w:spacing w:after="60" w:line="276"/>
      </w:pPr>
      <w:r>
        <w:rPr>
          <w:rFonts w:ascii="Calibri" w:cs="Calibri" w:eastAsia="Calibri" w:hAnsi="Calibri"/>
        </w:rPr>
        <w:t xml:space="preserve">The list at the bottom shows every account change from the audit trail.</w:t>
      </w:r>
    </w:p>
    <w:p>
      <w:pPr>
        <w:spacing w:after="60"/>
      </w:pPr>
    </w:p>
    <w:p>
      <w:pPr>
        <w:pBdr>
          <w:left w:val="single" w:color="2E7D32" w:sz="24" w:space="6"/>
        </w:pBdr>
        <w:shd w:fill="E8F5E9" w:color="auto" w:val="clear"/>
        <w:spacing w:after="160" w:before="80" w:line="276"/>
        <w:ind w:left="200" w:right="100"/>
      </w:pPr>
      <w:r>
        <w:rPr>
          <w:rFonts w:ascii="Calibri" w:cs="Calibri" w:eastAsia="Calibri" w:hAnsi="Calibri"/>
          <w:b/>
          <w:bCs/>
          <w:color w:val="2E7D32"/>
        </w:rPr>
        <w:t xml:space="preserve">Tip: </w:t>
      </w:r>
      <w:r>
        <w:rPr>
          <w:rFonts w:ascii="Calibri" w:cs="Calibri" w:eastAsia="Calibri" w:hAnsi="Calibri"/>
        </w:rPr>
        <w:t xml:space="preserve">You are now familiar with all screens. The rest of this guide explains how each part works inside.</w:t>
      </w:r>
    </w:p>
    <w:p>
      <w:pPr>
        <w:pStyle w:val="Heading1"/>
        <w:pageBreakBefore/>
        <w:spacing w:after="200" w:before="0"/>
      </w:pPr>
      <w:r>
        <w:rPr>
          <w:rFonts w:ascii="Calibri" w:cs="Calibri" w:eastAsia="Calibri" w:hAnsi="Calibri"/>
        </w:rPr>
        <w:t xml:space="preserve">Part 4 - How the project is built</w:t>
      </w:r>
    </w:p>
    <w:p>
      <w:pPr>
        <w:pStyle w:val="Heading2"/>
        <w:keepNext/>
        <w:spacing w:after="120" w:before="300"/>
      </w:pPr>
      <w:r>
        <w:rPr>
          <w:rFonts w:ascii="Calibri" w:cs="Calibri" w:eastAsia="Calibri" w:hAnsi="Calibri"/>
        </w:rPr>
        <w:t xml:space="preserve">4.1 The big picture</w:t>
      </w:r>
    </w:p>
    <w:p>
      <w:pPr>
        <w:spacing w:after="120" w:line="288"/>
      </w:pPr>
      <w:r>
        <w:rPr>
          <w:rFonts w:ascii="Calibri" w:cs="Calibri" w:eastAsia="Calibri" w:hAnsi="Calibri"/>
        </w:rPr>
        <w:t xml:space="preserve">The project has three main layers that talk to each other, plus a folder for uploaded files:</w:t>
      </w:r>
    </w:p>
    <w:p>
      <w:pPr>
        <w:shd w:fill="F1F3F6" w:color="auto" w:val="clear"/>
        <w:spacing w:after="0" w:before="60"/>
        <w:ind w:left="200" w:right="200"/>
      </w:pPr>
      <w:r>
        <w:rPr>
          <w:rFonts w:ascii="Consolas" w:cs="Consolas" w:eastAsia="Consolas" w:hAnsi="Consolas"/>
          <w:sz w:val="19"/>
          <w:szCs w:val="19"/>
        </w:rPr>
        <w:t xml:space="preserve">  YOUR BROWSER                     THE SERVER (run.bat)                 THE DATABASE</w:t>
      </w:r>
    </w:p>
    <w:p>
      <w:pPr>
        <w:shd w:fill="F1F3F6" w:color="auto" w:val="clear"/>
        <w:spacing w:after="0" w:before="0"/>
        <w:ind w:left="200" w:right="200"/>
      </w:pPr>
      <w:r>
        <w:rPr>
          <w:rFonts w:ascii="Consolas" w:cs="Consolas" w:eastAsia="Consolas" w:hAnsi="Consolas"/>
          <w:sz w:val="19"/>
          <w:szCs w:val="19"/>
        </w:rPr>
        <w:t xml:space="preserve">  ------------                     --------------------                 ------------</w:t>
      </w:r>
    </w:p>
    <w:p>
      <w:pPr>
        <w:shd w:fill="F1F3F6" w:color="auto" w:val="clear"/>
        <w:spacing w:after="0" w:before="0"/>
        <w:ind w:left="200" w:right="200"/>
      </w:pPr>
      <w:r>
        <w:rPr>
          <w:rFonts w:ascii="Consolas" w:cs="Consolas" w:eastAsia="Consolas" w:hAnsi="Consolas"/>
          <w:sz w:val="19"/>
          <w:szCs w:val="19"/>
        </w:rPr>
        <w:t xml:space="preserve">  React screens        --HTTP--&gt;   FastAPI (Python)         --SQL--&gt;    PostgreSQL</w:t>
      </w:r>
    </w:p>
    <w:p>
      <w:pPr>
        <w:shd w:fill="F1F3F6" w:color="auto" w:val="clear"/>
        <w:spacing w:after="0" w:before="0"/>
        <w:ind w:left="200" w:right="200"/>
      </w:pPr>
      <w:r>
        <w:rPr>
          <w:rFonts w:ascii="Consolas" w:cs="Consolas" w:eastAsia="Consolas" w:hAnsi="Consolas"/>
          <w:sz w:val="19"/>
          <w:szCs w:val="19"/>
        </w:rPr>
        <w:t xml:space="preserve">  (frontend/dist)      &lt;--JSON--   routers + services                   18 tables</w:t>
      </w:r>
    </w:p>
    <w:p>
      <w:pPr>
        <w:shd w:fill="F1F3F6" w:color="auto" w:val="clear"/>
        <w:spacing w:after="0" w:before="0"/>
        <w:ind w:left="200" w:right="200"/>
      </w:pPr>
      <w:r>
        <w:rPr>
          <w:rFonts w:ascii="Consolas" w:cs="Consolas" w:eastAsia="Consolas" w:hAnsi="Consolas"/>
          <w:sz w:val="19"/>
          <w:szCs w:val="19"/>
        </w:rPr>
        <w:t xml:space="preserve">                                    + risk engine (ml/)</w:t>
      </w:r>
    </w:p>
    <w:p>
      <w:pPr>
        <w:shd w:fill="F1F3F6" w:color="auto" w:val="clear"/>
        <w:spacing w:after="0" w:before="0"/>
        <w:ind w:left="200" w:right="200"/>
      </w:pPr>
      <w:r>
        <w:rPr>
          <w:rFonts w:ascii="Consolas" w:cs="Consolas" w:eastAsia="Consolas" w:hAnsi="Consolas"/>
          <w:sz w:val="19"/>
          <w:szCs w:val="19"/>
        </w:rPr>
        <w:t xml:space="preserve">                                    + PDF reader</w:t>
      </w:r>
    </w:p>
    <w:p>
      <w:pPr>
        <w:shd w:fill="F1F3F6" w:color="auto" w:val="clear"/>
        <w:spacing w:after="0" w:before="0"/>
        <w:ind w:left="200" w:right="200"/>
      </w:pPr>
      <w:r>
        <w:rPr>
          <w:rFonts w:ascii="Consolas" w:cs="Consolas" w:eastAsia="Consolas" w:hAnsi="Consolas"/>
          <w:sz w:val="19"/>
          <w:szCs w:val="19"/>
        </w:rPr>
        <w:t xml:space="preserve">                                            |</w:t>
      </w:r>
    </w:p>
    <w:p>
      <w:pPr>
        <w:shd w:fill="F1F3F6" w:color="auto" w:val="clear"/>
        <w:spacing w:after="160" w:before="0"/>
        <w:ind w:left="200" w:right="200"/>
      </w:pPr>
      <w:r>
        <w:rPr>
          <w:rFonts w:ascii="Consolas" w:cs="Consolas" w:eastAsia="Consolas" w:hAnsi="Consolas"/>
          <w:sz w:val="19"/>
          <w:szCs w:val="19"/>
        </w:rPr>
        <w:t xml:space="preserve">                                            +--&gt; uploads/  (PDFs and photos)</w:t>
      </w:r>
    </w:p>
    <w:p>
      <w:pPr>
        <w:spacing w:after="120" w:line="288"/>
      </w:pPr>
      <w:r>
        <w:rPr>
          <w:rFonts w:ascii="Calibri" w:cs="Calibri" w:eastAsia="Calibri" w:hAnsi="Calibri"/>
        </w:rPr>
        <w:t xml:space="preserve">The </w:t>
      </w:r>
      <w:r>
        <w:rPr>
          <w:rFonts w:ascii="Calibri" w:cs="Calibri" w:eastAsia="Calibri" w:hAnsi="Calibri"/>
          <w:b/>
          <w:bCs/>
        </w:rPr>
        <w:t xml:space="preserve">browser part</w:t>
      </w:r>
      <w:r>
        <w:rPr>
          <w:rFonts w:ascii="Calibri" w:cs="Calibri" w:eastAsia="Calibri" w:hAnsi="Calibri"/>
        </w:rPr>
        <w:t xml:space="preserve"> (the frontend) is a React application. It draws the screens and asks the server for data. It never touches the database. The </w:t>
      </w:r>
      <w:r>
        <w:rPr>
          <w:rFonts w:ascii="Calibri" w:cs="Calibri" w:eastAsia="Calibri" w:hAnsi="Calibri"/>
          <w:b/>
          <w:bCs/>
        </w:rPr>
        <w:t xml:space="preserve">server part</w:t>
      </w:r>
      <w:r>
        <w:rPr>
          <w:rFonts w:ascii="Calibri" w:cs="Calibri" w:eastAsia="Calibri" w:hAnsi="Calibri"/>
        </w:rPr>
        <w:t xml:space="preserve"> (the backend) is a Python program using FastAPI. It has about 64 "endpoints" - addresses such as </w:t>
      </w:r>
      <w:r>
        <w:rPr>
          <w:rFonts w:ascii="Consolas" w:cs="Consolas" w:eastAsia="Consolas" w:hAnsi="Consolas"/>
          <w:b w:val="false"/>
          <w:bCs w:val="false"/>
          <w:color w:val="9C2A00"/>
          <w:sz w:val="20"/>
          <w:szCs w:val="20"/>
        </w:rPr>
        <w:t xml:space="preserve">/api/projects</w:t>
      </w:r>
      <w:r>
        <w:rPr>
          <w:rFonts w:ascii="Calibri" w:cs="Calibri" w:eastAsia="Calibri" w:hAnsi="Calibri"/>
        </w:rPr>
        <w:t xml:space="preserve"> that the frontend calls. Each endpoint checks who is calling, checks their permission, reads or writes the database, and answers in JSON. The </w:t>
      </w:r>
      <w:r>
        <w:rPr>
          <w:rFonts w:ascii="Calibri" w:cs="Calibri" w:eastAsia="Calibri" w:hAnsi="Calibri"/>
          <w:b/>
          <w:bCs/>
        </w:rPr>
        <w:t xml:space="preserve">database</w:t>
      </w:r>
      <w:r>
        <w:rPr>
          <w:rFonts w:ascii="Calibri" w:cs="Calibri" w:eastAsia="Calibri" w:hAnsi="Calibri"/>
        </w:rPr>
        <w:t xml:space="preserve"> is PostgreSQL and holds all data.</w:t>
      </w:r>
    </w:p>
    <w:p>
      <w:pPr>
        <w:spacing w:after="120" w:line="288"/>
      </w:pPr>
      <w:r>
        <w:rPr>
          <w:rFonts w:ascii="Calibri" w:cs="Calibri" w:eastAsia="Calibri" w:hAnsi="Calibri"/>
        </w:rPr>
        <w:t xml:space="preserve">When you double-click run.bat one program starts: the FastAPI server. It also serves the ready-made screens, so a single address (http://localhost:8000) gives you both the screens and the data.</w:t>
      </w:r>
    </w:p>
    <w:p>
      <w:pPr>
        <w:pStyle w:val="Heading2"/>
        <w:keepNext/>
        <w:spacing w:after="120" w:before="300"/>
      </w:pPr>
      <w:r>
        <w:rPr>
          <w:rFonts w:ascii="Calibri" w:cs="Calibri" w:eastAsia="Calibri" w:hAnsi="Calibri"/>
        </w:rPr>
        <w:t xml:space="preserve">4.2 The technologies, and why each one is there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2999"/>
        <w:gridCol w:w="4498"/>
      </w:tblGrid>
      <w:tr>
        <w:trPr>
          <w:cantSplit/>
          <w:tblHeader/>
        </w:trPr>
        <w:tc>
          <w:tcPr>
            <w:tcW w:type="dxa" w:w="224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Technology</w:t>
            </w:r>
          </w:p>
        </w:tc>
        <w:tc>
          <w:tcPr>
            <w:tcW w:type="dxa" w:w="299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What it is</w:t>
            </w:r>
          </w:p>
        </w:tc>
        <w:tc>
          <w:tcPr>
            <w:tcW w:type="dxa" w:w="4498"/>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What it does here</w:t>
            </w:r>
          </w:p>
        </w:tc>
      </w:tr>
      <w:tr>
        <w:trPr>
          <w:cantSplit/>
        </w:trPr>
        <w:tc>
          <w:tcPr>
            <w:tcW w:type="dxa" w:w="22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React 18</w:t>
            </w:r>
          </w:p>
        </w:tc>
        <w:tc>
          <w:tcPr>
            <w:tcW w:type="dxa" w:w="29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 JavaScript library for building screens</w:t>
            </w:r>
          </w:p>
        </w:tc>
        <w:tc>
          <w:tcPr>
            <w:tcW w:type="dxa" w:w="44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All the pages you click (33 of them)</w:t>
            </w:r>
          </w:p>
        </w:tc>
      </w:tr>
      <w:tr>
        <w:trPr>
          <w:cantSplit/>
        </w:trPr>
        <w:tc>
          <w:tcPr>
            <w:tcW w:type="dxa" w:w="22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Vite</w:t>
            </w:r>
          </w:p>
        </w:tc>
        <w:tc>
          <w:tcPr>
            <w:tcW w:type="dxa" w:w="29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 build tool</w:t>
            </w:r>
          </w:p>
        </w:tc>
        <w:tc>
          <w:tcPr>
            <w:tcW w:type="dxa" w:w="449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Turns the React source into the ready-made files in </w:t>
            </w:r>
            <w:r>
              <w:rPr>
                <w:rFonts w:ascii="Consolas" w:cs="Consolas" w:eastAsia="Consolas" w:hAnsi="Consolas"/>
                <w:b w:val="false"/>
                <w:bCs w:val="false"/>
                <w:color w:val="9C2A00"/>
                <w:sz w:val="20"/>
                <w:szCs w:val="20"/>
              </w:rPr>
              <w:t xml:space="preserve">frontend/dist</w:t>
            </w:r>
          </w:p>
        </w:tc>
      </w:tr>
      <w:tr>
        <w:trPr>
          <w:cantSplit/>
        </w:trPr>
        <w:tc>
          <w:tcPr>
            <w:tcW w:type="dxa" w:w="22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Tailwind CSS</w:t>
            </w:r>
          </w:p>
        </w:tc>
        <w:tc>
          <w:tcPr>
            <w:tcW w:type="dxa" w:w="29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 styling toolkit</w:t>
            </w:r>
          </w:p>
        </w:tc>
        <w:tc>
          <w:tcPr>
            <w:tcW w:type="dxa" w:w="44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Colours, spacing, responsive layout (works on phones and tablets)</w:t>
            </w:r>
          </w:p>
        </w:tc>
      </w:tr>
      <w:tr>
        <w:trPr>
          <w:cantSplit/>
        </w:trPr>
        <w:tc>
          <w:tcPr>
            <w:tcW w:type="dxa" w:w="22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Recharts</w:t>
            </w:r>
          </w:p>
        </w:tc>
        <w:tc>
          <w:tcPr>
            <w:tcW w:type="dxa" w:w="29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 chart library</w:t>
            </w:r>
          </w:p>
        </w:tc>
        <w:tc>
          <w:tcPr>
            <w:tcW w:type="dxa" w:w="449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Bar charts, donut chart, trend chart</w:t>
            </w:r>
          </w:p>
        </w:tc>
      </w:tr>
      <w:tr>
        <w:trPr>
          <w:cantSplit/>
        </w:trPr>
        <w:tc>
          <w:tcPr>
            <w:tcW w:type="dxa" w:w="22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Leaflet</w:t>
            </w:r>
          </w:p>
        </w:tc>
        <w:tc>
          <w:tcPr>
            <w:tcW w:type="dxa" w:w="29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 map library</w:t>
            </w:r>
          </w:p>
        </w:tc>
        <w:tc>
          <w:tcPr>
            <w:tcW w:type="dxa" w:w="44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The project map (uses OpenStreetMap tiles)</w:t>
            </w:r>
          </w:p>
        </w:tc>
      </w:tr>
      <w:tr>
        <w:trPr>
          <w:cantSplit/>
        </w:trPr>
        <w:tc>
          <w:tcPr>
            <w:tcW w:type="dxa" w:w="22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FastAPI</w:t>
            </w:r>
          </w:p>
        </w:tc>
        <w:tc>
          <w:tcPr>
            <w:tcW w:type="dxa" w:w="29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 Python web framework</w:t>
            </w:r>
          </w:p>
        </w:tc>
        <w:tc>
          <w:tcPr>
            <w:tcW w:type="dxa" w:w="449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The server and its 64 endpoints</w:t>
            </w:r>
          </w:p>
        </w:tc>
      </w:tr>
      <w:tr>
        <w:trPr>
          <w:cantSplit/>
        </w:trPr>
        <w:tc>
          <w:tcPr>
            <w:tcW w:type="dxa" w:w="22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SQLAlchemy</w:t>
            </w:r>
          </w:p>
        </w:tc>
        <w:tc>
          <w:tcPr>
            <w:tcW w:type="dxa" w:w="29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 database toolkit for Python</w:t>
            </w:r>
          </w:p>
        </w:tc>
        <w:tc>
          <w:tcPr>
            <w:tcW w:type="dxa" w:w="44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Defines the 18 tables in </w:t>
            </w:r>
            <w:r>
              <w:rPr>
                <w:rFonts w:ascii="Consolas" w:cs="Consolas" w:eastAsia="Consolas" w:hAnsi="Consolas"/>
                <w:b w:val="false"/>
                <w:bCs w:val="false"/>
                <w:color w:val="9C2A00"/>
                <w:sz w:val="20"/>
                <w:szCs w:val="20"/>
              </w:rPr>
              <w:t xml:space="preserve">models.py</w:t>
            </w:r>
            <w:r>
              <w:rPr>
                <w:rFonts w:ascii="Calibri" w:cs="Calibri" w:eastAsia="Calibri" w:hAnsi="Calibri"/>
                <w:sz w:val="20"/>
                <w:szCs w:val="20"/>
              </w:rPr>
              <w:t xml:space="preserve"> and talks to PostgreSQL</w:t>
            </w:r>
          </w:p>
        </w:tc>
      </w:tr>
      <w:tr>
        <w:trPr>
          <w:cantSplit/>
        </w:trPr>
        <w:tc>
          <w:tcPr>
            <w:tcW w:type="dxa" w:w="22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Pydantic</w:t>
            </w:r>
          </w:p>
        </w:tc>
        <w:tc>
          <w:tcPr>
            <w:tcW w:type="dxa" w:w="29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 data-validation library</w:t>
            </w:r>
          </w:p>
        </w:tc>
        <w:tc>
          <w:tcPr>
            <w:tcW w:type="dxa" w:w="449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Checks every request body (for example that a password is long enough)</w:t>
            </w:r>
          </w:p>
        </w:tc>
      </w:tr>
      <w:tr>
        <w:trPr>
          <w:cantSplit/>
        </w:trPr>
        <w:tc>
          <w:tcPr>
            <w:tcW w:type="dxa" w:w="22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PostgreSQL</w:t>
            </w:r>
          </w:p>
        </w:tc>
        <w:tc>
          <w:tcPr>
            <w:tcW w:type="dxa" w:w="29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 database server</w:t>
            </w:r>
          </w:p>
        </w:tc>
        <w:tc>
          <w:tcPr>
            <w:tcW w:type="dxa" w:w="44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Stores everything; also refuses to change audit records</w:t>
            </w:r>
          </w:p>
        </w:tc>
      </w:tr>
      <w:tr>
        <w:trPr>
          <w:cantSplit/>
        </w:trPr>
        <w:tc>
          <w:tcPr>
            <w:tcW w:type="dxa" w:w="22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PyJWT + bcrypt</w:t>
            </w:r>
          </w:p>
        </w:tc>
        <w:tc>
          <w:tcPr>
            <w:tcW w:type="dxa" w:w="29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Login security</w:t>
            </w:r>
          </w:p>
        </w:tc>
        <w:tc>
          <w:tcPr>
            <w:tcW w:type="dxa" w:w="449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Signed login tokens and safely hashed passwords</w:t>
            </w:r>
          </w:p>
        </w:tc>
      </w:tr>
      <w:tr>
        <w:trPr>
          <w:cantSplit/>
        </w:trPr>
        <w:tc>
          <w:tcPr>
            <w:tcW w:type="dxa" w:w="22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pdfplumber + PyMuPDF</w:t>
            </w:r>
          </w:p>
        </w:tc>
        <w:tc>
          <w:tcPr>
            <w:tcW w:type="dxa" w:w="29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PDF readers</w:t>
            </w:r>
          </w:p>
        </w:tc>
        <w:tc>
          <w:tcPr>
            <w:tcW w:type="dxa" w:w="44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Read text and tables from the uploaded PDF (Tesseract OCR is an optional extra for scanned pages)</w:t>
            </w:r>
          </w:p>
        </w:tc>
      </w:tr>
      <w:tr>
        <w:trPr>
          <w:cantSplit/>
        </w:trPr>
        <w:tc>
          <w:tcPr>
            <w:tcW w:type="dxa" w:w="22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pandas + NumPy</w:t>
            </w:r>
          </w:p>
        </w:tc>
        <w:tc>
          <w:tcPr>
            <w:tcW w:type="dxa" w:w="29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Data analysis</w:t>
            </w:r>
          </w:p>
        </w:tc>
        <w:tc>
          <w:tcPr>
            <w:tcW w:type="dxa" w:w="449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Prepare the history tables for the comparison</w:t>
            </w:r>
          </w:p>
        </w:tc>
      </w:tr>
      <w:tr>
        <w:trPr>
          <w:cantSplit/>
        </w:trPr>
        <w:tc>
          <w:tcPr>
            <w:tcW w:type="dxa" w:w="22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scikit-learn</w:t>
            </w:r>
          </w:p>
        </w:tc>
        <w:tc>
          <w:tcPr>
            <w:tcW w:type="dxa" w:w="29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Machine learning</w:t>
            </w:r>
          </w:p>
        </w:tc>
        <w:tc>
          <w:tcPr>
            <w:tcW w:type="dxa" w:w="44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The Isolation Forest that spots unusual projects</w:t>
            </w:r>
          </w:p>
        </w:tc>
      </w:tr>
      <w:tr>
        <w:trPr>
          <w:cantSplit/>
        </w:trPr>
        <w:tc>
          <w:tcPr>
            <w:tcW w:type="dxa" w:w="22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pytest</w:t>
            </w:r>
          </w:p>
        </w:tc>
        <w:tc>
          <w:tcPr>
            <w:tcW w:type="dxa" w:w="29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 test runner</w:t>
            </w:r>
          </w:p>
        </w:tc>
        <w:tc>
          <w:tcPr>
            <w:tcW w:type="dxa" w:w="449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59 automatic tests</w:t>
            </w:r>
          </w:p>
        </w:tc>
      </w:tr>
    </w:tbl>
    <w:p>
      <w:pPr>
        <w:spacing w:after="160"/>
      </w:pPr>
    </w:p>
    <w:p>
      <w:pPr>
        <w:pStyle w:val="Heading2"/>
        <w:keepNext/>
        <w:spacing w:after="120" w:before="300"/>
      </w:pPr>
      <w:r>
        <w:rPr>
          <w:rFonts w:ascii="Calibri" w:cs="Calibri" w:eastAsia="Calibri" w:hAnsi="Calibri"/>
        </w:rPr>
        <w:t xml:space="preserve">4.3 What happens when you click a button</w:t>
      </w:r>
    </w:p>
    <w:p>
      <w:pPr>
        <w:spacing w:after="120" w:line="288"/>
      </w:pPr>
      <w:r>
        <w:rPr>
          <w:rFonts w:ascii="Calibri" w:cs="Calibri" w:eastAsia="Calibri" w:hAnsi="Calibri"/>
        </w:rPr>
        <w:t xml:space="preserve">Take the most important click: the officer presses </w:t>
      </w:r>
      <w:r>
        <w:rPr>
          <w:rFonts w:ascii="Calibri" w:cs="Calibri" w:eastAsia="Calibri" w:hAnsi="Calibri"/>
          <w:b/>
          <w:bCs/>
        </w:rPr>
        <w:t xml:space="preserve">Verify &amp; Analyze</w:t>
      </w:r>
      <w:r>
        <w:rPr>
          <w:rFonts w:ascii="Calibri" w:cs="Calibri" w:eastAsia="Calibri" w:hAnsi="Calibri"/>
        </w:rPr>
        <w:t xml:space="preserve">. Here is the journey, step by step, with the file that does each step:</w:t>
      </w:r>
    </w:p>
    <w:p>
      <w:pPr>
        <w:pStyle w:val="ListParagraph"/>
        <w:numPr>
          <w:ilvl w:val="0"/>
          <w:numId w:val="13"/>
        </w:numPr>
        <w:spacing w:after="60" w:line="276"/>
      </w:pPr>
      <w:r>
        <w:rPr>
          <w:rFonts w:ascii="Calibri" w:cs="Calibri" w:eastAsia="Calibri" w:hAnsi="Calibri"/>
          <w:b/>
          <w:bCs/>
        </w:rPr>
        <w:t xml:space="preserve">Browser</w:t>
      </w:r>
      <w:r>
        <w:rPr>
          <w:rFonts w:ascii="Calibri" w:cs="Calibri" w:eastAsia="Calibri" w:hAnsi="Calibri"/>
        </w:rPr>
        <w:t xml:space="preserve"> (</w:t>
      </w:r>
      <w:r>
        <w:rPr>
          <w:rFonts w:ascii="Consolas" w:cs="Consolas" w:eastAsia="Consolas" w:hAnsi="Consolas"/>
          <w:b w:val="false"/>
          <w:bCs w:val="false"/>
          <w:color w:val="9C2A00"/>
          <w:sz w:val="20"/>
          <w:szCs w:val="20"/>
        </w:rPr>
        <w:t xml:space="preserve">frontend/src/pages/officer/ExtractionPreview.jsx</w:t>
      </w:r>
      <w:r>
        <w:rPr>
          <w:rFonts w:ascii="Calibri" w:cs="Calibri" w:eastAsia="Calibri" w:hAnsi="Calibri"/>
        </w:rPr>
        <w:t xml:space="preserve">) sends </w:t>
      </w:r>
      <w:r>
        <w:rPr>
          <w:rFonts w:ascii="Consolas" w:cs="Consolas" w:eastAsia="Consolas" w:hAnsi="Consolas"/>
          <w:b w:val="false"/>
          <w:bCs w:val="false"/>
          <w:color w:val="9C2A00"/>
          <w:sz w:val="20"/>
          <w:szCs w:val="20"/>
        </w:rPr>
        <w:t xml:space="preserve">POST /api/extractions/{id}/verify</w:t>
      </w:r>
      <w:r>
        <w:rPr>
          <w:rFonts w:ascii="Calibri" w:cs="Calibri" w:eastAsia="Calibri" w:hAnsi="Calibri"/>
        </w:rPr>
        <w:t xml:space="preserve"> with the login token in the request header, using </w:t>
      </w:r>
      <w:r>
        <w:rPr>
          <w:rFonts w:ascii="Consolas" w:cs="Consolas" w:eastAsia="Consolas" w:hAnsi="Consolas"/>
          <w:b w:val="false"/>
          <w:bCs w:val="false"/>
          <w:color w:val="9C2A00"/>
          <w:sz w:val="20"/>
          <w:szCs w:val="20"/>
        </w:rPr>
        <w:t xml:space="preserve">lib/api.js</w:t>
      </w:r>
      <w:r>
        <w:rPr>
          <w:rFonts w:ascii="Calibri" w:cs="Calibri" w:eastAsia="Calibri" w:hAnsi="Calibri"/>
        </w:rPr>
        <w:t xml:space="preserve">.</w:t>
      </w:r>
    </w:p>
    <w:p>
      <w:pPr>
        <w:pStyle w:val="ListParagraph"/>
        <w:numPr>
          <w:ilvl w:val="0"/>
          <w:numId w:val="13"/>
        </w:numPr>
        <w:spacing w:after="60" w:line="276"/>
      </w:pPr>
      <w:r>
        <w:rPr>
          <w:rFonts w:ascii="Calibri" w:cs="Calibri" w:eastAsia="Calibri" w:hAnsi="Calibri"/>
          <w:b/>
          <w:bCs/>
        </w:rPr>
        <w:t xml:space="preserve">FastAPI</w:t>
      </w:r>
      <w:r>
        <w:rPr>
          <w:rFonts w:ascii="Calibri" w:cs="Calibri" w:eastAsia="Calibri" w:hAnsi="Calibri"/>
        </w:rPr>
        <w:t xml:space="preserve"> (</w:t>
      </w:r>
      <w:r>
        <w:rPr>
          <w:rFonts w:ascii="Consolas" w:cs="Consolas" w:eastAsia="Consolas" w:hAnsi="Consolas"/>
          <w:b w:val="false"/>
          <w:bCs w:val="false"/>
          <w:color w:val="9C2A00"/>
          <w:sz w:val="20"/>
          <w:szCs w:val="20"/>
        </w:rPr>
        <w:t xml:space="preserve">backend/app/routers/extractions.py</w:t>
      </w:r>
      <w:r>
        <w:rPr>
          <w:rFonts w:ascii="Calibri" w:cs="Calibri" w:eastAsia="Calibri" w:hAnsi="Calibri"/>
        </w:rPr>
        <w:t xml:space="preserve">) receives it. </w:t>
      </w:r>
      <w:r>
        <w:rPr>
          <w:rFonts w:ascii="Consolas" w:cs="Consolas" w:eastAsia="Consolas" w:hAnsi="Consolas"/>
          <w:b w:val="false"/>
          <w:bCs w:val="false"/>
          <w:color w:val="9C2A00"/>
          <w:sz w:val="20"/>
          <w:szCs w:val="20"/>
        </w:rPr>
        <w:t xml:space="preserve">deps.py</w:t>
      </w:r>
      <w:r>
        <w:rPr>
          <w:rFonts w:ascii="Calibri" w:cs="Calibri" w:eastAsia="Calibri" w:hAnsi="Calibri"/>
        </w:rPr>
        <w:t xml:space="preserve"> reads the token, finds the user in the database, loads the user's role and permissions from the </w:t>
      </w:r>
      <w:r>
        <w:rPr>
          <w:rFonts w:ascii="Consolas" w:cs="Consolas" w:eastAsia="Consolas" w:hAnsi="Consolas"/>
          <w:b w:val="false"/>
          <w:bCs w:val="false"/>
          <w:color w:val="9C2A00"/>
          <w:sz w:val="20"/>
          <w:szCs w:val="20"/>
        </w:rPr>
        <w:t xml:space="preserve">roles_permissions</w:t>
      </w:r>
      <w:r>
        <w:rPr>
          <w:rFonts w:ascii="Calibri" w:cs="Calibri" w:eastAsia="Calibri" w:hAnsi="Calibri"/>
        </w:rPr>
        <w:t xml:space="preserve"> table, and checks the user has </w:t>
      </w:r>
      <w:r>
        <w:rPr>
          <w:rFonts w:ascii="Consolas" w:cs="Consolas" w:eastAsia="Consolas" w:hAnsi="Consolas"/>
          <w:b w:val="false"/>
          <w:bCs w:val="false"/>
          <w:color w:val="9C2A00"/>
          <w:sz w:val="20"/>
          <w:szCs w:val="20"/>
        </w:rPr>
        <w:t xml:space="preserve">project:verify</w:t>
      </w:r>
      <w:r>
        <w:rPr>
          <w:rFonts w:ascii="Calibri" w:cs="Calibri" w:eastAsia="Calibri" w:hAnsi="Calibri"/>
        </w:rPr>
        <w:t xml:space="preserve">. If not: "403 forbidden".</w:t>
      </w:r>
    </w:p>
    <w:p>
      <w:pPr>
        <w:pStyle w:val="ListParagraph"/>
        <w:numPr>
          <w:ilvl w:val="0"/>
          <w:numId w:val="13"/>
        </w:numPr>
        <w:spacing w:after="60" w:line="276"/>
      </w:pPr>
      <w:r>
        <w:rPr>
          <w:rFonts w:ascii="Calibri" w:cs="Calibri" w:eastAsia="Calibri" w:hAnsi="Calibri"/>
          <w:b/>
          <w:bCs/>
        </w:rPr>
        <w:t xml:space="preserve">Validation</w:t>
      </w:r>
      <w:r>
        <w:rPr>
          <w:rFonts w:ascii="Calibri" w:cs="Calibri" w:eastAsia="Calibri" w:hAnsi="Calibri"/>
        </w:rPr>
        <w:t xml:space="preserve"> (</w:t>
      </w:r>
      <w:r>
        <w:rPr>
          <w:rFonts w:ascii="Consolas" w:cs="Consolas" w:eastAsia="Consolas" w:hAnsi="Consolas"/>
          <w:b w:val="false"/>
          <w:bCs w:val="false"/>
          <w:color w:val="9C2A00"/>
          <w:sz w:val="20"/>
          <w:szCs w:val="20"/>
        </w:rPr>
        <w:t xml:space="preserve">services/validation.py</w:t>
      </w:r>
      <w:r>
        <w:rPr>
          <w:rFonts w:ascii="Calibri" w:cs="Calibri" w:eastAsia="Calibri" w:hAnsi="Calibri"/>
        </w:rPr>
        <w:t xml:space="preserve">) re-checks every field. If there are errors the server answers 422 and nothing is saved. If there are warnings and the officer has not ticked the box, it answers 409.</w:t>
      </w:r>
    </w:p>
    <w:p>
      <w:pPr>
        <w:pStyle w:val="ListParagraph"/>
        <w:numPr>
          <w:ilvl w:val="0"/>
          <w:numId w:val="13"/>
        </w:numPr>
        <w:spacing w:after="60" w:line="276"/>
      </w:pPr>
      <w:r>
        <w:rPr>
          <w:rFonts w:ascii="Calibri" w:cs="Calibri" w:eastAsia="Calibri" w:hAnsi="Calibri"/>
          <w:b/>
          <w:bCs/>
        </w:rPr>
        <w:t xml:space="preserve">Storage:</w:t>
      </w:r>
      <w:r>
        <w:rPr>
          <w:rFonts w:ascii="Calibri" w:cs="Calibri" w:eastAsia="Calibri" w:hAnsi="Calibri"/>
        </w:rPr>
        <w:t xml:space="preserve"> a </w:t>
      </w:r>
      <w:r>
        <w:rPr>
          <w:rFonts w:ascii="Consolas" w:cs="Consolas" w:eastAsia="Consolas" w:hAnsi="Consolas"/>
          <w:b w:val="false"/>
          <w:bCs w:val="false"/>
          <w:color w:val="9C2A00"/>
          <w:sz w:val="20"/>
          <w:szCs w:val="20"/>
        </w:rPr>
        <w:t xml:space="preserve">projects</w:t>
      </w:r>
      <w:r>
        <w:rPr>
          <w:rFonts w:ascii="Calibri" w:cs="Calibri" w:eastAsia="Calibri" w:hAnsi="Calibri"/>
        </w:rPr>
        <w:t xml:space="preserve"> row is created, payments are saved, the PDF is attached to the project, and complaints that were waiting under this project code are linked.</w:t>
      </w:r>
    </w:p>
    <w:p>
      <w:pPr>
        <w:pStyle w:val="ListParagraph"/>
        <w:numPr>
          <w:ilvl w:val="0"/>
          <w:numId w:val="13"/>
        </w:numPr>
        <w:spacing w:after="60" w:line="276"/>
      </w:pPr>
      <w:r>
        <w:rPr>
          <w:rFonts w:ascii="Calibri" w:cs="Calibri" w:eastAsia="Calibri" w:hAnsi="Calibri"/>
          <w:b/>
          <w:bCs/>
        </w:rPr>
        <w:t xml:space="preserve">Analysis</w:t>
      </w:r>
      <w:r>
        <w:rPr>
          <w:rFonts w:ascii="Calibri" w:cs="Calibri" w:eastAsia="Calibri" w:hAnsi="Calibri"/>
        </w:rPr>
        <w:t xml:space="preserve"> (</w:t>
      </w:r>
      <w:r>
        <w:rPr>
          <w:rFonts w:ascii="Consolas" w:cs="Consolas" w:eastAsia="Consolas" w:hAnsi="Consolas"/>
          <w:b w:val="false"/>
          <w:bCs w:val="false"/>
          <w:color w:val="9C2A00"/>
          <w:sz w:val="20"/>
          <w:szCs w:val="20"/>
        </w:rPr>
        <w:t xml:space="preserve">services/risk_service.py</w:t>
      </w:r>
      <w:r>
        <w:rPr>
          <w:rFonts w:ascii="Calibri" w:cs="Calibri" w:eastAsia="Calibri" w:hAnsi="Calibri"/>
        </w:rPr>
        <w:t xml:space="preserve">) loads history from the database, calls the </w:t>
      </w:r>
      <w:r>
        <w:rPr>
          <w:rFonts w:ascii="Consolas" w:cs="Consolas" w:eastAsia="Consolas" w:hAnsi="Consolas"/>
          <w:b w:val="false"/>
          <w:bCs w:val="false"/>
          <w:color w:val="9C2A00"/>
          <w:sz w:val="20"/>
          <w:szCs w:val="20"/>
        </w:rPr>
        <w:t xml:space="preserve">ml/</w:t>
      </w:r>
      <w:r>
        <w:rPr>
          <w:rFonts w:ascii="Calibri" w:cs="Calibri" w:eastAsia="Calibri" w:hAnsi="Calibri"/>
        </w:rPr>
        <w:t xml:space="preserve"> package to compare and score, and saves a </w:t>
      </w:r>
      <w:r>
        <w:rPr>
          <w:rFonts w:ascii="Consolas" w:cs="Consolas" w:eastAsia="Consolas" w:hAnsi="Consolas"/>
          <w:b w:val="false"/>
          <w:bCs w:val="false"/>
          <w:color w:val="9C2A00"/>
          <w:sz w:val="20"/>
          <w:szCs w:val="20"/>
        </w:rPr>
        <w:t xml:space="preserve">risk_analysis</w:t>
      </w:r>
      <w:r>
        <w:rPr>
          <w:rFonts w:ascii="Calibri" w:cs="Calibri" w:eastAsia="Calibri" w:hAnsi="Calibri"/>
        </w:rPr>
        <w:t xml:space="preserve"> row.</w:t>
      </w:r>
    </w:p>
    <w:p>
      <w:pPr>
        <w:pStyle w:val="ListParagraph"/>
        <w:numPr>
          <w:ilvl w:val="0"/>
          <w:numId w:val="13"/>
        </w:numPr>
        <w:spacing w:after="60" w:line="276"/>
      </w:pPr>
      <w:r>
        <w:rPr>
          <w:rFonts w:ascii="Calibri" w:cs="Calibri" w:eastAsia="Calibri" w:hAnsi="Calibri"/>
          <w:b/>
          <w:bCs/>
        </w:rPr>
        <w:t xml:space="preserve">Notifications</w:t>
      </w:r>
      <w:r>
        <w:rPr>
          <w:rFonts w:ascii="Calibri" w:cs="Calibri" w:eastAsia="Calibri" w:hAnsi="Calibri"/>
        </w:rPr>
        <w:t xml:space="preserve"> (</w:t>
      </w:r>
      <w:r>
        <w:rPr>
          <w:rFonts w:ascii="Consolas" w:cs="Consolas" w:eastAsia="Consolas" w:hAnsi="Consolas"/>
          <w:b w:val="false"/>
          <w:bCs w:val="false"/>
          <w:color w:val="9C2A00"/>
          <w:sz w:val="20"/>
          <w:szCs w:val="20"/>
        </w:rPr>
        <w:t xml:space="preserve">services/notify.py</w:t>
      </w:r>
      <w:r>
        <w:rPr>
          <w:rFonts w:ascii="Calibri" w:cs="Calibri" w:eastAsia="Calibri" w:hAnsi="Calibri"/>
        </w:rPr>
        <w:t xml:space="preserve">) create rows in </w:t>
      </w:r>
      <w:r>
        <w:rPr>
          <w:rFonts w:ascii="Consolas" w:cs="Consolas" w:eastAsia="Consolas" w:hAnsi="Consolas"/>
          <w:b w:val="false"/>
          <w:bCs w:val="false"/>
          <w:color w:val="9C2A00"/>
          <w:sz w:val="20"/>
          <w:szCs w:val="20"/>
        </w:rPr>
        <w:t xml:space="preserve">notifications</w:t>
      </w:r>
      <w:r>
        <w:rPr>
          <w:rFonts w:ascii="Calibri" w:cs="Calibri" w:eastAsia="Calibri" w:hAnsi="Calibri"/>
        </w:rPr>
        <w:t xml:space="preserve"> for the officer and the Head Officer.</w:t>
      </w:r>
    </w:p>
    <w:p>
      <w:pPr>
        <w:pStyle w:val="ListParagraph"/>
        <w:numPr>
          <w:ilvl w:val="0"/>
          <w:numId w:val="13"/>
        </w:numPr>
        <w:spacing w:after="60" w:line="276"/>
      </w:pPr>
      <w:r>
        <w:rPr>
          <w:rFonts w:ascii="Calibri" w:cs="Calibri" w:eastAsia="Calibri" w:hAnsi="Calibri"/>
          <w:b/>
          <w:bCs/>
        </w:rPr>
        <w:t xml:space="preserve">Audit</w:t>
      </w:r>
      <w:r>
        <w:rPr>
          <w:rFonts w:ascii="Calibri" w:cs="Calibri" w:eastAsia="Calibri" w:hAnsi="Calibri"/>
        </w:rPr>
        <w:t xml:space="preserve"> (</w:t>
      </w:r>
      <w:r>
        <w:rPr>
          <w:rFonts w:ascii="Consolas" w:cs="Consolas" w:eastAsia="Consolas" w:hAnsi="Consolas"/>
          <w:b w:val="false"/>
          <w:bCs w:val="false"/>
          <w:color w:val="9C2A00"/>
          <w:sz w:val="20"/>
          <w:szCs w:val="20"/>
        </w:rPr>
        <w:t xml:space="preserve">services/audit.py</w:t>
      </w:r>
      <w:r>
        <w:rPr>
          <w:rFonts w:ascii="Calibri" w:cs="Calibri" w:eastAsia="Calibri" w:hAnsi="Calibri"/>
        </w:rPr>
        <w:t xml:space="preserve">) writes audit rows for the verification, status change, risk analysis and each notification, all in the same database transaction. Either everything is saved or nothing is.</w:t>
      </w:r>
    </w:p>
    <w:p>
      <w:pPr>
        <w:pStyle w:val="ListParagraph"/>
        <w:numPr>
          <w:ilvl w:val="0"/>
          <w:numId w:val="13"/>
        </w:numPr>
        <w:spacing w:after="60" w:line="276"/>
      </w:pPr>
      <w:r>
        <w:rPr>
          <w:rFonts w:ascii="Calibri" w:cs="Calibri" w:eastAsia="Calibri" w:hAnsi="Calibri"/>
          <w:b/>
          <w:bCs/>
        </w:rPr>
        <w:t xml:space="preserve">Answer:</w:t>
      </w:r>
      <w:r>
        <w:rPr>
          <w:rFonts w:ascii="Calibri" w:cs="Calibri" w:eastAsia="Calibri" w:hAnsi="Calibri"/>
        </w:rPr>
        <w:t xml:space="preserve"> the server returns the result as JSON; the browser opens the risk result page.</w:t>
      </w:r>
    </w:p>
    <w:p>
      <w:pPr>
        <w:spacing w:after="60"/>
      </w:pPr>
    </w:p>
    <w:p>
      <w:pPr>
        <w:pStyle w:val="Heading2"/>
        <w:keepNext/>
        <w:spacing w:after="120" w:before="300"/>
      </w:pPr>
      <w:r>
        <w:rPr>
          <w:rFonts w:ascii="Calibri" w:cs="Calibri" w:eastAsia="Calibri" w:hAnsi="Calibri"/>
        </w:rPr>
        <w:t xml:space="preserve">4.4 Login and security in plain words</w:t>
      </w:r>
    </w:p>
    <w:p>
      <w:pPr>
        <w:pStyle w:val="ListParagraph"/>
        <w:numPr>
          <w:ilvl w:val="0"/>
          <w:numId w:val="3"/>
        </w:numPr>
        <w:spacing w:after="60" w:line="276"/>
      </w:pPr>
      <w:r>
        <w:rPr>
          <w:rFonts w:ascii="Calibri" w:cs="Calibri" w:eastAsia="Calibri" w:hAnsi="Calibri"/>
          <w:b/>
          <w:bCs/>
        </w:rPr>
        <w:t xml:space="preserve">Password storage.</w:t>
      </w:r>
      <w:r>
        <w:rPr>
          <w:rFonts w:ascii="Calibri" w:cs="Calibri" w:eastAsia="Calibri" w:hAnsi="Calibri"/>
        </w:rPr>
        <w:t xml:space="preserve"> Passwords are never stored. Only a bcrypt hash is stored. Even the Admin cannot read a password.</w:t>
      </w:r>
    </w:p>
    <w:p>
      <w:pPr>
        <w:pStyle w:val="ListParagraph"/>
        <w:numPr>
          <w:ilvl w:val="0"/>
          <w:numId w:val="3"/>
        </w:numPr>
        <w:spacing w:after="60" w:line="276"/>
      </w:pPr>
      <w:r>
        <w:rPr>
          <w:rFonts w:ascii="Calibri" w:cs="Calibri" w:eastAsia="Calibri" w:hAnsi="Calibri"/>
          <w:b/>
          <w:bCs/>
        </w:rPr>
        <w:t xml:space="preserve">Login token.</w:t>
      </w:r>
      <w:r>
        <w:rPr>
          <w:rFonts w:ascii="Calibri" w:cs="Calibri" w:eastAsia="Calibri" w:hAnsi="Calibri"/>
        </w:rPr>
        <w:t xml:space="preserve"> After a correct login the server gives the browser a signed token (a JWT) that contains only the user's ID and an expiry (60 minutes). The browser sends it with every request. The token does </w:t>
      </w:r>
      <w:r>
        <w:rPr>
          <w:rFonts w:ascii="Calibri" w:cs="Calibri" w:eastAsia="Calibri" w:hAnsi="Calibri"/>
          <w:b/>
          <w:bCs/>
        </w:rPr>
        <w:t xml:space="preserve">not</w:t>
      </w:r>
      <w:r>
        <w:rPr>
          <w:rFonts w:ascii="Calibri" w:cs="Calibri" w:eastAsia="Calibri" w:hAnsi="Calibri"/>
        </w:rPr>
        <w:t xml:space="preserve"> contain the role, so nobody can edit a token to become an officer: the server looks the role up in the database every time.</w:t>
      </w:r>
    </w:p>
    <w:p>
      <w:pPr>
        <w:pStyle w:val="ListParagraph"/>
        <w:numPr>
          <w:ilvl w:val="0"/>
          <w:numId w:val="3"/>
        </w:numPr>
        <w:spacing w:after="60" w:line="276"/>
      </w:pPr>
      <w:r>
        <w:rPr>
          <w:rFonts w:ascii="Calibri" w:cs="Calibri" w:eastAsia="Calibri" w:hAnsi="Calibri"/>
          <w:b/>
          <w:bCs/>
        </w:rPr>
        <w:t xml:space="preserve">Logout is real.</w:t>
      </w:r>
      <w:r>
        <w:rPr>
          <w:rFonts w:ascii="Calibri" w:cs="Calibri" w:eastAsia="Calibri" w:hAnsi="Calibri"/>
        </w:rPr>
        <w:t xml:space="preserve"> Logging out puts the token on a "revoked" list, so it stops working even before it expires.</w:t>
      </w:r>
    </w:p>
    <w:p>
      <w:pPr>
        <w:pStyle w:val="ListParagraph"/>
        <w:numPr>
          <w:ilvl w:val="0"/>
          <w:numId w:val="3"/>
        </w:numPr>
        <w:spacing w:after="60" w:line="276"/>
      </w:pPr>
      <w:r>
        <w:rPr>
          <w:rFonts w:ascii="Calibri" w:cs="Calibri" w:eastAsia="Calibri" w:hAnsi="Calibri"/>
          <w:b/>
          <w:bCs/>
        </w:rPr>
        <w:t xml:space="preserve">Two locks on every door.</w:t>
      </w:r>
      <w:r>
        <w:rPr>
          <w:rFonts w:ascii="Calibri" w:cs="Calibri" w:eastAsia="Calibri" w:hAnsi="Calibri"/>
        </w:rPr>
        <w:t xml:space="preserve"> The frontend hides pages you should not see. The backend independently refuses forbidden requests. If someone types a URL by hand or calls the API directly, the backend still says no.</w:t>
      </w:r>
    </w:p>
    <w:p>
      <w:pPr>
        <w:pStyle w:val="ListParagraph"/>
        <w:numPr>
          <w:ilvl w:val="0"/>
          <w:numId w:val="3"/>
        </w:numPr>
        <w:spacing w:after="60" w:line="276"/>
      </w:pPr>
      <w:r>
        <w:rPr>
          <w:rFonts w:ascii="Calibri" w:cs="Calibri" w:eastAsia="Calibri" w:hAnsi="Calibri"/>
          <w:b/>
          <w:bCs/>
        </w:rPr>
        <w:t xml:space="preserve">Different answers for different roles.</w:t>
      </w:r>
      <w:r>
        <w:rPr>
          <w:rFonts w:ascii="Calibri" w:cs="Calibri" w:eastAsia="Calibri" w:hAnsi="Calibri"/>
        </w:rPr>
        <w:t xml:space="preserve"> A citizen asking for a project gets a smaller answer than an officer: risk scores, internal status and officer notes are simply not included (</w:t>
      </w:r>
      <w:r>
        <w:rPr>
          <w:rFonts w:ascii="Consolas" w:cs="Consolas" w:eastAsia="Consolas" w:hAnsi="Consolas"/>
          <w:b w:val="false"/>
          <w:bCs w:val="false"/>
          <w:color w:val="9C2A00"/>
          <w:sz w:val="20"/>
          <w:szCs w:val="20"/>
        </w:rPr>
        <w:t xml:space="preserve">services/serializers.py</w:t>
      </w:r>
      <w:r>
        <w:rPr>
          <w:rFonts w:ascii="Calibri" w:cs="Calibri" w:eastAsia="Calibri" w:hAnsi="Calibri"/>
        </w:rPr>
        <w:t xml:space="preserve">).</w:t>
      </w:r>
    </w:p>
    <w:p>
      <w:pPr>
        <w:pStyle w:val="ListParagraph"/>
        <w:numPr>
          <w:ilvl w:val="0"/>
          <w:numId w:val="3"/>
        </w:numPr>
        <w:spacing w:after="60" w:line="276"/>
      </w:pPr>
      <w:r>
        <w:rPr>
          <w:rFonts w:ascii="Calibri" w:cs="Calibri" w:eastAsia="Calibri" w:hAnsi="Calibri"/>
          <w:b/>
          <w:bCs/>
        </w:rPr>
        <w:t xml:space="preserve">Identity masking.</w:t>
      </w:r>
      <w:r>
        <w:rPr>
          <w:rFonts w:ascii="Calibri" w:cs="Calibri" w:eastAsia="Calibri" w:hAnsi="Calibri"/>
        </w:rPr>
        <w:t xml:space="preserve"> Officers see complaint authors as </w:t>
      </w:r>
      <w:r>
        <w:rPr>
          <w:rFonts w:ascii="Consolas" w:cs="Consolas" w:eastAsia="Consolas" w:hAnsi="Consolas"/>
          <w:b w:val="false"/>
          <w:bCs w:val="false"/>
          <w:color w:val="9C2A00"/>
          <w:sz w:val="20"/>
          <w:szCs w:val="20"/>
        </w:rPr>
        <w:t xml:space="preserve">Ra*** Ku***</w:t>
      </w:r>
      <w:r>
        <w:rPr>
          <w:rFonts w:ascii="Calibri" w:cs="Calibri" w:eastAsia="Calibri" w:hAnsi="Calibri"/>
        </w:rPr>
        <w:t xml:space="preserve">. Anonymous complaints show "Anonymous" to everyone except the author.</w:t>
      </w:r>
    </w:p>
    <w:p>
      <w:pPr>
        <w:pStyle w:val="ListParagraph"/>
        <w:numPr>
          <w:ilvl w:val="0"/>
          <w:numId w:val="3"/>
        </w:numPr>
        <w:spacing w:after="60" w:line="276"/>
      </w:pPr>
      <w:r>
        <w:rPr>
          <w:rFonts w:ascii="Calibri" w:cs="Calibri" w:eastAsia="Calibri" w:hAnsi="Calibri"/>
          <w:b/>
          <w:bCs/>
        </w:rPr>
        <w:t xml:space="preserve">File safety.</w:t>
      </w:r>
      <w:r>
        <w:rPr>
          <w:rFonts w:ascii="Calibri" w:cs="Calibri" w:eastAsia="Calibri" w:hAnsi="Calibri"/>
        </w:rPr>
        <w:t xml:space="preserve"> Uploads are checked by content, not just by name; only PDF/JPG/PNG/GIF/WebP (and MP4 for complaint videos) are accepted; size limits apply; files are stored under random names; PDFs with JavaScript or password protection are rejected.</w:t>
      </w:r>
    </w:p>
    <w:p>
      <w:pPr>
        <w:pStyle w:val="ListParagraph"/>
        <w:numPr>
          <w:ilvl w:val="0"/>
          <w:numId w:val="3"/>
        </w:numPr>
        <w:spacing w:after="60" w:line="276"/>
      </w:pPr>
      <w:r>
        <w:rPr>
          <w:rFonts w:ascii="Calibri" w:cs="Calibri" w:eastAsia="Calibri" w:hAnsi="Calibri"/>
          <w:b/>
          <w:bCs/>
        </w:rPr>
        <w:t xml:space="preserve">Lock-out.</w:t>
      </w:r>
      <w:r>
        <w:rPr>
          <w:rFonts w:ascii="Calibri" w:cs="Calibri" w:eastAsia="Calibri" w:hAnsi="Calibri"/>
        </w:rPr>
        <w:t xml:space="preserve"> Five wrong passwords lock the account for 15 minutes.</w:t>
      </w:r>
    </w:p>
    <w:p>
      <w:pPr>
        <w:pStyle w:val="ListParagraph"/>
        <w:numPr>
          <w:ilvl w:val="0"/>
          <w:numId w:val="3"/>
        </w:numPr>
        <w:spacing w:after="60" w:line="276"/>
      </w:pPr>
      <w:r>
        <w:rPr>
          <w:rFonts w:ascii="Calibri" w:cs="Calibri" w:eastAsia="Calibri" w:hAnsi="Calibri"/>
          <w:b/>
          <w:bCs/>
        </w:rPr>
        <w:t xml:space="preserve">Tamper-evident audit.</w:t>
      </w:r>
      <w:r>
        <w:rPr>
          <w:rFonts w:ascii="Calibri" w:cs="Calibri" w:eastAsia="Calibri" w:hAnsi="Calibri"/>
        </w:rPr>
        <w:t xml:space="preserve"> Every audit row stores a fingerprint that includes the previous row's fingerprint. The database also blocks any UPDATE, DELETE or TRUNCATE on the audit table. The Head Officer's </w:t>
      </w:r>
      <w:r>
        <w:rPr>
          <w:rFonts w:ascii="Calibri" w:cs="Calibri" w:eastAsia="Calibri" w:hAnsi="Calibri"/>
          <w:b/>
          <w:bCs/>
        </w:rPr>
        <w:t xml:space="preserve">Verify audit chain</w:t>
      </w:r>
      <w:r>
        <w:rPr>
          <w:rFonts w:ascii="Calibri" w:cs="Calibri" w:eastAsia="Calibri" w:hAnsi="Calibri"/>
        </w:rPr>
        <w:t xml:space="preserve"> button recomputes the chain and reports "Intact" or "Broken".</w:t>
      </w:r>
    </w:p>
    <w:p>
      <w:pPr>
        <w:spacing w:after="60"/>
      </w:pPr>
    </w:p>
    <w:p>
      <w:pPr>
        <w:pStyle w:val="Heading1"/>
        <w:pageBreakBefore/>
        <w:spacing w:after="200" w:before="0"/>
      </w:pPr>
      <w:r>
        <w:rPr>
          <w:rFonts w:ascii="Calibri" w:cs="Calibri" w:eastAsia="Calibri" w:hAnsi="Calibri"/>
        </w:rPr>
        <w:t xml:space="preserve">Part 5 - Folder-by-folder map</w:t>
      </w:r>
    </w:p>
    <w:p>
      <w:pPr>
        <w:spacing w:after="120" w:line="288"/>
      </w:pPr>
      <w:r>
        <w:rPr>
          <w:rFonts w:ascii="Calibri" w:cs="Calibri" w:eastAsia="Calibri" w:hAnsi="Calibri"/>
        </w:rPr>
        <w:t xml:space="preserve">This is the whole project folder. Folders you can safely ignore when you only want to run the app are marked "(generated)".</w:t>
      </w:r>
    </w:p>
    <w:p>
      <w:pPr>
        <w:shd w:fill="F1F3F6" w:color="auto" w:val="clear"/>
        <w:spacing w:after="0" w:before="60"/>
        <w:ind w:left="200" w:right="200"/>
      </w:pPr>
      <w:r>
        <w:rPr>
          <w:rFonts w:ascii="Consolas" w:cs="Consolas" w:eastAsia="Consolas" w:hAnsi="Consolas"/>
          <w:sz w:val="19"/>
          <w:szCs w:val="19"/>
        </w:rPr>
        <w:t xml:space="preserve">mplads-risk-intelligence-platform/</w:t>
      </w:r>
    </w:p>
    <w:p>
      <w:pPr>
        <w:shd w:fill="F1F3F6" w:color="auto" w:val="clear"/>
        <w:spacing w:after="0" w:before="0"/>
        <w:ind w:left="200" w:right="200"/>
      </w:pPr>
      <w:r>
        <w:rPr>
          <w:rFonts w:ascii="Consolas" w:cs="Consolas" w:eastAsia="Consolas" w:hAnsi="Consolas"/>
          <w:sz w:val="19"/>
          <w:szCs w:val="19"/>
        </w:rPr>
        <w:t xml:space="preserve">|-- setup.bat / setup.sh / setup.py     first-time setup (Part 2)</w:t>
      </w:r>
    </w:p>
    <w:p>
      <w:pPr>
        <w:shd w:fill="F1F3F6" w:color="auto" w:val="clear"/>
        <w:spacing w:after="0" w:before="0"/>
        <w:ind w:left="200" w:right="200"/>
      </w:pPr>
      <w:r>
        <w:rPr>
          <w:rFonts w:ascii="Consolas" w:cs="Consolas" w:eastAsia="Consolas" w:hAnsi="Consolas"/>
          <w:sz w:val="19"/>
          <w:szCs w:val="19"/>
        </w:rPr>
        <w:t xml:space="preserve">|-- run.bat / run.sh / run.py           start the app</w:t>
      </w:r>
    </w:p>
    <w:p>
      <w:pPr>
        <w:shd w:fill="F1F3F6" w:color="auto" w:val="clear"/>
        <w:spacing w:after="0" w:before="0"/>
        <w:ind w:left="200" w:right="200"/>
      </w:pPr>
      <w:r>
        <w:rPr>
          <w:rFonts w:ascii="Consolas" w:cs="Consolas" w:eastAsia="Consolas" w:hAnsi="Consolas"/>
          <w:sz w:val="19"/>
          <w:szCs w:val="19"/>
        </w:rPr>
        <w:t xml:space="preserve">|-- reset_data.bat / reset_data.sh      wipe the database and reload the demo data</w:t>
      </w:r>
    </w:p>
    <w:p>
      <w:pPr>
        <w:shd w:fill="F1F3F6" w:color="auto" w:val="clear"/>
        <w:spacing w:after="0" w:before="0"/>
        <w:ind w:left="200" w:right="200"/>
      </w:pPr>
      <w:r>
        <w:rPr>
          <w:rFonts w:ascii="Consolas" w:cs="Consolas" w:eastAsia="Consolas" w:hAnsi="Consolas"/>
          <w:sz w:val="19"/>
          <w:szCs w:val="19"/>
        </w:rPr>
        <w:t xml:space="preserve">|-- package_for_sharing.py              makes a clean zip of the project</w:t>
      </w:r>
    </w:p>
    <w:p>
      <w:pPr>
        <w:shd w:fill="F1F3F6" w:color="auto" w:val="clear"/>
        <w:spacing w:after="0" w:before="0"/>
        <w:ind w:left="200" w:right="200"/>
      </w:pPr>
      <w:r>
        <w:rPr>
          <w:rFonts w:ascii="Consolas" w:cs="Consolas" w:eastAsia="Consolas" w:hAnsi="Consolas"/>
          <w:sz w:val="19"/>
          <w:szCs w:val="19"/>
        </w:rPr>
        <w:t xml:space="preserve">|-- requirements.txt                    list of Python packages</w:t>
      </w:r>
    </w:p>
    <w:p>
      <w:pPr>
        <w:shd w:fill="F1F3F6" w:color="auto" w:val="clear"/>
        <w:spacing w:after="0" w:before="0"/>
        <w:ind w:left="200" w:right="200"/>
      </w:pPr>
      <w:r>
        <w:rPr>
          <w:rFonts w:ascii="Consolas" w:cs="Consolas" w:eastAsia="Consolas" w:hAnsi="Consolas"/>
          <w:sz w:val="19"/>
          <w:szCs w:val="19"/>
        </w:rPr>
        <w:t xml:space="preserve">|-- package.json                        shortcut commands (optional)</w:t>
      </w:r>
    </w:p>
    <w:p>
      <w:pPr>
        <w:shd w:fill="F1F3F6" w:color="auto" w:val="clear"/>
        <w:spacing w:after="0" w:before="0"/>
        <w:ind w:left="200" w:right="200"/>
      </w:pPr>
      <w:r>
        <w:rPr>
          <w:rFonts w:ascii="Consolas" w:cs="Consolas" w:eastAsia="Consolas" w:hAnsi="Consolas"/>
          <w:sz w:val="19"/>
          <w:szCs w:val="19"/>
        </w:rPr>
        <w:t xml:space="preserve">|-- .env.example / .env                 settings template / your real settings (secret!)</w:t>
      </w:r>
    </w:p>
    <w:p>
      <w:pPr>
        <w:shd w:fill="F1F3F6" w:color="auto" w:val="clear"/>
        <w:spacing w:after="0" w:before="0"/>
        <w:ind w:left="200" w:right="200"/>
      </w:pPr>
      <w:r>
        <w:rPr>
          <w:rFonts w:ascii="Consolas" w:cs="Consolas" w:eastAsia="Consolas" w:hAnsi="Consolas"/>
          <w:sz w:val="19"/>
          <w:szCs w:val="19"/>
        </w:rPr>
        <w:t xml:space="preserve">|-- README.md                           short summary</w:t>
      </w:r>
    </w:p>
    <w:p>
      <w:pPr>
        <w:shd w:fill="F1F3F6" w:color="auto" w:val="clear"/>
        <w:spacing w:after="0" w:before="0"/>
        <w:ind w:left="200" w:right="200"/>
      </w:pPr>
      <w:r>
        <w:rPr>
          <w:rFonts w:ascii="Consolas" w:cs="Consolas" w:eastAsia="Consolas" w:hAnsi="Consolas"/>
          <w:sz w:val="19"/>
          <w:szCs w:val="19"/>
        </w:rPr>
        <w:t xml:space="preserve">|-- MPLADS_Project_Guide.docx / .pdf    this guide</w:t>
      </w:r>
    </w:p>
    <w:p>
      <w:pPr>
        <w:shd w:fill="F1F3F6" w:color="auto" w:val="clear"/>
        <w:spacing w:after="0" w:before="0"/>
        <w:ind w:left="200" w:right="200"/>
      </w:pPr>
      <w:r>
        <w:rPr>
          <w:rFonts w:ascii="Consolas" w:cs="Consolas" w:eastAsia="Consolas" w:hAnsi="Consolas"/>
          <w:sz w:val="19"/>
          <w:szCs w:val="19"/>
        </w:rPr>
        <w:t xml:space="preserve">|-- backend/                            the server</w:t>
      </w:r>
    </w:p>
    <w:p>
      <w:pPr>
        <w:shd w:fill="F1F3F6" w:color="auto" w:val="clear"/>
        <w:spacing w:after="0" w:before="0"/>
        <w:ind w:left="200" w:right="200"/>
      </w:pPr>
      <w:r>
        <w:rPr>
          <w:rFonts w:ascii="Consolas" w:cs="Consolas" w:eastAsia="Consolas" w:hAnsi="Consolas"/>
          <w:sz w:val="19"/>
          <w:szCs w:val="19"/>
        </w:rPr>
        <w:t xml:space="preserve">|     |-- app/    main.py config.py database.py models.py schemas.py security.py deps.py</w:t>
      </w:r>
    </w:p>
    <w:p>
      <w:pPr>
        <w:shd w:fill="F1F3F6" w:color="auto" w:val="clear"/>
        <w:spacing w:after="0" w:before="0"/>
        <w:ind w:left="200" w:right="200"/>
      </w:pPr>
      <w:r>
        <w:rPr>
          <w:rFonts w:ascii="Consolas" w:cs="Consolas" w:eastAsia="Consolas" w:hAnsi="Consolas"/>
          <w:sz w:val="19"/>
          <w:szCs w:val="19"/>
        </w:rPr>
        <w:t xml:space="preserve">|     |           permissions.py demo_accounts.py</w:t>
      </w:r>
    </w:p>
    <w:p>
      <w:pPr>
        <w:shd w:fill="F1F3F6" w:color="auto" w:val="clear"/>
        <w:spacing w:after="0" w:before="0"/>
        <w:ind w:left="200" w:right="200"/>
      </w:pPr>
      <w:r>
        <w:rPr>
          <w:rFonts w:ascii="Consolas" w:cs="Consolas" w:eastAsia="Consolas" w:hAnsi="Consolas"/>
          <w:sz w:val="19"/>
          <w:szCs w:val="19"/>
        </w:rPr>
        <w:t xml:space="preserve">|     |     |-- routers/               the API endpoints, one file per area</w:t>
      </w:r>
    </w:p>
    <w:p>
      <w:pPr>
        <w:shd w:fill="F1F3F6" w:color="auto" w:val="clear"/>
        <w:spacing w:after="0" w:before="0"/>
        <w:ind w:left="200" w:right="200"/>
      </w:pPr>
      <w:r>
        <w:rPr>
          <w:rFonts w:ascii="Consolas" w:cs="Consolas" w:eastAsia="Consolas" w:hAnsi="Consolas"/>
          <w:sz w:val="19"/>
          <w:szCs w:val="19"/>
        </w:rPr>
        <w:t xml:space="preserve">|     |     |-- services/              the working parts (PDF, risk glue, audit, notifications ...)</w:t>
      </w:r>
    </w:p>
    <w:p>
      <w:pPr>
        <w:shd w:fill="F1F3F6" w:color="auto" w:val="clear"/>
        <w:spacing w:after="0" w:before="0"/>
        <w:ind w:left="200" w:right="200"/>
      </w:pPr>
      <w:r>
        <w:rPr>
          <w:rFonts w:ascii="Consolas" w:cs="Consolas" w:eastAsia="Consolas" w:hAnsi="Consolas"/>
          <w:sz w:val="19"/>
          <w:szCs w:val="19"/>
        </w:rPr>
        <w:t xml:space="preserve">|     |-- tests/                        59 automatic tests</w:t>
      </w:r>
    </w:p>
    <w:p>
      <w:pPr>
        <w:shd w:fill="F1F3F6" w:color="auto" w:val="clear"/>
        <w:spacing w:after="0" w:before="0"/>
        <w:ind w:left="200" w:right="200"/>
      </w:pPr>
      <w:r>
        <w:rPr>
          <w:rFonts w:ascii="Consolas" w:cs="Consolas" w:eastAsia="Consolas" w:hAnsi="Consolas"/>
          <w:sz w:val="19"/>
          <w:szCs w:val="19"/>
        </w:rPr>
        <w:t xml:space="preserve">|-- ml/                                 comparison + Isolation Forest + risk engine</w:t>
      </w:r>
    </w:p>
    <w:p>
      <w:pPr>
        <w:shd w:fill="F1F3F6" w:color="auto" w:val="clear"/>
        <w:spacing w:after="0" w:before="0"/>
        <w:ind w:left="200" w:right="200"/>
      </w:pPr>
      <w:r>
        <w:rPr>
          <w:rFonts w:ascii="Consolas" w:cs="Consolas" w:eastAsia="Consolas" w:hAnsi="Consolas"/>
          <w:sz w:val="19"/>
          <w:szCs w:val="19"/>
        </w:rPr>
        <w:t xml:space="preserve">|-- database/                           seed.py, generate_sample_pdfs.py, export_schema.py, schema.sql</w:t>
      </w:r>
    </w:p>
    <w:p>
      <w:pPr>
        <w:shd w:fill="F1F3F6" w:color="auto" w:val="clear"/>
        <w:spacing w:after="0" w:before="0"/>
        <w:ind w:left="200" w:right="200"/>
      </w:pPr>
      <w:r>
        <w:rPr>
          <w:rFonts w:ascii="Consolas" w:cs="Consolas" w:eastAsia="Consolas" w:hAnsi="Consolas"/>
          <w:sz w:val="19"/>
          <w:szCs w:val="19"/>
        </w:rPr>
        <w:t xml:space="preserve">|-- frontend/                           the screens</w:t>
      </w:r>
    </w:p>
    <w:p>
      <w:pPr>
        <w:shd w:fill="F1F3F6" w:color="auto" w:val="clear"/>
        <w:spacing w:after="0" w:before="0"/>
        <w:ind w:left="200" w:right="200"/>
      </w:pPr>
      <w:r>
        <w:rPr>
          <w:rFonts w:ascii="Consolas" w:cs="Consolas" w:eastAsia="Consolas" w:hAnsi="Consolas"/>
          <w:sz w:val="19"/>
          <w:szCs w:val="19"/>
        </w:rPr>
        <w:t xml:space="preserve">|     |-- src/   main.jsx App.jsx index.css  lib/ context/ components/ pages/</w:t>
      </w:r>
    </w:p>
    <w:p>
      <w:pPr>
        <w:shd w:fill="F1F3F6" w:color="auto" w:val="clear"/>
        <w:spacing w:after="0" w:before="0"/>
        <w:ind w:left="200" w:right="200"/>
      </w:pPr>
      <w:r>
        <w:rPr>
          <w:rFonts w:ascii="Consolas" w:cs="Consolas" w:eastAsia="Consolas" w:hAnsi="Consolas"/>
          <w:sz w:val="19"/>
          <w:szCs w:val="19"/>
        </w:rPr>
        <w:t xml:space="preserve">|     |-- dist/                         (generated) the ready-made screens the server serves</w:t>
      </w:r>
    </w:p>
    <w:p>
      <w:pPr>
        <w:shd w:fill="F1F3F6" w:color="auto" w:val="clear"/>
        <w:spacing w:after="0" w:before="0"/>
        <w:ind w:left="200" w:right="200"/>
      </w:pPr>
      <w:r>
        <w:rPr>
          <w:rFonts w:ascii="Consolas" w:cs="Consolas" w:eastAsia="Consolas" w:hAnsi="Consolas"/>
          <w:sz w:val="19"/>
          <w:szCs w:val="19"/>
        </w:rPr>
        <w:t xml:space="preserve">|     |-- package.json vite.config.js tailwind.config.js index.html</w:t>
      </w:r>
    </w:p>
    <w:p>
      <w:pPr>
        <w:shd w:fill="F1F3F6" w:color="auto" w:val="clear"/>
        <w:spacing w:after="0" w:before="0"/>
        <w:ind w:left="200" w:right="200"/>
      </w:pPr>
      <w:r>
        <w:rPr>
          <w:rFonts w:ascii="Consolas" w:cs="Consolas" w:eastAsia="Consolas" w:hAnsi="Consolas"/>
          <w:sz w:val="19"/>
          <w:szCs w:val="19"/>
        </w:rPr>
        <w:t xml:space="preserve">|-- demo_pdfs/                          two sample PDFs (regenerated when the server starts)</w:t>
      </w:r>
    </w:p>
    <w:p>
      <w:pPr>
        <w:shd w:fill="F1F3F6" w:color="auto" w:val="clear"/>
        <w:spacing w:after="0" w:before="0"/>
        <w:ind w:left="200" w:right="200"/>
      </w:pPr>
      <w:r>
        <w:rPr>
          <w:rFonts w:ascii="Consolas" w:cs="Consolas" w:eastAsia="Consolas" w:hAnsi="Consolas"/>
          <w:sz w:val="19"/>
          <w:szCs w:val="19"/>
        </w:rPr>
        <w:t xml:space="preserve">|-- uploads/                            uploaded PDFs, photos, evidence (created as you use the app)</w:t>
      </w:r>
    </w:p>
    <w:p>
      <w:pPr>
        <w:shd w:fill="F1F3F6" w:color="auto" w:val="clear"/>
        <w:spacing w:after="160" w:before="0"/>
        <w:ind w:left="200" w:right="200"/>
      </w:pPr>
      <w:r>
        <w:rPr>
          <w:rFonts w:ascii="Consolas" w:cs="Consolas" w:eastAsia="Consolas" w:hAnsi="Consolas"/>
          <w:sz w:val="19"/>
          <w:szCs w:val="19"/>
        </w:rPr>
        <w:t xml:space="preserve">|-- .venv/                              (generated) private Python packages</w:t>
      </w:r>
    </w:p>
    <w:p>
      <w:pPr>
        <w:pStyle w:val="Heading2"/>
        <w:keepNext/>
        <w:spacing w:after="120" w:before="300"/>
      </w:pPr>
      <w:r>
        <w:rPr>
          <w:rFonts w:ascii="Calibri" w:cs="Calibri" w:eastAsia="Calibri" w:hAnsi="Calibri"/>
        </w:rPr>
        <w:t xml:space="preserve">5.1 Files in the main folder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99"/>
        <w:gridCol w:w="6747"/>
      </w:tblGrid>
      <w:tr>
        <w:trPr>
          <w:cantSplit/>
          <w:tblHeader/>
        </w:trPr>
        <w:tc>
          <w:tcPr>
            <w:tcW w:type="dxa" w:w="299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File</w:t>
            </w:r>
          </w:p>
        </w:tc>
        <w:tc>
          <w:tcPr>
            <w:tcW w:type="dxa" w:w="6747"/>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What it is for</w:t>
            </w:r>
          </w:p>
        </w:tc>
      </w:tr>
      <w:tr>
        <w:trPr>
          <w:cantSplit/>
        </w:trPr>
        <w:tc>
          <w:tcPr>
            <w:tcW w:type="dxa" w:w="29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setup.py (setup.bat / setup.sh)</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One-time setup: creates </w:t>
            </w:r>
            <w:r>
              <w:rPr>
                <w:rFonts w:ascii="Consolas" w:cs="Consolas" w:eastAsia="Consolas" w:hAnsi="Consolas"/>
                <w:b w:val="false"/>
                <w:bCs w:val="false"/>
                <w:color w:val="9C2A00"/>
                <w:sz w:val="20"/>
                <w:szCs w:val="20"/>
              </w:rPr>
              <w:t xml:space="preserve">.venv</w:t>
            </w:r>
            <w:r>
              <w:rPr>
                <w:rFonts w:ascii="Calibri" w:cs="Calibri" w:eastAsia="Calibri" w:hAnsi="Calibri"/>
                <w:sz w:val="20"/>
                <w:szCs w:val="20"/>
              </w:rPr>
              <w:t xml:space="preserve">, installs packages, asks for PostgreSQL details, creates the database, writes </w:t>
            </w:r>
            <w:r>
              <w:rPr>
                <w:rFonts w:ascii="Consolas" w:cs="Consolas" w:eastAsia="Consolas" w:hAnsi="Consolas"/>
                <w:b w:val="false"/>
                <w:bCs w:val="false"/>
                <w:color w:val="9C2A00"/>
                <w:sz w:val="20"/>
                <w:szCs w:val="20"/>
              </w:rPr>
              <w:t xml:space="preserve">.env</w:t>
            </w:r>
            <w:r>
              <w:rPr>
                <w:rFonts w:ascii="Calibri" w:cs="Calibri" w:eastAsia="Calibri" w:hAnsi="Calibri"/>
                <w:sz w:val="20"/>
                <w:szCs w:val="20"/>
              </w:rPr>
              <w:t xml:space="preserve">, seeds the data. Options: </w:t>
            </w:r>
            <w:r>
              <w:rPr>
                <w:rFonts w:ascii="Consolas" w:cs="Consolas" w:eastAsia="Consolas" w:hAnsi="Consolas"/>
                <w:b w:val="false"/>
                <w:bCs w:val="false"/>
                <w:color w:val="9C2A00"/>
                <w:sz w:val="20"/>
                <w:szCs w:val="20"/>
              </w:rPr>
              <w:t xml:space="preserve">--force</w:t>
            </w:r>
            <w:r>
              <w:rPr>
                <w:rFonts w:ascii="Calibri" w:cs="Calibri" w:eastAsia="Calibri" w:hAnsi="Calibri"/>
                <w:sz w:val="20"/>
                <w:szCs w:val="20"/>
              </w:rPr>
              <w:t xml:space="preserve"> (redo the questions), </w:t>
            </w:r>
            <w:r>
              <w:rPr>
                <w:rFonts w:ascii="Consolas" w:cs="Consolas" w:eastAsia="Consolas" w:hAnsi="Consolas"/>
                <w:b w:val="false"/>
                <w:bCs w:val="false"/>
                <w:color w:val="9C2A00"/>
                <w:sz w:val="20"/>
                <w:szCs w:val="20"/>
              </w:rPr>
              <w:t xml:space="preserve">--yes</w:t>
            </w:r>
            <w:r>
              <w:rPr>
                <w:rFonts w:ascii="Calibri" w:cs="Calibri" w:eastAsia="Calibri" w:hAnsi="Calibri"/>
                <w:sz w:val="20"/>
                <w:szCs w:val="20"/>
              </w:rPr>
              <w:t xml:space="preserve"> (accept defaults), </w:t>
            </w:r>
            <w:r>
              <w:rPr>
                <w:rFonts w:ascii="Consolas" w:cs="Consolas" w:eastAsia="Consolas" w:hAnsi="Consolas"/>
                <w:b w:val="false"/>
                <w:bCs w:val="false"/>
                <w:color w:val="9C2A00"/>
                <w:sz w:val="20"/>
                <w:szCs w:val="20"/>
              </w:rPr>
              <w:t xml:space="preserve">--host --port --user --password --dbname</w:t>
            </w:r>
            <w:r>
              <w:rPr>
                <w:rFonts w:ascii="Calibri" w:cs="Calibri" w:eastAsia="Calibri" w:hAnsi="Calibri"/>
                <w:sz w:val="20"/>
                <w:szCs w:val="20"/>
              </w:rPr>
              <w:t xml:space="preserve">.</w:t>
            </w:r>
          </w:p>
        </w:tc>
      </w:tr>
      <w:tr>
        <w:trPr>
          <w:cantSplit/>
        </w:trPr>
        <w:tc>
          <w:tcPr>
            <w:tcW w:type="dxa" w:w="29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run.py (run.bat / run.sh)</w:t>
            </w:r>
          </w:p>
        </w:tc>
        <w:tc>
          <w:tcPr>
            <w:tcW w:type="dxa" w:w="674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Starts the server with uvicorn on port 8000 (change with the PORT variable) and opens the browser.</w:t>
            </w:r>
          </w:p>
        </w:tc>
      </w:tr>
      <w:tr>
        <w:trPr>
          <w:cantSplit/>
        </w:trPr>
        <w:tc>
          <w:tcPr>
            <w:tcW w:type="dxa" w:w="29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reset_data.bat / .sh</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Asks for confirmation, then runs </w:t>
            </w:r>
            <w:r>
              <w:rPr>
                <w:rFonts w:ascii="Consolas" w:cs="Consolas" w:eastAsia="Consolas" w:hAnsi="Consolas"/>
                <w:b w:val="false"/>
                <w:bCs w:val="false"/>
                <w:color w:val="9C2A00"/>
                <w:sz w:val="20"/>
                <w:szCs w:val="20"/>
              </w:rPr>
              <w:t xml:space="preserve">python -m database.seed --reset</w:t>
            </w:r>
            <w:r>
              <w:rPr>
                <w:rFonts w:ascii="Calibri" w:cs="Calibri" w:eastAsia="Calibri" w:hAnsi="Calibri"/>
                <w:sz w:val="20"/>
                <w:szCs w:val="20"/>
              </w:rPr>
              <w:t xml:space="preserve">: </w:t>
            </w:r>
            <w:r>
              <w:rPr>
                <w:rFonts w:ascii="Calibri" w:cs="Calibri" w:eastAsia="Calibri" w:hAnsi="Calibri"/>
                <w:b/>
                <w:bCs/>
                <w:sz w:val="20"/>
                <w:szCs w:val="20"/>
              </w:rPr>
              <w:t xml:space="preserve">deletes all data</w:t>
            </w:r>
            <w:r>
              <w:rPr>
                <w:rFonts w:ascii="Calibri" w:cs="Calibri" w:eastAsia="Calibri" w:hAnsi="Calibri"/>
                <w:sz w:val="20"/>
                <w:szCs w:val="20"/>
              </w:rPr>
              <w:t xml:space="preserve"> and reloads the demo data.</w:t>
            </w:r>
          </w:p>
        </w:tc>
      </w:tr>
      <w:tr>
        <w:trPr>
          <w:cantSplit/>
        </w:trPr>
        <w:tc>
          <w:tcPr>
            <w:tcW w:type="dxa" w:w="29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package_for_sharing.py</w:t>
            </w:r>
          </w:p>
        </w:tc>
        <w:tc>
          <w:tcPr>
            <w:tcW w:type="dxa" w:w="674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Builds a clean zip without your </w:t>
            </w:r>
            <w:r>
              <w:rPr>
                <w:rFonts w:ascii="Consolas" w:cs="Consolas" w:eastAsia="Consolas" w:hAnsi="Consolas"/>
                <w:b w:val="false"/>
                <w:bCs w:val="false"/>
                <w:color w:val="9C2A00"/>
                <w:sz w:val="20"/>
                <w:szCs w:val="20"/>
              </w:rPr>
              <w:t xml:space="preserve">.env</w:t>
            </w:r>
            <w:r>
              <w:rPr>
                <w:rFonts w:ascii="Calibri" w:cs="Calibri" w:eastAsia="Calibri" w:hAnsi="Calibri"/>
                <w:sz w:val="20"/>
                <w:szCs w:val="20"/>
              </w:rPr>
              <w:t xml:space="preserve">, </w:t>
            </w:r>
            <w:r>
              <w:rPr>
                <w:rFonts w:ascii="Consolas" w:cs="Consolas" w:eastAsia="Consolas" w:hAnsi="Consolas"/>
                <w:b w:val="false"/>
                <w:bCs w:val="false"/>
                <w:color w:val="9C2A00"/>
                <w:sz w:val="20"/>
                <w:szCs w:val="20"/>
              </w:rPr>
              <w:t xml:space="preserve">.venv</w:t>
            </w:r>
            <w:r>
              <w:rPr>
                <w:rFonts w:ascii="Calibri" w:cs="Calibri" w:eastAsia="Calibri" w:hAnsi="Calibri"/>
                <w:sz w:val="20"/>
                <w:szCs w:val="20"/>
              </w:rPr>
              <w:t xml:space="preserve">, </w:t>
            </w:r>
            <w:r>
              <w:rPr>
                <w:rFonts w:ascii="Consolas" w:cs="Consolas" w:eastAsia="Consolas" w:hAnsi="Consolas"/>
                <w:b w:val="false"/>
                <w:bCs w:val="false"/>
                <w:color w:val="9C2A00"/>
                <w:sz w:val="20"/>
                <w:szCs w:val="20"/>
              </w:rPr>
              <w:t xml:space="preserve">node_modules</w:t>
            </w:r>
            <w:r>
              <w:rPr>
                <w:rFonts w:ascii="Calibri" w:cs="Calibri" w:eastAsia="Calibri" w:hAnsi="Calibri"/>
                <w:sz w:val="20"/>
                <w:szCs w:val="20"/>
              </w:rPr>
              <w:t xml:space="preserve"> and uploaded files.</w:t>
            </w:r>
          </w:p>
        </w:tc>
      </w:tr>
      <w:tr>
        <w:trPr>
          <w:cantSplit/>
        </w:trPr>
        <w:tc>
          <w:tcPr>
            <w:tcW w:type="dxa" w:w="29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requirements.txt</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The Python packages (FastAPI, SQLAlchemy, psycopg2, PyJWT, bcrypt, PyMuPDF, pdfplumber, pandas, numpy, scikit-learn, reportlab, pytest ...).</w:t>
            </w:r>
          </w:p>
        </w:tc>
      </w:tr>
      <w:tr>
        <w:trPr>
          <w:cantSplit/>
        </w:trPr>
        <w:tc>
          <w:tcPr>
            <w:tcW w:type="dxa" w:w="29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.env</w:t>
            </w:r>
          </w:p>
        </w:tc>
        <w:tc>
          <w:tcPr>
            <w:tcW w:type="dxa" w:w="674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Your private settings, created by setup. Contains the database password and a secret key. </w:t>
            </w:r>
            <w:r>
              <w:rPr>
                <w:rFonts w:ascii="Calibri" w:cs="Calibri" w:eastAsia="Calibri" w:hAnsi="Calibri"/>
                <w:b/>
                <w:bCs/>
                <w:sz w:val="20"/>
                <w:szCs w:val="20"/>
              </w:rPr>
              <w:t xml:space="preserve">Never share it.</w:t>
            </w:r>
            <w:r>
              <w:rPr>
                <w:rFonts w:ascii="Calibri" w:cs="Calibri" w:eastAsia="Calibri" w:hAnsi="Calibri"/>
                <w:sz w:val="20"/>
                <w:szCs w:val="20"/>
              </w:rPr>
              <w:t xml:space="preserve"> See the table in section 5.2.</w:t>
            </w:r>
          </w:p>
        </w:tc>
      </w:tr>
      <w:tr>
        <w:trPr>
          <w:cantSplit/>
        </w:trPr>
        <w:tc>
          <w:tcPr>
            <w:tcW w:type="dxa" w:w="29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.env.example</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The template that setup copies to make </w:t>
            </w:r>
            <w:r>
              <w:rPr>
                <w:rFonts w:ascii="Consolas" w:cs="Consolas" w:eastAsia="Consolas" w:hAnsi="Consolas"/>
                <w:b w:val="false"/>
                <w:bCs w:val="false"/>
                <w:color w:val="9C2A00"/>
                <w:sz w:val="20"/>
                <w:szCs w:val="20"/>
              </w:rPr>
              <w:t xml:space="preserve">.env</w:t>
            </w:r>
            <w:r>
              <w:rPr>
                <w:rFonts w:ascii="Calibri" w:cs="Calibri" w:eastAsia="Calibri" w:hAnsi="Calibri"/>
                <w:sz w:val="20"/>
                <w:szCs w:val="20"/>
              </w:rPr>
              <w:t xml:space="preserve">.</w:t>
            </w:r>
          </w:p>
        </w:tc>
      </w:tr>
      <w:tr>
        <w:trPr>
          <w:cantSplit/>
        </w:trPr>
        <w:tc>
          <w:tcPr>
            <w:tcW w:type="dxa" w:w="29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package.json</w:t>
            </w:r>
          </w:p>
        </w:tc>
        <w:tc>
          <w:tcPr>
            <w:tcW w:type="dxa" w:w="674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Shortcut commands for people who use Node (optional).</w:t>
            </w:r>
          </w:p>
        </w:tc>
      </w:tr>
    </w:tbl>
    <w:p>
      <w:pPr>
        <w:spacing w:after="160"/>
      </w:pPr>
    </w:p>
    <w:p>
      <w:pPr>
        <w:pStyle w:val="Heading2"/>
        <w:keepNext/>
        <w:spacing w:after="120" w:before="300"/>
      </w:pPr>
      <w:r>
        <w:rPr>
          <w:rFonts w:ascii="Calibri" w:cs="Calibri" w:eastAsia="Calibri" w:hAnsi="Calibri"/>
        </w:rPr>
        <w:t xml:space="preserve">5.2 The settings file (.env)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5"/>
        <w:gridCol w:w="2088"/>
        <w:gridCol w:w="4873"/>
      </w:tblGrid>
      <w:tr>
        <w:trPr>
          <w:cantSplit/>
          <w:tblHeader/>
        </w:trPr>
        <w:tc>
          <w:tcPr>
            <w:tcW w:type="dxa" w:w="2785"/>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Setting</w:t>
            </w:r>
          </w:p>
        </w:tc>
        <w:tc>
          <w:tcPr>
            <w:tcW w:type="dxa" w:w="2088"/>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Default</w:t>
            </w:r>
          </w:p>
        </w:tc>
        <w:tc>
          <w:tcPr>
            <w:tcW w:type="dxa" w:w="4873"/>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Meaning</w:t>
            </w:r>
          </w:p>
        </w:tc>
      </w:tr>
      <w:tr>
        <w:trPr>
          <w:cantSplit/>
        </w:trPr>
        <w:tc>
          <w:tcPr>
            <w:tcW w:type="dxa" w:w="27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DATABASE_URL</w:t>
            </w:r>
          </w:p>
        </w:tc>
        <w:tc>
          <w:tcPr>
            <w:tcW w:type="dxa" w:w="208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set by setup</w:t>
            </w:r>
          </w:p>
        </w:tc>
        <w:tc>
          <w:tcPr>
            <w:tcW w:type="dxa" w:w="48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How the server connects to PostgreSQL: </w:t>
            </w:r>
            <w:r>
              <w:rPr>
                <w:rFonts w:ascii="Consolas" w:cs="Consolas" w:eastAsia="Consolas" w:hAnsi="Consolas"/>
                <w:b w:val="false"/>
                <w:bCs w:val="false"/>
                <w:color w:val="9C2A00"/>
                <w:sz w:val="20"/>
                <w:szCs w:val="20"/>
              </w:rPr>
              <w:t xml:space="preserve">postgresql+psycopg2://USER:PASSWORD@HOST:PORT/DATABASE</w:t>
            </w:r>
          </w:p>
        </w:tc>
      </w:tr>
      <w:tr>
        <w:trPr>
          <w:cantSplit/>
        </w:trPr>
        <w:tc>
          <w:tcPr>
            <w:tcW w:type="dxa" w:w="2785"/>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JWT_SECRET</w:t>
            </w:r>
          </w:p>
        </w:tc>
        <w:tc>
          <w:tcPr>
            <w:tcW w:type="dxa" w:w="208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random</w:t>
            </w:r>
          </w:p>
        </w:tc>
        <w:tc>
          <w:tcPr>
            <w:tcW w:type="dxa" w:w="4873"/>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Secret used to sign login tokens. If you change it everyone is logged out.</w:t>
            </w:r>
          </w:p>
        </w:tc>
      </w:tr>
      <w:tr>
        <w:trPr>
          <w:cantSplit/>
        </w:trPr>
        <w:tc>
          <w:tcPr>
            <w:tcW w:type="dxa" w:w="27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JWT_EXPIRE_MINUTES</w:t>
            </w:r>
          </w:p>
        </w:tc>
        <w:tc>
          <w:tcPr>
            <w:tcW w:type="dxa" w:w="208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60</w:t>
            </w:r>
          </w:p>
        </w:tc>
        <w:tc>
          <w:tcPr>
            <w:tcW w:type="dxa" w:w="48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How long a login lasts</w:t>
            </w:r>
          </w:p>
        </w:tc>
      </w:tr>
      <w:tr>
        <w:trPr>
          <w:cantSplit/>
        </w:trPr>
        <w:tc>
          <w:tcPr>
            <w:tcW w:type="dxa" w:w="2785"/>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CORS_ORIGINS</w:t>
            </w:r>
          </w:p>
        </w:tc>
        <w:tc>
          <w:tcPr>
            <w:tcW w:type="dxa" w:w="208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localhost:5173, localhost:8000</w:t>
            </w:r>
          </w:p>
        </w:tc>
        <w:tc>
          <w:tcPr>
            <w:tcW w:type="dxa" w:w="4873"/>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Web addresses allowed to call the API from a browser</w:t>
            </w:r>
          </w:p>
        </w:tc>
      </w:tr>
      <w:tr>
        <w:trPr>
          <w:cantSplit/>
        </w:trPr>
        <w:tc>
          <w:tcPr>
            <w:tcW w:type="dxa" w:w="27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UPLOAD_DIR</w:t>
            </w:r>
          </w:p>
        </w:tc>
        <w:tc>
          <w:tcPr>
            <w:tcW w:type="dxa" w:w="208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./uploads</w:t>
            </w:r>
          </w:p>
        </w:tc>
        <w:tc>
          <w:tcPr>
            <w:tcW w:type="dxa" w:w="48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Where uploaded files are stored</w:t>
            </w:r>
          </w:p>
        </w:tc>
      </w:tr>
      <w:tr>
        <w:trPr>
          <w:cantSplit/>
        </w:trPr>
        <w:tc>
          <w:tcPr>
            <w:tcW w:type="dxa" w:w="2785"/>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MAX_UPLOAD_MB</w:t>
            </w:r>
          </w:p>
        </w:tc>
        <w:tc>
          <w:tcPr>
            <w:tcW w:type="dxa" w:w="208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10</w:t>
            </w:r>
          </w:p>
        </w:tc>
        <w:tc>
          <w:tcPr>
            <w:tcW w:type="dxa" w:w="4873"/>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Biggest file allowed</w:t>
            </w:r>
          </w:p>
        </w:tc>
      </w:tr>
      <w:tr>
        <w:trPr>
          <w:cantSplit/>
        </w:trPr>
        <w:tc>
          <w:tcPr>
            <w:tcW w:type="dxa" w:w="27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SEED_ON_STARTUP</w:t>
            </w:r>
          </w:p>
        </w:tc>
        <w:tc>
          <w:tcPr>
            <w:tcW w:type="dxa" w:w="208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true</w:t>
            </w:r>
          </w:p>
        </w:tc>
        <w:tc>
          <w:tcPr>
            <w:tcW w:type="dxa" w:w="48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If the database has no users when the server starts, load the demo data. Also regenerates the sample PDFs each start.</w:t>
            </w:r>
          </w:p>
        </w:tc>
      </w:tr>
      <w:tr>
        <w:trPr>
          <w:cantSplit/>
        </w:trPr>
        <w:tc>
          <w:tcPr>
            <w:tcW w:type="dxa" w:w="2785"/>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DEMO_PASSWORD</w:t>
            </w:r>
          </w:p>
        </w:tc>
        <w:tc>
          <w:tcPr>
            <w:tcW w:type="dxa" w:w="208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Demo@12345</w:t>
            </w:r>
          </w:p>
        </w:tc>
        <w:tc>
          <w:tcPr>
            <w:tcW w:type="dxa" w:w="4873"/>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Password given to demo users </w:t>
            </w:r>
            <w:r>
              <w:rPr>
                <w:rFonts w:ascii="Calibri" w:cs="Calibri" w:eastAsia="Calibri" w:hAnsi="Calibri"/>
                <w:b/>
                <w:bCs/>
                <w:sz w:val="20"/>
                <w:szCs w:val="20"/>
              </w:rPr>
              <w:t xml:space="preserve">when seeding</w:t>
            </w:r>
            <w:r>
              <w:rPr>
                <w:rFonts w:ascii="Calibri" w:cs="Calibri" w:eastAsia="Calibri" w:hAnsi="Calibri"/>
                <w:sz w:val="20"/>
                <w:szCs w:val="20"/>
              </w:rPr>
              <w:t xml:space="preserve"> (changing it later does not change existing users)</w:t>
            </w:r>
          </w:p>
        </w:tc>
      </w:tr>
      <w:tr>
        <w:trPr>
          <w:cantSplit/>
        </w:trPr>
        <w:tc>
          <w:tcPr>
            <w:tcW w:type="dxa" w:w="27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SHOW_DEMO_CREDENTIALS</w:t>
            </w:r>
          </w:p>
        </w:tc>
        <w:tc>
          <w:tcPr>
            <w:tcW w:type="dxa" w:w="208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true</w:t>
            </w:r>
          </w:p>
        </w:tc>
        <w:tc>
          <w:tcPr>
            <w:tcW w:type="dxa" w:w="48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Show the demo account cards on the login page. Set to false for a real deployment.</w:t>
            </w:r>
          </w:p>
        </w:tc>
      </w:tr>
      <w:tr>
        <w:trPr>
          <w:cantSplit/>
        </w:trPr>
        <w:tc>
          <w:tcPr>
            <w:tcW w:type="dxa" w:w="2785"/>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ENABLE_SCHEDULER</w:t>
            </w:r>
          </w:p>
        </w:tc>
        <w:tc>
          <w:tcPr>
            <w:tcW w:type="dxa" w:w="208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true</w:t>
            </w:r>
          </w:p>
        </w:tc>
        <w:tc>
          <w:tcPr>
            <w:tcW w:type="dxa" w:w="4873"/>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Run the supervisory checks automatically every 6 hours</w:t>
            </w:r>
          </w:p>
        </w:tc>
      </w:tr>
      <w:tr>
        <w:trPr>
          <w:cantSplit/>
        </w:trPr>
        <w:tc>
          <w:tcPr>
            <w:tcW w:type="dxa" w:w="27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ALLOW_SIGNUP</w:t>
            </w:r>
          </w:p>
        </w:tc>
        <w:tc>
          <w:tcPr>
            <w:tcW w:type="dxa" w:w="208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true</w:t>
            </w:r>
          </w:p>
        </w:tc>
        <w:tc>
          <w:tcPr>
            <w:tcW w:type="dxa" w:w="48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Let visitors create Citizen accounts</w:t>
            </w:r>
          </w:p>
        </w:tc>
      </w:tr>
      <w:tr>
        <w:trPr>
          <w:cantSplit/>
        </w:trPr>
        <w:tc>
          <w:tcPr>
            <w:tcW w:type="dxa" w:w="2785"/>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APP_ENV</w:t>
            </w:r>
          </w:p>
        </w:tc>
        <w:tc>
          <w:tcPr>
            <w:tcW w:type="dxa" w:w="208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development</w:t>
            </w:r>
          </w:p>
        </w:tc>
        <w:tc>
          <w:tcPr>
            <w:tcW w:type="dxa" w:w="4873"/>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When set to production the interactive API documentation page is switched off</w:t>
            </w:r>
          </w:p>
        </w:tc>
      </w:tr>
    </w:tbl>
    <w:p>
      <w:pPr>
        <w:spacing w:after="160"/>
      </w:pPr>
    </w:p>
    <w:p>
      <w:pPr>
        <w:pBdr>
          <w:left w:val="single" w:color="2D4F7E" w:sz="24" w:space="6"/>
        </w:pBdr>
        <w:shd w:fill="E8F0FB" w:color="auto" w:val="clear"/>
        <w:spacing w:after="160" w:before="80" w:line="276"/>
        <w:ind w:left="200" w:right="100"/>
      </w:pPr>
      <w:r>
        <w:rPr>
          <w:rFonts w:ascii="Calibri" w:cs="Calibri" w:eastAsia="Calibri" w:hAnsi="Calibri"/>
          <w:b/>
          <w:bCs/>
          <w:color w:val="2D4F7E"/>
        </w:rPr>
        <w:t xml:space="preserve">Note: </w:t>
      </w:r>
      <w:r>
        <w:rPr>
          <w:rFonts w:ascii="Calibri" w:cs="Calibri" w:eastAsia="Calibri" w:hAnsi="Calibri"/>
        </w:rPr>
        <w:t xml:space="preserve">After you change </w:t>
      </w:r>
      <w:r>
        <w:rPr>
          <w:rFonts w:ascii="Consolas" w:cs="Consolas" w:eastAsia="Consolas" w:hAnsi="Consolas"/>
          <w:b w:val="false"/>
          <w:bCs w:val="false"/>
          <w:color w:val="9C2A00"/>
          <w:sz w:val="20"/>
          <w:szCs w:val="20"/>
        </w:rPr>
        <w:t xml:space="preserve">.env</w:t>
      </w:r>
      <w:r>
        <w:rPr>
          <w:rFonts w:ascii="Calibri" w:cs="Calibri" w:eastAsia="Calibri" w:hAnsi="Calibri"/>
        </w:rPr>
        <w:t xml:space="preserve">, stop the server (Ctrl+C) and run </w:t>
      </w:r>
      <w:r>
        <w:rPr>
          <w:rFonts w:ascii="Consolas" w:cs="Consolas" w:eastAsia="Consolas" w:hAnsi="Consolas"/>
          <w:b w:val="false"/>
          <w:bCs w:val="false"/>
          <w:color w:val="9C2A00"/>
          <w:sz w:val="20"/>
          <w:szCs w:val="20"/>
        </w:rPr>
        <w:t xml:space="preserve">run.bat</w:t>
      </w:r>
      <w:r>
        <w:rPr>
          <w:rFonts w:ascii="Calibri" w:cs="Calibri" w:eastAsia="Calibri" w:hAnsi="Calibri"/>
        </w:rPr>
        <w:t xml:space="preserve"> again.</w:t>
      </w:r>
    </w:p>
    <w:p>
      <w:pPr>
        <w:pStyle w:val="Heading1"/>
        <w:pageBreakBefore/>
        <w:spacing w:after="200" w:before="0"/>
      </w:pPr>
      <w:r>
        <w:rPr>
          <w:rFonts w:ascii="Calibri" w:cs="Calibri" w:eastAsia="Calibri" w:hAnsi="Calibri"/>
        </w:rPr>
        <w:t xml:space="preserve">Part 6 - The database</w:t>
      </w:r>
    </w:p>
    <w:p>
      <w:pPr>
        <w:spacing w:after="120" w:line="288"/>
      </w:pPr>
      <w:r>
        <w:rPr>
          <w:rFonts w:ascii="Calibri" w:cs="Calibri" w:eastAsia="Calibri" w:hAnsi="Calibri"/>
        </w:rPr>
        <w:t xml:space="preserve">All data lives in one PostgreSQL database (default name </w:t>
      </w:r>
      <w:r>
        <w:rPr>
          <w:rFonts w:ascii="Consolas" w:cs="Consolas" w:eastAsia="Consolas" w:hAnsi="Consolas"/>
          <w:b w:val="false"/>
          <w:bCs w:val="false"/>
          <w:color w:val="9C2A00"/>
          <w:sz w:val="20"/>
          <w:szCs w:val="20"/>
        </w:rPr>
        <w:t xml:space="preserve">mplads</w:t>
      </w:r>
      <w:r>
        <w:rPr>
          <w:rFonts w:ascii="Calibri" w:cs="Calibri" w:eastAsia="Calibri" w:hAnsi="Calibri"/>
        </w:rPr>
        <w:t xml:space="preserve">). The tables are created automatically by the server from the definitions in </w:t>
      </w:r>
      <w:r>
        <w:rPr>
          <w:rFonts w:ascii="Consolas" w:cs="Consolas" w:eastAsia="Consolas" w:hAnsi="Consolas"/>
          <w:b w:val="false"/>
          <w:bCs w:val="false"/>
          <w:color w:val="9C2A00"/>
          <w:sz w:val="20"/>
          <w:szCs w:val="20"/>
        </w:rPr>
        <w:t xml:space="preserve">backend/app/models.py</w:t>
      </w:r>
      <w:r>
        <w:rPr>
          <w:rFonts w:ascii="Calibri" w:cs="Calibri" w:eastAsia="Calibri" w:hAnsi="Calibri"/>
        </w:rPr>
        <w:t xml:space="preserve">; you never create them by hand. A ready-to-read copy of the table definitions (SQL) is in </w:t>
      </w:r>
      <w:r>
        <w:rPr>
          <w:rFonts w:ascii="Consolas" w:cs="Consolas" w:eastAsia="Consolas" w:hAnsi="Consolas"/>
          <w:b w:val="false"/>
          <w:bCs w:val="false"/>
          <w:color w:val="9C2A00"/>
          <w:sz w:val="20"/>
          <w:szCs w:val="20"/>
        </w:rPr>
        <w:t xml:space="preserve">database/schema.sql</w:t>
      </w:r>
      <w:r>
        <w:rPr>
          <w:rFonts w:ascii="Calibri" w:cs="Calibri" w:eastAsia="Calibri" w:hAnsi="Calibri"/>
        </w:rPr>
        <w:t xml:space="preserve">.</w:t>
      </w:r>
    </w:p>
    <w:p>
      <w:pPr>
        <w:pStyle w:val="Heading2"/>
        <w:keepNext/>
        <w:spacing w:after="120" w:before="300"/>
      </w:pPr>
      <w:r>
        <w:rPr>
          <w:rFonts w:ascii="Calibri" w:cs="Calibri" w:eastAsia="Calibri" w:hAnsi="Calibri"/>
        </w:rPr>
        <w:t xml:space="preserve">6.1 The 18 tables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2699"/>
        <w:gridCol w:w="5248"/>
      </w:tblGrid>
      <w:tr>
        <w:trPr>
          <w:cantSplit/>
          <w:tblHeader/>
        </w:trPr>
        <w:tc>
          <w:tcPr>
            <w:tcW w:type="dxa" w:w="179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Table</w:t>
            </w:r>
          </w:p>
        </w:tc>
        <w:tc>
          <w:tcPr>
            <w:tcW w:type="dxa" w:w="269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What it stores</w:t>
            </w:r>
          </w:p>
        </w:tc>
        <w:tc>
          <w:tcPr>
            <w:tcW w:type="dxa" w:w="5248"/>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Important columns</w:t>
            </w:r>
          </w:p>
        </w:tc>
      </w:tr>
      <w:tr>
        <w:trPr>
          <w:cantSplit/>
        </w:trPr>
        <w:tc>
          <w:tcPr>
            <w:tcW w:type="dxa" w:w="17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users</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Everyone who can log in</w:t>
            </w:r>
          </w:p>
        </w:tc>
        <w:tc>
          <w:tcPr>
            <w:tcW w:type="dxa" w:w="52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user_id, name, email, password_hash (never the password), role, agency_id, department, district, constituency, is_inspector, status (Active/Disabled), last_login, failed_attempts, locked_until</w:t>
            </w:r>
          </w:p>
        </w:tc>
      </w:tr>
      <w:tr>
        <w:trPr>
          <w:cantSplit/>
        </w:trPr>
        <w:tc>
          <w:tcPr>
            <w:tcW w:type="dxa" w:w="17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roles_permissions</w:t>
            </w:r>
          </w:p>
        </w:tc>
        <w:tc>
          <w:tcPr>
            <w:tcW w:type="dxa" w:w="26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Which role may do what (loaded from </w:t>
            </w:r>
            <w:r>
              <w:rPr>
                <w:rFonts w:ascii="Consolas" w:cs="Consolas" w:eastAsia="Consolas" w:hAnsi="Consolas"/>
                <w:b w:val="false"/>
                <w:bCs w:val="false"/>
                <w:color w:val="9C2A00"/>
                <w:sz w:val="20"/>
                <w:szCs w:val="20"/>
              </w:rPr>
              <w:t xml:space="preserve">permissions.py</w:t>
            </w:r>
            <w:r>
              <w:rPr>
                <w:rFonts w:ascii="Calibri" w:cs="Calibri" w:eastAsia="Calibri" w:hAnsi="Calibri"/>
                <w:sz w:val="20"/>
                <w:szCs w:val="20"/>
              </w:rPr>
              <w:t xml:space="preserve">)</w:t>
            </w:r>
          </w:p>
        </w:tc>
        <w:tc>
          <w:tcPr>
            <w:tcW w:type="dxa" w:w="524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role_name, permission, description</w:t>
            </w:r>
          </w:p>
        </w:tc>
      </w:tr>
      <w:tr>
        <w:trPr>
          <w:cantSplit/>
        </w:trPr>
        <w:tc>
          <w:tcPr>
            <w:tcW w:type="dxa" w:w="17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revoked_tokens</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Login tokens that were logged out</w:t>
            </w:r>
          </w:p>
        </w:tc>
        <w:tc>
          <w:tcPr>
            <w:tcW w:type="dxa" w:w="52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jti (token id), expires_at</w:t>
            </w:r>
          </w:p>
        </w:tc>
      </w:tr>
      <w:tr>
        <w:trPr>
          <w:cantSplit/>
        </w:trPr>
        <w:tc>
          <w:tcPr>
            <w:tcW w:type="dxa" w:w="17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agencies</w:t>
            </w:r>
          </w:p>
        </w:tc>
        <w:tc>
          <w:tcPr>
            <w:tcW w:type="dxa" w:w="26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The 8 implementing agencies and their track record</w:t>
            </w:r>
          </w:p>
        </w:tc>
        <w:tc>
          <w:tcPr>
            <w:tcW w:type="dxa" w:w="524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name, district, total_projects, completed_projects, delayed_projects, average_delay, complaints, inspections, previous_high_risk_cases, historical_performance</w:t>
            </w:r>
          </w:p>
        </w:tc>
      </w:tr>
      <w:tr>
        <w:trPr>
          <w:cantSplit/>
        </w:trPr>
        <w:tc>
          <w:tcPr>
            <w:tcW w:type="dxa" w:w="17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projects</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Every project (historical and live)</w:t>
            </w:r>
          </w:p>
        </w:tc>
        <w:tc>
          <w:tcPr>
            <w:tcW w:type="dxa" w:w="52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project_code, name, category, location, latitude, longitude, district, constituency, agency_id, sanctioned_amount, released_amount, expenditure, remaining_amount, progress, planned_progress, start_date, deadline, revised_deadline, completion_date, delay_days, budget_revisions, extension_requests, status, verification_status, is_public, is_historical, case_level</w:t>
            </w:r>
          </w:p>
        </w:tc>
      </w:tr>
      <w:tr>
        <w:trPr>
          <w:cantSplit/>
        </w:trPr>
        <w:tc>
          <w:tcPr>
            <w:tcW w:type="dxa" w:w="17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payments</w:t>
            </w:r>
          </w:p>
        </w:tc>
        <w:tc>
          <w:tcPr>
            <w:tcW w:type="dxa" w:w="26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Payment schedule of a project</w:t>
            </w:r>
          </w:p>
        </w:tc>
        <w:tc>
          <w:tcPr>
            <w:tcW w:type="dxa" w:w="524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project_id, paid_on, amount, description, reference</w:t>
            </w:r>
          </w:p>
        </w:tc>
      </w:tr>
      <w:tr>
        <w:trPr>
          <w:cantSplit/>
        </w:trPr>
        <w:tc>
          <w:tcPr>
            <w:tcW w:type="dxa" w:w="17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progress_reports</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Progress snapshots over time (agency reports and historical stages)</w:t>
            </w:r>
          </w:p>
        </w:tc>
        <w:tc>
          <w:tcPr>
            <w:tcW w:type="dxa" w:w="52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project_id, report_date, progress, planned_progress, expenditure, delay_explanation, notes</w:t>
            </w:r>
          </w:p>
        </w:tc>
      </w:tr>
      <w:tr>
        <w:trPr>
          <w:cantSplit/>
        </w:trPr>
        <w:tc>
          <w:tcPr>
            <w:tcW w:type="dxa" w:w="17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extractions</w:t>
            </w:r>
          </w:p>
        </w:tc>
        <w:tc>
          <w:tcPr>
            <w:tcW w:type="dxa" w:w="26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 PDF upload while it is still being checked</w:t>
            </w:r>
          </w:p>
        </w:tc>
        <w:tc>
          <w:tcPr>
            <w:tcW w:type="dxa" w:w="524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document_id, status (Pending Verification / Verified / Discarded), fields (JSON: value, original, confidence, source_page, edited for every field), payments, milestones, validation (JSON), project_id once verified</w:t>
            </w:r>
          </w:p>
        </w:tc>
      </w:tr>
      <w:tr>
        <w:trPr>
          <w:cantSplit/>
        </w:trPr>
        <w:tc>
          <w:tcPr>
            <w:tcW w:type="dxa" w:w="17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documents</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Files: source PDFs, photos, evidence</w:t>
            </w:r>
          </w:p>
        </w:tc>
        <w:tc>
          <w:tcPr>
            <w:tcW w:type="dxa" w:w="52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project_id, document_type, file_name (display), file_path (random name on disk), sha256, version, is_public, uploaded_by</w:t>
            </w:r>
          </w:p>
        </w:tc>
      </w:tr>
      <w:tr>
        <w:trPr>
          <w:cantSplit/>
        </w:trPr>
        <w:tc>
          <w:tcPr>
            <w:tcW w:type="dxa" w:w="17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reviews</w:t>
            </w:r>
          </w:p>
        </w:tc>
        <w:tc>
          <w:tcPr>
            <w:tcW w:type="dxa" w:w="26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Citizen ratings and comments</w:t>
            </w:r>
          </w:p>
        </w:tc>
        <w:tc>
          <w:tcPr>
            <w:tcW w:type="dxa" w:w="524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project_id, citizen_id, rating (1-5), comment</w:t>
            </w:r>
          </w:p>
        </w:tc>
      </w:tr>
      <w:tr>
        <w:trPr>
          <w:cantSplit/>
        </w:trPr>
        <w:tc>
          <w:tcPr>
            <w:tcW w:type="dxa" w:w="17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complaints</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Citizen complaints and their whole life</w:t>
            </w:r>
          </w:p>
        </w:tc>
        <w:tc>
          <w:tcPr>
            <w:tcW w:type="dxa" w:w="52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tracking_id, project_id or project_code_ref, citizen_id, category, description, anonymous, status, serious, screening_status, screening_note (internal), response, resolution, feedback_satisfied, appeal, appeal_status</w:t>
            </w:r>
          </w:p>
        </w:tc>
      </w:tr>
      <w:tr>
        <w:trPr>
          <w:cantSplit/>
        </w:trPr>
        <w:tc>
          <w:tcPr>
            <w:tcW w:type="dxa" w:w="17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agency_requests</w:t>
            </w:r>
          </w:p>
        </w:tc>
        <w:tc>
          <w:tcPr>
            <w:tcW w:type="dxa" w:w="26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Extension and budget-change requests</w:t>
            </w:r>
          </w:p>
        </w:tc>
        <w:tc>
          <w:tcPr>
            <w:tcW w:type="dxa" w:w="524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project_id, agency_id, request_type, requested_deadline, requested_amount, justification, status, decision_note</w:t>
            </w:r>
          </w:p>
        </w:tc>
      </w:tr>
      <w:tr>
        <w:trPr>
          <w:cantSplit/>
        </w:trPr>
        <w:tc>
          <w:tcPr>
            <w:tcW w:type="dxa" w:w="17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clarifications</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Officer questions to agencies</w:t>
            </w:r>
          </w:p>
        </w:tc>
        <w:tc>
          <w:tcPr>
            <w:tcW w:type="dxa" w:w="52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project_id, agency_id, question, response, status (Open/Responded), due_date</w:t>
            </w:r>
          </w:p>
        </w:tc>
      </w:tr>
      <w:tr>
        <w:trPr>
          <w:cantSplit/>
        </w:trPr>
        <w:tc>
          <w:tcPr>
            <w:tcW w:type="dxa" w:w="17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risk_analysis</w:t>
            </w:r>
          </w:p>
        </w:tc>
        <w:tc>
          <w:tcPr>
            <w:tcW w:type="dxa" w:w="26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Every risk analysis ever run</w:t>
            </w:r>
          </w:p>
        </w:tc>
        <w:tc>
          <w:tcPr>
            <w:tcW w:type="dxa" w:w="524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project_id, risk_score, risk_level, contributing_factors (JSON), historical_comparison (JSON), anomaly_score, rule_score, model_version, input_snapshot, timestamp</w:t>
            </w:r>
          </w:p>
        </w:tc>
      </w:tr>
      <w:tr>
        <w:trPr>
          <w:cantSplit/>
        </w:trPr>
        <w:tc>
          <w:tcPr>
            <w:tcW w:type="dxa" w:w="17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inspections</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Inspection requests and reports</w:t>
            </w:r>
          </w:p>
        </w:tc>
        <w:tc>
          <w:tcPr>
            <w:tcW w:type="dxa" w:w="52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project_id, requested_by, assigned_to, priority, status, scheduled_date, due_date, findings, recommendation, outcome</w:t>
            </w:r>
          </w:p>
        </w:tc>
      </w:tr>
      <w:tr>
        <w:trPr>
          <w:cantSplit/>
        </w:trPr>
        <w:tc>
          <w:tcPr>
            <w:tcW w:type="dxa" w:w="17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decisions</w:t>
            </w:r>
          </w:p>
        </w:tc>
        <w:tc>
          <w:tcPr>
            <w:tcW w:type="dxa" w:w="26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Officer decisions and Head Officer actions</w:t>
            </w:r>
          </w:p>
        </w:tc>
        <w:tc>
          <w:tcPr>
            <w:tcW w:type="dxa" w:w="524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project_id, user_id, role, decision, reason, evidence_reviewed, follow_up_date, action, previous_status, new_status</w:t>
            </w:r>
          </w:p>
        </w:tc>
      </w:tr>
      <w:tr>
        <w:trPr>
          <w:cantSplit/>
        </w:trPr>
        <w:tc>
          <w:tcPr>
            <w:tcW w:type="dxa" w:w="17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notifications</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The bell notifications</w:t>
            </w:r>
          </w:p>
        </w:tc>
        <w:tc>
          <w:tcPr>
            <w:tcW w:type="dxa" w:w="52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recipient_id, type, message, priority (info/review/action/critical), status (Unread/Read), project_id, dedupe_key</w:t>
            </w:r>
          </w:p>
        </w:tc>
      </w:tr>
      <w:tr>
        <w:trPr>
          <w:cantSplit/>
        </w:trPr>
        <w:tc>
          <w:tcPr>
            <w:tcW w:type="dxa" w:w="17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audit_logs</w:t>
            </w:r>
          </w:p>
        </w:tc>
        <w:tc>
          <w:tcPr>
            <w:tcW w:type="dxa" w:w="26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The permanent, tamper-evident event log</w:t>
            </w:r>
          </w:p>
        </w:tc>
        <w:tc>
          <w:tcPr>
            <w:tcW w:type="dxa" w:w="524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user_id, role, action, entity_type, entity_id, project_id, previous_value, new_value, reason, timestamp, prev_hash, record_hash</w:t>
            </w:r>
          </w:p>
        </w:tc>
      </w:tr>
    </w:tbl>
    <w:p>
      <w:pPr>
        <w:spacing w:after="160"/>
      </w:pPr>
    </w:p>
    <w:p>
      <w:pPr>
        <w:spacing w:after="120" w:line="288"/>
      </w:pPr>
      <w:r>
        <w:rPr>
          <w:rFonts w:ascii="Calibri" w:cs="Calibri" w:eastAsia="Calibri" w:hAnsi="Calibri"/>
        </w:rPr>
        <w:t xml:space="preserve">The full column list of every table is in Appendix A at the end of this guide.</w:t>
      </w:r>
    </w:p>
    <w:p>
      <w:pPr>
        <w:pStyle w:val="Heading2"/>
        <w:keepNext/>
        <w:spacing w:after="120" w:before="300"/>
      </w:pPr>
      <w:r>
        <w:rPr>
          <w:rFonts w:ascii="Calibri" w:cs="Calibri" w:eastAsia="Calibri" w:hAnsi="Calibri"/>
        </w:rPr>
        <w:t xml:space="preserve">6.2 How the tables connect</w:t>
      </w:r>
    </w:p>
    <w:p>
      <w:pPr>
        <w:pStyle w:val="ListParagraph"/>
        <w:numPr>
          <w:ilvl w:val="0"/>
          <w:numId w:val="3"/>
        </w:numPr>
        <w:spacing w:after="60" w:line="276"/>
      </w:pPr>
      <w:r>
        <w:rPr>
          <w:rFonts w:ascii="Calibri" w:cs="Calibri" w:eastAsia="Calibri" w:hAnsi="Calibri"/>
          <w:b/>
          <w:bCs/>
        </w:rPr>
        <w:t xml:space="preserve">users</w:t>
      </w:r>
      <w:r>
        <w:rPr>
          <w:rFonts w:ascii="Calibri" w:cs="Calibri" w:eastAsia="Calibri" w:hAnsi="Calibri"/>
        </w:rPr>
        <w:t xml:space="preserve"> may belong to one </w:t>
      </w:r>
      <w:r>
        <w:rPr>
          <w:rFonts w:ascii="Calibri" w:cs="Calibri" w:eastAsia="Calibri" w:hAnsi="Calibri"/>
          <w:b/>
          <w:bCs/>
        </w:rPr>
        <w:t xml:space="preserve">agency</w:t>
      </w:r>
      <w:r>
        <w:rPr>
          <w:rFonts w:ascii="Calibri" w:cs="Calibri" w:eastAsia="Calibri" w:hAnsi="Calibri"/>
        </w:rPr>
        <w:t xml:space="preserve"> (only Implementing Agency users do).</w:t>
      </w:r>
    </w:p>
    <w:p>
      <w:pPr>
        <w:pStyle w:val="ListParagraph"/>
        <w:numPr>
          <w:ilvl w:val="0"/>
          <w:numId w:val="3"/>
        </w:numPr>
        <w:spacing w:after="60" w:line="276"/>
      </w:pPr>
      <w:r>
        <w:rPr>
          <w:rFonts w:ascii="Calibri" w:cs="Calibri" w:eastAsia="Calibri" w:hAnsi="Calibri"/>
        </w:rPr>
        <w:t xml:space="preserve">A </w:t>
      </w:r>
      <w:r>
        <w:rPr>
          <w:rFonts w:ascii="Calibri" w:cs="Calibri" w:eastAsia="Calibri" w:hAnsi="Calibri"/>
          <w:b/>
          <w:bCs/>
        </w:rPr>
        <w:t xml:space="preserve">project</w:t>
      </w:r>
      <w:r>
        <w:rPr>
          <w:rFonts w:ascii="Calibri" w:cs="Calibri" w:eastAsia="Calibri" w:hAnsi="Calibri"/>
        </w:rPr>
        <w:t xml:space="preserve"> belongs to one </w:t>
      </w:r>
      <w:r>
        <w:rPr>
          <w:rFonts w:ascii="Calibri" w:cs="Calibri" w:eastAsia="Calibri" w:hAnsi="Calibri"/>
          <w:b/>
          <w:bCs/>
        </w:rPr>
        <w:t xml:space="preserve">agency</w:t>
      </w:r>
      <w:r>
        <w:rPr>
          <w:rFonts w:ascii="Calibri" w:cs="Calibri" w:eastAsia="Calibri" w:hAnsi="Calibri"/>
        </w:rPr>
        <w:t xml:space="preserve"> and has many </w:t>
      </w:r>
      <w:r>
        <w:rPr>
          <w:rFonts w:ascii="Calibri" w:cs="Calibri" w:eastAsia="Calibri" w:hAnsi="Calibri"/>
          <w:b/>
          <w:bCs/>
        </w:rPr>
        <w:t xml:space="preserve">payments</w:t>
      </w:r>
      <w:r>
        <w:rPr>
          <w:rFonts w:ascii="Calibri" w:cs="Calibri" w:eastAsia="Calibri" w:hAnsi="Calibri"/>
        </w:rPr>
        <w:t xml:space="preserve">, </w:t>
      </w:r>
      <w:r>
        <w:rPr>
          <w:rFonts w:ascii="Calibri" w:cs="Calibri" w:eastAsia="Calibri" w:hAnsi="Calibri"/>
          <w:b/>
          <w:bCs/>
        </w:rPr>
        <w:t xml:space="preserve">progress_reports</w:t>
      </w:r>
      <w:r>
        <w:rPr>
          <w:rFonts w:ascii="Calibri" w:cs="Calibri" w:eastAsia="Calibri" w:hAnsi="Calibri"/>
        </w:rPr>
        <w:t xml:space="preserve">, </w:t>
      </w:r>
      <w:r>
        <w:rPr>
          <w:rFonts w:ascii="Calibri" w:cs="Calibri" w:eastAsia="Calibri" w:hAnsi="Calibri"/>
          <w:b/>
          <w:bCs/>
        </w:rPr>
        <w:t xml:space="preserve">documents</w:t>
      </w:r>
      <w:r>
        <w:rPr>
          <w:rFonts w:ascii="Calibri" w:cs="Calibri" w:eastAsia="Calibri" w:hAnsi="Calibri"/>
        </w:rPr>
        <w:t xml:space="preserve">, </w:t>
      </w:r>
      <w:r>
        <w:rPr>
          <w:rFonts w:ascii="Calibri" w:cs="Calibri" w:eastAsia="Calibri" w:hAnsi="Calibri"/>
          <w:b/>
          <w:bCs/>
        </w:rPr>
        <w:t xml:space="preserve">reviews</w:t>
      </w:r>
      <w:r>
        <w:rPr>
          <w:rFonts w:ascii="Calibri" w:cs="Calibri" w:eastAsia="Calibri" w:hAnsi="Calibri"/>
        </w:rPr>
        <w:t xml:space="preserve">, </w:t>
      </w:r>
      <w:r>
        <w:rPr>
          <w:rFonts w:ascii="Calibri" w:cs="Calibri" w:eastAsia="Calibri" w:hAnsi="Calibri"/>
          <w:b/>
          <w:bCs/>
        </w:rPr>
        <w:t xml:space="preserve">complaints</w:t>
      </w:r>
      <w:r>
        <w:rPr>
          <w:rFonts w:ascii="Calibri" w:cs="Calibri" w:eastAsia="Calibri" w:hAnsi="Calibri"/>
        </w:rPr>
        <w:t xml:space="preserve">, </w:t>
      </w:r>
      <w:r>
        <w:rPr>
          <w:rFonts w:ascii="Calibri" w:cs="Calibri" w:eastAsia="Calibri" w:hAnsi="Calibri"/>
          <w:b/>
          <w:bCs/>
        </w:rPr>
        <w:t xml:space="preserve">risk_analysis</w:t>
      </w:r>
      <w:r>
        <w:rPr>
          <w:rFonts w:ascii="Calibri" w:cs="Calibri" w:eastAsia="Calibri" w:hAnsi="Calibri"/>
        </w:rPr>
        <w:t xml:space="preserve"> rows, </w:t>
      </w:r>
      <w:r>
        <w:rPr>
          <w:rFonts w:ascii="Calibri" w:cs="Calibri" w:eastAsia="Calibri" w:hAnsi="Calibri"/>
          <w:b/>
          <w:bCs/>
        </w:rPr>
        <w:t xml:space="preserve">inspections</w:t>
      </w:r>
      <w:r>
        <w:rPr>
          <w:rFonts w:ascii="Calibri" w:cs="Calibri" w:eastAsia="Calibri" w:hAnsi="Calibri"/>
        </w:rPr>
        <w:t xml:space="preserve">, </w:t>
      </w:r>
      <w:r>
        <w:rPr>
          <w:rFonts w:ascii="Calibri" w:cs="Calibri" w:eastAsia="Calibri" w:hAnsi="Calibri"/>
          <w:b/>
          <w:bCs/>
        </w:rPr>
        <w:t xml:space="preserve">decisions</w:t>
      </w:r>
      <w:r>
        <w:rPr>
          <w:rFonts w:ascii="Calibri" w:cs="Calibri" w:eastAsia="Calibri" w:hAnsi="Calibri"/>
        </w:rPr>
        <w:t xml:space="preserve">, </w:t>
      </w:r>
      <w:r>
        <w:rPr>
          <w:rFonts w:ascii="Calibri" w:cs="Calibri" w:eastAsia="Calibri" w:hAnsi="Calibri"/>
          <w:b/>
          <w:bCs/>
        </w:rPr>
        <w:t xml:space="preserve">agency_requests</w:t>
      </w:r>
      <w:r>
        <w:rPr>
          <w:rFonts w:ascii="Calibri" w:cs="Calibri" w:eastAsia="Calibri" w:hAnsi="Calibri"/>
        </w:rPr>
        <w:t xml:space="preserve"> and </w:t>
      </w:r>
      <w:r>
        <w:rPr>
          <w:rFonts w:ascii="Calibri" w:cs="Calibri" w:eastAsia="Calibri" w:hAnsi="Calibri"/>
          <w:b/>
          <w:bCs/>
        </w:rPr>
        <w:t xml:space="preserve">clarifications</w:t>
      </w:r>
      <w:r>
        <w:rPr>
          <w:rFonts w:ascii="Calibri" w:cs="Calibri" w:eastAsia="Calibri" w:hAnsi="Calibri"/>
        </w:rPr>
        <w:t xml:space="preserve">.</w:t>
      </w:r>
    </w:p>
    <w:p>
      <w:pPr>
        <w:pStyle w:val="ListParagraph"/>
        <w:numPr>
          <w:ilvl w:val="0"/>
          <w:numId w:val="3"/>
        </w:numPr>
        <w:spacing w:after="60" w:line="276"/>
      </w:pPr>
      <w:r>
        <w:rPr>
          <w:rFonts w:ascii="Calibri" w:cs="Calibri" w:eastAsia="Calibri" w:hAnsi="Calibri"/>
        </w:rPr>
        <w:t xml:space="preserve">An </w:t>
      </w:r>
      <w:r>
        <w:rPr>
          <w:rFonts w:ascii="Calibri" w:cs="Calibri" w:eastAsia="Calibri" w:hAnsi="Calibri"/>
          <w:b/>
          <w:bCs/>
        </w:rPr>
        <w:t xml:space="preserve">extraction</w:t>
      </w:r>
      <w:r>
        <w:rPr>
          <w:rFonts w:ascii="Calibri" w:cs="Calibri" w:eastAsia="Calibri" w:hAnsi="Calibri"/>
        </w:rPr>
        <w:t xml:space="preserve"> belongs to one </w:t>
      </w:r>
      <w:r>
        <w:rPr>
          <w:rFonts w:ascii="Calibri" w:cs="Calibri" w:eastAsia="Calibri" w:hAnsi="Calibri"/>
          <w:b/>
          <w:bCs/>
        </w:rPr>
        <w:t xml:space="preserve">document</w:t>
      </w:r>
      <w:r>
        <w:rPr>
          <w:rFonts w:ascii="Calibri" w:cs="Calibri" w:eastAsia="Calibri" w:hAnsi="Calibri"/>
        </w:rPr>
        <w:t xml:space="preserve"> (the uploaded PDF). When the officer verifies it, a </w:t>
      </w:r>
      <w:r>
        <w:rPr>
          <w:rFonts w:ascii="Calibri" w:cs="Calibri" w:eastAsia="Calibri" w:hAnsi="Calibri"/>
          <w:b/>
          <w:bCs/>
        </w:rPr>
        <w:t xml:space="preserve">project</w:t>
      </w:r>
      <w:r>
        <w:rPr>
          <w:rFonts w:ascii="Calibri" w:cs="Calibri" w:eastAsia="Calibri" w:hAnsi="Calibri"/>
        </w:rPr>
        <w:t xml:space="preserve"> is created and the extraction points to it.</w:t>
      </w:r>
    </w:p>
    <w:p>
      <w:pPr>
        <w:pStyle w:val="ListParagraph"/>
        <w:numPr>
          <w:ilvl w:val="0"/>
          <w:numId w:val="3"/>
        </w:numPr>
        <w:spacing w:after="60" w:line="276"/>
      </w:pPr>
      <w:r>
        <w:rPr>
          <w:rFonts w:ascii="Calibri" w:cs="Calibri" w:eastAsia="Calibri" w:hAnsi="Calibri"/>
        </w:rPr>
        <w:t xml:space="preserve">A </w:t>
      </w:r>
      <w:r>
        <w:rPr>
          <w:rFonts w:ascii="Calibri" w:cs="Calibri" w:eastAsia="Calibri" w:hAnsi="Calibri"/>
          <w:b/>
          <w:bCs/>
        </w:rPr>
        <w:t xml:space="preserve">complaint</w:t>
      </w:r>
      <w:r>
        <w:rPr>
          <w:rFonts w:ascii="Calibri" w:cs="Calibri" w:eastAsia="Calibri" w:hAnsi="Calibri"/>
        </w:rPr>
        <w:t xml:space="preserve"> can point to a project by </w:t>
      </w:r>
      <w:r>
        <w:rPr>
          <w:rFonts w:ascii="Consolas" w:cs="Consolas" w:eastAsia="Consolas" w:hAnsi="Consolas"/>
          <w:b w:val="false"/>
          <w:bCs w:val="false"/>
          <w:color w:val="9C2A00"/>
          <w:sz w:val="20"/>
          <w:szCs w:val="20"/>
        </w:rPr>
        <w:t xml:space="preserve">project_id</w:t>
      </w:r>
      <w:r>
        <w:rPr>
          <w:rFonts w:ascii="Calibri" w:cs="Calibri" w:eastAsia="Calibri" w:hAnsi="Calibri"/>
        </w:rPr>
        <w:t xml:space="preserve">. Complaints filed against a project code that does not exist yet keep the code in </w:t>
      </w:r>
      <w:r>
        <w:rPr>
          <w:rFonts w:ascii="Consolas" w:cs="Consolas" w:eastAsia="Consolas" w:hAnsi="Consolas"/>
          <w:b w:val="false"/>
          <w:bCs w:val="false"/>
          <w:color w:val="9C2A00"/>
          <w:sz w:val="20"/>
          <w:szCs w:val="20"/>
        </w:rPr>
        <w:t xml:space="preserve">project_code_ref</w:t>
      </w:r>
      <w:r>
        <w:rPr>
          <w:rFonts w:ascii="Calibri" w:cs="Calibri" w:eastAsia="Calibri" w:hAnsi="Calibri"/>
        </w:rPr>
        <w:t xml:space="preserve"> and are linked automatically when that project is verified. This is how the demo project already has four complaints when it arrives.</w:t>
      </w:r>
    </w:p>
    <w:p>
      <w:pPr>
        <w:pStyle w:val="ListParagraph"/>
        <w:numPr>
          <w:ilvl w:val="0"/>
          <w:numId w:val="3"/>
        </w:numPr>
        <w:spacing w:after="60" w:line="276"/>
      </w:pPr>
      <w:r>
        <w:rPr>
          <w:rFonts w:ascii="Calibri" w:cs="Calibri" w:eastAsia="Calibri" w:hAnsi="Calibri"/>
        </w:rPr>
        <w:t xml:space="preserve">A </w:t>
      </w:r>
      <w:r>
        <w:rPr>
          <w:rFonts w:ascii="Calibri" w:cs="Calibri" w:eastAsia="Calibri" w:hAnsi="Calibri"/>
          <w:b/>
          <w:bCs/>
        </w:rPr>
        <w:t xml:space="preserve">decision</w:t>
      </w:r>
      <w:r>
        <w:rPr>
          <w:rFonts w:ascii="Calibri" w:cs="Calibri" w:eastAsia="Calibri" w:hAnsi="Calibri"/>
        </w:rPr>
        <w:t xml:space="preserve"> remembers which </w:t>
      </w:r>
      <w:r>
        <w:rPr>
          <w:rFonts w:ascii="Calibri" w:cs="Calibri" w:eastAsia="Calibri" w:hAnsi="Calibri"/>
          <w:b/>
          <w:bCs/>
        </w:rPr>
        <w:t xml:space="preserve">risk_analysis</w:t>
      </w:r>
      <w:r>
        <w:rPr>
          <w:rFonts w:ascii="Calibri" w:cs="Calibri" w:eastAsia="Calibri" w:hAnsi="Calibri"/>
        </w:rPr>
        <w:t xml:space="preserve"> it was based on.</w:t>
      </w:r>
    </w:p>
    <w:p>
      <w:pPr>
        <w:pStyle w:val="ListParagraph"/>
        <w:numPr>
          <w:ilvl w:val="0"/>
          <w:numId w:val="3"/>
        </w:numPr>
        <w:spacing w:after="60" w:line="276"/>
      </w:pPr>
      <w:r>
        <w:rPr>
          <w:rFonts w:ascii="Calibri" w:cs="Calibri" w:eastAsia="Calibri" w:hAnsi="Calibri"/>
          <w:b/>
          <w:bCs/>
        </w:rPr>
        <w:t xml:space="preserve">audit_logs</w:t>
      </w:r>
      <w:r>
        <w:rPr>
          <w:rFonts w:ascii="Calibri" w:cs="Calibri" w:eastAsia="Calibri" w:hAnsi="Calibri"/>
        </w:rPr>
        <w:t xml:space="preserve"> and </w:t>
      </w:r>
      <w:r>
        <w:rPr>
          <w:rFonts w:ascii="Calibri" w:cs="Calibri" w:eastAsia="Calibri" w:hAnsi="Calibri"/>
          <w:b/>
          <w:bCs/>
        </w:rPr>
        <w:t xml:space="preserve">notifications</w:t>
      </w:r>
      <w:r>
        <w:rPr>
          <w:rFonts w:ascii="Calibri" w:cs="Calibri" w:eastAsia="Calibri" w:hAnsi="Calibri"/>
        </w:rPr>
        <w:t xml:space="preserve"> refer to users and projects loosely (by number) so history is never lost.</w:t>
      </w:r>
    </w:p>
    <w:p>
      <w:pPr>
        <w:spacing w:after="60"/>
      </w:pPr>
    </w:p>
    <w:p>
      <w:pPr>
        <w:pStyle w:val="Heading2"/>
        <w:keepNext/>
        <w:spacing w:after="120" w:before="300"/>
      </w:pPr>
      <w:r>
        <w:rPr>
          <w:rFonts w:ascii="Calibri" w:cs="Calibri" w:eastAsia="Calibri" w:hAnsi="Calibri"/>
        </w:rPr>
        <w:t xml:space="preserve">6.3 Looking inside the database</w:t>
      </w:r>
    </w:p>
    <w:p>
      <w:pPr>
        <w:spacing w:after="120" w:line="288"/>
      </w:pPr>
      <w:r>
        <w:rPr>
          <w:rFonts w:ascii="Calibri" w:cs="Calibri" w:eastAsia="Calibri" w:hAnsi="Calibri"/>
        </w:rPr>
        <w:t xml:space="preserve">PostgreSQL comes with a program called </w:t>
      </w:r>
      <w:r>
        <w:rPr>
          <w:rFonts w:ascii="Calibri" w:cs="Calibri" w:eastAsia="Calibri" w:hAnsi="Calibri"/>
          <w:b/>
          <w:bCs/>
        </w:rPr>
        <w:t xml:space="preserve">pgAdmin</w:t>
      </w:r>
      <w:r>
        <w:rPr>
          <w:rFonts w:ascii="Calibri" w:cs="Calibri" w:eastAsia="Calibri" w:hAnsi="Calibri"/>
        </w:rPr>
        <w:t xml:space="preserve"> (Start menu). Add a server: host </w:t>
      </w:r>
      <w:r>
        <w:rPr>
          <w:rFonts w:ascii="Consolas" w:cs="Consolas" w:eastAsia="Consolas" w:hAnsi="Consolas"/>
          <w:b w:val="false"/>
          <w:bCs w:val="false"/>
          <w:color w:val="9C2A00"/>
          <w:sz w:val="20"/>
          <w:szCs w:val="20"/>
        </w:rPr>
        <w:t xml:space="preserve">localhost</w:t>
      </w:r>
      <w:r>
        <w:rPr>
          <w:rFonts w:ascii="Calibri" w:cs="Calibri" w:eastAsia="Calibri" w:hAnsi="Calibri"/>
        </w:rPr>
        <w:t xml:space="preserve">, port </w:t>
      </w:r>
      <w:r>
        <w:rPr>
          <w:rFonts w:ascii="Consolas" w:cs="Consolas" w:eastAsia="Consolas" w:hAnsi="Consolas"/>
          <w:b w:val="false"/>
          <w:bCs w:val="false"/>
          <w:color w:val="9C2A00"/>
          <w:sz w:val="20"/>
          <w:szCs w:val="20"/>
        </w:rPr>
        <w:t xml:space="preserve">5432</w:t>
      </w:r>
      <w:r>
        <w:rPr>
          <w:rFonts w:ascii="Calibri" w:cs="Calibri" w:eastAsia="Calibri" w:hAnsi="Calibri"/>
        </w:rPr>
        <w:t xml:space="preserve">, user </w:t>
      </w:r>
      <w:r>
        <w:rPr>
          <w:rFonts w:ascii="Consolas" w:cs="Consolas" w:eastAsia="Consolas" w:hAnsi="Consolas"/>
          <w:b w:val="false"/>
          <w:bCs w:val="false"/>
          <w:color w:val="9C2A00"/>
          <w:sz w:val="20"/>
          <w:szCs w:val="20"/>
        </w:rPr>
        <w:t xml:space="preserve">postgres</w:t>
      </w:r>
      <w:r>
        <w:rPr>
          <w:rFonts w:ascii="Calibri" w:cs="Calibri" w:eastAsia="Calibri" w:hAnsi="Calibri"/>
        </w:rPr>
        <w:t xml:space="preserve">, your password; then open Databases -&gt; mplads -&gt; Schemas -&gt; public -&gt; Tables and right-click a table -&gt; </w:t>
      </w:r>
      <w:r>
        <w:rPr>
          <w:rFonts w:ascii="Calibri" w:cs="Calibri" w:eastAsia="Calibri" w:hAnsi="Calibri"/>
          <w:b/>
          <w:bCs/>
        </w:rPr>
        <w:t xml:space="preserve">View/Edit Data -&gt; All Rows</w:t>
      </w:r>
      <w:r>
        <w:rPr>
          <w:rFonts w:ascii="Calibri" w:cs="Calibri" w:eastAsia="Calibri" w:hAnsi="Calibri"/>
        </w:rPr>
        <w:t xml:space="preserve">.</w:t>
      </w:r>
    </w:p>
    <w:p>
      <w:pPr>
        <w:spacing w:after="120" w:line="288"/>
      </w:pPr>
      <w:r>
        <w:rPr>
          <w:rFonts w:ascii="Calibri" w:cs="Calibri" w:eastAsia="Calibri" w:hAnsi="Calibri"/>
        </w:rPr>
        <w:t xml:space="preserve">Or use the command line tool </w:t>
      </w:r>
      <w:r>
        <w:rPr>
          <w:rFonts w:ascii="Consolas" w:cs="Consolas" w:eastAsia="Consolas" w:hAnsi="Consolas"/>
          <w:b w:val="false"/>
          <w:bCs w:val="false"/>
          <w:color w:val="9C2A00"/>
          <w:sz w:val="20"/>
          <w:szCs w:val="20"/>
        </w:rPr>
        <w:t xml:space="preserve">psql</w:t>
      </w:r>
      <w:r>
        <w:rPr>
          <w:rFonts w:ascii="Calibri" w:cs="Calibri" w:eastAsia="Calibri" w:hAnsi="Calibri"/>
        </w:rPr>
        <w:t xml:space="preserve"> (installed with PostgreSQL):</w:t>
      </w:r>
    </w:p>
    <w:p>
      <w:pPr>
        <w:shd w:fill="F1F3F6" w:color="auto" w:val="clear"/>
        <w:spacing w:after="0" w:before="60"/>
        <w:ind w:left="200" w:right="200"/>
      </w:pPr>
      <w:r>
        <w:rPr>
          <w:rFonts w:ascii="Consolas" w:cs="Consolas" w:eastAsia="Consolas" w:hAnsi="Consolas"/>
          <w:sz w:val="19"/>
          <w:szCs w:val="19"/>
        </w:rPr>
        <w:t xml:space="preserve">"C:\Program Files\PostgreSQL\17\bin\psql.exe" -U postgres -d mplads</w:t>
      </w:r>
    </w:p>
    <w:p>
      <w:pPr>
        <w:shd w:fill="F1F3F6" w:color="auto" w:val="clear"/>
        <w:spacing w:after="0" w:before="0"/>
        <w:ind w:left="200" w:right="200"/>
      </w:pPr>
      <w:r>
        <w:rPr>
          <w:rFonts w:ascii="Consolas" w:cs="Consolas" w:eastAsia="Consolas" w:hAnsi="Consolas"/>
          <w:sz w:val="19"/>
          <w:szCs w:val="19"/>
        </w:rPr>
        <w:t xml:space="preserve"> </w:t>
      </w:r>
    </w:p>
    <w:p>
      <w:pPr>
        <w:shd w:fill="F1F3F6" w:color="auto" w:val="clear"/>
        <w:spacing w:after="0" w:before="0"/>
        <w:ind w:left="200" w:right="200"/>
      </w:pPr>
      <w:r>
        <w:rPr>
          <w:rFonts w:ascii="Consolas" w:cs="Consolas" w:eastAsia="Consolas" w:hAnsi="Consolas"/>
          <w:sz w:val="19"/>
          <w:szCs w:val="19"/>
        </w:rPr>
        <w:t xml:space="preserve">\dt                                   -- list the tables</w:t>
      </w:r>
    </w:p>
    <w:p>
      <w:pPr>
        <w:shd w:fill="F1F3F6" w:color="auto" w:val="clear"/>
        <w:spacing w:after="0" w:before="0"/>
        <w:ind w:left="200" w:right="200"/>
      </w:pPr>
      <w:r>
        <w:rPr>
          <w:rFonts w:ascii="Consolas" w:cs="Consolas" w:eastAsia="Consolas" w:hAnsi="Consolas"/>
          <w:sz w:val="19"/>
          <w:szCs w:val="19"/>
        </w:rPr>
        <w:t xml:space="preserve">SELECT email, role, status FROM users ORDER BY role;</w:t>
      </w:r>
    </w:p>
    <w:p>
      <w:pPr>
        <w:shd w:fill="F1F3F6" w:color="auto" w:val="clear"/>
        <w:spacing w:after="0" w:before="0"/>
        <w:ind w:left="200" w:right="200"/>
      </w:pPr>
      <w:r>
        <w:rPr>
          <w:rFonts w:ascii="Consolas" w:cs="Consolas" w:eastAsia="Consolas" w:hAnsi="Consolas"/>
          <w:sz w:val="19"/>
          <w:szCs w:val="19"/>
        </w:rPr>
        <w:t xml:space="preserve">SELECT project_code, name, status, progress, delay_days FROM projects WHERE is_historical = false;</w:t>
      </w:r>
    </w:p>
    <w:p>
      <w:pPr>
        <w:shd w:fill="F1F3F6" w:color="auto" w:val="clear"/>
        <w:spacing w:after="0" w:before="0"/>
        <w:ind w:left="200" w:right="200"/>
      </w:pPr>
      <w:r>
        <w:rPr>
          <w:rFonts w:ascii="Consolas" w:cs="Consolas" w:eastAsia="Consolas" w:hAnsi="Consolas"/>
          <w:sz w:val="19"/>
          <w:szCs w:val="19"/>
        </w:rPr>
        <w:t xml:space="preserve">SELECT p.project_code, r.risk_score, r.risk_level</w:t>
      </w:r>
    </w:p>
    <w:p>
      <w:pPr>
        <w:shd w:fill="F1F3F6" w:color="auto" w:val="clear"/>
        <w:spacing w:after="0" w:before="0"/>
        <w:ind w:left="200" w:right="200"/>
      </w:pPr>
      <w:r>
        <w:rPr>
          <w:rFonts w:ascii="Consolas" w:cs="Consolas" w:eastAsia="Consolas" w:hAnsi="Consolas"/>
          <w:sz w:val="19"/>
          <w:szCs w:val="19"/>
        </w:rPr>
        <w:t xml:space="preserve">  FROM risk_analysis r JOIN projects p USING (project_id) ORDER BY r.risk_id DESC LIMIT 10;</w:t>
      </w:r>
    </w:p>
    <w:p>
      <w:pPr>
        <w:shd w:fill="F1F3F6" w:color="auto" w:val="clear"/>
        <w:spacing w:after="0" w:before="0"/>
        <w:ind w:left="200" w:right="200"/>
      </w:pPr>
      <w:r>
        <w:rPr>
          <w:rFonts w:ascii="Consolas" w:cs="Consolas" w:eastAsia="Consolas" w:hAnsi="Consolas"/>
          <w:sz w:val="19"/>
          <w:szCs w:val="19"/>
        </w:rPr>
        <w:t xml:space="preserve">SELECT audit_id, user_name, role, action, entity_id, timestamp FROM audit_logs ORDER BY audit_id DESC LIMIT 20;</w:t>
      </w:r>
    </w:p>
    <w:p>
      <w:pPr>
        <w:shd w:fill="F1F3F6" w:color="auto" w:val="clear"/>
        <w:spacing w:after="160" w:before="0"/>
        <w:ind w:left="200" w:right="200"/>
      </w:pPr>
      <w:r>
        <w:rPr>
          <w:rFonts w:ascii="Consolas" w:cs="Consolas" w:eastAsia="Consolas" w:hAnsi="Consolas"/>
          <w:sz w:val="19"/>
          <w:szCs w:val="19"/>
        </w:rPr>
        <w:t xml:space="preserve">\q                                    -- quit</w:t>
      </w:r>
    </w:p>
    <w:p>
      <w:pPr>
        <w:pBdr>
          <w:left w:val="single" w:color="2D4F7E" w:sz="24" w:space="6"/>
        </w:pBdr>
        <w:shd w:fill="E8F0FB" w:color="auto" w:val="clear"/>
        <w:spacing w:after="160" w:before="80" w:line="276"/>
        <w:ind w:left="200" w:right="100"/>
      </w:pPr>
      <w:r>
        <w:rPr>
          <w:rFonts w:ascii="Calibri" w:cs="Calibri" w:eastAsia="Calibri" w:hAnsi="Calibri"/>
          <w:b/>
          <w:bCs/>
          <w:color w:val="2D4F7E"/>
        </w:rPr>
        <w:t xml:space="preserve">Note: </w:t>
      </w:r>
      <w:r>
        <w:rPr>
          <w:rFonts w:ascii="Calibri" w:cs="Calibri" w:eastAsia="Calibri" w:hAnsi="Calibri"/>
        </w:rPr>
        <w:t xml:space="preserve">The number </w:t>
      </w:r>
      <w:r>
        <w:rPr>
          <w:rFonts w:ascii="Consolas" w:cs="Consolas" w:eastAsia="Consolas" w:hAnsi="Consolas"/>
          <w:b w:val="false"/>
          <w:bCs w:val="false"/>
          <w:color w:val="9C2A00"/>
          <w:sz w:val="20"/>
          <w:szCs w:val="20"/>
        </w:rPr>
        <w:t xml:space="preserve">17</w:t>
      </w:r>
      <w:r>
        <w:rPr>
          <w:rFonts w:ascii="Calibri" w:cs="Calibri" w:eastAsia="Calibri" w:hAnsi="Calibri"/>
        </w:rPr>
        <w:t xml:space="preserve"> in the folder path is the PostgreSQL version. If you installed a different version, use that number (look in </w:t>
      </w:r>
      <w:r>
        <w:rPr>
          <w:rFonts w:ascii="Consolas" w:cs="Consolas" w:eastAsia="Consolas" w:hAnsi="Consolas"/>
          <w:b w:val="false"/>
          <w:bCs w:val="false"/>
          <w:color w:val="9C2A00"/>
          <w:sz w:val="20"/>
          <w:szCs w:val="20"/>
        </w:rPr>
        <w:t xml:space="preserve">C:Program FilesPostgreSQL</w:t>
      </w:r>
      <w:r>
        <w:rPr>
          <w:rFonts w:ascii="Calibri" w:cs="Calibri" w:eastAsia="Calibri" w:hAnsi="Calibri"/>
        </w:rPr>
        <w:t xml:space="preserve">).</w:t>
      </w:r>
    </w:p>
    <w:p>
      <w:pPr>
        <w:pBdr>
          <w:left w:val="single" w:color="E65100" w:sz="24" w:space="6"/>
        </w:pBdr>
        <w:shd w:fill="FFF4E5" w:color="auto" w:val="clear"/>
        <w:spacing w:after="160" w:before="80" w:line="276"/>
        <w:ind w:left="200" w:right="100"/>
      </w:pPr>
      <w:r>
        <w:rPr>
          <w:rFonts w:ascii="Calibri" w:cs="Calibri" w:eastAsia="Calibri" w:hAnsi="Calibri"/>
          <w:b/>
          <w:bCs/>
          <w:color w:val="E65100"/>
        </w:rPr>
        <w:t xml:space="preserve">Careful: </w:t>
      </w:r>
      <w:r>
        <w:rPr>
          <w:rFonts w:ascii="Calibri" w:cs="Calibri" w:eastAsia="Calibri" w:hAnsi="Calibri"/>
        </w:rPr>
        <w:t xml:space="preserve">Look, but do not edit the </w:t>
      </w:r>
      <w:r>
        <w:rPr>
          <w:rFonts w:ascii="Consolas" w:cs="Consolas" w:eastAsia="Consolas" w:hAnsi="Consolas"/>
          <w:b w:val="false"/>
          <w:bCs w:val="false"/>
          <w:color w:val="9C2A00"/>
          <w:sz w:val="20"/>
          <w:szCs w:val="20"/>
        </w:rPr>
        <w:t xml:space="preserve">audit_logs</w:t>
      </w:r>
      <w:r>
        <w:rPr>
          <w:rFonts w:ascii="Calibri" w:cs="Calibri" w:eastAsia="Calibri" w:hAnsi="Calibri"/>
        </w:rPr>
        <w:t xml:space="preserve"> table: the database will refuse (that is the point). Editing other tables by hand can leave the data inconsistent - use the app or </w:t>
      </w:r>
      <w:r>
        <w:rPr>
          <w:rFonts w:ascii="Consolas" w:cs="Consolas" w:eastAsia="Consolas" w:hAnsi="Consolas"/>
          <w:b w:val="false"/>
          <w:bCs w:val="false"/>
          <w:color w:val="9C2A00"/>
          <w:sz w:val="20"/>
          <w:szCs w:val="20"/>
        </w:rPr>
        <w:t xml:space="preserve">reset_data.bat</w:t>
      </w:r>
      <w:r>
        <w:rPr>
          <w:rFonts w:ascii="Calibri" w:cs="Calibri" w:eastAsia="Calibri" w:hAnsi="Calibri"/>
        </w:rPr>
        <w:t xml:space="preserve"> instead.</w:t>
      </w:r>
    </w:p>
    <w:p>
      <w:pPr>
        <w:pStyle w:val="Heading1"/>
        <w:pageBreakBefore/>
        <w:spacing w:after="200" w:before="0"/>
      </w:pPr>
      <w:r>
        <w:rPr>
          <w:rFonts w:ascii="Calibri" w:cs="Calibri" w:eastAsia="Calibri" w:hAnsi="Calibri"/>
        </w:rPr>
        <w:t xml:space="preserve">Part 7 - Backend modules (the server)</w:t>
      </w:r>
    </w:p>
    <w:p>
      <w:pPr>
        <w:spacing w:after="120" w:line="288"/>
      </w:pPr>
      <w:r>
        <w:rPr>
          <w:rFonts w:ascii="Calibri" w:cs="Calibri" w:eastAsia="Calibri" w:hAnsi="Calibri"/>
        </w:rPr>
        <w:t xml:space="preserve">The server is the folder </w:t>
      </w:r>
      <w:r>
        <w:rPr>
          <w:rFonts w:ascii="Consolas" w:cs="Consolas" w:eastAsia="Consolas" w:hAnsi="Consolas"/>
          <w:b w:val="false"/>
          <w:bCs w:val="false"/>
          <w:color w:val="9C2A00"/>
          <w:sz w:val="20"/>
          <w:szCs w:val="20"/>
        </w:rPr>
        <w:t xml:space="preserve">backend/app</w:t>
      </w:r>
      <w:r>
        <w:rPr>
          <w:rFonts w:ascii="Calibri" w:cs="Calibri" w:eastAsia="Calibri" w:hAnsi="Calibri"/>
        </w:rPr>
        <w:t xml:space="preserve">. It has three kinds of files: </w:t>
      </w:r>
      <w:r>
        <w:rPr>
          <w:rFonts w:ascii="Calibri" w:cs="Calibri" w:eastAsia="Calibri" w:hAnsi="Calibri"/>
          <w:b/>
          <w:bCs/>
        </w:rPr>
        <w:t xml:space="preserve">core files</w:t>
      </w:r>
      <w:r>
        <w:rPr>
          <w:rFonts w:ascii="Calibri" w:cs="Calibri" w:eastAsia="Calibri" w:hAnsi="Calibri"/>
        </w:rPr>
        <w:t xml:space="preserve"> (settings, database, security), </w:t>
      </w:r>
      <w:r>
        <w:rPr>
          <w:rFonts w:ascii="Calibri" w:cs="Calibri" w:eastAsia="Calibri" w:hAnsi="Calibri"/>
          <w:b/>
          <w:bCs/>
        </w:rPr>
        <w:t xml:space="preserve">routers</w:t>
      </w:r>
      <w:r>
        <w:rPr>
          <w:rFonts w:ascii="Calibri" w:cs="Calibri" w:eastAsia="Calibri" w:hAnsi="Calibri"/>
        </w:rPr>
        <w:t xml:space="preserve"> (the API endpoints) and </w:t>
      </w:r>
      <w:r>
        <w:rPr>
          <w:rFonts w:ascii="Calibri" w:cs="Calibri" w:eastAsia="Calibri" w:hAnsi="Calibri"/>
          <w:b/>
          <w:bCs/>
        </w:rPr>
        <w:t xml:space="preserve">services</w:t>
      </w:r>
      <w:r>
        <w:rPr>
          <w:rFonts w:ascii="Calibri" w:cs="Calibri" w:eastAsia="Calibri" w:hAnsi="Calibri"/>
        </w:rPr>
        <w:t xml:space="preserve"> (the working parts the routers call). Every file starts with a short comment saying what it is for.</w:t>
      </w:r>
    </w:p>
    <w:p>
      <w:pPr>
        <w:pStyle w:val="Heading2"/>
        <w:keepNext/>
        <w:spacing w:after="120" w:before="300"/>
      </w:pPr>
      <w:r>
        <w:rPr>
          <w:rFonts w:ascii="Calibri" w:cs="Calibri" w:eastAsia="Calibri" w:hAnsi="Calibri"/>
        </w:rPr>
        <w:t xml:space="preserve">7.1 Core files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7"/>
        <w:gridCol w:w="7309"/>
      </w:tblGrid>
      <w:tr>
        <w:trPr>
          <w:cantSplit/>
          <w:tblHeader/>
        </w:trPr>
        <w:tc>
          <w:tcPr>
            <w:tcW w:type="dxa" w:w="2437"/>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File</w:t>
            </w:r>
          </w:p>
        </w:tc>
        <w:tc>
          <w:tcPr>
            <w:tcW w:type="dxa" w:w="730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What it does</w:t>
            </w:r>
          </w:p>
        </w:tc>
      </w:tr>
      <w:tr>
        <w:trPr>
          <w:cantSplit/>
        </w:trPr>
        <w:tc>
          <w:tcPr>
            <w:tcW w:type="dxa" w:w="2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main.py</w:t>
            </w:r>
          </w:p>
        </w:tc>
        <w:tc>
          <w:tcPr>
            <w:tcW w:type="dxa" w:w="73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Creates the FastAPI application. Adds security headers and friendly error handling (no stack traces are ever shown), connects all the routers, serves the ready-made screens, and on start-up prepares the database (</w:t>
            </w:r>
            <w:r>
              <w:rPr>
                <w:rFonts w:ascii="Consolas" w:cs="Consolas" w:eastAsia="Consolas" w:hAnsi="Consolas"/>
                <w:b w:val="false"/>
                <w:bCs w:val="false"/>
                <w:color w:val="9C2A00"/>
                <w:sz w:val="20"/>
                <w:szCs w:val="20"/>
              </w:rPr>
              <w:t xml:space="preserve">init_database</w:t>
            </w:r>
            <w:r>
              <w:rPr>
                <w:rFonts w:ascii="Calibri" w:cs="Calibri" w:eastAsia="Calibri" w:hAnsi="Calibri"/>
                <w:sz w:val="20"/>
                <w:szCs w:val="20"/>
              </w:rPr>
              <w:t xml:space="preserve">), regenerates the sample PDFs and starts the 6-hourly scheduler.</w:t>
            </w:r>
          </w:p>
        </w:tc>
      </w:tr>
      <w:tr>
        <w:trPr>
          <w:cantSplit/>
        </w:trPr>
        <w:tc>
          <w:tcPr>
            <w:tcW w:type="dxa" w:w="243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config.py</w:t>
            </w:r>
          </w:p>
        </w:tc>
        <w:tc>
          <w:tcPr>
            <w:tcW w:type="dxa" w:w="730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Reads the settings from </w:t>
            </w:r>
            <w:r>
              <w:rPr>
                <w:rFonts w:ascii="Consolas" w:cs="Consolas" w:eastAsia="Consolas" w:hAnsi="Consolas"/>
                <w:b w:val="false"/>
                <w:bCs w:val="false"/>
                <w:color w:val="9C2A00"/>
                <w:sz w:val="20"/>
                <w:szCs w:val="20"/>
              </w:rPr>
              <w:t xml:space="preserve">.env</w:t>
            </w:r>
            <w:r>
              <w:rPr>
                <w:rFonts w:ascii="Calibri" w:cs="Calibri" w:eastAsia="Calibri" w:hAnsi="Calibri"/>
                <w:sz w:val="20"/>
                <w:szCs w:val="20"/>
              </w:rPr>
              <w:t xml:space="preserve"> (database URL, secret, limits ...) into one </w:t>
            </w:r>
            <w:r>
              <w:rPr>
                <w:rFonts w:ascii="Consolas" w:cs="Consolas" w:eastAsia="Consolas" w:hAnsi="Consolas"/>
                <w:b w:val="false"/>
                <w:bCs w:val="false"/>
                <w:color w:val="9C2A00"/>
                <w:sz w:val="20"/>
                <w:szCs w:val="20"/>
              </w:rPr>
              <w:t xml:space="preserve">Settings</w:t>
            </w:r>
            <w:r>
              <w:rPr>
                <w:rFonts w:ascii="Calibri" w:cs="Calibri" w:eastAsia="Calibri" w:hAnsi="Calibri"/>
                <w:sz w:val="20"/>
                <w:szCs w:val="20"/>
              </w:rPr>
              <w:t xml:space="preserve"> object.</w:t>
            </w:r>
          </w:p>
        </w:tc>
      </w:tr>
      <w:tr>
        <w:trPr>
          <w:cantSplit/>
        </w:trPr>
        <w:tc>
          <w:tcPr>
            <w:tcW w:type="dxa" w:w="2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database.py</w:t>
            </w:r>
          </w:p>
        </w:tc>
        <w:tc>
          <w:tcPr>
            <w:tcW w:type="dxa" w:w="73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Creates the database connection pool and the session used by every request.</w:t>
            </w:r>
          </w:p>
        </w:tc>
      </w:tr>
      <w:tr>
        <w:trPr>
          <w:cantSplit/>
        </w:trPr>
        <w:tc>
          <w:tcPr>
            <w:tcW w:type="dxa" w:w="243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models.py</w:t>
            </w:r>
          </w:p>
        </w:tc>
        <w:tc>
          <w:tcPr>
            <w:tcW w:type="dxa" w:w="730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Defines all 18 tables as Python classes (SQLAlchemy). This is the single source of truth for the database structure.</w:t>
            </w:r>
          </w:p>
        </w:tc>
      </w:tr>
      <w:tr>
        <w:trPr>
          <w:cantSplit/>
        </w:trPr>
        <w:tc>
          <w:tcPr>
            <w:tcW w:type="dxa" w:w="2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schemas.py</w:t>
            </w:r>
          </w:p>
        </w:tc>
        <w:tc>
          <w:tcPr>
            <w:tcW w:type="dxa" w:w="73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Defines the shape and rules of every request body (Pydantic): for example a complaint description must be 15-4000 characters; a password needs a letter and a number.</w:t>
            </w:r>
          </w:p>
        </w:tc>
      </w:tr>
      <w:tr>
        <w:trPr>
          <w:cantSplit/>
        </w:trPr>
        <w:tc>
          <w:tcPr>
            <w:tcW w:type="dxa" w:w="243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security.py</w:t>
            </w:r>
          </w:p>
        </w:tc>
        <w:tc>
          <w:tcPr>
            <w:tcW w:type="dxa" w:w="730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Password hashing (bcrypt), creating and reading login tokens (JWT), the password rule, the one-time password generator.</w:t>
            </w:r>
          </w:p>
        </w:tc>
      </w:tr>
      <w:tr>
        <w:trPr>
          <w:cantSplit/>
        </w:trPr>
        <w:tc>
          <w:tcPr>
            <w:tcW w:type="dxa" w:w="2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deps.py</w:t>
            </w:r>
          </w:p>
        </w:tc>
        <w:tc>
          <w:tcPr>
            <w:tcW w:type="dxa" w:w="73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The "gatekeeper". </w:t>
            </w:r>
            <w:r>
              <w:rPr>
                <w:rFonts w:ascii="Consolas" w:cs="Consolas" w:eastAsia="Consolas" w:hAnsi="Consolas"/>
                <w:b w:val="false"/>
                <w:bCs w:val="false"/>
                <w:color w:val="9C2A00"/>
                <w:sz w:val="20"/>
                <w:szCs w:val="20"/>
              </w:rPr>
              <w:t xml:space="preserve">get_current_user</w:t>
            </w:r>
            <w:r>
              <w:rPr>
                <w:rFonts w:ascii="Calibri" w:cs="Calibri" w:eastAsia="Calibri" w:hAnsi="Calibri"/>
                <w:sz w:val="20"/>
                <w:szCs w:val="20"/>
              </w:rPr>
              <w:t xml:space="preserve"> reads the token, loads the user and their permissions from the database; </w:t>
            </w:r>
            <w:r>
              <w:rPr>
                <w:rFonts w:ascii="Consolas" w:cs="Consolas" w:eastAsia="Consolas" w:hAnsi="Consolas"/>
                <w:b w:val="false"/>
                <w:bCs w:val="false"/>
                <w:color w:val="9C2A00"/>
                <w:sz w:val="20"/>
                <w:szCs w:val="20"/>
              </w:rPr>
              <w:t xml:space="preserve">require("permission")</w:t>
            </w:r>
            <w:r>
              <w:rPr>
                <w:rFonts w:ascii="Calibri" w:cs="Calibri" w:eastAsia="Calibri" w:hAnsi="Calibri"/>
                <w:sz w:val="20"/>
                <w:szCs w:val="20"/>
              </w:rPr>
              <w:t xml:space="preserve"> blocks anyone without that permission.</w:t>
            </w:r>
          </w:p>
        </w:tc>
      </w:tr>
      <w:tr>
        <w:trPr>
          <w:cantSplit/>
        </w:trPr>
        <w:tc>
          <w:tcPr>
            <w:tcW w:type="dxa" w:w="243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permissions.py</w:t>
            </w:r>
          </w:p>
        </w:tc>
        <w:tc>
          <w:tcPr>
            <w:tcW w:type="dxa" w:w="730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The list of roles, the 31 permissions, which role has which, and the list of project statuses. Loaded into the </w:t>
            </w:r>
            <w:r>
              <w:rPr>
                <w:rFonts w:ascii="Consolas" w:cs="Consolas" w:eastAsia="Consolas" w:hAnsi="Consolas"/>
                <w:b w:val="false"/>
                <w:bCs w:val="false"/>
                <w:color w:val="9C2A00"/>
                <w:sz w:val="20"/>
                <w:szCs w:val="20"/>
              </w:rPr>
              <w:t xml:space="preserve">roles_permissions</w:t>
            </w:r>
            <w:r>
              <w:rPr>
                <w:rFonts w:ascii="Calibri" w:cs="Calibri" w:eastAsia="Calibri" w:hAnsi="Calibri"/>
                <w:sz w:val="20"/>
                <w:szCs w:val="20"/>
              </w:rPr>
              <w:t xml:space="preserve"> table.</w:t>
            </w:r>
          </w:p>
        </w:tc>
      </w:tr>
      <w:tr>
        <w:trPr>
          <w:cantSplit/>
        </w:trPr>
        <w:tc>
          <w:tcPr>
            <w:tcW w:type="dxa" w:w="2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demo_accounts.py</w:t>
            </w:r>
          </w:p>
        </w:tc>
        <w:tc>
          <w:tcPr>
            <w:tcW w:type="dxa" w:w="73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The list of demo users created by the seed, and which ones show on the login page.</w:t>
            </w:r>
          </w:p>
        </w:tc>
      </w:tr>
    </w:tbl>
    <w:p>
      <w:pPr>
        <w:spacing w:after="160"/>
      </w:pPr>
    </w:p>
    <w:p>
      <w:pPr>
        <w:pStyle w:val="Heading2"/>
        <w:keepNext/>
        <w:spacing w:after="120" w:before="300"/>
      </w:pPr>
      <w:r>
        <w:rPr>
          <w:rFonts w:ascii="Calibri" w:cs="Calibri" w:eastAsia="Calibri" w:hAnsi="Calibri"/>
        </w:rPr>
        <w:t xml:space="preserve">7.2 Routers - every API endpoint</w:t>
      </w:r>
    </w:p>
    <w:p>
      <w:pPr>
        <w:spacing w:after="120" w:line="288"/>
      </w:pPr>
      <w:r>
        <w:rPr>
          <w:rFonts w:ascii="Calibri" w:cs="Calibri" w:eastAsia="Calibri" w:hAnsi="Calibri"/>
        </w:rPr>
        <w:t xml:space="preserve">A router is a file that groups related endpoints. Below, each router has a one-line summary and a table of its endpoints. "Who may call it" is the permission the server checks; </w:t>
      </w:r>
      <w:r>
        <w:rPr>
          <w:rFonts w:ascii="Consolas" w:cs="Consolas" w:eastAsia="Consolas" w:hAnsi="Consolas"/>
          <w:b w:val="false"/>
          <w:bCs w:val="false"/>
          <w:color w:val="9C2A00"/>
          <w:sz w:val="20"/>
          <w:szCs w:val="20"/>
        </w:rPr>
        <w:t xml:space="preserve">any logged-in user</w:t>
      </w:r>
      <w:r>
        <w:rPr>
          <w:rFonts w:ascii="Calibri" w:cs="Calibri" w:eastAsia="Calibri" w:hAnsi="Calibri"/>
        </w:rPr>
        <w:t xml:space="preserve"> means the endpoint checks the role inside (for example a citizen and an officer both call </w:t>
      </w:r>
      <w:r>
        <w:rPr>
          <w:rFonts w:ascii="Consolas" w:cs="Consolas" w:eastAsia="Consolas" w:hAnsi="Consolas"/>
          <w:b w:val="false"/>
          <w:bCs w:val="false"/>
          <w:color w:val="9C2A00"/>
          <w:sz w:val="20"/>
          <w:szCs w:val="20"/>
        </w:rPr>
        <w:t xml:space="preserve">GET /api/projects</w:t>
      </w:r>
      <w:r>
        <w:rPr>
          <w:rFonts w:ascii="Calibri" w:cs="Calibri" w:eastAsia="Calibri" w:hAnsi="Calibri"/>
        </w:rPr>
        <w:t xml:space="preserve"> but receive different data).</w:t>
      </w:r>
    </w:p>
    <w:p>
      <w:pPr>
        <w:pStyle w:val="Heading3"/>
        <w:keepNext/>
        <w:spacing w:after="80" w:before="200"/>
      </w:pPr>
      <w:r>
        <w:rPr>
          <w:rFonts w:ascii="Calibri" w:cs="Calibri" w:eastAsia="Calibri" w:hAnsi="Calibri"/>
        </w:rPr>
        <w:t xml:space="preserve">routers/auth.py</w:t>
      </w:r>
    </w:p>
    <w:p>
      <w:pPr>
        <w:spacing w:after="120" w:line="288"/>
      </w:pPr>
      <w:r>
        <w:rPr>
          <w:rFonts w:ascii="Calibri" w:cs="Calibri" w:eastAsia="Calibri" w:hAnsi="Calibri"/>
        </w:rPr>
        <w:t xml:space="preserve">Login, logout, sign-up, "who am I", change password, public settings.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1949"/>
        <w:gridCol w:w="3899"/>
      </w:tblGrid>
      <w:tr>
        <w:trPr>
          <w:cantSplit/>
          <w:tblHeader/>
        </w:trPr>
        <w:tc>
          <w:tcPr>
            <w:tcW w:type="dxa" w:w="3898"/>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Endpoint</w:t>
            </w:r>
          </w:p>
        </w:tc>
        <w:tc>
          <w:tcPr>
            <w:tcW w:type="dxa" w:w="194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Who may call it</w:t>
            </w:r>
          </w:p>
        </w:tc>
        <w:tc>
          <w:tcPr>
            <w:tcW w:type="dxa" w:w="389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What it does</w:t>
            </w:r>
          </w:p>
        </w:tc>
      </w:tr>
      <w:tr>
        <w:trPr>
          <w:cantSplit/>
        </w:trPr>
        <w:tc>
          <w:tcPr>
            <w:tcW w:type="dxa" w:w="38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GET /api/auth/config</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anyone</w:t>
            </w:r>
          </w:p>
        </w:tc>
        <w:tc>
          <w:tcPr>
            <w:tcW w:type="dxa" w:w="38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Tells the login page whether to show demo accounts and the sign-up link</w:t>
            </w:r>
          </w:p>
        </w:tc>
      </w:tr>
      <w:tr>
        <w:trPr>
          <w:cantSplit/>
        </w:trPr>
        <w:tc>
          <w:tcPr>
            <w:tcW w:type="dxa" w:w="389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POST /api/auth/register</w:t>
            </w:r>
          </w:p>
        </w:tc>
        <w:tc>
          <w:tcPr>
            <w:tcW w:type="dxa" w:w="19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anyone</w:t>
            </w:r>
          </w:p>
        </w:tc>
        <w:tc>
          <w:tcPr>
            <w:tcW w:type="dxa" w:w="38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Citizen self-sign-up (always creates a Citizen, logs the user in)</w:t>
            </w:r>
          </w:p>
        </w:tc>
      </w:tr>
      <w:tr>
        <w:trPr>
          <w:cantSplit/>
        </w:trPr>
        <w:tc>
          <w:tcPr>
            <w:tcW w:type="dxa" w:w="38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POST /api/auth/login</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anyone</w:t>
            </w:r>
          </w:p>
        </w:tc>
        <w:tc>
          <w:tcPr>
            <w:tcW w:type="dxa" w:w="38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Check email/password, give back a login token (locks after 5 failures)</w:t>
            </w:r>
          </w:p>
        </w:tc>
      </w:tr>
      <w:tr>
        <w:trPr>
          <w:cantSplit/>
        </w:trPr>
        <w:tc>
          <w:tcPr>
            <w:tcW w:type="dxa" w:w="389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POST /api/auth/logout</w:t>
            </w:r>
          </w:p>
        </w:tc>
        <w:tc>
          <w:tcPr>
            <w:tcW w:type="dxa" w:w="19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any logged-in user (role decides what they get)</w:t>
            </w:r>
          </w:p>
        </w:tc>
        <w:tc>
          <w:tcPr>
            <w:tcW w:type="dxa" w:w="38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Revoke the current token</w:t>
            </w:r>
          </w:p>
        </w:tc>
      </w:tr>
      <w:tr>
        <w:trPr>
          <w:cantSplit/>
        </w:trPr>
        <w:tc>
          <w:tcPr>
            <w:tcW w:type="dxa" w:w="38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GET /api/auth/me</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any logged-in user (role decides what they get)</w:t>
            </w:r>
          </w:p>
        </w:tc>
        <w:tc>
          <w:tcPr>
            <w:tcW w:type="dxa" w:w="38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Who am I? Returns my details, role and permissions</w:t>
            </w:r>
          </w:p>
        </w:tc>
      </w:tr>
      <w:tr>
        <w:trPr>
          <w:cantSplit/>
        </w:trPr>
        <w:tc>
          <w:tcPr>
            <w:tcW w:type="dxa" w:w="389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POST /api/auth/forgot-password</w:t>
            </w:r>
          </w:p>
        </w:tc>
        <w:tc>
          <w:tcPr>
            <w:tcW w:type="dxa" w:w="19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anyone</w:t>
            </w:r>
          </w:p>
        </w:tc>
        <w:tc>
          <w:tcPr>
            <w:tcW w:type="dxa" w:w="38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Placeholder - no email is sent in the prototype</w:t>
            </w:r>
          </w:p>
        </w:tc>
      </w:tr>
      <w:tr>
        <w:trPr>
          <w:cantSplit/>
        </w:trPr>
        <w:tc>
          <w:tcPr>
            <w:tcW w:type="dxa" w:w="38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POST /api/auth/change-password</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any logged-in user (role decides what they get)</w:t>
            </w:r>
          </w:p>
        </w:tc>
        <w:tc>
          <w:tcPr>
            <w:tcW w:type="dxa" w:w="38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Change my own password (needs the current one)</w:t>
            </w:r>
          </w:p>
        </w:tc>
      </w:tr>
    </w:tbl>
    <w:p>
      <w:pPr>
        <w:spacing w:after="160"/>
      </w:pPr>
    </w:p>
    <w:p>
      <w:pPr>
        <w:pStyle w:val="Heading3"/>
        <w:keepNext/>
        <w:spacing w:after="80" w:before="200"/>
      </w:pPr>
      <w:r>
        <w:rPr>
          <w:rFonts w:ascii="Calibri" w:cs="Calibri" w:eastAsia="Calibri" w:hAnsi="Calibri"/>
        </w:rPr>
        <w:t xml:space="preserve">routers/users.py</w:t>
      </w:r>
    </w:p>
    <w:p>
      <w:pPr>
        <w:spacing w:after="120" w:line="288"/>
      </w:pPr>
      <w:r>
        <w:rPr>
          <w:rFonts w:ascii="Calibri" w:cs="Calibri" w:eastAsia="Calibri" w:hAnsi="Calibri"/>
        </w:rPr>
        <w:t xml:space="preserve">Administrator user management (create, edit, change role, disable, reset password).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1949"/>
        <w:gridCol w:w="3899"/>
      </w:tblGrid>
      <w:tr>
        <w:trPr>
          <w:cantSplit/>
          <w:tblHeader/>
        </w:trPr>
        <w:tc>
          <w:tcPr>
            <w:tcW w:type="dxa" w:w="3898"/>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Endpoint</w:t>
            </w:r>
          </w:p>
        </w:tc>
        <w:tc>
          <w:tcPr>
            <w:tcW w:type="dxa" w:w="194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Who may call it</w:t>
            </w:r>
          </w:p>
        </w:tc>
        <w:tc>
          <w:tcPr>
            <w:tcW w:type="dxa" w:w="389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What it does</w:t>
            </w:r>
          </w:p>
        </w:tc>
      </w:tr>
      <w:tr>
        <w:trPr>
          <w:cantSplit/>
        </w:trPr>
        <w:tc>
          <w:tcPr>
            <w:tcW w:type="dxa" w:w="38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GET /api/users</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user:admin</w:t>
            </w:r>
          </w:p>
        </w:tc>
        <w:tc>
          <w:tcPr>
            <w:tcW w:type="dxa" w:w="38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Admin: list/search users</w:t>
            </w:r>
          </w:p>
        </w:tc>
      </w:tr>
      <w:tr>
        <w:trPr>
          <w:cantSplit/>
        </w:trPr>
        <w:tc>
          <w:tcPr>
            <w:tcW w:type="dxa" w:w="389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POST /api/users</w:t>
            </w:r>
          </w:p>
        </w:tc>
        <w:tc>
          <w:tcPr>
            <w:tcW w:type="dxa" w:w="19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user:admin</w:t>
            </w:r>
          </w:p>
        </w:tc>
        <w:tc>
          <w:tcPr>
            <w:tcW w:type="dxa" w:w="38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Admin: create a user (any role)</w:t>
            </w:r>
          </w:p>
        </w:tc>
      </w:tr>
      <w:tr>
        <w:trPr>
          <w:cantSplit/>
        </w:trPr>
        <w:tc>
          <w:tcPr>
            <w:tcW w:type="dxa" w:w="38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PUT /api/users/{user_id}</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user:admin</w:t>
            </w:r>
          </w:p>
        </w:tc>
        <w:tc>
          <w:tcPr>
            <w:tcW w:type="dxa" w:w="38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Admin: change name, role, agency, status (disable/enable)</w:t>
            </w:r>
          </w:p>
        </w:tc>
      </w:tr>
      <w:tr>
        <w:trPr>
          <w:cantSplit/>
        </w:trPr>
        <w:tc>
          <w:tcPr>
            <w:tcW w:type="dxa" w:w="389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POST /api/users/{user_id}/reset-password</w:t>
            </w:r>
          </w:p>
        </w:tc>
        <w:tc>
          <w:tcPr>
            <w:tcW w:type="dxa" w:w="19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user:admin</w:t>
            </w:r>
          </w:p>
        </w:tc>
        <w:tc>
          <w:tcPr>
            <w:tcW w:type="dxa" w:w="38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Admin: set or generate a new password for a user</w:t>
            </w:r>
          </w:p>
        </w:tc>
      </w:tr>
    </w:tbl>
    <w:p>
      <w:pPr>
        <w:spacing w:after="160"/>
      </w:pPr>
    </w:p>
    <w:p>
      <w:pPr>
        <w:pStyle w:val="Heading3"/>
        <w:keepNext/>
        <w:spacing w:after="80" w:before="200"/>
      </w:pPr>
      <w:r>
        <w:rPr>
          <w:rFonts w:ascii="Calibri" w:cs="Calibri" w:eastAsia="Calibri" w:hAnsi="Calibri"/>
        </w:rPr>
        <w:t xml:space="preserve">routers/projects.py</w:t>
      </w:r>
    </w:p>
    <w:p>
      <w:pPr>
        <w:spacing w:after="120" w:line="288"/>
      </w:pPr>
      <w:r>
        <w:rPr>
          <w:rFonts w:ascii="Calibri" w:cs="Calibri" w:eastAsia="Calibri" w:hAnsi="Calibri"/>
        </w:rPr>
        <w:t xml:space="preserve">Project lists and details, risk results, historical comparison, reviews.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1949"/>
        <w:gridCol w:w="3899"/>
      </w:tblGrid>
      <w:tr>
        <w:trPr>
          <w:cantSplit/>
          <w:tblHeader/>
        </w:trPr>
        <w:tc>
          <w:tcPr>
            <w:tcW w:type="dxa" w:w="3898"/>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Endpoint</w:t>
            </w:r>
          </w:p>
        </w:tc>
        <w:tc>
          <w:tcPr>
            <w:tcW w:type="dxa" w:w="194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Who may call it</w:t>
            </w:r>
          </w:p>
        </w:tc>
        <w:tc>
          <w:tcPr>
            <w:tcW w:type="dxa" w:w="389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What it does</w:t>
            </w:r>
          </w:p>
        </w:tc>
      </w:tr>
      <w:tr>
        <w:trPr>
          <w:cantSplit/>
        </w:trPr>
        <w:tc>
          <w:tcPr>
            <w:tcW w:type="dxa" w:w="38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GET /api/projects</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any logged-in user (role decides what they get)</w:t>
            </w:r>
          </w:p>
        </w:tc>
        <w:tc>
          <w:tcPr>
            <w:tcW w:type="dxa" w:w="38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List projects; the answer is filtered and shaped by role (public / own agency / all)</w:t>
            </w:r>
          </w:p>
        </w:tc>
      </w:tr>
      <w:tr>
        <w:trPr>
          <w:cantSplit/>
        </w:trPr>
        <w:tc>
          <w:tcPr>
            <w:tcW w:type="dxa" w:w="389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GET /api/projects/{project_id}</w:t>
            </w:r>
          </w:p>
        </w:tc>
        <w:tc>
          <w:tcPr>
            <w:tcW w:type="dxa" w:w="19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any logged-in user (role decides what they get)</w:t>
            </w:r>
          </w:p>
        </w:tc>
        <w:tc>
          <w:tcPr>
            <w:tcW w:type="dxa" w:w="38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One project; citizens get the public view, agencies their own view, officers everything</w:t>
            </w:r>
          </w:p>
        </w:tc>
      </w:tr>
      <w:tr>
        <w:trPr>
          <w:cantSplit/>
        </w:trPr>
        <w:tc>
          <w:tcPr>
            <w:tcW w:type="dxa" w:w="38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GET /api/projects/{project_id}/risk</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project:view_risk</w:t>
            </w:r>
          </w:p>
        </w:tc>
        <w:tc>
          <w:tcPr>
            <w:tcW w:type="dxa" w:w="38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Latest risk analysis with all factors, plus history of earlier analyses</w:t>
            </w:r>
          </w:p>
        </w:tc>
      </w:tr>
      <w:tr>
        <w:trPr>
          <w:cantSplit/>
        </w:trPr>
        <w:tc>
          <w:tcPr>
            <w:tcW w:type="dxa" w:w="389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POST /api/projects/{project_id}/risk-analysis</w:t>
            </w:r>
          </w:p>
        </w:tc>
        <w:tc>
          <w:tcPr>
            <w:tcW w:type="dxa" w:w="19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project:run_analysis</w:t>
            </w:r>
          </w:p>
        </w:tc>
        <w:tc>
          <w:tcPr>
            <w:tcW w:type="dxa" w:w="38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Run the risk analysis now for a verified project</w:t>
            </w:r>
          </w:p>
        </w:tc>
      </w:tr>
      <w:tr>
        <w:trPr>
          <w:cantSplit/>
        </w:trPr>
        <w:tc>
          <w:tcPr>
            <w:tcW w:type="dxa" w:w="38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GET /api/projects/{project_id}/historical-comparison</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project:view_risk</w:t>
            </w:r>
          </w:p>
        </w:tc>
        <w:tc>
          <w:tcPr>
            <w:tcW w:type="dxa" w:w="38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Comparison with historical projects (stored or computed now)</w:t>
            </w:r>
          </w:p>
        </w:tc>
      </w:tr>
      <w:tr>
        <w:trPr>
          <w:cantSplit/>
        </w:trPr>
        <w:tc>
          <w:tcPr>
            <w:tcW w:type="dxa" w:w="389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GET /api/projects/{project_id}/agency-history</w:t>
            </w:r>
          </w:p>
        </w:tc>
        <w:tc>
          <w:tcPr>
            <w:tcW w:type="dxa" w:w="19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project:view_risk</w:t>
            </w:r>
          </w:p>
        </w:tc>
        <w:tc>
          <w:tcPr>
            <w:tcW w:type="dxa" w:w="38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The agency's track record and its other projects</w:t>
            </w:r>
          </w:p>
        </w:tc>
      </w:tr>
      <w:tr>
        <w:trPr>
          <w:cantSplit/>
        </w:trPr>
        <w:tc>
          <w:tcPr>
            <w:tcW w:type="dxa" w:w="38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GET /api/projects/{project_id}/feedback</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complaint:review</w:t>
            </w:r>
          </w:p>
        </w:tc>
        <w:tc>
          <w:tcPr>
            <w:tcW w:type="dxa" w:w="38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Reviews and complaints about the project (identities masked)</w:t>
            </w:r>
          </w:p>
        </w:tc>
      </w:tr>
      <w:tr>
        <w:trPr>
          <w:cantSplit/>
        </w:trPr>
        <w:tc>
          <w:tcPr>
            <w:tcW w:type="dxa" w:w="389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GET /api/projects/{project_id}/reviews</w:t>
            </w:r>
          </w:p>
        </w:tc>
        <w:tc>
          <w:tcPr>
            <w:tcW w:type="dxa" w:w="19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any logged-in user (role decides what they get)</w:t>
            </w:r>
          </w:p>
        </w:tc>
        <w:tc>
          <w:tcPr>
            <w:tcW w:type="dxa" w:w="38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Citizen reviews of a project</w:t>
            </w:r>
          </w:p>
        </w:tc>
      </w:tr>
      <w:tr>
        <w:trPr>
          <w:cantSplit/>
        </w:trPr>
        <w:tc>
          <w:tcPr>
            <w:tcW w:type="dxa" w:w="38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POST /api/projects/{project_id}/reviews</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review:submit</w:t>
            </w:r>
          </w:p>
        </w:tc>
        <w:tc>
          <w:tcPr>
            <w:tcW w:type="dxa" w:w="38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 citizen posts a 1-5 star review (once per project)</w:t>
            </w:r>
          </w:p>
        </w:tc>
      </w:tr>
    </w:tbl>
    <w:p>
      <w:pPr>
        <w:spacing w:after="160"/>
      </w:pPr>
    </w:p>
    <w:p>
      <w:pPr>
        <w:pStyle w:val="Heading3"/>
        <w:keepNext/>
        <w:spacing w:after="80" w:before="200"/>
      </w:pPr>
      <w:r>
        <w:rPr>
          <w:rFonts w:ascii="Calibri" w:cs="Calibri" w:eastAsia="Calibri" w:hAnsi="Calibri"/>
        </w:rPr>
        <w:t xml:space="preserve">routers/extractions.py</w:t>
      </w:r>
    </w:p>
    <w:p>
      <w:pPr>
        <w:spacing w:after="120" w:line="288"/>
      </w:pPr>
      <w:r>
        <w:rPr>
          <w:rFonts w:ascii="Calibri" w:cs="Calibri" w:eastAsia="Calibri" w:hAnsi="Calibri"/>
        </w:rPr>
        <w:t xml:space="preserve">The PDF pipeline: upload, preview, corrections,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1949"/>
        <w:gridCol w:w="3899"/>
      </w:tblGrid>
      <w:tr>
        <w:trPr>
          <w:cantSplit/>
          <w:tblHeader/>
        </w:trPr>
        <w:tc>
          <w:tcPr>
            <w:tcW w:type="dxa" w:w="3898"/>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Endpoint</w:t>
            </w:r>
          </w:p>
        </w:tc>
        <w:tc>
          <w:tcPr>
            <w:tcW w:type="dxa" w:w="194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Who may call it</w:t>
            </w:r>
          </w:p>
        </w:tc>
        <w:tc>
          <w:tcPr>
            <w:tcW w:type="dxa" w:w="389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What it does</w:t>
            </w:r>
          </w:p>
        </w:tc>
      </w:tr>
      <w:tr>
        <w:trPr>
          <w:cantSplit/>
        </w:trPr>
        <w:tc>
          <w:tcPr>
            <w:tcW w:type="dxa" w:w="38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POST /api/projects/upload-pdf</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project:upload_pdf</w:t>
            </w:r>
          </w:p>
        </w:tc>
        <w:tc>
          <w:tcPr>
            <w:tcW w:type="dxa" w:w="38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Upload a project PDF: validate, save, extract fields, validate the data</w:t>
            </w:r>
          </w:p>
        </w:tc>
      </w:tr>
      <w:tr>
        <w:trPr>
          <w:cantSplit/>
        </w:trPr>
        <w:tc>
          <w:tcPr>
            <w:tcW w:type="dxa" w:w="389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GET /api/extractions</w:t>
            </w:r>
          </w:p>
        </w:tc>
        <w:tc>
          <w:tcPr>
            <w:tcW w:type="dxa" w:w="19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project:upload_pdf</w:t>
            </w:r>
          </w:p>
        </w:tc>
        <w:tc>
          <w:tcPr>
            <w:tcW w:type="dxa" w:w="38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List extractions waiting for (or past) verification</w:t>
            </w:r>
          </w:p>
        </w:tc>
      </w:tr>
      <w:tr>
        <w:trPr>
          <w:cantSplit/>
        </w:trPr>
        <w:tc>
          <w:tcPr>
            <w:tcW w:type="dxa" w:w="38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GET /api/extractions/{extraction_id}</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project:upload_pdf</w:t>
            </w:r>
          </w:p>
        </w:tc>
        <w:tc>
          <w:tcPr>
            <w:tcW w:type="dxa" w:w="38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One extraction with every field, confidence, source page and validation</w:t>
            </w:r>
          </w:p>
        </w:tc>
      </w:tr>
      <w:tr>
        <w:trPr>
          <w:cantSplit/>
        </w:trPr>
        <w:tc>
          <w:tcPr>
            <w:tcW w:type="dxa" w:w="389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PUT /api/extractions/{extraction_id}</w:t>
            </w:r>
          </w:p>
        </w:tc>
        <w:tc>
          <w:tcPr>
            <w:tcW w:type="dxa" w:w="19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project:verify</w:t>
            </w:r>
          </w:p>
        </w:tc>
        <w:tc>
          <w:tcPr>
            <w:tcW w:type="dxa" w:w="38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Save officer corrections (each change is audited) and re-validate</w:t>
            </w:r>
          </w:p>
        </w:tc>
      </w:tr>
      <w:tr>
        <w:trPr>
          <w:cantSplit/>
        </w:trPr>
        <w:tc>
          <w:tcPr>
            <w:tcW w:type="dxa" w:w="38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POST /api/extractions/{extraction_id}/discard</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project:verify</w:t>
            </w:r>
          </w:p>
        </w:tc>
        <w:tc>
          <w:tcPr>
            <w:tcW w:type="dxa" w:w="38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Throw an extraction away without creating a project</w:t>
            </w:r>
          </w:p>
        </w:tc>
      </w:tr>
      <w:tr>
        <w:trPr>
          <w:cantSplit/>
        </w:trPr>
        <w:tc>
          <w:tcPr>
            <w:tcW w:type="dxa" w:w="389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POST /api/extractions/{extraction_id}/verify</w:t>
            </w:r>
          </w:p>
        </w:tc>
        <w:tc>
          <w:tcPr>
            <w:tcW w:type="dxa" w:w="19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project:verify</w:t>
            </w:r>
          </w:p>
        </w:tc>
        <w:tc>
          <w:tcPr>
            <w:tcW w:type="dxa" w:w="38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"Verify &amp; Analyze": store the project, then run the analysis</w:t>
            </w:r>
          </w:p>
        </w:tc>
      </w:tr>
    </w:tbl>
    <w:p>
      <w:pPr>
        <w:spacing w:after="160"/>
      </w:pPr>
    </w:p>
    <w:p>
      <w:pPr>
        <w:pStyle w:val="Heading3"/>
        <w:keepNext/>
        <w:spacing w:after="80" w:before="200"/>
      </w:pPr>
      <w:r>
        <w:rPr>
          <w:rFonts w:ascii="Calibri" w:cs="Calibri" w:eastAsia="Calibri" w:hAnsi="Calibri"/>
        </w:rPr>
        <w:t xml:space="preserve">routers/documents.py</w:t>
      </w:r>
    </w:p>
    <w:p>
      <w:pPr>
        <w:spacing w:after="120" w:line="288"/>
      </w:pPr>
      <w:r>
        <w:rPr>
          <w:rFonts w:ascii="Calibri" w:cs="Calibri" w:eastAsia="Calibri" w:hAnsi="Calibri"/>
        </w:rPr>
        <w:t xml:space="preserve">Uploading and downloading photos and documents.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1949"/>
        <w:gridCol w:w="3899"/>
      </w:tblGrid>
      <w:tr>
        <w:trPr>
          <w:cantSplit/>
          <w:tblHeader/>
        </w:trPr>
        <w:tc>
          <w:tcPr>
            <w:tcW w:type="dxa" w:w="3898"/>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Endpoint</w:t>
            </w:r>
          </w:p>
        </w:tc>
        <w:tc>
          <w:tcPr>
            <w:tcW w:type="dxa" w:w="194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Who may call it</w:t>
            </w:r>
          </w:p>
        </w:tc>
        <w:tc>
          <w:tcPr>
            <w:tcW w:type="dxa" w:w="389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What it does</w:t>
            </w:r>
          </w:p>
        </w:tc>
      </w:tr>
      <w:tr>
        <w:trPr>
          <w:cantSplit/>
        </w:trPr>
        <w:tc>
          <w:tcPr>
            <w:tcW w:type="dxa" w:w="38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POST /api/projects/{project_id}/documents</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document:upload</w:t>
            </w:r>
          </w:p>
        </w:tc>
        <w:tc>
          <w:tcPr>
            <w:tcW w:type="dxa" w:w="38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Upload a photo/PDF for a project (versioned)</w:t>
            </w:r>
          </w:p>
        </w:tc>
      </w:tr>
      <w:tr>
        <w:trPr>
          <w:cantSplit/>
        </w:trPr>
        <w:tc>
          <w:tcPr>
            <w:tcW w:type="dxa" w:w="389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GET /api/documents/{document_id}/file</w:t>
            </w:r>
          </w:p>
        </w:tc>
        <w:tc>
          <w:tcPr>
            <w:tcW w:type="dxa" w:w="19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any logged-in user (role decides what they get)</w:t>
            </w:r>
          </w:p>
        </w:tc>
        <w:tc>
          <w:tcPr>
            <w:tcW w:type="dxa" w:w="38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Download or view a stored file (permission-checked)</w:t>
            </w:r>
          </w:p>
        </w:tc>
      </w:tr>
    </w:tbl>
    <w:p>
      <w:pPr>
        <w:spacing w:after="160"/>
      </w:pPr>
    </w:p>
    <w:p>
      <w:pPr>
        <w:pStyle w:val="Heading3"/>
        <w:keepNext/>
        <w:spacing w:after="80" w:before="200"/>
      </w:pPr>
      <w:r>
        <w:rPr>
          <w:rFonts w:ascii="Calibri" w:cs="Calibri" w:eastAsia="Calibri" w:hAnsi="Calibri"/>
        </w:rPr>
        <w:t xml:space="preserve">routers/complaints.py</w:t>
      </w:r>
    </w:p>
    <w:p>
      <w:pPr>
        <w:spacing w:after="120" w:line="288"/>
      </w:pPr>
      <w:r>
        <w:rPr>
          <w:rFonts w:ascii="Calibri" w:cs="Calibri" w:eastAsia="Calibri" w:hAnsi="Calibri"/>
        </w:rPr>
        <w:t xml:space="preserve">The whole complaint workflow.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1949"/>
        <w:gridCol w:w="3899"/>
      </w:tblGrid>
      <w:tr>
        <w:trPr>
          <w:cantSplit/>
          <w:tblHeader/>
        </w:trPr>
        <w:tc>
          <w:tcPr>
            <w:tcW w:type="dxa" w:w="3898"/>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Endpoint</w:t>
            </w:r>
          </w:p>
        </w:tc>
        <w:tc>
          <w:tcPr>
            <w:tcW w:type="dxa" w:w="194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Who may call it</w:t>
            </w:r>
          </w:p>
        </w:tc>
        <w:tc>
          <w:tcPr>
            <w:tcW w:type="dxa" w:w="389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What it does</w:t>
            </w:r>
          </w:p>
        </w:tc>
      </w:tr>
      <w:tr>
        <w:trPr>
          <w:cantSplit/>
        </w:trPr>
        <w:tc>
          <w:tcPr>
            <w:tcW w:type="dxa" w:w="38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POST /api/complaints</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complaint:submit</w:t>
            </w:r>
          </w:p>
        </w:tc>
        <w:tc>
          <w:tcPr>
            <w:tcW w:type="dxa" w:w="38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Citizen files a complaint with up to 3 photos/videos</w:t>
            </w:r>
          </w:p>
        </w:tc>
      </w:tr>
      <w:tr>
        <w:trPr>
          <w:cantSplit/>
        </w:trPr>
        <w:tc>
          <w:tcPr>
            <w:tcW w:type="dxa" w:w="389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GET /api/complaints/categories</w:t>
            </w:r>
          </w:p>
        </w:tc>
        <w:tc>
          <w:tcPr>
            <w:tcW w:type="dxa" w:w="19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any logged-in user (role decides what they get)</w:t>
            </w:r>
          </w:p>
        </w:tc>
        <w:tc>
          <w:tcPr>
            <w:tcW w:type="dxa" w:w="38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The list of complaint categories</w:t>
            </w:r>
          </w:p>
        </w:tc>
      </w:tr>
      <w:tr>
        <w:trPr>
          <w:cantSplit/>
        </w:trPr>
        <w:tc>
          <w:tcPr>
            <w:tcW w:type="dxa" w:w="38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GET /api/complaints</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any logged-in user (role decides what they get)</w:t>
            </w:r>
          </w:p>
        </w:tc>
        <w:tc>
          <w:tcPr>
            <w:tcW w:type="dxa" w:w="38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List complaints (citizen: own; agency: verified ones on its projects; officer/head: all)</w:t>
            </w:r>
          </w:p>
        </w:tc>
      </w:tr>
      <w:tr>
        <w:trPr>
          <w:cantSplit/>
        </w:trPr>
        <w:tc>
          <w:tcPr>
            <w:tcW w:type="dxa" w:w="389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GET /api/complaints/{complaint_id}</w:t>
            </w:r>
          </w:p>
        </w:tc>
        <w:tc>
          <w:tcPr>
            <w:tcW w:type="dxa" w:w="19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any logged-in user (role decides what they get)</w:t>
            </w:r>
          </w:p>
        </w:tc>
        <w:tc>
          <w:tcPr>
            <w:tcW w:type="dxa" w:w="38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One complaint, shaped for the caller's role</w:t>
            </w:r>
          </w:p>
        </w:tc>
      </w:tr>
      <w:tr>
        <w:trPr>
          <w:cantSplit/>
        </w:trPr>
        <w:tc>
          <w:tcPr>
            <w:tcW w:type="dxa" w:w="38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PUT /api/complaints/{complaint_id}</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any logged-in user (role decides what they get)</w:t>
            </w:r>
          </w:p>
        </w:tc>
        <w:tc>
          <w:tcPr>
            <w:tcW w:type="dxa" w:w="38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Move a complaint along: screen, investigate, respond, resolve, feedback, appeal, decide appeal, close</w:t>
            </w:r>
          </w:p>
        </w:tc>
      </w:tr>
    </w:tbl>
    <w:p>
      <w:pPr>
        <w:spacing w:after="160"/>
      </w:pPr>
    </w:p>
    <w:p>
      <w:pPr>
        <w:pStyle w:val="Heading3"/>
        <w:keepNext/>
        <w:spacing w:after="80" w:before="200"/>
      </w:pPr>
      <w:r>
        <w:rPr>
          <w:rFonts w:ascii="Calibri" w:cs="Calibri" w:eastAsia="Calibri" w:hAnsi="Calibri"/>
        </w:rPr>
        <w:t xml:space="preserve">routers/agency.py</w:t>
      </w:r>
    </w:p>
    <w:p>
      <w:pPr>
        <w:spacing w:after="120" w:line="288"/>
      </w:pPr>
      <w:r>
        <w:rPr>
          <w:rFonts w:ascii="Calibri" w:cs="Calibri" w:eastAsia="Calibri" w:hAnsi="Calibri"/>
        </w:rPr>
        <w:t xml:space="preserve">Agency progress reports, extension/budget requests, clarifications.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1949"/>
        <w:gridCol w:w="3899"/>
      </w:tblGrid>
      <w:tr>
        <w:trPr>
          <w:cantSplit/>
          <w:tblHeader/>
        </w:trPr>
        <w:tc>
          <w:tcPr>
            <w:tcW w:type="dxa" w:w="3898"/>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Endpoint</w:t>
            </w:r>
          </w:p>
        </w:tc>
        <w:tc>
          <w:tcPr>
            <w:tcW w:type="dxa" w:w="194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Who may call it</w:t>
            </w:r>
          </w:p>
        </w:tc>
        <w:tc>
          <w:tcPr>
            <w:tcW w:type="dxa" w:w="389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What it does</w:t>
            </w:r>
          </w:p>
        </w:tc>
      </w:tr>
      <w:tr>
        <w:trPr>
          <w:cantSplit/>
        </w:trPr>
        <w:tc>
          <w:tcPr>
            <w:tcW w:type="dxa" w:w="38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POST /api/projects/{project_id}/progress-reports</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project:update_progress</w:t>
            </w:r>
          </w:p>
        </w:tc>
        <w:tc>
          <w:tcPr>
            <w:tcW w:type="dxa" w:w="38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Agency reports progress and expenditure (updates the project)</w:t>
            </w:r>
          </w:p>
        </w:tc>
      </w:tr>
      <w:tr>
        <w:trPr>
          <w:cantSplit/>
        </w:trPr>
        <w:tc>
          <w:tcPr>
            <w:tcW w:type="dxa" w:w="389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GET /api/projects/{project_id}/progress-reports</w:t>
            </w:r>
          </w:p>
        </w:tc>
        <w:tc>
          <w:tcPr>
            <w:tcW w:type="dxa" w:w="19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any logged-in user (role decides what they get)</w:t>
            </w:r>
          </w:p>
        </w:tc>
        <w:tc>
          <w:tcPr>
            <w:tcW w:type="dxa" w:w="38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History of progress reports for a project</w:t>
            </w:r>
          </w:p>
        </w:tc>
      </w:tr>
      <w:tr>
        <w:trPr>
          <w:cantSplit/>
        </w:trPr>
        <w:tc>
          <w:tcPr>
            <w:tcW w:type="dxa" w:w="38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POST /api/projects/{project_id}/requests</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request:submit</w:t>
            </w:r>
          </w:p>
        </w:tc>
        <w:tc>
          <w:tcPr>
            <w:tcW w:type="dxa" w:w="38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Agency asks for an extension or a budget change</w:t>
            </w:r>
          </w:p>
        </w:tc>
      </w:tr>
      <w:tr>
        <w:trPr>
          <w:cantSplit/>
        </w:trPr>
        <w:tc>
          <w:tcPr>
            <w:tcW w:type="dxa" w:w="389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GET /api/requests</w:t>
            </w:r>
          </w:p>
        </w:tc>
        <w:tc>
          <w:tcPr>
            <w:tcW w:type="dxa" w:w="19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any logged-in user (role decides what they get)</w:t>
            </w:r>
          </w:p>
        </w:tc>
        <w:tc>
          <w:tcPr>
            <w:tcW w:type="dxa" w:w="38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List extension/budget requests (agency: its own; officer: all)</w:t>
            </w:r>
          </w:p>
        </w:tc>
      </w:tr>
      <w:tr>
        <w:trPr>
          <w:cantSplit/>
        </w:trPr>
        <w:tc>
          <w:tcPr>
            <w:tcW w:type="dxa" w:w="38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PUT /api/requests/{request_id}</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request:review</w:t>
            </w:r>
          </w:p>
        </w:tc>
        <w:tc>
          <w:tcPr>
            <w:tcW w:type="dxa" w:w="38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Officer approves or rejects a request (approval changes the project)</w:t>
            </w:r>
          </w:p>
        </w:tc>
      </w:tr>
      <w:tr>
        <w:trPr>
          <w:cantSplit/>
        </w:trPr>
        <w:tc>
          <w:tcPr>
            <w:tcW w:type="dxa" w:w="389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GET /api/clarifications</w:t>
            </w:r>
          </w:p>
        </w:tc>
        <w:tc>
          <w:tcPr>
            <w:tcW w:type="dxa" w:w="19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any logged-in user (role decides what they get)</w:t>
            </w:r>
          </w:p>
        </w:tc>
        <w:tc>
          <w:tcPr>
            <w:tcW w:type="dxa" w:w="38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List officer questions to agencies</w:t>
            </w:r>
          </w:p>
        </w:tc>
      </w:tr>
      <w:tr>
        <w:trPr>
          <w:cantSplit/>
        </w:trPr>
        <w:tc>
          <w:tcPr>
            <w:tcW w:type="dxa" w:w="38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POST /api/clarifications</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clarification:request</w:t>
            </w:r>
          </w:p>
        </w:tc>
        <w:tc>
          <w:tcPr>
            <w:tcW w:type="dxa" w:w="38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Officer/Head asks an agency a question</w:t>
            </w:r>
          </w:p>
        </w:tc>
      </w:tr>
      <w:tr>
        <w:trPr>
          <w:cantSplit/>
        </w:trPr>
        <w:tc>
          <w:tcPr>
            <w:tcW w:type="dxa" w:w="389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PUT /api/clarifications/{clarification_id}/respond</w:t>
            </w:r>
          </w:p>
        </w:tc>
        <w:tc>
          <w:tcPr>
            <w:tcW w:type="dxa" w:w="19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clarification:respond</w:t>
            </w:r>
          </w:p>
        </w:tc>
        <w:tc>
          <w:tcPr>
            <w:tcW w:type="dxa" w:w="38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Agency answers the question</w:t>
            </w:r>
          </w:p>
        </w:tc>
      </w:tr>
    </w:tbl>
    <w:p>
      <w:pPr>
        <w:spacing w:after="160"/>
      </w:pPr>
    </w:p>
    <w:p>
      <w:pPr>
        <w:pStyle w:val="Heading3"/>
        <w:keepNext/>
        <w:spacing w:after="80" w:before="200"/>
      </w:pPr>
      <w:r>
        <w:rPr>
          <w:rFonts w:ascii="Calibri" w:cs="Calibri" w:eastAsia="Calibri" w:hAnsi="Calibri"/>
        </w:rPr>
        <w:t xml:space="preserve">routers/inspections.py</w:t>
      </w:r>
    </w:p>
    <w:p>
      <w:pPr>
        <w:spacing w:after="120" w:line="288"/>
      </w:pPr>
      <w:r>
        <w:rPr>
          <w:rFonts w:ascii="Calibri" w:cs="Calibri" w:eastAsia="Calibri" w:hAnsi="Calibri"/>
        </w:rPr>
        <w:t xml:space="preserve">The inspection workflow.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1949"/>
        <w:gridCol w:w="3899"/>
      </w:tblGrid>
      <w:tr>
        <w:trPr>
          <w:cantSplit/>
          <w:tblHeader/>
        </w:trPr>
        <w:tc>
          <w:tcPr>
            <w:tcW w:type="dxa" w:w="3898"/>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Endpoint</w:t>
            </w:r>
          </w:p>
        </w:tc>
        <w:tc>
          <w:tcPr>
            <w:tcW w:type="dxa" w:w="194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Who may call it</w:t>
            </w:r>
          </w:p>
        </w:tc>
        <w:tc>
          <w:tcPr>
            <w:tcW w:type="dxa" w:w="389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What it does</w:t>
            </w:r>
          </w:p>
        </w:tc>
      </w:tr>
      <w:tr>
        <w:trPr>
          <w:cantSplit/>
        </w:trPr>
        <w:tc>
          <w:tcPr>
            <w:tcW w:type="dxa" w:w="38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GET /api/inspections</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inspection:view</w:t>
            </w:r>
          </w:p>
        </w:tc>
        <w:tc>
          <w:tcPr>
            <w:tcW w:type="dxa" w:w="38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List inspections</w:t>
            </w:r>
          </w:p>
        </w:tc>
      </w:tr>
      <w:tr>
        <w:trPr>
          <w:cantSplit/>
        </w:trPr>
        <w:tc>
          <w:tcPr>
            <w:tcW w:type="dxa" w:w="389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GET /api/inspections/{inspection_id}</w:t>
            </w:r>
          </w:p>
        </w:tc>
        <w:tc>
          <w:tcPr>
            <w:tcW w:type="dxa" w:w="19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inspection:view</w:t>
            </w:r>
          </w:p>
        </w:tc>
        <w:tc>
          <w:tcPr>
            <w:tcW w:type="dxa" w:w="38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One inspection with evidence</w:t>
            </w:r>
          </w:p>
        </w:tc>
      </w:tr>
      <w:tr>
        <w:trPr>
          <w:cantSplit/>
        </w:trPr>
        <w:tc>
          <w:tcPr>
            <w:tcW w:type="dxa" w:w="38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POST /api/inspections</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inspection:request</w:t>
            </w:r>
          </w:p>
        </w:tc>
        <w:tc>
          <w:tcPr>
            <w:tcW w:type="dxa" w:w="38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Officer requests an inspection</w:t>
            </w:r>
          </w:p>
        </w:tc>
      </w:tr>
      <w:tr>
        <w:trPr>
          <w:cantSplit/>
        </w:trPr>
        <w:tc>
          <w:tcPr>
            <w:tcW w:type="dxa" w:w="389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PUT /api/inspections/{inspection_id}</w:t>
            </w:r>
          </w:p>
        </w:tc>
        <w:tc>
          <w:tcPr>
            <w:tcW w:type="dxa" w:w="19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inspection:view</w:t>
            </w:r>
          </w:p>
        </w:tc>
        <w:tc>
          <w:tcPr>
            <w:tcW w:type="dxa" w:w="38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Assign, schedule, complete, report, action pending, close (rules depend on role and state)</w:t>
            </w:r>
          </w:p>
        </w:tc>
      </w:tr>
      <w:tr>
        <w:trPr>
          <w:cantSplit/>
        </w:trPr>
        <w:tc>
          <w:tcPr>
            <w:tcW w:type="dxa" w:w="38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POST /api/inspections/{inspection_id}/evidence</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inspection:conduct</w:t>
            </w:r>
          </w:p>
        </w:tc>
        <w:tc>
          <w:tcPr>
            <w:tcW w:type="dxa" w:w="38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Inspector attaches photos/PDF to an inspection</w:t>
            </w:r>
          </w:p>
        </w:tc>
      </w:tr>
    </w:tbl>
    <w:p>
      <w:pPr>
        <w:spacing w:after="160"/>
      </w:pPr>
    </w:p>
    <w:p>
      <w:pPr>
        <w:pStyle w:val="Heading3"/>
        <w:keepNext/>
        <w:spacing w:after="80" w:before="200"/>
      </w:pPr>
      <w:r>
        <w:rPr>
          <w:rFonts w:ascii="Calibri" w:cs="Calibri" w:eastAsia="Calibri" w:hAnsi="Calibri"/>
        </w:rPr>
        <w:t xml:space="preserve">routers/decisions.py</w:t>
      </w:r>
    </w:p>
    <w:p>
      <w:pPr>
        <w:spacing w:after="120" w:line="288"/>
      </w:pPr>
      <w:r>
        <w:rPr>
          <w:rFonts w:ascii="Calibri" w:cs="Calibri" w:eastAsia="Calibri" w:hAnsi="Calibri"/>
        </w:rPr>
        <w:t xml:space="preserve">Officer decisions and Head Officer actions.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1949"/>
        <w:gridCol w:w="3899"/>
      </w:tblGrid>
      <w:tr>
        <w:trPr>
          <w:cantSplit/>
          <w:tblHeader/>
        </w:trPr>
        <w:tc>
          <w:tcPr>
            <w:tcW w:type="dxa" w:w="3898"/>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Endpoint</w:t>
            </w:r>
          </w:p>
        </w:tc>
        <w:tc>
          <w:tcPr>
            <w:tcW w:type="dxa" w:w="194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Who may call it</w:t>
            </w:r>
          </w:p>
        </w:tc>
        <w:tc>
          <w:tcPr>
            <w:tcW w:type="dxa" w:w="389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What it does</w:t>
            </w:r>
          </w:p>
        </w:tc>
      </w:tr>
      <w:tr>
        <w:trPr>
          <w:cantSplit/>
        </w:trPr>
        <w:tc>
          <w:tcPr>
            <w:tcW w:type="dxa" w:w="38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GET /api/decisions/options</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any logged-in user (role decides what they get)</w:t>
            </w:r>
          </w:p>
        </w:tc>
        <w:tc>
          <w:tcPr>
            <w:tcW w:type="dxa" w:w="38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Which decisions and evidence choices the current role can use</w:t>
            </w:r>
          </w:p>
        </w:tc>
      </w:tr>
      <w:tr>
        <w:trPr>
          <w:cantSplit/>
        </w:trPr>
        <w:tc>
          <w:tcPr>
            <w:tcW w:type="dxa" w:w="389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GET /api/decisions</w:t>
            </w:r>
          </w:p>
        </w:tc>
        <w:tc>
          <w:tcPr>
            <w:tcW w:type="dxa" w:w="19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any logged-in user (role decides what they get)</w:t>
            </w:r>
          </w:p>
        </w:tc>
        <w:tc>
          <w:tcPr>
            <w:tcW w:type="dxa" w:w="38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Decisions and supervisory actions (optionally for one project)</w:t>
            </w:r>
          </w:p>
        </w:tc>
      </w:tr>
      <w:tr>
        <w:trPr>
          <w:cantSplit/>
        </w:trPr>
        <w:tc>
          <w:tcPr>
            <w:tcW w:type="dxa" w:w="38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POST /api/decisions</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any logged-in user (role decides what they get)</w:t>
            </w:r>
          </w:p>
        </w:tc>
        <w:tc>
          <w:tcPr>
            <w:tcW w:type="dxa" w:w="38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Record an officer decision or a Head Officer action</w:t>
            </w:r>
          </w:p>
        </w:tc>
      </w:tr>
    </w:tbl>
    <w:p>
      <w:pPr>
        <w:spacing w:after="160"/>
      </w:pPr>
    </w:p>
    <w:p>
      <w:pPr>
        <w:pStyle w:val="Heading3"/>
        <w:keepNext/>
        <w:spacing w:after="80" w:before="200"/>
      </w:pPr>
      <w:r>
        <w:rPr>
          <w:rFonts w:ascii="Calibri" w:cs="Calibri" w:eastAsia="Calibri" w:hAnsi="Calibri"/>
        </w:rPr>
        <w:t xml:space="preserve">routers/notifications.py</w:t>
      </w:r>
    </w:p>
    <w:p>
      <w:pPr>
        <w:spacing w:after="120" w:line="288"/>
      </w:pPr>
      <w:r>
        <w:rPr>
          <w:rFonts w:ascii="Calibri" w:cs="Calibri" w:eastAsia="Calibri" w:hAnsi="Calibri"/>
        </w:rPr>
        <w:t xml:space="preserve">The notification bell and 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1949"/>
        <w:gridCol w:w="3899"/>
      </w:tblGrid>
      <w:tr>
        <w:trPr>
          <w:cantSplit/>
          <w:tblHeader/>
        </w:trPr>
        <w:tc>
          <w:tcPr>
            <w:tcW w:type="dxa" w:w="3898"/>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Endpoint</w:t>
            </w:r>
          </w:p>
        </w:tc>
        <w:tc>
          <w:tcPr>
            <w:tcW w:type="dxa" w:w="194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Who may call it</w:t>
            </w:r>
          </w:p>
        </w:tc>
        <w:tc>
          <w:tcPr>
            <w:tcW w:type="dxa" w:w="389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What it does</w:t>
            </w:r>
          </w:p>
        </w:tc>
      </w:tr>
      <w:tr>
        <w:trPr>
          <w:cantSplit/>
        </w:trPr>
        <w:tc>
          <w:tcPr>
            <w:tcW w:type="dxa" w:w="38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GET /api/notifications</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notification:view</w:t>
            </w:r>
          </w:p>
        </w:tc>
        <w:tc>
          <w:tcPr>
            <w:tcW w:type="dxa" w:w="38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My notifications and unread count</w:t>
            </w:r>
          </w:p>
        </w:tc>
      </w:tr>
      <w:tr>
        <w:trPr>
          <w:cantSplit/>
        </w:trPr>
        <w:tc>
          <w:tcPr>
            <w:tcW w:type="dxa" w:w="389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GET /api/notifications/unread-count</w:t>
            </w:r>
          </w:p>
        </w:tc>
        <w:tc>
          <w:tcPr>
            <w:tcW w:type="dxa" w:w="19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notification:view</w:t>
            </w:r>
          </w:p>
        </w:tc>
        <w:tc>
          <w:tcPr>
            <w:tcW w:type="dxa" w:w="38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Just the unread count (for the bell badge)</w:t>
            </w:r>
          </w:p>
        </w:tc>
      </w:tr>
      <w:tr>
        <w:trPr>
          <w:cantSplit/>
        </w:trPr>
        <w:tc>
          <w:tcPr>
            <w:tcW w:type="dxa" w:w="38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PUT /api/notifications/read-all</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notification:view</w:t>
            </w:r>
          </w:p>
        </w:tc>
        <w:tc>
          <w:tcPr>
            <w:tcW w:type="dxa" w:w="38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Mark all my notifications read</w:t>
            </w:r>
          </w:p>
        </w:tc>
      </w:tr>
      <w:tr>
        <w:trPr>
          <w:cantSplit/>
        </w:trPr>
        <w:tc>
          <w:tcPr>
            <w:tcW w:type="dxa" w:w="389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PUT /api/notifications/{notification_id}/read</w:t>
            </w:r>
          </w:p>
        </w:tc>
        <w:tc>
          <w:tcPr>
            <w:tcW w:type="dxa" w:w="19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notification:view</w:t>
            </w:r>
          </w:p>
        </w:tc>
        <w:tc>
          <w:tcPr>
            <w:tcW w:type="dxa" w:w="38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Mark one notification read</w:t>
            </w:r>
          </w:p>
        </w:tc>
      </w:tr>
    </w:tbl>
    <w:p>
      <w:pPr>
        <w:spacing w:after="160"/>
      </w:pPr>
    </w:p>
    <w:p>
      <w:pPr>
        <w:pStyle w:val="Heading3"/>
        <w:keepNext/>
        <w:spacing w:after="80" w:before="200"/>
      </w:pPr>
      <w:r>
        <w:rPr>
          <w:rFonts w:ascii="Calibri" w:cs="Calibri" w:eastAsia="Calibri" w:hAnsi="Calibri"/>
        </w:rPr>
        <w:t xml:space="preserve">routers/audit.py</w:t>
      </w:r>
    </w:p>
    <w:p>
      <w:pPr>
        <w:spacing w:after="120" w:line="288"/>
      </w:pPr>
      <w:r>
        <w:rPr>
          <w:rFonts w:ascii="Calibri" w:cs="Calibri" w:eastAsia="Calibri" w:hAnsi="Calibri"/>
        </w:rPr>
        <w:t xml:space="preserve">The audit trail and its integrity check.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1949"/>
        <w:gridCol w:w="3899"/>
      </w:tblGrid>
      <w:tr>
        <w:trPr>
          <w:cantSplit/>
          <w:tblHeader/>
        </w:trPr>
        <w:tc>
          <w:tcPr>
            <w:tcW w:type="dxa" w:w="3898"/>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Endpoint</w:t>
            </w:r>
          </w:p>
        </w:tc>
        <w:tc>
          <w:tcPr>
            <w:tcW w:type="dxa" w:w="194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Who may call it</w:t>
            </w:r>
          </w:p>
        </w:tc>
        <w:tc>
          <w:tcPr>
            <w:tcW w:type="dxa" w:w="389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What it does</w:t>
            </w:r>
          </w:p>
        </w:tc>
      </w:tr>
      <w:tr>
        <w:trPr>
          <w:cantSplit/>
        </w:trPr>
        <w:tc>
          <w:tcPr>
            <w:tcW w:type="dxa" w:w="38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GET /api/audit-logs</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audit:view</w:t>
            </w:r>
          </w:p>
        </w:tc>
        <w:tc>
          <w:tcPr>
            <w:tcW w:type="dxa" w:w="38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Browse the audit trail with filters</w:t>
            </w:r>
          </w:p>
        </w:tc>
      </w:tr>
      <w:tr>
        <w:trPr>
          <w:cantSplit/>
        </w:trPr>
        <w:tc>
          <w:tcPr>
            <w:tcW w:type="dxa" w:w="389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GET /api/audit-logs/actions</w:t>
            </w:r>
          </w:p>
        </w:tc>
        <w:tc>
          <w:tcPr>
            <w:tcW w:type="dxa" w:w="19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audit:view</w:t>
            </w:r>
          </w:p>
        </w:tc>
        <w:tc>
          <w:tcPr>
            <w:tcW w:type="dxa" w:w="38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The list of action names present in the audit trail</w:t>
            </w:r>
          </w:p>
        </w:tc>
      </w:tr>
      <w:tr>
        <w:trPr>
          <w:cantSplit/>
        </w:trPr>
        <w:tc>
          <w:tcPr>
            <w:tcW w:type="dxa" w:w="38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GET /api/audit-logs/summary</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audit:summary</w:t>
            </w:r>
          </w:p>
        </w:tc>
        <w:tc>
          <w:tcPr>
            <w:tcW w:type="dxa" w:w="38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Counts by action, role and day (last 14 days)</w:t>
            </w:r>
          </w:p>
        </w:tc>
      </w:tr>
      <w:tr>
        <w:trPr>
          <w:cantSplit/>
        </w:trPr>
        <w:tc>
          <w:tcPr>
            <w:tcW w:type="dxa" w:w="389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GET /api/audit-logs/verify-chain</w:t>
            </w:r>
          </w:p>
        </w:tc>
        <w:tc>
          <w:tcPr>
            <w:tcW w:type="dxa" w:w="19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audit:summary</w:t>
            </w:r>
          </w:p>
        </w:tc>
        <w:tc>
          <w:tcPr>
            <w:tcW w:type="dxa" w:w="38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Recompute the hash chain and report Intact or Broken</w:t>
            </w:r>
          </w:p>
        </w:tc>
      </w:tr>
    </w:tbl>
    <w:p>
      <w:pPr>
        <w:spacing w:after="160"/>
      </w:pPr>
    </w:p>
    <w:p>
      <w:pPr>
        <w:pStyle w:val="Heading3"/>
        <w:keepNext/>
        <w:spacing w:after="80" w:before="200"/>
      </w:pPr>
      <w:r>
        <w:rPr>
          <w:rFonts w:ascii="Calibri" w:cs="Calibri" w:eastAsia="Calibri" w:hAnsi="Calibri"/>
        </w:rPr>
        <w:t xml:space="preserve">routers/system.py</w:t>
      </w:r>
    </w:p>
    <w:p>
      <w:pPr>
        <w:spacing w:after="120" w:line="288"/>
      </w:pPr>
      <w:r>
        <w:rPr>
          <w:rFonts w:ascii="Calibri" w:cs="Calibri" w:eastAsia="Calibri" w:hAnsi="Calibri"/>
        </w:rPr>
        <w:t xml:space="preserve">Dashboards, reference lists, scheduled checks, demo PDFs.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1949"/>
        <w:gridCol w:w="3899"/>
      </w:tblGrid>
      <w:tr>
        <w:trPr>
          <w:cantSplit/>
          <w:tblHeader/>
        </w:trPr>
        <w:tc>
          <w:tcPr>
            <w:tcW w:type="dxa" w:w="3898"/>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Endpoint</w:t>
            </w:r>
          </w:p>
        </w:tc>
        <w:tc>
          <w:tcPr>
            <w:tcW w:type="dxa" w:w="194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Who may call it</w:t>
            </w:r>
          </w:p>
        </w:tc>
        <w:tc>
          <w:tcPr>
            <w:tcW w:type="dxa" w:w="389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What it does</w:t>
            </w:r>
          </w:p>
        </w:tc>
      </w:tr>
      <w:tr>
        <w:trPr>
          <w:cantSplit/>
        </w:trPr>
        <w:tc>
          <w:tcPr>
            <w:tcW w:type="dxa" w:w="38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GET /api/meta</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any logged-in user (role decides what they get)</w:t>
            </w:r>
          </w:p>
        </w:tc>
        <w:tc>
          <w:tcPr>
            <w:tcW w:type="dxa" w:w="38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Reference lists: categories, districts, agencies, statuses, thresholds</w:t>
            </w:r>
          </w:p>
        </w:tc>
      </w:tr>
      <w:tr>
        <w:trPr>
          <w:cantSplit/>
        </w:trPr>
        <w:tc>
          <w:tcPr>
            <w:tcW w:type="dxa" w:w="389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GET /api/users/inspectors</w:t>
            </w:r>
          </w:p>
        </w:tc>
        <w:tc>
          <w:tcPr>
            <w:tcW w:type="dxa" w:w="19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inspection:assign</w:t>
            </w:r>
          </w:p>
        </w:tc>
        <w:tc>
          <w:tcPr>
            <w:tcW w:type="dxa" w:w="38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Officers flagged as field inspectors (for assignment)</w:t>
            </w:r>
          </w:p>
        </w:tc>
      </w:tr>
      <w:tr>
        <w:trPr>
          <w:cantSplit/>
        </w:trPr>
        <w:tc>
          <w:tcPr>
            <w:tcW w:type="dxa" w:w="38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GET /api/agencies</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project:view_all</w:t>
            </w:r>
          </w:p>
        </w:tc>
        <w:tc>
          <w:tcPr>
            <w:tcW w:type="dxa" w:w="38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Agencies with their history statistics</w:t>
            </w:r>
          </w:p>
        </w:tc>
      </w:tr>
      <w:tr>
        <w:trPr>
          <w:cantSplit/>
        </w:trPr>
        <w:tc>
          <w:tcPr>
            <w:tcW w:type="dxa" w:w="389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GET /api/dashboard</w:t>
            </w:r>
          </w:p>
        </w:tc>
        <w:tc>
          <w:tcPr>
            <w:tcW w:type="dxa" w:w="19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any logged-in user (role decides what they get)</w:t>
            </w:r>
          </w:p>
        </w:tc>
        <w:tc>
          <w:tcPr>
            <w:tcW w:type="dxa" w:w="38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The numbers and charts for the caller's dashboard (different for every role)</w:t>
            </w:r>
          </w:p>
        </w:tc>
      </w:tr>
      <w:tr>
        <w:trPr>
          <w:cantSplit/>
        </w:trPr>
        <w:tc>
          <w:tcPr>
            <w:tcW w:type="dxa" w:w="38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POST /api/system/run-checks</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system:run_checks</w:t>
            </w:r>
          </w:p>
        </w:tc>
        <w:tc>
          <w:tcPr>
            <w:tcW w:type="dxa" w:w="38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Run the supervisory checks now (optionally pretending it is a later date)</w:t>
            </w:r>
          </w:p>
        </w:tc>
      </w:tr>
      <w:tr>
        <w:trPr>
          <w:cantSplit/>
        </w:trPr>
        <w:tc>
          <w:tcPr>
            <w:tcW w:type="dxa" w:w="389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GET /api/demo/sample-pdfs</w:t>
            </w:r>
          </w:p>
        </w:tc>
        <w:tc>
          <w:tcPr>
            <w:tcW w:type="dxa" w:w="19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project:upload_pdf</w:t>
            </w:r>
          </w:p>
        </w:tc>
        <w:tc>
          <w:tcPr>
            <w:tcW w:type="dxa" w:w="38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List the two demo PDFs</w:t>
            </w:r>
          </w:p>
        </w:tc>
      </w:tr>
      <w:tr>
        <w:trPr>
          <w:cantSplit/>
        </w:trPr>
        <w:tc>
          <w:tcPr>
            <w:tcW w:type="dxa" w:w="38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GET /api/demo/sample-pdfs/{name}</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project:upload_pdf</w:t>
            </w:r>
          </w:p>
        </w:tc>
        <w:tc>
          <w:tcPr>
            <w:tcW w:type="dxa" w:w="38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Download one demo PDF</w:t>
            </w:r>
          </w:p>
        </w:tc>
      </w:tr>
    </w:tbl>
    <w:p>
      <w:pPr>
        <w:spacing w:after="160"/>
      </w:pPr>
    </w:p>
    <w:p>
      <w:pPr>
        <w:pStyle w:val="Heading2"/>
        <w:keepNext/>
        <w:spacing w:after="120" w:before="300"/>
      </w:pPr>
      <w:r>
        <w:rPr>
          <w:rFonts w:ascii="Calibri" w:cs="Calibri" w:eastAsia="Calibri" w:hAnsi="Calibri"/>
        </w:rPr>
        <w:t xml:space="preserve">7.3 Services - the working parts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7"/>
        <w:gridCol w:w="7309"/>
      </w:tblGrid>
      <w:tr>
        <w:trPr>
          <w:cantSplit/>
          <w:tblHeader/>
        </w:trPr>
        <w:tc>
          <w:tcPr>
            <w:tcW w:type="dxa" w:w="2437"/>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File (services/)</w:t>
            </w:r>
          </w:p>
        </w:tc>
        <w:tc>
          <w:tcPr>
            <w:tcW w:type="dxa" w:w="730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What it does</w:t>
            </w:r>
          </w:p>
        </w:tc>
      </w:tr>
      <w:tr>
        <w:trPr>
          <w:cantSplit/>
        </w:trPr>
        <w:tc>
          <w:tcPr>
            <w:tcW w:type="dxa" w:w="2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audit.py</w:t>
            </w:r>
          </w:p>
        </w:tc>
        <w:tc>
          <w:tcPr>
            <w:tcW w:type="dxa" w:w="73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Writes audit records. Each record is chained to the previous one with a SHA-256 fingerprint, takes a database lock so records are written one at a time, and installs the database trigger that forbids changing or deleting audit rows. </w:t>
            </w:r>
            <w:r>
              <w:rPr>
                <w:rFonts w:ascii="Consolas" w:cs="Consolas" w:eastAsia="Consolas" w:hAnsi="Consolas"/>
                <w:b w:val="false"/>
                <w:bCs w:val="false"/>
                <w:color w:val="9C2A00"/>
                <w:sz w:val="20"/>
                <w:szCs w:val="20"/>
              </w:rPr>
              <w:t xml:space="preserve">verify_chain</w:t>
            </w:r>
            <w:r>
              <w:rPr>
                <w:rFonts w:ascii="Calibri" w:cs="Calibri" w:eastAsia="Calibri" w:hAnsi="Calibri"/>
                <w:sz w:val="20"/>
                <w:szCs w:val="20"/>
              </w:rPr>
              <w:t xml:space="preserve"> re-checks the whole chain.</w:t>
            </w:r>
          </w:p>
        </w:tc>
      </w:tr>
      <w:tr>
        <w:trPr>
          <w:cantSplit/>
        </w:trPr>
        <w:tc>
          <w:tcPr>
            <w:tcW w:type="dxa" w:w="243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notify.py</w:t>
            </w:r>
          </w:p>
        </w:tc>
        <w:tc>
          <w:tcPr>
            <w:tcW w:type="dxa" w:w="730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Creates notifications for a list of people. Prevents duplicates using a </w:t>
            </w:r>
            <w:r>
              <w:rPr>
                <w:rFonts w:ascii="Consolas" w:cs="Consolas" w:eastAsia="Consolas" w:hAnsi="Consolas"/>
                <w:b w:val="false"/>
                <w:bCs w:val="false"/>
                <w:color w:val="9C2A00"/>
                <w:sz w:val="20"/>
                <w:szCs w:val="20"/>
              </w:rPr>
              <w:t xml:space="preserve">dedupe_key</w:t>
            </w:r>
            <w:r>
              <w:rPr>
                <w:rFonts w:ascii="Calibri" w:cs="Calibri" w:eastAsia="Calibri" w:hAnsi="Calibri"/>
                <w:sz w:val="20"/>
                <w:szCs w:val="20"/>
              </w:rPr>
              <w:t xml:space="preserve">. Also records each notification batch in the audit trail. Has helpers such as "all officers", "all Head Officers", "the users of this agency".</w:t>
            </w:r>
          </w:p>
        </w:tc>
      </w:tr>
      <w:tr>
        <w:trPr>
          <w:cantSplit/>
        </w:trPr>
        <w:tc>
          <w:tcPr>
            <w:tcW w:type="dxa" w:w="2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pdf_extract.py</w:t>
            </w:r>
          </w:p>
        </w:tc>
        <w:tc>
          <w:tcPr>
            <w:tcW w:type="dxa" w:w="73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Reads a PDF (pdfplumber text and tables; Tesseract OCR for scanned pages if installed) and finds the 26 project fields, the payment table and the milestone table, each with confidence and source page. See Part 8.</w:t>
            </w:r>
          </w:p>
        </w:tc>
      </w:tr>
      <w:tr>
        <w:trPr>
          <w:cantSplit/>
        </w:trPr>
        <w:tc>
          <w:tcPr>
            <w:tcW w:type="dxa" w:w="243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parsing.py</w:t>
            </w:r>
          </w:p>
        </w:tc>
        <w:tc>
          <w:tcPr>
            <w:tcW w:type="dxa" w:w="730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Turns text into values: "Rs. 18,50,000", "18.5 lakh" and "1.85 crore" all become 1850000; dates in many formats; percentages; counts such as "Nil" or "two".</w:t>
            </w:r>
          </w:p>
        </w:tc>
      </w:tr>
      <w:tr>
        <w:trPr>
          <w:cantSplit/>
        </w:trPr>
        <w:tc>
          <w:tcPr>
            <w:tcW w:type="dxa" w:w="2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validation.py</w:t>
            </w:r>
          </w:p>
        </w:tc>
        <w:tc>
          <w:tcPr>
            <w:tcW w:type="dxa" w:w="73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The pre-analysis checks: required fields, duplicate ID, dates, ranges, budget consistency, agency and location match, missing documents. Returns errors, warnings and notes. See Part 8.</w:t>
            </w:r>
          </w:p>
        </w:tc>
      </w:tr>
      <w:tr>
        <w:trPr>
          <w:cantSplit/>
        </w:trPr>
        <w:tc>
          <w:tcPr>
            <w:tcW w:type="dxa" w:w="243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file_storage.py</w:t>
            </w:r>
          </w:p>
        </w:tc>
        <w:tc>
          <w:tcPr>
            <w:tcW w:type="dxa" w:w="730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Safe file handling: checks the real file type from its first bytes, size and page limits, rejects PDFs with JavaScript or a password, stores files under random names, protects against path tricks.</w:t>
            </w:r>
          </w:p>
        </w:tc>
      </w:tr>
      <w:tr>
        <w:trPr>
          <w:cantSplit/>
        </w:trPr>
        <w:tc>
          <w:tcPr>
            <w:tcW w:type="dxa" w:w="2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risk_service.py</w:t>
            </w:r>
          </w:p>
        </w:tc>
        <w:tc>
          <w:tcPr>
            <w:tcW w:type="dxa" w:w="73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The bridge between the database and the </w:t>
            </w:r>
            <w:r>
              <w:rPr>
                <w:rFonts w:ascii="Consolas" w:cs="Consolas" w:eastAsia="Consolas" w:hAnsi="Consolas"/>
                <w:b w:val="false"/>
                <w:bCs w:val="false"/>
                <w:color w:val="9C2A00"/>
                <w:sz w:val="20"/>
                <w:szCs w:val="20"/>
              </w:rPr>
              <w:t xml:space="preserve">ml/</w:t>
            </w:r>
            <w:r>
              <w:rPr>
                <w:rFonts w:ascii="Calibri" w:cs="Calibri" w:eastAsia="Calibri" w:hAnsi="Calibri"/>
                <w:sz w:val="20"/>
                <w:szCs w:val="20"/>
              </w:rPr>
              <w:t xml:space="preserve"> package: loads history, runs the comparison and the score, saves the analysis, updates the project status, sends notifications and writes the audit record.</w:t>
            </w:r>
          </w:p>
        </w:tc>
      </w:tr>
      <w:tr>
        <w:trPr>
          <w:cantSplit/>
        </w:trPr>
        <w:tc>
          <w:tcPr>
            <w:tcW w:type="dxa" w:w="243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stats.py</w:t>
            </w:r>
          </w:p>
        </w:tc>
        <w:tc>
          <w:tcPr>
            <w:tcW w:type="dxa" w:w="730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Agency statistics (delayed share, average delay, previous high-risk cases, performance) and "latest risk per project".</w:t>
            </w:r>
          </w:p>
        </w:tc>
      </w:tr>
      <w:tr>
        <w:trPr>
          <w:cantSplit/>
        </w:trPr>
        <w:tc>
          <w:tcPr>
            <w:tcW w:type="dxa" w:w="2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workflow.py</w:t>
            </w:r>
          </w:p>
        </w:tc>
        <w:tc>
          <w:tcPr>
            <w:tcW w:type="dxa" w:w="73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Officer decisions and Head Officer actions (what each choice changes, who is notified) and the scheduled supervisory checks.</w:t>
            </w:r>
          </w:p>
        </w:tc>
      </w:tr>
      <w:tr>
        <w:trPr>
          <w:cantSplit/>
        </w:trPr>
        <w:tc>
          <w:tcPr>
            <w:tcW w:type="dxa" w:w="243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serializers.py</w:t>
            </w:r>
          </w:p>
        </w:tc>
        <w:tc>
          <w:tcPr>
            <w:tcW w:type="dxa" w:w="730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Turns database rows into the JSON each role may see. Different functions for citizen, agency and officer views; masks identities.</w:t>
            </w:r>
          </w:p>
        </w:tc>
      </w:tr>
      <w:tr>
        <w:trPr>
          <w:cantSplit/>
        </w:trPr>
        <w:tc>
          <w:tcPr>
            <w:tcW w:type="dxa" w:w="2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reference.py</w:t>
            </w:r>
          </w:p>
        </w:tc>
        <w:tc>
          <w:tcPr>
            <w:tcW w:type="dxa" w:w="73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Fixed reference data: project categories, the demo districts with map centres, which constituencies belong to which district.</w:t>
            </w:r>
          </w:p>
        </w:tc>
      </w:tr>
    </w:tbl>
    <w:p>
      <w:pPr>
        <w:spacing w:after="160"/>
      </w:pPr>
    </w:p>
    <w:p>
      <w:pPr>
        <w:pStyle w:val="Heading2"/>
        <w:keepNext/>
        <w:spacing w:after="120" w:before="300"/>
      </w:pPr>
      <w:r>
        <w:rPr>
          <w:rFonts w:ascii="Calibri" w:cs="Calibri" w:eastAsia="Calibri" w:hAnsi="Calibri"/>
        </w:rPr>
        <w:t xml:space="preserve">7.4 Roles and permissions</w:t>
      </w:r>
    </w:p>
    <w:p>
      <w:pPr>
        <w:spacing w:after="120" w:line="288"/>
      </w:pPr>
      <w:r>
        <w:rPr>
          <w:rFonts w:ascii="Calibri" w:cs="Calibri" w:eastAsia="Calibri" w:hAnsi="Calibri"/>
        </w:rPr>
        <w:t xml:space="preserve">This matrix is exactly what the database contains. "Yes" means the role has the permission. Some actions also need </w:t>
      </w:r>
      <w:r>
        <w:rPr>
          <w:rFonts w:ascii="Calibri" w:cs="Calibri" w:eastAsia="Calibri" w:hAnsi="Calibri"/>
          <w:b/>
          <w:bCs/>
        </w:rPr>
        <w:t xml:space="preserve">ownership</w:t>
      </w:r>
      <w:r>
        <w:rPr>
          <w:rFonts w:ascii="Calibri" w:cs="Calibri" w:eastAsia="Calibri" w:hAnsi="Calibri"/>
        </w:rPr>
        <w:t xml:space="preserve">: an agency user can only act on projects of their own agency, a citizen only on their own complaints, an inspector only on inspections assigned to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1"/>
        <w:gridCol w:w="3531"/>
        <w:gridCol w:w="777"/>
        <w:gridCol w:w="777"/>
        <w:gridCol w:w="777"/>
        <w:gridCol w:w="777"/>
        <w:gridCol w:w="776"/>
      </w:tblGrid>
      <w:tr>
        <w:trPr>
          <w:cantSplit/>
          <w:tblHeader/>
        </w:trPr>
        <w:tc>
          <w:tcPr>
            <w:tcW w:type="dxa" w:w="2331"/>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Permission</w:t>
            </w:r>
          </w:p>
        </w:tc>
        <w:tc>
          <w:tcPr>
            <w:tcW w:type="dxa" w:w="3531"/>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Meaning</w:t>
            </w:r>
          </w:p>
        </w:tc>
        <w:tc>
          <w:tcPr>
            <w:tcW w:type="dxa" w:w="777"/>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Citizen</w:t>
            </w:r>
          </w:p>
        </w:tc>
        <w:tc>
          <w:tcPr>
            <w:tcW w:type="dxa" w:w="777"/>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Agency</w:t>
            </w:r>
          </w:p>
        </w:tc>
        <w:tc>
          <w:tcPr>
            <w:tcW w:type="dxa" w:w="777"/>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Officer</w:t>
            </w:r>
          </w:p>
        </w:tc>
        <w:tc>
          <w:tcPr>
            <w:tcW w:type="dxa" w:w="777"/>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Head</w:t>
            </w:r>
          </w:p>
        </w:tc>
        <w:tc>
          <w:tcPr>
            <w:tcW w:type="dxa" w:w="776"/>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Admin</w:t>
            </w:r>
          </w:p>
        </w:tc>
      </w:tr>
      <w:tr>
        <w:trPr>
          <w:cantSplit/>
        </w:trPr>
        <w:tc>
          <w:tcPr>
            <w:tcW w:type="dxa" w:w="23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project:view_public</w:t>
            </w:r>
          </w:p>
        </w:tc>
        <w:tc>
          <w:tcPr>
            <w:tcW w:type="dxa" w:w="35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View public projects and public financial information</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r>
      <w:tr>
        <w:trPr>
          <w:cantSplit/>
        </w:trPr>
        <w:tc>
          <w:tcPr>
            <w:tcW w:type="dxa" w:w="233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project:view_assigned</w:t>
            </w:r>
          </w:p>
        </w:tc>
        <w:tc>
          <w:tcPr>
            <w:tcW w:type="dxa" w:w="353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View projects assigned to own agency</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6"/>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r>
      <w:tr>
        <w:trPr>
          <w:cantSplit/>
        </w:trPr>
        <w:tc>
          <w:tcPr>
            <w:tcW w:type="dxa" w:w="23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project:view_all</w:t>
            </w:r>
          </w:p>
        </w:tc>
        <w:tc>
          <w:tcPr>
            <w:tcW w:type="dxa" w:w="35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View every project with internal information</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r>
      <w:tr>
        <w:trPr>
          <w:cantSplit/>
        </w:trPr>
        <w:tc>
          <w:tcPr>
            <w:tcW w:type="dxa" w:w="233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project:upload_pdf</w:t>
            </w:r>
          </w:p>
        </w:tc>
        <w:tc>
          <w:tcPr>
            <w:tcW w:type="dxa" w:w="353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Upload project PDF and run extraction</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6"/>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r>
      <w:tr>
        <w:trPr>
          <w:cantSplit/>
        </w:trPr>
        <w:tc>
          <w:tcPr>
            <w:tcW w:type="dxa" w:w="23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project:verify</w:t>
            </w:r>
          </w:p>
        </w:tc>
        <w:tc>
          <w:tcPr>
            <w:tcW w:type="dxa" w:w="35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Correct extracted data and verify/store a project</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r>
      <w:tr>
        <w:trPr>
          <w:cantSplit/>
        </w:trPr>
        <w:tc>
          <w:tcPr>
            <w:tcW w:type="dxa" w:w="233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project:run_analysis</w:t>
            </w:r>
          </w:p>
        </w:tc>
        <w:tc>
          <w:tcPr>
            <w:tcW w:type="dxa" w:w="353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Run historical comparison and risk analysis</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6"/>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r>
      <w:tr>
        <w:trPr>
          <w:cantSplit/>
        </w:trPr>
        <w:tc>
          <w:tcPr>
            <w:tcW w:type="dxa" w:w="23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project:view_risk</w:t>
            </w:r>
          </w:p>
        </w:tc>
        <w:tc>
          <w:tcPr>
            <w:tcW w:type="dxa" w:w="35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View risk score, factors and historical comparison</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r>
      <w:tr>
        <w:trPr>
          <w:cantSplit/>
        </w:trPr>
        <w:tc>
          <w:tcPr>
            <w:tcW w:type="dxa" w:w="233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project:update_progress</w:t>
            </w:r>
          </w:p>
        </w:tc>
        <w:tc>
          <w:tcPr>
            <w:tcW w:type="dxa" w:w="353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Update progress/expenditure and submit progress reports</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6"/>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r>
      <w:tr>
        <w:trPr>
          <w:cantSplit/>
        </w:trPr>
        <w:tc>
          <w:tcPr>
            <w:tcW w:type="dxa" w:w="23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document:upload</w:t>
            </w:r>
          </w:p>
        </w:tc>
        <w:tc>
          <w:tcPr>
            <w:tcW w:type="dxa" w:w="35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Upload evidence photos/documents</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r>
      <w:tr>
        <w:trPr>
          <w:cantSplit/>
        </w:trPr>
        <w:tc>
          <w:tcPr>
            <w:tcW w:type="dxa" w:w="233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document:view_internal</w:t>
            </w:r>
          </w:p>
        </w:tc>
        <w:tc>
          <w:tcPr>
            <w:tcW w:type="dxa" w:w="353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View internal/source documents</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6"/>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r>
      <w:tr>
        <w:trPr>
          <w:cantSplit/>
        </w:trPr>
        <w:tc>
          <w:tcPr>
            <w:tcW w:type="dxa" w:w="23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review:submit</w:t>
            </w:r>
          </w:p>
        </w:tc>
        <w:tc>
          <w:tcPr>
            <w:tcW w:type="dxa" w:w="35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Submit citizen review</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r>
      <w:tr>
        <w:trPr>
          <w:cantSplit/>
        </w:trPr>
        <w:tc>
          <w:tcPr>
            <w:tcW w:type="dxa" w:w="233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complaint:submit</w:t>
            </w:r>
          </w:p>
        </w:tc>
        <w:tc>
          <w:tcPr>
            <w:tcW w:type="dxa" w:w="353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Submit, track, give feedback on and appeal own complaints</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6"/>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r>
      <w:tr>
        <w:trPr>
          <w:cantSplit/>
        </w:trPr>
        <w:tc>
          <w:tcPr>
            <w:tcW w:type="dxa" w:w="23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complaint:respond</w:t>
            </w:r>
          </w:p>
        </w:tc>
        <w:tc>
          <w:tcPr>
            <w:tcW w:type="dxa" w:w="35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Respond to complaints on own agency projects</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r>
      <w:tr>
        <w:trPr>
          <w:cantSplit/>
        </w:trPr>
        <w:tc>
          <w:tcPr>
            <w:tcW w:type="dxa" w:w="233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complaint:review</w:t>
            </w:r>
          </w:p>
        </w:tc>
        <w:tc>
          <w:tcPr>
            <w:tcW w:type="dxa" w:w="353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Screen, assign and resolve complaints</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6"/>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r>
      <w:tr>
        <w:trPr>
          <w:cantSplit/>
        </w:trPr>
        <w:tc>
          <w:tcPr>
            <w:tcW w:type="dxa" w:w="23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complaint:appeal_decide</w:t>
            </w:r>
          </w:p>
        </w:tc>
        <w:tc>
          <w:tcPr>
            <w:tcW w:type="dxa" w:w="35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Decide citizen appeals</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r>
      <w:tr>
        <w:trPr>
          <w:cantSplit/>
        </w:trPr>
        <w:tc>
          <w:tcPr>
            <w:tcW w:type="dxa" w:w="233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request:submit</w:t>
            </w:r>
          </w:p>
        </w:tc>
        <w:tc>
          <w:tcPr>
            <w:tcW w:type="dxa" w:w="353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Request extension / budget change</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6"/>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r>
      <w:tr>
        <w:trPr>
          <w:cantSplit/>
        </w:trPr>
        <w:tc>
          <w:tcPr>
            <w:tcW w:type="dxa" w:w="23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request:review</w:t>
            </w:r>
          </w:p>
        </w:tc>
        <w:tc>
          <w:tcPr>
            <w:tcW w:type="dxa" w:w="35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Approve or reject agency requests</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r>
      <w:tr>
        <w:trPr>
          <w:cantSplit/>
        </w:trPr>
        <w:tc>
          <w:tcPr>
            <w:tcW w:type="dxa" w:w="233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clarification:request</w:t>
            </w:r>
          </w:p>
        </w:tc>
        <w:tc>
          <w:tcPr>
            <w:tcW w:type="dxa" w:w="353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Request clarification from an agency</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6"/>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r>
      <w:tr>
        <w:trPr>
          <w:cantSplit/>
        </w:trPr>
        <w:tc>
          <w:tcPr>
            <w:tcW w:type="dxa" w:w="23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clarification:respond</w:t>
            </w:r>
          </w:p>
        </w:tc>
        <w:tc>
          <w:tcPr>
            <w:tcW w:type="dxa" w:w="35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Respond to officer clarification</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r>
      <w:tr>
        <w:trPr>
          <w:cantSplit/>
        </w:trPr>
        <w:tc>
          <w:tcPr>
            <w:tcW w:type="dxa" w:w="233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inspection:request</w:t>
            </w:r>
          </w:p>
        </w:tc>
        <w:tc>
          <w:tcPr>
            <w:tcW w:type="dxa" w:w="353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Request an inspection</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6"/>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r>
      <w:tr>
        <w:trPr>
          <w:cantSplit/>
        </w:trPr>
        <w:tc>
          <w:tcPr>
            <w:tcW w:type="dxa" w:w="23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inspection:assign</w:t>
            </w:r>
          </w:p>
        </w:tc>
        <w:tc>
          <w:tcPr>
            <w:tcW w:type="dxa" w:w="35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Assign an inspection to an inspector</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r>
      <w:tr>
        <w:trPr>
          <w:cantSplit/>
        </w:trPr>
        <w:tc>
          <w:tcPr>
            <w:tcW w:type="dxa" w:w="233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inspection:conduct</w:t>
            </w:r>
          </w:p>
        </w:tc>
        <w:tc>
          <w:tcPr>
            <w:tcW w:type="dxa" w:w="353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Schedule, complete and report on assigned inspections</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6"/>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r>
      <w:tr>
        <w:trPr>
          <w:cantSplit/>
        </w:trPr>
        <w:tc>
          <w:tcPr>
            <w:tcW w:type="dxa" w:w="23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inspection:view</w:t>
            </w:r>
          </w:p>
        </w:tc>
        <w:tc>
          <w:tcPr>
            <w:tcW w:type="dxa" w:w="35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View inspections</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r>
      <w:tr>
        <w:trPr>
          <w:cantSplit/>
        </w:trPr>
        <w:tc>
          <w:tcPr>
            <w:tcW w:type="dxa" w:w="233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decision:record</w:t>
            </w:r>
          </w:p>
        </w:tc>
        <w:tc>
          <w:tcPr>
            <w:tcW w:type="dxa" w:w="353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Record officer decisions (clear/clarify/inspect/escalate/keep)</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6"/>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r>
      <w:tr>
        <w:trPr>
          <w:cantSplit/>
        </w:trPr>
        <w:tc>
          <w:tcPr>
            <w:tcW w:type="dxa" w:w="23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decision:supervise</w:t>
            </w:r>
          </w:p>
        </w:tc>
        <w:tc>
          <w:tcPr>
            <w:tcW w:type="dxa" w:w="35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Head Officer supervisory actions</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r>
      <w:tr>
        <w:trPr>
          <w:cantSplit/>
        </w:trPr>
        <w:tc>
          <w:tcPr>
            <w:tcW w:type="dxa" w:w="233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decision:view</w:t>
            </w:r>
          </w:p>
        </w:tc>
        <w:tc>
          <w:tcPr>
            <w:tcW w:type="dxa" w:w="353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View decisions</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6"/>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r>
      <w:tr>
        <w:trPr>
          <w:cantSplit/>
        </w:trPr>
        <w:tc>
          <w:tcPr>
            <w:tcW w:type="dxa" w:w="23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notification:view</w:t>
            </w:r>
          </w:p>
        </w:tc>
        <w:tc>
          <w:tcPr>
            <w:tcW w:type="dxa" w:w="35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View own notifications</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Yes</w:t>
            </w:r>
          </w:p>
        </w:tc>
      </w:tr>
      <w:tr>
        <w:trPr>
          <w:cantSplit/>
        </w:trPr>
        <w:tc>
          <w:tcPr>
            <w:tcW w:type="dxa" w:w="233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audit:view</w:t>
            </w:r>
          </w:p>
        </w:tc>
        <w:tc>
          <w:tcPr>
            <w:tcW w:type="dxa" w:w="353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View audit trail</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6"/>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Yes</w:t>
            </w:r>
          </w:p>
        </w:tc>
      </w:tr>
      <w:tr>
        <w:trPr>
          <w:cantSplit/>
        </w:trPr>
        <w:tc>
          <w:tcPr>
            <w:tcW w:type="dxa" w:w="23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audit:summary</w:t>
            </w:r>
          </w:p>
        </w:tc>
        <w:tc>
          <w:tcPr>
            <w:tcW w:type="dxa" w:w="35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View audit summaries and verify audit chain</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Yes</w:t>
            </w:r>
          </w:p>
        </w:tc>
      </w:tr>
      <w:tr>
        <w:trPr>
          <w:cantSplit/>
        </w:trPr>
        <w:tc>
          <w:tcPr>
            <w:tcW w:type="dxa" w:w="233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system:run_checks</w:t>
            </w:r>
          </w:p>
        </w:tc>
        <w:tc>
          <w:tcPr>
            <w:tcW w:type="dxa" w:w="353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Run scheduled supervisory checks</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Yes</w:t>
            </w:r>
          </w:p>
        </w:tc>
        <w:tc>
          <w:tcPr>
            <w:tcW w:type="dxa" w:w="776"/>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t>
            </w:r>
          </w:p>
        </w:tc>
      </w:tr>
      <w:tr>
        <w:trPr>
          <w:cantSplit/>
        </w:trPr>
        <w:tc>
          <w:tcPr>
            <w:tcW w:type="dxa" w:w="23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user:admin</w:t>
            </w:r>
          </w:p>
        </w:tc>
        <w:tc>
          <w:tcPr>
            <w:tcW w:type="dxa" w:w="35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Administer users</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7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Yes</w:t>
            </w:r>
          </w:p>
        </w:tc>
      </w:tr>
    </w:tbl>
    <w:p>
      <w:pPr>
        <w:spacing w:after="160"/>
      </w:pPr>
    </w:p>
    <w:p>
      <w:pPr>
        <w:pStyle w:val="Heading2"/>
        <w:keepNext/>
        <w:spacing w:after="120" w:before="300"/>
      </w:pPr>
      <w:r>
        <w:rPr>
          <w:rFonts w:ascii="Calibri" w:cs="Calibri" w:eastAsia="Calibri" w:hAnsi="Calibri"/>
        </w:rPr>
        <w:t xml:space="preserve">7.5 Statuses used in the app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7"/>
        <w:gridCol w:w="7309"/>
      </w:tblGrid>
      <w:tr>
        <w:trPr>
          <w:cantSplit/>
          <w:tblHeader/>
        </w:trPr>
        <w:tc>
          <w:tcPr>
            <w:tcW w:type="dxa" w:w="2437"/>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Thing</w:t>
            </w:r>
          </w:p>
        </w:tc>
        <w:tc>
          <w:tcPr>
            <w:tcW w:type="dxa" w:w="730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Statuses (in order of a normal life)</w:t>
            </w:r>
          </w:p>
        </w:tc>
      </w:tr>
      <w:tr>
        <w:trPr>
          <w:cantSplit/>
        </w:trPr>
        <w:tc>
          <w:tcPr>
            <w:tcW w:type="dxa" w:w="2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Project</w:t>
            </w:r>
          </w:p>
        </w:tc>
        <w:tc>
          <w:tcPr>
            <w:tcW w:type="dxa" w:w="73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Verified - Analysis Pending | Officer Review Required | Under Review | Clarification Requested | Inspection Requested | Cleared - Routine Monitoring | Escalated to Head Officer | Escalated Further | Supervisory Review | Evidence Requested | Reopened | Closed</w:t>
            </w:r>
          </w:p>
        </w:tc>
      </w:tr>
      <w:tr>
        <w:trPr>
          <w:cantSplit/>
        </w:trPr>
        <w:tc>
          <w:tcPr>
            <w:tcW w:type="dxa" w:w="243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Extraction (PDF)</w:t>
            </w:r>
          </w:p>
        </w:tc>
        <w:tc>
          <w:tcPr>
            <w:tcW w:type="dxa" w:w="730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Pending Verification | Verified | Discarded</w:t>
            </w:r>
          </w:p>
        </w:tc>
      </w:tr>
      <w:tr>
        <w:trPr>
          <w:cantSplit/>
        </w:trPr>
        <w:tc>
          <w:tcPr>
            <w:tcW w:type="dxa" w:w="2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Complaint</w:t>
            </w:r>
          </w:p>
        </w:tc>
        <w:tc>
          <w:tcPr>
            <w:tcW w:type="dxa" w:w="73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Submitted | Assigned | Under Investigation | Resolved | Closed | Appealed | Rejected</w:t>
            </w:r>
          </w:p>
        </w:tc>
      </w:tr>
      <w:tr>
        <w:trPr>
          <w:cantSplit/>
        </w:trPr>
        <w:tc>
          <w:tcPr>
            <w:tcW w:type="dxa" w:w="243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Complaint screening</w:t>
            </w:r>
          </w:p>
        </w:tc>
        <w:tc>
          <w:tcPr>
            <w:tcW w:type="dxa" w:w="730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Pending | Verified | Rejected</w:t>
            </w:r>
          </w:p>
        </w:tc>
      </w:tr>
      <w:tr>
        <w:trPr>
          <w:cantSplit/>
        </w:trPr>
        <w:tc>
          <w:tcPr>
            <w:tcW w:type="dxa" w:w="2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Inspection</w:t>
            </w:r>
          </w:p>
        </w:tc>
        <w:tc>
          <w:tcPr>
            <w:tcW w:type="dxa" w:w="73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Requested | Assigned | Scheduled | Completed | Report Submitted | Action Pending | Closed</w:t>
            </w:r>
          </w:p>
        </w:tc>
      </w:tr>
      <w:tr>
        <w:trPr>
          <w:cantSplit/>
        </w:trPr>
        <w:tc>
          <w:tcPr>
            <w:tcW w:type="dxa" w:w="243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Agency request</w:t>
            </w:r>
          </w:p>
        </w:tc>
        <w:tc>
          <w:tcPr>
            <w:tcW w:type="dxa" w:w="730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Pending | Approved | Rejected</w:t>
            </w:r>
          </w:p>
        </w:tc>
      </w:tr>
      <w:tr>
        <w:trPr>
          <w:cantSplit/>
        </w:trPr>
        <w:tc>
          <w:tcPr>
            <w:tcW w:type="dxa" w:w="2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Clarification</w:t>
            </w:r>
          </w:p>
        </w:tc>
        <w:tc>
          <w:tcPr>
            <w:tcW w:type="dxa" w:w="73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Open | Responded</w:t>
            </w:r>
          </w:p>
        </w:tc>
      </w:tr>
      <w:tr>
        <w:trPr>
          <w:cantSplit/>
        </w:trPr>
        <w:tc>
          <w:tcPr>
            <w:tcW w:type="dxa" w:w="243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User</w:t>
            </w:r>
          </w:p>
        </w:tc>
        <w:tc>
          <w:tcPr>
            <w:tcW w:type="dxa" w:w="730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Active | Disabled</w:t>
            </w:r>
          </w:p>
        </w:tc>
      </w:tr>
    </w:tbl>
    <w:p>
      <w:pPr>
        <w:spacing w:after="160"/>
      </w:pPr>
    </w:p>
    <w:p>
      <w:pPr>
        <w:pStyle w:val="Heading2"/>
        <w:keepNext/>
        <w:spacing w:after="120" w:before="300"/>
      </w:pPr>
      <w:r>
        <w:rPr>
          <w:rFonts w:ascii="Calibri" w:cs="Calibri" w:eastAsia="Calibri" w:hAnsi="Calibri"/>
        </w:rPr>
        <w:t xml:space="preserve">7.6 Notification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9"/>
        <w:gridCol w:w="5068"/>
        <w:gridCol w:w="1949"/>
      </w:tblGrid>
      <w:tr>
        <w:trPr>
          <w:cantSplit/>
          <w:tblHeader/>
        </w:trPr>
        <w:tc>
          <w:tcPr>
            <w:tcW w:type="dxa" w:w="272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Type</w:t>
            </w:r>
          </w:p>
        </w:tc>
        <w:tc>
          <w:tcPr>
            <w:tcW w:type="dxa" w:w="5068"/>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Sent when</w:t>
            </w:r>
          </w:p>
        </w:tc>
        <w:tc>
          <w:tcPr>
            <w:tcW w:type="dxa" w:w="194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Colour</w:t>
            </w:r>
          </w:p>
        </w:tc>
      </w:tr>
      <w:tr>
        <w:trPr>
          <w:cantSplit/>
        </w:trPr>
        <w:tc>
          <w:tcPr>
            <w:tcW w:type="dxa" w:w="27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Data verification required</w:t>
            </w:r>
          </w:p>
        </w:tc>
        <w:tc>
          <w:tcPr>
            <w:tcW w:type="dxa" w:w="506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 PDF was uploaded and needs checking</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Orange</w:t>
            </w:r>
          </w:p>
        </w:tc>
      </w:tr>
      <w:tr>
        <w:trPr>
          <w:cantSplit/>
        </w:trPr>
        <w:tc>
          <w:tcPr>
            <w:tcW w:type="dxa" w:w="272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Analysis completed</w:t>
            </w:r>
          </w:p>
        </w:tc>
        <w:tc>
          <w:tcPr>
            <w:tcW w:type="dxa" w:w="506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 risk analysis finished</w:t>
            </w:r>
          </w:p>
        </w:tc>
        <w:tc>
          <w:tcPr>
            <w:tcW w:type="dxa" w:w="19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Blue / yellow</w:t>
            </w:r>
          </w:p>
        </w:tc>
      </w:tr>
      <w:tr>
        <w:trPr>
          <w:cantSplit/>
        </w:trPr>
        <w:tc>
          <w:tcPr>
            <w:tcW w:type="dxa" w:w="27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High-priority review</w:t>
            </w:r>
          </w:p>
        </w:tc>
        <w:tc>
          <w:tcPr>
            <w:tcW w:type="dxa" w:w="506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 High or Critical score was produced</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Orange / red</w:t>
            </w:r>
          </w:p>
        </w:tc>
      </w:tr>
      <w:tr>
        <w:trPr>
          <w:cantSplit/>
        </w:trPr>
        <w:tc>
          <w:tcPr>
            <w:tcW w:type="dxa" w:w="272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Supervisory review</w:t>
            </w:r>
          </w:p>
        </w:tc>
        <w:tc>
          <w:tcPr>
            <w:tcW w:type="dxa" w:w="506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 High/Critical case needs supervision; a serious complaint; an appeal; head actions</w:t>
            </w:r>
          </w:p>
        </w:tc>
        <w:tc>
          <w:tcPr>
            <w:tcW w:type="dxa" w:w="19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Yellow / orange / red</w:t>
            </w:r>
          </w:p>
        </w:tc>
      </w:tr>
      <w:tr>
        <w:trPr>
          <w:cantSplit/>
        </w:trPr>
        <w:tc>
          <w:tcPr>
            <w:tcW w:type="dxa" w:w="27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Repeated risk pattern</w:t>
            </w:r>
          </w:p>
        </w:tc>
        <w:tc>
          <w:tcPr>
            <w:tcW w:type="dxa" w:w="506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An agency keeps producing High/Critical projects</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Yellow</w:t>
            </w:r>
          </w:p>
        </w:tc>
      </w:tr>
      <w:tr>
        <w:trPr>
          <w:cantSplit/>
        </w:trPr>
        <w:tc>
          <w:tcPr>
            <w:tcW w:type="dxa" w:w="272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Citizen complaint</w:t>
            </w:r>
          </w:p>
        </w:tc>
        <w:tc>
          <w:tcPr>
            <w:tcW w:type="dxa" w:w="506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 complaint is filed, screened, resolved, appealed or is waiting too long</w:t>
            </w:r>
          </w:p>
        </w:tc>
        <w:tc>
          <w:tcPr>
            <w:tcW w:type="dxa" w:w="19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Yellow / orange</w:t>
            </w:r>
          </w:p>
        </w:tc>
      </w:tr>
      <w:tr>
        <w:trPr>
          <w:cantSplit/>
        </w:trPr>
        <w:tc>
          <w:tcPr>
            <w:tcW w:type="dxa" w:w="27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Agency clarification</w:t>
            </w:r>
          </w:p>
        </w:tc>
        <w:tc>
          <w:tcPr>
            <w:tcW w:type="dxa" w:w="506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An officer asks a question, an agency answers, or a request is made</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Orange</w:t>
            </w:r>
          </w:p>
        </w:tc>
      </w:tr>
      <w:tr>
        <w:trPr>
          <w:cantSplit/>
        </w:trPr>
        <w:tc>
          <w:tcPr>
            <w:tcW w:type="dxa" w:w="272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Inspection requested</w:t>
            </w:r>
          </w:p>
        </w:tc>
        <w:tc>
          <w:tcPr>
            <w:tcW w:type="dxa" w:w="506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An inspection is requested, assigned or reported</w:t>
            </w:r>
          </w:p>
        </w:tc>
        <w:tc>
          <w:tcPr>
            <w:tcW w:type="dxa" w:w="19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Orange / yellow</w:t>
            </w:r>
          </w:p>
        </w:tc>
      </w:tr>
      <w:tr>
        <w:trPr>
          <w:cantSplit/>
        </w:trPr>
        <w:tc>
          <w:tcPr>
            <w:tcW w:type="dxa" w:w="27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Inspection overdue</w:t>
            </w:r>
          </w:p>
        </w:tc>
        <w:tc>
          <w:tcPr>
            <w:tcW w:type="dxa" w:w="506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An open inspection is past its due date (scheduled check)</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Red</w:t>
            </w:r>
          </w:p>
        </w:tc>
      </w:tr>
      <w:tr>
        <w:trPr>
          <w:cantSplit/>
        </w:trPr>
        <w:tc>
          <w:tcPr>
            <w:tcW w:type="dxa" w:w="272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Escalation</w:t>
            </w:r>
          </w:p>
        </w:tc>
        <w:tc>
          <w:tcPr>
            <w:tcW w:type="dxa" w:w="506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An officer escalates a case, or the Head Officer escalates further</w:t>
            </w:r>
          </w:p>
        </w:tc>
        <w:tc>
          <w:tcPr>
            <w:tcW w:type="dxa" w:w="19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Red / orange</w:t>
            </w:r>
          </w:p>
        </w:tc>
      </w:tr>
      <w:tr>
        <w:trPr>
          <w:cantSplit/>
        </w:trPr>
        <w:tc>
          <w:tcPr>
            <w:tcW w:type="dxa" w:w="27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Decision completed</w:t>
            </w:r>
          </w:p>
        </w:tc>
        <w:tc>
          <w:tcPr>
            <w:tcW w:type="dxa" w:w="506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 decision or a request decision was recorded</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Blue</w:t>
            </w:r>
          </w:p>
        </w:tc>
      </w:tr>
      <w:tr>
        <w:trPr>
          <w:cantSplit/>
        </w:trPr>
        <w:tc>
          <w:tcPr>
            <w:tcW w:type="dxa" w:w="272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High-risk project cleared</w:t>
            </w:r>
          </w:p>
        </w:tc>
        <w:tc>
          <w:tcPr>
            <w:tcW w:type="dxa" w:w="506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An officer cleared a High/Critical project (Head Officer is told)</w:t>
            </w:r>
          </w:p>
        </w:tc>
        <w:tc>
          <w:tcPr>
            <w:tcW w:type="dxa" w:w="19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Yellow</w:t>
            </w:r>
          </w:p>
        </w:tc>
      </w:tr>
      <w:tr>
        <w:trPr>
          <w:cantSplit/>
        </w:trPr>
        <w:tc>
          <w:tcPr>
            <w:tcW w:type="dxa" w:w="27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Case unresolved / Follow-up due</w:t>
            </w:r>
          </w:p>
        </w:tc>
        <w:tc>
          <w:tcPr>
            <w:tcW w:type="dxa" w:w="506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 case is open for over 14 days / a follow-up date passed (scheduled check)</w:t>
            </w:r>
          </w:p>
        </w:tc>
        <w:tc>
          <w:tcPr>
            <w:tcW w:type="dxa" w:w="19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Yellow / orange</w:t>
            </w:r>
          </w:p>
        </w:tc>
      </w:tr>
      <w:tr>
        <w:trPr>
          <w:cantSplit/>
        </w:trPr>
        <w:tc>
          <w:tcPr>
            <w:tcW w:type="dxa" w:w="272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Progress report / Agency response</w:t>
            </w:r>
          </w:p>
        </w:tc>
        <w:tc>
          <w:tcPr>
            <w:tcW w:type="dxa" w:w="506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An agency submitted a report or uploaded a document</w:t>
            </w:r>
          </w:p>
        </w:tc>
        <w:tc>
          <w:tcPr>
            <w:tcW w:type="dxa" w:w="19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Blue</w:t>
            </w:r>
          </w:p>
        </w:tc>
      </w:tr>
    </w:tbl>
    <w:p>
      <w:pPr>
        <w:spacing w:after="160"/>
      </w:pPr>
    </w:p>
    <w:p>
      <w:pPr>
        <w:pBdr>
          <w:left w:val="single" w:color="2D4F7E" w:sz="24" w:space="6"/>
        </w:pBdr>
        <w:shd w:fill="E8F0FB" w:color="auto" w:val="clear"/>
        <w:spacing w:after="160" w:before="80" w:line="276"/>
        <w:ind w:left="200" w:right="100"/>
      </w:pPr>
      <w:r>
        <w:rPr>
          <w:rFonts w:ascii="Calibri" w:cs="Calibri" w:eastAsia="Calibri" w:hAnsi="Calibri"/>
          <w:b/>
          <w:bCs/>
          <w:color w:val="2D4F7E"/>
        </w:rPr>
        <w:t xml:space="preserve">Note: </w:t>
      </w:r>
      <w:r>
        <w:rPr>
          <w:rFonts w:ascii="Calibri" w:cs="Calibri" w:eastAsia="Calibri" w:hAnsi="Calibri"/>
        </w:rPr>
        <w:t xml:space="preserve">Colours follow the specification: </w:t>
      </w:r>
      <w:r>
        <w:rPr>
          <w:rFonts w:ascii="Calibri" w:cs="Calibri" w:eastAsia="Calibri" w:hAnsi="Calibri"/>
          <w:b/>
          <w:bCs/>
        </w:rPr>
        <w:t xml:space="preserve">blue = information, yellow = review, orange = action required, red = overdue or critical</w:t>
      </w:r>
      <w:r>
        <w:rPr>
          <w:rFonts w:ascii="Calibri" w:cs="Calibri" w:eastAsia="Calibri" w:hAnsi="Calibri"/>
        </w:rPr>
        <w:t xml:space="preserve">.</w:t>
      </w:r>
    </w:p>
    <w:p>
      <w:pPr>
        <w:pStyle w:val="Heading1"/>
        <w:pageBreakBefore/>
        <w:spacing w:after="200" w:before="0"/>
      </w:pPr>
      <w:r>
        <w:rPr>
          <w:rFonts w:ascii="Calibri" w:cs="Calibri" w:eastAsia="Calibri" w:hAnsi="Calibri"/>
        </w:rPr>
        <w:t xml:space="preserve">Part 8 - How the PDF is read and checked</w:t>
      </w:r>
    </w:p>
    <w:p>
      <w:pPr>
        <w:pStyle w:val="Heading2"/>
        <w:keepNext/>
        <w:spacing w:after="120" w:before="300"/>
      </w:pPr>
      <w:r>
        <w:rPr>
          <w:rFonts w:ascii="Calibri" w:cs="Calibri" w:eastAsia="Calibri" w:hAnsi="Calibri"/>
        </w:rPr>
        <w:t xml:space="preserve">8.1 The steps</w:t>
      </w:r>
    </w:p>
    <w:p>
      <w:pPr>
        <w:pStyle w:val="ListParagraph"/>
        <w:numPr>
          <w:ilvl w:val="0"/>
          <w:numId w:val="14"/>
        </w:numPr>
        <w:spacing w:after="60" w:line="276"/>
      </w:pPr>
      <w:r>
        <w:rPr>
          <w:rFonts w:ascii="Calibri" w:cs="Calibri" w:eastAsia="Calibri" w:hAnsi="Calibri"/>
          <w:b/>
          <w:bCs/>
        </w:rPr>
        <w:t xml:space="preserve">Safety checks</w:t>
      </w:r>
      <w:r>
        <w:rPr>
          <w:rFonts w:ascii="Calibri" w:cs="Calibri" w:eastAsia="Calibri" w:hAnsi="Calibri"/>
        </w:rPr>
        <w:t xml:space="preserve"> (</w:t>
      </w:r>
      <w:r>
        <w:rPr>
          <w:rFonts w:ascii="Consolas" w:cs="Consolas" w:eastAsia="Consolas" w:hAnsi="Consolas"/>
          <w:b w:val="false"/>
          <w:bCs w:val="false"/>
          <w:color w:val="9C2A00"/>
          <w:sz w:val="20"/>
          <w:szCs w:val="20"/>
        </w:rPr>
        <w:t xml:space="preserve">file_storage.py</w:t>
      </w:r>
      <w:r>
        <w:rPr>
          <w:rFonts w:ascii="Calibri" w:cs="Calibri" w:eastAsia="Calibri" w:hAnsi="Calibri"/>
        </w:rPr>
        <w:t xml:space="preserve">): it must really be a PDF (checked from the file's first bytes), at most 10 MB and 60 pages, not password protected, not corrupted, and must not contain JavaScript, launch actions or embedded files. Otherwise the upload is refused with a plain message.</w:t>
      </w:r>
    </w:p>
    <w:p>
      <w:pPr>
        <w:pStyle w:val="ListParagraph"/>
        <w:numPr>
          <w:ilvl w:val="0"/>
          <w:numId w:val="14"/>
        </w:numPr>
        <w:spacing w:after="60" w:line="276"/>
      </w:pPr>
      <w:r>
        <w:rPr>
          <w:rFonts w:ascii="Calibri" w:cs="Calibri" w:eastAsia="Calibri" w:hAnsi="Calibri"/>
          <w:b/>
          <w:bCs/>
        </w:rPr>
        <w:t xml:space="preserve">Reading</w:t>
      </w:r>
      <w:r>
        <w:rPr>
          <w:rFonts w:ascii="Calibri" w:cs="Calibri" w:eastAsia="Calibri" w:hAnsi="Calibri"/>
        </w:rPr>
        <w:t xml:space="preserve"> (</w:t>
      </w:r>
      <w:r>
        <w:rPr>
          <w:rFonts w:ascii="Consolas" w:cs="Consolas" w:eastAsia="Consolas" w:hAnsi="Consolas"/>
          <w:b w:val="false"/>
          <w:bCs w:val="false"/>
          <w:color w:val="9C2A00"/>
          <w:sz w:val="20"/>
          <w:szCs w:val="20"/>
        </w:rPr>
        <w:t xml:space="preserve">pdf_extract.py</w:t>
      </w:r>
      <w:r>
        <w:rPr>
          <w:rFonts w:ascii="Calibri" w:cs="Calibri" w:eastAsia="Calibri" w:hAnsi="Calibri"/>
        </w:rPr>
        <w:t xml:space="preserve">): for each page the text and the tables are read. If a page has almost no text (a scan) the server tries OCR (Tesseract) - if OCR is not installed the officer is told the PDF looks scanned.</w:t>
      </w:r>
    </w:p>
    <w:p>
      <w:pPr>
        <w:pStyle w:val="ListParagraph"/>
        <w:numPr>
          <w:ilvl w:val="0"/>
          <w:numId w:val="14"/>
        </w:numPr>
        <w:spacing w:after="60" w:line="276"/>
      </w:pPr>
      <w:r>
        <w:rPr>
          <w:rFonts w:ascii="Calibri" w:cs="Calibri" w:eastAsia="Calibri" w:hAnsi="Calibri"/>
          <w:b/>
          <w:bCs/>
        </w:rPr>
        <w:t xml:space="preserve">Finding fields:</w:t>
      </w:r>
      <w:r>
        <w:rPr>
          <w:rFonts w:ascii="Calibri" w:cs="Calibri" w:eastAsia="Calibri" w:hAnsi="Calibri"/>
        </w:rPr>
        <w:t xml:space="preserve"> every field has a list of label names (for example "Sanctioned Amount", "Sanctioned Cost", "Budget"). The reader looks for a label in a table row or in a line like </w:t>
      </w:r>
      <w:r>
        <w:rPr>
          <w:rFonts w:ascii="Consolas" w:cs="Consolas" w:eastAsia="Consolas" w:hAnsi="Consolas"/>
          <w:b w:val="false"/>
          <w:bCs w:val="false"/>
          <w:color w:val="9C2A00"/>
          <w:sz w:val="20"/>
          <w:szCs w:val="20"/>
        </w:rPr>
        <w:t xml:space="preserve">Label: value</w:t>
      </w:r>
      <w:r>
        <w:rPr>
          <w:rFonts w:ascii="Calibri" w:cs="Calibri" w:eastAsia="Calibri" w:hAnsi="Calibri"/>
        </w:rPr>
        <w:t xml:space="preserve"> and takes the value next to it. It also handles labels without a colon and a few sentences (for the project ID and the sanctioned amount).</w:t>
      </w:r>
    </w:p>
    <w:p>
      <w:pPr>
        <w:pStyle w:val="ListParagraph"/>
        <w:numPr>
          <w:ilvl w:val="0"/>
          <w:numId w:val="14"/>
        </w:numPr>
        <w:spacing w:after="60" w:line="276"/>
      </w:pPr>
      <w:r>
        <w:rPr>
          <w:rFonts w:ascii="Calibri" w:cs="Calibri" w:eastAsia="Calibri" w:hAnsi="Calibri"/>
          <w:b/>
          <w:bCs/>
        </w:rPr>
        <w:t xml:space="preserve">Converting values:</w:t>
      </w:r>
      <w:r>
        <w:rPr>
          <w:rFonts w:ascii="Calibri" w:cs="Calibri" w:eastAsia="Calibri" w:hAnsi="Calibri"/>
        </w:rPr>
        <w:t xml:space="preserve"> "Rs. 18,50,000", "18.5 lakh" and "1.85 crore" all become a number; dates in many formats become dates; "Nil" becomes 0.</w:t>
      </w:r>
    </w:p>
    <w:p>
      <w:pPr>
        <w:pStyle w:val="ListParagraph"/>
        <w:numPr>
          <w:ilvl w:val="0"/>
          <w:numId w:val="14"/>
        </w:numPr>
        <w:spacing w:after="60" w:line="276"/>
      </w:pPr>
      <w:r>
        <w:rPr>
          <w:rFonts w:ascii="Calibri" w:cs="Calibri" w:eastAsia="Calibri" w:hAnsi="Calibri"/>
          <w:b/>
          <w:bCs/>
        </w:rPr>
        <w:t xml:space="preserve">Confidence</w:t>
      </w:r>
      <w:r>
        <w:rPr>
          <w:rFonts w:ascii="Calibri" w:cs="Calibri" w:eastAsia="Calibri" w:hAnsi="Calibri"/>
        </w:rPr>
        <w:t xml:space="preserve"> is assigned to each value (next section) together with the </w:t>
      </w:r>
      <w:r>
        <w:rPr>
          <w:rFonts w:ascii="Calibri" w:cs="Calibri" w:eastAsia="Calibri" w:hAnsi="Calibri"/>
          <w:b/>
          <w:bCs/>
        </w:rPr>
        <w:t xml:space="preserve">source page</w:t>
      </w:r>
      <w:r>
        <w:rPr>
          <w:rFonts w:ascii="Calibri" w:cs="Calibri" w:eastAsia="Calibri" w:hAnsi="Calibri"/>
        </w:rPr>
        <w:t xml:space="preserve">.</w:t>
      </w:r>
    </w:p>
    <w:p>
      <w:pPr>
        <w:pStyle w:val="ListParagraph"/>
        <w:numPr>
          <w:ilvl w:val="0"/>
          <w:numId w:val="14"/>
        </w:numPr>
        <w:spacing w:after="60" w:line="276"/>
      </w:pPr>
      <w:r>
        <w:rPr>
          <w:rFonts w:ascii="Calibri" w:cs="Calibri" w:eastAsia="Calibri" w:hAnsi="Calibri"/>
          <w:b/>
          <w:bCs/>
        </w:rPr>
        <w:t xml:space="preserve">Derived values:</w:t>
      </w:r>
      <w:r>
        <w:rPr>
          <w:rFonts w:ascii="Calibri" w:cs="Calibri" w:eastAsia="Calibri" w:hAnsi="Calibri"/>
        </w:rPr>
        <w:t xml:space="preserve"> if the remaining amount is missing it is computed (sanctioned minus expenditure); the report date is taken from the end of the reporting period; the delay is computed if missing.</w:t>
      </w:r>
    </w:p>
    <w:p>
      <w:pPr>
        <w:pStyle w:val="ListParagraph"/>
        <w:numPr>
          <w:ilvl w:val="0"/>
          <w:numId w:val="14"/>
        </w:numPr>
        <w:spacing w:after="60" w:line="276"/>
      </w:pPr>
      <w:r>
        <w:rPr>
          <w:rFonts w:ascii="Calibri" w:cs="Calibri" w:eastAsia="Calibri" w:hAnsi="Calibri"/>
          <w:b/>
          <w:bCs/>
        </w:rPr>
        <w:t xml:space="preserve">Payments and milestones:</w:t>
      </w:r>
      <w:r>
        <w:rPr>
          <w:rFonts w:ascii="Calibri" w:cs="Calibri" w:eastAsia="Calibri" w:hAnsi="Calibri"/>
        </w:rPr>
        <w:t xml:space="preserve"> tables whose header contains "Amount" and "Date" become the payment schedule; tables with a "Milestone" column become milestones.</w:t>
      </w:r>
    </w:p>
    <w:p>
      <w:pPr>
        <w:pStyle w:val="ListParagraph"/>
        <w:numPr>
          <w:ilvl w:val="0"/>
          <w:numId w:val="14"/>
        </w:numPr>
        <w:spacing w:after="60" w:line="276"/>
      </w:pPr>
      <w:r>
        <w:rPr>
          <w:rFonts w:ascii="Calibri" w:cs="Calibri" w:eastAsia="Calibri" w:hAnsi="Calibri"/>
          <w:b/>
          <w:bCs/>
        </w:rPr>
        <w:t xml:space="preserve">Validation</w:t>
      </w:r>
      <w:r>
        <w:rPr>
          <w:rFonts w:ascii="Calibri" w:cs="Calibri" w:eastAsia="Calibri" w:hAnsi="Calibri"/>
        </w:rPr>
        <w:t xml:space="preserve"> (</w:t>
      </w:r>
      <w:r>
        <w:rPr>
          <w:rFonts w:ascii="Consolas" w:cs="Consolas" w:eastAsia="Consolas" w:hAnsi="Consolas"/>
          <w:b w:val="false"/>
          <w:bCs w:val="false"/>
          <w:color w:val="9C2A00"/>
          <w:sz w:val="20"/>
          <w:szCs w:val="20"/>
        </w:rPr>
        <w:t xml:space="preserve">validation.py</w:t>
      </w:r>
      <w:r>
        <w:rPr>
          <w:rFonts w:ascii="Calibri" w:cs="Calibri" w:eastAsia="Calibri" w:hAnsi="Calibri"/>
        </w:rPr>
        <w:t xml:space="preserve">) runs on the values and produces errors, warnings and notes.</w:t>
      </w:r>
    </w:p>
    <w:p>
      <w:pPr>
        <w:pStyle w:val="ListParagraph"/>
        <w:numPr>
          <w:ilvl w:val="0"/>
          <w:numId w:val="14"/>
        </w:numPr>
        <w:spacing w:after="60" w:line="276"/>
      </w:pPr>
      <w:r>
        <w:rPr>
          <w:rFonts w:ascii="Calibri" w:cs="Calibri" w:eastAsia="Calibri" w:hAnsi="Calibri"/>
          <w:b/>
          <w:bCs/>
        </w:rPr>
        <w:t xml:space="preserve">Staging:</w:t>
      </w:r>
      <w:r>
        <w:rPr>
          <w:rFonts w:ascii="Calibri" w:cs="Calibri" w:eastAsia="Calibri" w:hAnsi="Calibri"/>
        </w:rPr>
        <w:t xml:space="preserve"> everything is stored in the </w:t>
      </w:r>
      <w:r>
        <w:rPr>
          <w:rFonts w:ascii="Consolas" w:cs="Consolas" w:eastAsia="Consolas" w:hAnsi="Consolas"/>
          <w:b w:val="false"/>
          <w:bCs w:val="false"/>
          <w:color w:val="9C2A00"/>
          <w:sz w:val="20"/>
          <w:szCs w:val="20"/>
        </w:rPr>
        <w:t xml:space="preserve">extractions</w:t>
      </w:r>
      <w:r>
        <w:rPr>
          <w:rFonts w:ascii="Calibri" w:cs="Calibri" w:eastAsia="Calibri" w:hAnsi="Calibri"/>
        </w:rPr>
        <w:t xml:space="preserve"> table. </w:t>
      </w:r>
      <w:r>
        <w:rPr>
          <w:rFonts w:ascii="Calibri" w:cs="Calibri" w:eastAsia="Calibri" w:hAnsi="Calibri"/>
          <w:b/>
          <w:bCs/>
        </w:rPr>
        <w:t xml:space="preserve">No project exists yet.</w:t>
      </w:r>
    </w:p>
    <w:p>
      <w:pPr>
        <w:pStyle w:val="ListParagraph"/>
        <w:numPr>
          <w:ilvl w:val="0"/>
          <w:numId w:val="14"/>
        </w:numPr>
        <w:spacing w:after="60" w:line="276"/>
      </w:pPr>
      <w:r>
        <w:rPr>
          <w:rFonts w:ascii="Calibri" w:cs="Calibri" w:eastAsia="Calibri" w:hAnsi="Calibri"/>
          <w:b/>
          <w:bCs/>
        </w:rPr>
        <w:t xml:space="preserve">Human verification:</w:t>
      </w:r>
      <w:r>
        <w:rPr>
          <w:rFonts w:ascii="Calibri" w:cs="Calibri" w:eastAsia="Calibri" w:hAnsi="Calibri"/>
        </w:rPr>
        <w:t xml:space="preserve"> the officer sees the preview, corrects values (each correction is audited with old and new value) and verifies. Only then is a </w:t>
      </w:r>
      <w:r>
        <w:rPr>
          <w:rFonts w:ascii="Consolas" w:cs="Consolas" w:eastAsia="Consolas" w:hAnsi="Consolas"/>
          <w:b w:val="false"/>
          <w:bCs w:val="false"/>
          <w:color w:val="9C2A00"/>
          <w:sz w:val="20"/>
          <w:szCs w:val="20"/>
        </w:rPr>
        <w:t xml:space="preserve">projects</w:t>
      </w:r>
      <w:r>
        <w:rPr>
          <w:rFonts w:ascii="Calibri" w:cs="Calibri" w:eastAsia="Calibri" w:hAnsi="Calibri"/>
        </w:rPr>
        <w:t xml:space="preserve"> row created and the analysis run.</w:t>
      </w:r>
    </w:p>
    <w:p>
      <w:pPr>
        <w:spacing w:after="60"/>
      </w:pPr>
    </w:p>
    <w:p>
      <w:pPr>
        <w:pStyle w:val="Heading2"/>
        <w:keepNext/>
        <w:spacing w:after="120" w:before="300"/>
      </w:pPr>
      <w:r>
        <w:rPr>
          <w:rFonts w:ascii="Calibri" w:cs="Calibri" w:eastAsia="Calibri" w:hAnsi="Calibri"/>
        </w:rPr>
        <w:t xml:space="preserve">8.2 What "confidence" means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99"/>
        <w:gridCol w:w="4498"/>
        <w:gridCol w:w="3749"/>
      </w:tblGrid>
      <w:tr>
        <w:trPr>
          <w:cantSplit/>
          <w:tblHeader/>
        </w:trPr>
        <w:tc>
          <w:tcPr>
            <w:tcW w:type="dxa" w:w="149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Level</w:t>
            </w:r>
          </w:p>
        </w:tc>
        <w:tc>
          <w:tcPr>
            <w:tcW w:type="dxa" w:w="4498"/>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Meaning</w:t>
            </w:r>
          </w:p>
        </w:tc>
        <w:tc>
          <w:tcPr>
            <w:tcW w:type="dxa" w:w="374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Example</w:t>
            </w:r>
          </w:p>
        </w:tc>
      </w:tr>
      <w:tr>
        <w:trPr>
          <w:cantSplit/>
        </w:trPr>
        <w:tc>
          <w:tcPr>
            <w:tcW w:type="dxa" w:w="14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High</w:t>
            </w:r>
          </w:p>
        </w:tc>
        <w:tc>
          <w:tcPr>
            <w:tcW w:type="dxa" w:w="44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The exact expected label was found and the value was read cleanly</w:t>
            </w:r>
          </w:p>
        </w:tc>
        <w:tc>
          <w:tcPr>
            <w:tcW w:type="dxa" w:w="37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Project ID, Sanctioned Amount, Original Deadline</w:t>
            </w:r>
          </w:p>
        </w:tc>
      </w:tr>
      <w:tr>
        <w:trPr>
          <w:cantSplit/>
        </w:trPr>
        <w:tc>
          <w:tcPr>
            <w:tcW w:type="dxa" w:w="14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Medium</w:t>
            </w:r>
          </w:p>
        </w:tc>
        <w:tc>
          <w:tcPr>
            <w:tcW w:type="dxa" w:w="449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The label was generic ("Progress", "Budget", "Balance", "Delay"), or the value was taken from a sentence, was derived, or two different values were found</w:t>
            </w:r>
          </w:p>
        </w:tc>
        <w:tc>
          <w:tcPr>
            <w:tcW w:type="dxa" w:w="37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Progress: 62%</w:t>
            </w:r>
          </w:p>
        </w:tc>
      </w:tr>
      <w:tr>
        <w:trPr>
          <w:cantSplit/>
        </w:trPr>
        <w:tc>
          <w:tcPr>
            <w:tcW w:type="dxa" w:w="14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Low</w:t>
            </w:r>
          </w:p>
        </w:tc>
        <w:tc>
          <w:tcPr>
            <w:tcW w:type="dxa" w:w="44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The value could not be read cleanly, or came from OCR</w:t>
            </w:r>
          </w:p>
        </w:tc>
        <w:tc>
          <w:tcPr>
            <w:tcW w:type="dxa" w:w="37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 date written in an unusual way</w:t>
            </w:r>
          </w:p>
        </w:tc>
      </w:tr>
      <w:tr>
        <w:trPr>
          <w:cantSplit/>
        </w:trPr>
        <w:tc>
          <w:tcPr>
            <w:tcW w:type="dxa" w:w="14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Missing</w:t>
            </w:r>
          </w:p>
        </w:tc>
        <w:tc>
          <w:tcPr>
            <w:tcW w:type="dxa" w:w="449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The field was not found; the officer must type it or accept the gap</w:t>
            </w:r>
          </w:p>
        </w:tc>
        <w:tc>
          <w:tcPr>
            <w:tcW w:type="dxa" w:w="37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Sanction Date in the messy PDF</w:t>
            </w:r>
          </w:p>
        </w:tc>
      </w:tr>
    </w:tbl>
    <w:p>
      <w:pPr>
        <w:spacing w:after="160"/>
      </w:pPr>
    </w:p>
    <w:p>
      <w:pPr>
        <w:pStyle w:val="Heading2"/>
        <w:keepNext/>
        <w:spacing w:after="120" w:before="300"/>
      </w:pPr>
      <w:r>
        <w:rPr>
          <w:rFonts w:ascii="Calibri" w:cs="Calibri" w:eastAsia="Calibri" w:hAnsi="Calibri"/>
        </w:rPr>
        <w:t xml:space="preserve">8.3 The 26 fields it tries to find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8122"/>
      </w:tblGrid>
      <w:tr>
        <w:trPr>
          <w:cantSplit/>
          <w:tblHeader/>
        </w:trPr>
        <w:tc>
          <w:tcPr>
            <w:tcW w:type="dxa" w:w="1624"/>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Group</w:t>
            </w:r>
          </w:p>
        </w:tc>
        <w:tc>
          <w:tcPr>
            <w:tcW w:type="dxa" w:w="8122"/>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Fields</w:t>
            </w:r>
          </w:p>
        </w:tc>
      </w:tr>
      <w:tr>
        <w:trPr>
          <w:cantSplit/>
        </w:trPr>
        <w:tc>
          <w:tcPr>
            <w:tcW w:type="dxa" w:w="162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Project</w:t>
            </w:r>
          </w:p>
        </w:tc>
        <w:tc>
          <w:tcPr>
            <w:tcW w:type="dxa" w:w="81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Project ID, Project Name, Category, Location, District, Constituency, Agency, Description, Latitude, Longitude</w:t>
            </w:r>
          </w:p>
        </w:tc>
      </w:tr>
      <w:tr>
        <w:trPr>
          <w:cantSplit/>
        </w:trPr>
        <w:tc>
          <w:tcPr>
            <w:tcW w:type="dxa" w:w="1624"/>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Financial</w:t>
            </w:r>
          </w:p>
        </w:tc>
        <w:tc>
          <w:tcPr>
            <w:tcW w:type="dxa" w:w="8122"/>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Sanctioned Amount, Released Amount, Expenditure, Remaining Amount, Budget Revisions (plus the payment table)</w:t>
            </w:r>
          </w:p>
        </w:tc>
      </w:tr>
      <w:tr>
        <w:trPr>
          <w:cantSplit/>
        </w:trPr>
        <w:tc>
          <w:tcPr>
            <w:tcW w:type="dxa" w:w="162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Timeline</w:t>
            </w:r>
          </w:p>
        </w:tc>
        <w:tc>
          <w:tcPr>
            <w:tcW w:type="dxa" w:w="81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Sanction Date, Start Date, Original Deadline, Revised Deadline, Completion Date, Delay Days, Extension Requests</w:t>
            </w:r>
          </w:p>
        </w:tc>
      </w:tr>
      <w:tr>
        <w:trPr>
          <w:cantSplit/>
        </w:trPr>
        <w:tc>
          <w:tcPr>
            <w:tcW w:type="dxa" w:w="1624"/>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Progress</w:t>
            </w:r>
          </w:p>
        </w:tc>
        <w:tc>
          <w:tcPr>
            <w:tcW w:type="dxa" w:w="8122"/>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Planned Progress, Actual Progress, Reporting Period, Report Date (plus the milestone table)</w:t>
            </w:r>
          </w:p>
        </w:tc>
      </w:tr>
    </w:tbl>
    <w:p>
      <w:pPr>
        <w:spacing w:after="160"/>
      </w:pPr>
    </w:p>
    <w:p>
      <w:pPr>
        <w:pStyle w:val="Heading2"/>
        <w:keepNext/>
        <w:spacing w:after="120" w:before="300"/>
      </w:pPr>
      <w:r>
        <w:rPr>
          <w:rFonts w:ascii="Calibri" w:cs="Calibri" w:eastAsia="Calibri" w:hAnsi="Calibri"/>
        </w:rPr>
        <w:t xml:space="preserve">8.4 The validation rules</w:t>
      </w:r>
    </w:p>
    <w:p>
      <w:pPr>
        <w:spacing w:after="120" w:line="288"/>
      </w:pPr>
      <w:r>
        <w:rPr>
          <w:rFonts w:ascii="Calibri" w:cs="Calibri" w:eastAsia="Calibri" w:hAnsi="Calibri"/>
          <w:b/>
          <w:bCs/>
        </w:rPr>
        <w:t xml:space="preserve">Errors</w:t>
      </w:r>
      <w:r>
        <w:rPr>
          <w:rFonts w:ascii="Calibri" w:cs="Calibri" w:eastAsia="Calibri" w:hAnsi="Calibri"/>
        </w:rPr>
        <w:t xml:space="preserve"> (block verification until corrected):</w:t>
      </w:r>
    </w:p>
    <w:p>
      <w:pPr>
        <w:pStyle w:val="ListParagraph"/>
        <w:numPr>
          <w:ilvl w:val="0"/>
          <w:numId w:val="3"/>
        </w:numPr>
        <w:spacing w:after="60" w:line="276"/>
      </w:pPr>
      <w:r>
        <w:rPr>
          <w:rFonts w:ascii="Calibri" w:cs="Calibri" w:eastAsia="Calibri" w:hAnsi="Calibri"/>
        </w:rPr>
        <w:t xml:space="preserve">A required field is missing: Project ID, Name, Category, Agency, District, Sanctioned Amount, Start Date, Original Deadline, Progress.</w:t>
      </w:r>
    </w:p>
    <w:p>
      <w:pPr>
        <w:pStyle w:val="ListParagraph"/>
        <w:numPr>
          <w:ilvl w:val="0"/>
          <w:numId w:val="3"/>
        </w:numPr>
        <w:spacing w:after="60" w:line="276"/>
      </w:pPr>
      <w:r>
        <w:rPr>
          <w:rFonts w:ascii="Calibri" w:cs="Calibri" w:eastAsia="Calibri" w:hAnsi="Calibri"/>
        </w:rPr>
        <w:t xml:space="preserve">The project ID has illegal characters, or </w:t>
      </w:r>
      <w:r>
        <w:rPr>
          <w:rFonts w:ascii="Calibri" w:cs="Calibri" w:eastAsia="Calibri" w:hAnsi="Calibri"/>
          <w:b/>
          <w:bCs/>
        </w:rPr>
        <w:t xml:space="preserve">a project with that ID already exists</w:t>
      </w:r>
      <w:r>
        <w:rPr>
          <w:rFonts w:ascii="Calibri" w:cs="Calibri" w:eastAsia="Calibri" w:hAnsi="Calibri"/>
        </w:rPr>
        <w:t xml:space="preserve"> (duplicate).</w:t>
      </w:r>
    </w:p>
    <w:p>
      <w:pPr>
        <w:pStyle w:val="ListParagraph"/>
        <w:numPr>
          <w:ilvl w:val="0"/>
          <w:numId w:val="3"/>
        </w:numPr>
        <w:spacing w:after="60" w:line="276"/>
      </w:pPr>
      <w:r>
        <w:rPr>
          <w:rFonts w:ascii="Calibri" w:cs="Calibri" w:eastAsia="Calibri" w:hAnsi="Calibri"/>
        </w:rPr>
        <w:t xml:space="preserve">A date is invalid or absurd; the deadline is before the start; the completion date is before the start.</w:t>
      </w:r>
    </w:p>
    <w:p>
      <w:pPr>
        <w:pStyle w:val="ListParagraph"/>
        <w:numPr>
          <w:ilvl w:val="0"/>
          <w:numId w:val="3"/>
        </w:numPr>
        <w:spacing w:after="60" w:line="276"/>
      </w:pPr>
      <w:r>
        <w:rPr>
          <w:rFonts w:ascii="Calibri" w:cs="Calibri" w:eastAsia="Calibri" w:hAnsi="Calibri"/>
        </w:rPr>
        <w:t xml:space="preserve">Progress or planned progress is not a number or is outside 0-100.</w:t>
      </w:r>
    </w:p>
    <w:p>
      <w:pPr>
        <w:pStyle w:val="ListParagraph"/>
        <w:numPr>
          <w:ilvl w:val="0"/>
          <w:numId w:val="3"/>
        </w:numPr>
        <w:spacing w:after="60" w:line="276"/>
      </w:pPr>
      <w:r>
        <w:rPr>
          <w:rFonts w:ascii="Calibri" w:cs="Calibri" w:eastAsia="Calibri" w:hAnsi="Calibri"/>
        </w:rPr>
        <w:t xml:space="preserve">An amount is negative or zero (sanctioned); released is more than sanctioned; expenditure is more than sanctioned.</w:t>
      </w:r>
    </w:p>
    <w:p>
      <w:pPr>
        <w:pStyle w:val="ListParagraph"/>
        <w:numPr>
          <w:ilvl w:val="0"/>
          <w:numId w:val="3"/>
        </w:numPr>
        <w:spacing w:after="60" w:line="276"/>
      </w:pPr>
      <w:r>
        <w:rPr>
          <w:rFonts w:ascii="Calibri" w:cs="Calibri" w:eastAsia="Calibri" w:hAnsi="Calibri"/>
        </w:rPr>
        <w:t xml:space="preserve">The agency is not in the agency registry (it must match one of the 8 agencies).</w:t>
      </w:r>
    </w:p>
    <w:p>
      <w:pPr>
        <w:spacing w:after="60"/>
      </w:pPr>
    </w:p>
    <w:p>
      <w:pPr>
        <w:spacing w:after="120" w:line="288"/>
      </w:pPr>
      <w:r>
        <w:rPr>
          <w:rFonts w:ascii="Calibri" w:cs="Calibri" w:eastAsia="Calibri" w:hAnsi="Calibri"/>
          <w:b/>
          <w:bCs/>
        </w:rPr>
        <w:t xml:space="preserve">Warnings</w:t>
      </w:r>
      <w:r>
        <w:rPr>
          <w:rFonts w:ascii="Calibri" w:cs="Calibri" w:eastAsia="Calibri" w:hAnsi="Calibri"/>
        </w:rPr>
        <w:t xml:space="preserve"> (the officer must tick "I have reviewed the warnings"):</w:t>
      </w:r>
    </w:p>
    <w:p>
      <w:pPr>
        <w:pStyle w:val="ListParagraph"/>
        <w:numPr>
          <w:ilvl w:val="0"/>
          <w:numId w:val="3"/>
        </w:numPr>
        <w:spacing w:after="60" w:line="276"/>
      </w:pPr>
      <w:r>
        <w:rPr>
          <w:rFonts w:ascii="Calibri" w:cs="Calibri" w:eastAsia="Calibri" w:hAnsi="Calibri"/>
        </w:rPr>
        <w:t xml:space="preserve">Recommended fields missing: location, constituency, released amount, expenditure, planned progress, sanction date, report date.</w:t>
      </w:r>
    </w:p>
    <w:p>
      <w:pPr>
        <w:pStyle w:val="ListParagraph"/>
        <w:numPr>
          <w:ilvl w:val="0"/>
          <w:numId w:val="3"/>
        </w:numPr>
        <w:spacing w:after="60" w:line="276"/>
      </w:pPr>
      <w:r>
        <w:rPr>
          <w:rFonts w:ascii="Calibri" w:cs="Calibri" w:eastAsia="Calibri" w:hAnsi="Calibri"/>
        </w:rPr>
        <w:t xml:space="preserve">Another upload with the same project ID is waiting; the revised deadline is earlier than the original; the sanction date is after the start.</w:t>
      </w:r>
    </w:p>
    <w:p>
      <w:pPr>
        <w:pStyle w:val="ListParagraph"/>
        <w:numPr>
          <w:ilvl w:val="0"/>
          <w:numId w:val="3"/>
        </w:numPr>
        <w:spacing w:after="60" w:line="276"/>
      </w:pPr>
      <w:r>
        <w:rPr>
          <w:rFonts w:ascii="Calibri" w:cs="Calibri" w:eastAsia="Calibri" w:hAnsi="Calibri"/>
        </w:rPr>
        <w:t xml:space="preserve">Expenditure is more than the released amount; remaining amount does not equal sanctioned minus expenditure; the payment table does not add up to the expenditure.</w:t>
      </w:r>
    </w:p>
    <w:p>
      <w:pPr>
        <w:pStyle w:val="ListParagraph"/>
        <w:numPr>
          <w:ilvl w:val="0"/>
          <w:numId w:val="3"/>
        </w:numPr>
        <w:spacing w:after="60" w:line="276"/>
      </w:pPr>
      <w:r>
        <w:rPr>
          <w:rFonts w:ascii="Calibri" w:cs="Calibri" w:eastAsia="Calibri" w:hAnsi="Calibri"/>
        </w:rPr>
        <w:t xml:space="preserve">A completion date is given but progress is below 100%; the stated delay differs from (report date minus deadline).</w:t>
      </w:r>
    </w:p>
    <w:p>
      <w:pPr>
        <w:pStyle w:val="ListParagraph"/>
        <w:numPr>
          <w:ilvl w:val="0"/>
          <w:numId w:val="3"/>
        </w:numPr>
        <w:spacing w:after="60" w:line="276"/>
      </w:pPr>
      <w:r>
        <w:rPr>
          <w:rFonts w:ascii="Calibri" w:cs="Calibri" w:eastAsia="Calibri" w:hAnsi="Calibri"/>
        </w:rPr>
        <w:t xml:space="preserve">The agency name is a near match (for example "P.W.D. Pune Div." is matched to "PWD Pune Division").</w:t>
      </w:r>
    </w:p>
    <w:p>
      <w:pPr>
        <w:pStyle w:val="ListParagraph"/>
        <w:numPr>
          <w:ilvl w:val="0"/>
          <w:numId w:val="3"/>
        </w:numPr>
        <w:spacing w:after="60" w:line="276"/>
      </w:pPr>
      <w:r>
        <w:rPr>
          <w:rFonts w:ascii="Calibri" w:cs="Calibri" w:eastAsia="Calibri" w:hAnsi="Calibri"/>
        </w:rPr>
        <w:t xml:space="preserve">The district is unknown; the constituency does not normally belong to that district; the location text mentions a different district; the coordinates are outside Maharashtra.</w:t>
      </w:r>
    </w:p>
    <w:p>
      <w:pPr>
        <w:pStyle w:val="ListParagraph"/>
        <w:numPr>
          <w:ilvl w:val="0"/>
          <w:numId w:val="3"/>
        </w:numPr>
        <w:spacing w:after="60" w:line="276"/>
      </w:pPr>
      <w:r>
        <w:rPr>
          <w:rFonts w:ascii="Calibri" w:cs="Calibri" w:eastAsia="Calibri" w:hAnsi="Calibri"/>
        </w:rPr>
        <w:t xml:space="preserve">The PDF does not mention a </w:t>
      </w:r>
      <w:r>
        <w:rPr>
          <w:rFonts w:ascii="Calibri" w:cs="Calibri" w:eastAsia="Calibri" w:hAnsi="Calibri"/>
          <w:b/>
          <w:bCs/>
        </w:rPr>
        <w:t xml:space="preserve">Sanction Order</w:t>
      </w:r>
      <w:r>
        <w:rPr>
          <w:rFonts w:ascii="Calibri" w:cs="Calibri" w:eastAsia="Calibri" w:hAnsi="Calibri"/>
        </w:rPr>
        <w:t xml:space="preserve"> or (when money was spent) a </w:t>
      </w:r>
      <w:r>
        <w:rPr>
          <w:rFonts w:ascii="Calibri" w:cs="Calibri" w:eastAsia="Calibri" w:hAnsi="Calibri"/>
          <w:b/>
          <w:bCs/>
        </w:rPr>
        <w:t xml:space="preserve">Utilization Certificate</w:t>
      </w:r>
      <w:r>
        <w:rPr>
          <w:rFonts w:ascii="Calibri" w:cs="Calibri" w:eastAsia="Calibri" w:hAnsi="Calibri"/>
        </w:rPr>
        <w:t xml:space="preserve">.</w:t>
      </w:r>
    </w:p>
    <w:p>
      <w:pPr>
        <w:spacing w:after="60"/>
      </w:pPr>
    </w:p>
    <w:p>
      <w:pPr>
        <w:spacing w:after="120" w:line="288"/>
      </w:pPr>
      <w:r>
        <w:rPr>
          <w:rFonts w:ascii="Calibri" w:cs="Calibri" w:eastAsia="Calibri" w:hAnsi="Calibri"/>
          <w:b/>
          <w:bCs/>
        </w:rPr>
        <w:t xml:space="preserve">Notes</w:t>
      </w:r>
      <w:r>
        <w:rPr>
          <w:rFonts w:ascii="Calibri" w:cs="Calibri" w:eastAsia="Calibri" w:hAnsi="Calibri"/>
        </w:rPr>
        <w:t xml:space="preserve"> (information only): map position will be approximated from the district centre; the PDF is stored as the source document (version 1).</w:t>
      </w:r>
    </w:p>
    <w:p>
      <w:pPr>
        <w:pBdr>
          <w:left w:val="single" w:color="2D4F7E" w:sz="24" w:space="6"/>
        </w:pBdr>
        <w:shd w:fill="E8F0FB" w:color="auto" w:val="clear"/>
        <w:spacing w:after="160" w:before="80" w:line="276"/>
        <w:ind w:left="200" w:right="100"/>
      </w:pPr>
      <w:r>
        <w:rPr>
          <w:rFonts w:ascii="Calibri" w:cs="Calibri" w:eastAsia="Calibri" w:hAnsi="Calibri"/>
          <w:b/>
          <w:bCs/>
          <w:color w:val="2D4F7E"/>
        </w:rPr>
        <w:t xml:space="preserve">Note: </w:t>
      </w:r>
      <w:r>
        <w:rPr>
          <w:rFonts w:ascii="Calibri" w:cs="Calibri" w:eastAsia="Calibri" w:hAnsi="Calibri"/>
        </w:rPr>
        <w:t xml:space="preserve">Scope: the reader is rule-based. It works very well for documents laid out like the samples and less well for very different layouts. That is a known limit of the prototype (Part 14).</w:t>
      </w:r>
    </w:p>
    <w:p>
      <w:pPr>
        <w:pStyle w:val="Heading1"/>
        <w:pageBreakBefore/>
        <w:spacing w:after="200" w:before="0"/>
      </w:pPr>
      <w:r>
        <w:rPr>
          <w:rFonts w:ascii="Calibri" w:cs="Calibri" w:eastAsia="Calibri" w:hAnsi="Calibri"/>
        </w:rPr>
        <w:t xml:space="preserve">Part 9 - How the risk score is calculated</w:t>
      </w:r>
    </w:p>
    <w:p>
      <w:pPr>
        <w:spacing w:after="120" w:line="288"/>
      </w:pPr>
      <w:r>
        <w:rPr>
          <w:rFonts w:ascii="Calibri" w:cs="Calibri" w:eastAsia="Calibri" w:hAnsi="Calibri"/>
        </w:rPr>
        <w:t xml:space="preserve">All the maths is in the folder </w:t>
      </w:r>
      <w:r>
        <w:rPr>
          <w:rFonts w:ascii="Consolas" w:cs="Consolas" w:eastAsia="Consolas" w:hAnsi="Consolas"/>
          <w:b w:val="false"/>
          <w:bCs w:val="false"/>
          <w:color w:val="9C2A00"/>
          <w:sz w:val="20"/>
          <w:szCs w:val="20"/>
        </w:rPr>
        <w:t xml:space="preserve">ml/</w:t>
      </w:r>
      <w:r>
        <w:rPr>
          <w:rFonts w:ascii="Calibri" w:cs="Calibri" w:eastAsia="Calibri" w:hAnsi="Calibri"/>
        </w:rPr>
        <w:t xml:space="preserve"> (four small files). It has no database code, so it is easy to read and test on its own: </w:t>
      </w:r>
      <w:r>
        <w:rPr>
          <w:rFonts w:ascii="Consolas" w:cs="Consolas" w:eastAsia="Consolas" w:hAnsi="Consolas"/>
          <w:b w:val="false"/>
          <w:bCs w:val="false"/>
          <w:color w:val="9C2A00"/>
          <w:sz w:val="20"/>
          <w:szCs w:val="20"/>
        </w:rPr>
        <w:t xml:space="preserve">config.py</w:t>
      </w:r>
      <w:r>
        <w:rPr>
          <w:rFonts w:ascii="Calibri" w:cs="Calibri" w:eastAsia="Calibri" w:hAnsi="Calibri"/>
        </w:rPr>
        <w:t xml:space="preserve"> (weights and bands), </w:t>
      </w:r>
      <w:r>
        <w:rPr>
          <w:rFonts w:ascii="Consolas" w:cs="Consolas" w:eastAsia="Consolas" w:hAnsi="Consolas"/>
          <w:b w:val="false"/>
          <w:bCs w:val="false"/>
          <w:color w:val="9C2A00"/>
          <w:sz w:val="20"/>
          <w:szCs w:val="20"/>
        </w:rPr>
        <w:t xml:space="preserve">historical.py</w:t>
      </w:r>
      <w:r>
        <w:rPr>
          <w:rFonts w:ascii="Calibri" w:cs="Calibri" w:eastAsia="Calibri" w:hAnsi="Calibri"/>
        </w:rPr>
        <w:t xml:space="preserve"> (comparison), </w:t>
      </w:r>
      <w:r>
        <w:rPr>
          <w:rFonts w:ascii="Consolas" w:cs="Consolas" w:eastAsia="Consolas" w:hAnsi="Consolas"/>
          <w:b w:val="false"/>
          <w:bCs w:val="false"/>
          <w:color w:val="9C2A00"/>
          <w:sz w:val="20"/>
          <w:szCs w:val="20"/>
        </w:rPr>
        <w:t xml:space="preserve">anomaly.py</w:t>
      </w:r>
      <w:r>
        <w:rPr>
          <w:rFonts w:ascii="Calibri" w:cs="Calibri" w:eastAsia="Calibri" w:hAnsi="Calibri"/>
        </w:rPr>
        <w:t xml:space="preserve"> (Isolation Forest), </w:t>
      </w:r>
      <w:r>
        <w:rPr>
          <w:rFonts w:ascii="Consolas" w:cs="Consolas" w:eastAsia="Consolas" w:hAnsi="Consolas"/>
          <w:b w:val="false"/>
          <w:bCs w:val="false"/>
          <w:color w:val="9C2A00"/>
          <w:sz w:val="20"/>
          <w:szCs w:val="20"/>
        </w:rPr>
        <w:t xml:space="preserve">risk_engine.py</w:t>
      </w:r>
      <w:r>
        <w:rPr>
          <w:rFonts w:ascii="Calibri" w:cs="Calibri" w:eastAsia="Calibri" w:hAnsi="Calibri"/>
        </w:rPr>
        <w:t xml:space="preserve"> (the score). </w:t>
      </w:r>
      <w:r>
        <w:rPr>
          <w:rFonts w:ascii="Consolas" w:cs="Consolas" w:eastAsia="Consolas" w:hAnsi="Consolas"/>
          <w:b w:val="false"/>
          <w:bCs w:val="false"/>
          <w:color w:val="9C2A00"/>
          <w:sz w:val="20"/>
          <w:szCs w:val="20"/>
        </w:rPr>
        <w:t xml:space="preserve">backend/app/services/risk_service.py</w:t>
      </w:r>
      <w:r>
        <w:rPr>
          <w:rFonts w:ascii="Calibri" w:cs="Calibri" w:eastAsia="Calibri" w:hAnsi="Calibri"/>
        </w:rPr>
        <w:t xml:space="preserve"> feeds it data from the database.</w:t>
      </w:r>
    </w:p>
    <w:p>
      <w:pPr>
        <w:pStyle w:val="Heading2"/>
        <w:keepNext/>
        <w:spacing w:after="120" w:before="300"/>
      </w:pPr>
      <w:r>
        <w:rPr>
          <w:rFonts w:ascii="Calibri" w:cs="Calibri" w:eastAsia="Calibri" w:hAnsi="Calibri"/>
        </w:rPr>
        <w:t xml:space="preserve">9.1 The formula</w:t>
      </w:r>
    </w:p>
    <w:p>
      <w:pPr>
        <w:shd w:fill="F1F3F6" w:color="auto" w:val="clear"/>
        <w:spacing w:after="160" w:before="60"/>
        <w:ind w:left="200" w:right="200"/>
      </w:pPr>
      <w:r>
        <w:rPr>
          <w:rFonts w:ascii="Consolas" w:cs="Consolas" w:eastAsia="Consolas" w:hAnsi="Consolas"/>
          <w:sz w:val="19"/>
          <w:szCs w:val="19"/>
        </w:rPr>
        <w:t xml:space="preserve">final score  =  0.75  x  rule score   +   0.25  x  anomaly score        (both 0 - 100)</w:t>
      </w:r>
    </w:p>
    <w:p>
      <w:pPr>
        <w:spacing w:after="120" w:line="288"/>
      </w:pPr>
      <w:r>
        <w:rPr>
          <w:rFonts w:ascii="Calibri" w:cs="Calibri" w:eastAsia="Calibri" w:hAnsi="Calibri"/>
        </w:rPr>
        <w:t xml:space="preserve">Every reason shown on screen is worth a number of </w:t>
      </w:r>
      <w:r>
        <w:rPr>
          <w:rFonts w:ascii="Calibri" w:cs="Calibri" w:eastAsia="Calibri" w:hAnsi="Calibri"/>
          <w:b/>
          <w:bCs/>
        </w:rPr>
        <w:t xml:space="preserve">points</w:t>
      </w:r>
      <w:r>
        <w:rPr>
          <w:rFonts w:ascii="Calibri" w:cs="Calibri" w:eastAsia="Calibri" w:hAnsi="Calibri"/>
        </w:rPr>
        <w:t xml:space="preserve">, and the points add up exactly to the final score. Rule reasons are worth at most (weight x 0.75) points each; the machine-learning signal is worth at most 25 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9"/>
        <w:gridCol w:w="3249"/>
        <w:gridCol w:w="3248"/>
      </w:tblGrid>
      <w:tr>
        <w:trPr>
          <w:cantSplit/>
          <w:tblHeader/>
        </w:trPr>
        <w:tc>
          <w:tcPr>
            <w:tcW w:type="dxa" w:w="324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Score</w:t>
            </w:r>
          </w:p>
        </w:tc>
        <w:tc>
          <w:tcPr>
            <w:tcW w:type="dxa" w:w="324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Level</w:t>
            </w:r>
          </w:p>
        </w:tc>
        <w:tc>
          <w:tcPr>
            <w:tcW w:type="dxa" w:w="3248"/>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Colour</w:t>
            </w:r>
          </w:p>
        </w:tc>
      </w:tr>
      <w:tr>
        <w:trPr>
          <w:cantSplit/>
        </w:trPr>
        <w:tc>
          <w:tcPr>
            <w:tcW w:type="dxa" w:w="32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0 - 29</w:t>
            </w:r>
          </w:p>
        </w:tc>
        <w:tc>
          <w:tcPr>
            <w:tcW w:type="dxa" w:w="32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Low</w:t>
            </w:r>
          </w:p>
        </w:tc>
        <w:tc>
          <w:tcPr>
            <w:tcW w:type="dxa" w:w="32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Green</w:t>
            </w:r>
          </w:p>
        </w:tc>
      </w:tr>
      <w:tr>
        <w:trPr>
          <w:cantSplit/>
        </w:trPr>
        <w:tc>
          <w:tcPr>
            <w:tcW w:type="dxa" w:w="32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30 - 59</w:t>
            </w:r>
          </w:p>
        </w:tc>
        <w:tc>
          <w:tcPr>
            <w:tcW w:type="dxa" w:w="32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Medium</w:t>
            </w:r>
          </w:p>
        </w:tc>
        <w:tc>
          <w:tcPr>
            <w:tcW w:type="dxa" w:w="324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Yellow</w:t>
            </w:r>
          </w:p>
        </w:tc>
      </w:tr>
      <w:tr>
        <w:trPr>
          <w:cantSplit/>
        </w:trPr>
        <w:tc>
          <w:tcPr>
            <w:tcW w:type="dxa" w:w="32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60 - 79</w:t>
            </w:r>
          </w:p>
        </w:tc>
        <w:tc>
          <w:tcPr>
            <w:tcW w:type="dxa" w:w="32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High</w:t>
            </w:r>
          </w:p>
        </w:tc>
        <w:tc>
          <w:tcPr>
            <w:tcW w:type="dxa" w:w="32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Orange</w:t>
            </w:r>
          </w:p>
        </w:tc>
      </w:tr>
      <w:tr>
        <w:trPr>
          <w:cantSplit/>
        </w:trPr>
        <w:tc>
          <w:tcPr>
            <w:tcW w:type="dxa" w:w="32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80 - 100</w:t>
            </w:r>
          </w:p>
        </w:tc>
        <w:tc>
          <w:tcPr>
            <w:tcW w:type="dxa" w:w="32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Critical</w:t>
            </w:r>
          </w:p>
        </w:tc>
        <w:tc>
          <w:tcPr>
            <w:tcW w:type="dxa" w:w="324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Red</w:t>
            </w:r>
          </w:p>
        </w:tc>
      </w:tr>
    </w:tbl>
    <w:p>
      <w:pPr>
        <w:spacing w:after="160"/>
      </w:pPr>
    </w:p>
    <w:p>
      <w:pPr>
        <w:pBdr>
          <w:left w:val="single" w:color="E65100" w:sz="24" w:space="6"/>
        </w:pBdr>
        <w:shd w:fill="FFF4E5" w:color="auto" w:val="clear"/>
        <w:spacing w:after="160" w:before="80" w:line="276"/>
        <w:ind w:left="200" w:right="100"/>
      </w:pPr>
      <w:r>
        <w:rPr>
          <w:rFonts w:ascii="Calibri" w:cs="Calibri" w:eastAsia="Calibri" w:hAnsi="Calibri"/>
          <w:b/>
          <w:bCs/>
          <w:color w:val="E65100"/>
        </w:rPr>
        <w:t xml:space="preserve">Careful: </w:t>
      </w:r>
      <w:r>
        <w:rPr>
          <w:rFonts w:ascii="Calibri" w:cs="Calibri" w:eastAsia="Calibri" w:hAnsi="Calibri"/>
        </w:rPr>
        <w:t xml:space="preserve">These bands are </w:t>
      </w:r>
      <w:r>
        <w:rPr>
          <w:rFonts w:ascii="Calibri" w:cs="Calibri" w:eastAsia="Calibri" w:hAnsi="Calibri"/>
          <w:b/>
          <w:bCs/>
        </w:rPr>
        <w:t xml:space="preserve">prototype thresholds, not official government thresholds</w:t>
      </w:r>
      <w:r>
        <w:rPr>
          <w:rFonts w:ascii="Calibri" w:cs="Calibri" w:eastAsia="Calibri" w:hAnsi="Calibri"/>
        </w:rPr>
        <w:t xml:space="preserve">, and the score is </w:t>
      </w:r>
      <w:r>
        <w:rPr>
          <w:rFonts w:ascii="Calibri" w:cs="Calibri" w:eastAsia="Calibri" w:hAnsi="Calibri"/>
          <w:b/>
          <w:bCs/>
        </w:rPr>
        <w:t xml:space="preserve">not proof of fraud</w:t>
      </w:r>
      <w:r>
        <w:rPr>
          <w:rFonts w:ascii="Calibri" w:cs="Calibri" w:eastAsia="Calibri" w:hAnsi="Calibri"/>
        </w:rPr>
        <w:t xml:space="preserve">. The screen says this next to every score.</w:t>
      </w:r>
    </w:p>
    <w:p>
      <w:pPr>
        <w:pStyle w:val="Heading2"/>
        <w:keepNext/>
        <w:spacing w:after="120" w:before="300"/>
      </w:pPr>
      <w:r>
        <w:rPr>
          <w:rFonts w:ascii="Calibri" w:cs="Calibri" w:eastAsia="Calibri" w:hAnsi="Calibri"/>
        </w:rPr>
        <w:t xml:space="preserve">9.2 The ten rule checks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93"/>
        <w:gridCol w:w="1720"/>
        <w:gridCol w:w="5733"/>
      </w:tblGrid>
      <w:tr>
        <w:trPr>
          <w:cantSplit/>
          <w:tblHeader/>
        </w:trPr>
        <w:tc>
          <w:tcPr>
            <w:tcW w:type="dxa" w:w="2293"/>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Reason</w:t>
            </w:r>
          </w:p>
        </w:tc>
        <w:tc>
          <w:tcPr>
            <w:tcW w:type="dxa" w:w="1720"/>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Weight (max points)</w:t>
            </w:r>
          </w:p>
        </w:tc>
        <w:tc>
          <w:tcPr>
            <w:tcW w:type="dxa" w:w="5733"/>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What it looks at and how severity is worked out</w:t>
            </w:r>
          </w:p>
        </w:tc>
      </w:tr>
      <w:tr>
        <w:trPr>
          <w:cantSplit/>
        </w:trPr>
        <w:tc>
          <w:tcPr>
            <w:tcW w:type="dxa" w:w="229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Delay</w:t>
            </w:r>
          </w:p>
        </w:tc>
        <w:tc>
          <w:tcPr>
            <w:tcW w:type="dxa" w:w="17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22 (16.5)</w:t>
            </w:r>
          </w:p>
        </w:tc>
        <w:tc>
          <w:tcPr>
            <w:tcW w:type="dxa" w:w="573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Days late against the original deadline. 60% of the severity comes from the size of the delay (180 days or more = full), 40% from how much longer it is than similar projects (150 days longer = full).</w:t>
            </w:r>
          </w:p>
        </w:tc>
      </w:tr>
      <w:tr>
        <w:trPr>
          <w:cantSplit/>
        </w:trPr>
        <w:tc>
          <w:tcPr>
            <w:tcW w:type="dxa" w:w="2293"/>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Progress below expected level</w:t>
            </w:r>
          </w:p>
        </w:tc>
        <w:tc>
          <w:tcPr>
            <w:tcW w:type="dxa" w:w="17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15 (11.25)</w:t>
            </w:r>
          </w:p>
        </w:tc>
        <w:tc>
          <w:tcPr>
            <w:tcW w:type="dxa" w:w="5733"/>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Planned progress minus actual progress. 30 points behind plan = full severity.</w:t>
            </w:r>
          </w:p>
        </w:tc>
      </w:tr>
      <w:tr>
        <w:trPr>
          <w:cantSplit/>
        </w:trPr>
        <w:tc>
          <w:tcPr>
            <w:tcW w:type="dxa" w:w="229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Unusual expenditure pattern</w:t>
            </w:r>
          </w:p>
        </w:tc>
        <w:tc>
          <w:tcPr>
            <w:tcW w:type="dxa" w:w="17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15 (11.25)</w:t>
            </w:r>
          </w:p>
        </w:tc>
        <w:tc>
          <w:tcPr>
            <w:tcW w:type="dxa" w:w="573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60%: how much more of the budget is spent than similar projects had spent at the same stage (25 points more = full). 40%: how far spending is ahead of progress (25 points = full).</w:t>
            </w:r>
          </w:p>
        </w:tc>
      </w:tr>
      <w:tr>
        <w:trPr>
          <w:cantSplit/>
        </w:trPr>
        <w:tc>
          <w:tcPr>
            <w:tcW w:type="dxa" w:w="2293"/>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Budget revisions</w:t>
            </w:r>
          </w:p>
        </w:tc>
        <w:tc>
          <w:tcPr>
            <w:tcW w:type="dxa" w:w="17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8 (6)</w:t>
            </w:r>
          </w:p>
        </w:tc>
        <w:tc>
          <w:tcPr>
            <w:tcW w:type="dxa" w:w="5733"/>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Number of revisions. Two or more = full.</w:t>
            </w:r>
          </w:p>
        </w:tc>
      </w:tr>
      <w:tr>
        <w:trPr>
          <w:cantSplit/>
        </w:trPr>
        <w:tc>
          <w:tcPr>
            <w:tcW w:type="dxa" w:w="229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Extension requests</w:t>
            </w:r>
          </w:p>
        </w:tc>
        <w:tc>
          <w:tcPr>
            <w:tcW w:type="dxa" w:w="17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8 (6)</w:t>
            </w:r>
          </w:p>
        </w:tc>
        <w:tc>
          <w:tcPr>
            <w:tcW w:type="dxa" w:w="573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Number of extension requests. Two or more = full.</w:t>
            </w:r>
          </w:p>
        </w:tc>
      </w:tr>
      <w:tr>
        <w:trPr>
          <w:cantSplit/>
        </w:trPr>
        <w:tc>
          <w:tcPr>
            <w:tcW w:type="dxa" w:w="2293"/>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Payment pattern observations</w:t>
            </w:r>
          </w:p>
        </w:tc>
        <w:tc>
          <w:tcPr>
            <w:tcW w:type="dxa" w:w="17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6 (4.5)</w:t>
            </w:r>
          </w:p>
        </w:tc>
        <w:tc>
          <w:tcPr>
            <w:tcW w:type="dxa" w:w="5733"/>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Counts warning signs in the payment schedule (two = full): two or more payments just below Rs 5 lakh (between 4.5 and 5 lakh); most payments are round figures (multiples of Rs 50,000); three or more payments within 30 days; total paid is more than 15 points ahead of progress.</w:t>
            </w:r>
          </w:p>
        </w:tc>
      </w:tr>
      <w:tr>
        <w:trPr>
          <w:cantSplit/>
        </w:trPr>
        <w:tc>
          <w:tcPr>
            <w:tcW w:type="dxa" w:w="229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Agency historical delays</w:t>
            </w:r>
          </w:p>
        </w:tc>
        <w:tc>
          <w:tcPr>
            <w:tcW w:type="dxa" w:w="17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8 (6)</w:t>
            </w:r>
          </w:p>
        </w:tc>
        <w:tc>
          <w:tcPr>
            <w:tcW w:type="dxa" w:w="573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The agency's other projects: 35% share of projects that were delayed (60% delayed = full), 35% average delay above the overall average (60 days above = full), 30% previous High/Critical cases (three = full).</w:t>
            </w:r>
          </w:p>
        </w:tc>
      </w:tr>
      <w:tr>
        <w:trPr>
          <w:cantSplit/>
        </w:trPr>
        <w:tc>
          <w:tcPr>
            <w:tcW w:type="dxa" w:w="2293"/>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Verified complaints</w:t>
            </w:r>
          </w:p>
        </w:tc>
        <w:tc>
          <w:tcPr>
            <w:tcW w:type="dxa" w:w="17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8 (6)</w:t>
            </w:r>
          </w:p>
        </w:tc>
        <w:tc>
          <w:tcPr>
            <w:tcW w:type="dxa" w:w="5733"/>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Complaints an officer screened as verified. Four = full. Unverified complaints only add a tiny amount (up to 0.1).</w:t>
            </w:r>
          </w:p>
        </w:tc>
      </w:tr>
      <w:tr>
        <w:trPr>
          <w:cantSplit/>
        </w:trPr>
        <w:tc>
          <w:tcPr>
            <w:tcW w:type="dxa" w:w="229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Missing or inconsistent data</w:t>
            </w:r>
          </w:p>
        </w:tc>
        <w:tc>
          <w:tcPr>
            <w:tcW w:type="dxa" w:w="17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5 (3.75)</w:t>
            </w:r>
          </w:p>
        </w:tc>
        <w:tc>
          <w:tcPr>
            <w:tcW w:type="dxa" w:w="573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How many warnings and errors validation found. Five = full.</w:t>
            </w:r>
          </w:p>
        </w:tc>
      </w:tr>
      <w:tr>
        <w:trPr>
          <w:cantSplit/>
        </w:trPr>
        <w:tc>
          <w:tcPr>
            <w:tcW w:type="dxa" w:w="2293"/>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Previous adverse inspections</w:t>
            </w:r>
          </w:p>
        </w:tc>
        <w:tc>
          <w:tcPr>
            <w:tcW w:type="dxa" w:w="17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5 (3.75)</w:t>
            </w:r>
          </w:p>
        </w:tc>
        <w:tc>
          <w:tcPr>
            <w:tcW w:type="dxa" w:w="5733"/>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Earlier inspections with "Major Deficiencies" or "Irregularities Found" for this project or its agency. Two = full.</w:t>
            </w:r>
          </w:p>
        </w:tc>
      </w:tr>
    </w:tbl>
    <w:p>
      <w:pPr>
        <w:spacing w:after="160"/>
      </w:pPr>
    </w:p>
    <w:p>
      <w:pPr>
        <w:spacing w:after="120" w:line="288"/>
      </w:pPr>
      <w:r>
        <w:rPr>
          <w:rFonts w:ascii="Calibri" w:cs="Calibri" w:eastAsia="Calibri" w:hAnsi="Calibri"/>
        </w:rPr>
        <w:t xml:space="preserve">Each check produces a </w:t>
      </w:r>
      <w:r>
        <w:rPr>
          <w:rFonts w:ascii="Calibri" w:cs="Calibri" w:eastAsia="Calibri" w:hAnsi="Calibri"/>
          <w:b/>
          <w:bCs/>
        </w:rPr>
        <w:t xml:space="preserve">severity between 0 and 1</w:t>
      </w:r>
      <w:r>
        <w:rPr>
          <w:rFonts w:ascii="Calibri" w:cs="Calibri" w:eastAsia="Calibri" w:hAnsi="Calibri"/>
        </w:rPr>
        <w:t xml:space="preserve">. Points = severity x maximum points. The </w:t>
      </w:r>
      <w:r>
        <w:rPr>
          <w:rFonts w:ascii="Calibri" w:cs="Calibri" w:eastAsia="Calibri" w:hAnsi="Calibri"/>
          <w:b/>
          <w:bCs/>
        </w:rPr>
        <w:t xml:space="preserve">rule score</w:t>
      </w:r>
      <w:r>
        <w:rPr>
          <w:rFonts w:ascii="Calibri" w:cs="Calibri" w:eastAsia="Calibri" w:hAnsi="Calibri"/>
        </w:rPr>
        <w:t xml:space="preserve"> is the weighted total scaled to 0-100. Wording on screen is deliberately neutral: "Unusual pattern detected", "Progress variance detected", "Financial variance detected", "Further verification recommended", "Priority review recommended".</w:t>
      </w:r>
    </w:p>
    <w:p>
      <w:pPr>
        <w:pStyle w:val="Heading2"/>
        <w:keepNext/>
        <w:spacing w:after="120" w:before="300"/>
      </w:pPr>
      <w:r>
        <w:rPr>
          <w:rFonts w:ascii="Calibri" w:cs="Calibri" w:eastAsia="Calibri" w:hAnsi="Calibri"/>
        </w:rPr>
        <w:t xml:space="preserve">9.3 The historical comparison</w:t>
      </w:r>
    </w:p>
    <w:p>
      <w:pPr>
        <w:spacing w:after="120" w:line="288"/>
      </w:pPr>
      <w:r>
        <w:rPr>
          <w:rFonts w:ascii="Calibri" w:cs="Calibri" w:eastAsia="Calibri" w:hAnsi="Calibri"/>
        </w:rPr>
        <w:t xml:space="preserve">For the project being analysed, </w:t>
      </w:r>
      <w:r>
        <w:rPr>
          <w:rFonts w:ascii="Consolas" w:cs="Consolas" w:eastAsia="Consolas" w:hAnsi="Consolas"/>
          <w:b w:val="false"/>
          <w:bCs w:val="false"/>
          <w:color w:val="9C2A00"/>
          <w:sz w:val="20"/>
          <w:szCs w:val="20"/>
        </w:rPr>
        <w:t xml:space="preserve">historical.py</w:t>
      </w:r>
      <w:r>
        <w:rPr>
          <w:rFonts w:ascii="Calibri" w:cs="Calibri" w:eastAsia="Calibri" w:hAnsi="Calibri"/>
        </w:rPr>
        <w:t xml:space="preserve"> looks at every other verified project (about 190) and asks six questions. A project counts as </w:t>
      </w:r>
      <w:r>
        <w:rPr>
          <w:rFonts w:ascii="Calibri" w:cs="Calibri" w:eastAsia="Calibri" w:hAnsi="Calibri"/>
          <w:b/>
          <w:bCs/>
        </w:rPr>
        <w:t xml:space="preserve">compared</w:t>
      </w:r>
      <w:r>
        <w:rPr>
          <w:rFonts w:ascii="Calibri" w:cs="Calibri" w:eastAsia="Calibri" w:hAnsi="Calibri"/>
        </w:rPr>
        <w:t xml:space="preserve"> when it matches at least two of them, and as a </w:t>
      </w:r>
      <w:r>
        <w:rPr>
          <w:rFonts w:ascii="Calibri" w:cs="Calibri" w:eastAsia="Calibri" w:hAnsi="Calibri"/>
          <w:b/>
          <w:bCs/>
        </w:rPr>
        <w:t xml:space="preserve">peer</w:t>
      </w:r>
      <w:r>
        <w:rPr>
          <w:rFonts w:ascii="Calibri" w:cs="Calibri" w:eastAsia="Calibri" w:hAnsi="Calibri"/>
        </w:rPr>
        <w:t xml:space="preserve"> when it matches at least three:</w:t>
      </w:r>
    </w:p>
    <w:p>
      <w:pPr>
        <w:pStyle w:val="ListParagraph"/>
        <w:numPr>
          <w:ilvl w:val="0"/>
          <w:numId w:val="3"/>
        </w:numPr>
        <w:spacing w:after="60" w:line="276"/>
      </w:pPr>
      <w:r>
        <w:rPr>
          <w:rFonts w:ascii="Calibri" w:cs="Calibri" w:eastAsia="Calibri" w:hAnsi="Calibri"/>
        </w:rPr>
        <w:t xml:space="preserve">Same </w:t>
      </w:r>
      <w:r>
        <w:rPr>
          <w:rFonts w:ascii="Calibri" w:cs="Calibri" w:eastAsia="Calibri" w:hAnsi="Calibri"/>
          <w:b/>
          <w:bCs/>
        </w:rPr>
        <w:t xml:space="preserve">category</w:t>
      </w:r>
      <w:r>
        <w:rPr>
          <w:rFonts w:ascii="Calibri" w:cs="Calibri" w:eastAsia="Calibri" w:hAnsi="Calibri"/>
        </w:rPr>
        <w:t xml:space="preserve"> (Road, Water Supply ...)</w:t>
      </w:r>
    </w:p>
    <w:p>
      <w:pPr>
        <w:pStyle w:val="ListParagraph"/>
        <w:numPr>
          <w:ilvl w:val="0"/>
          <w:numId w:val="3"/>
        </w:numPr>
        <w:spacing w:after="60" w:line="276"/>
      </w:pPr>
      <w:r>
        <w:rPr>
          <w:rFonts w:ascii="Calibri" w:cs="Calibri" w:eastAsia="Calibri" w:hAnsi="Calibri"/>
        </w:rPr>
        <w:t xml:space="preserve">Same </w:t>
      </w:r>
      <w:r>
        <w:rPr>
          <w:rFonts w:ascii="Calibri" w:cs="Calibri" w:eastAsia="Calibri" w:hAnsi="Calibri"/>
          <w:b/>
          <w:bCs/>
        </w:rPr>
        <w:t xml:space="preserve">district</w:t>
      </w:r>
    </w:p>
    <w:p>
      <w:pPr>
        <w:pStyle w:val="ListParagraph"/>
        <w:numPr>
          <w:ilvl w:val="0"/>
          <w:numId w:val="3"/>
        </w:numPr>
        <w:spacing w:after="60" w:line="276"/>
      </w:pPr>
      <w:r>
        <w:rPr>
          <w:rFonts w:ascii="Calibri" w:cs="Calibri" w:eastAsia="Calibri" w:hAnsi="Calibri"/>
        </w:rPr>
        <w:t xml:space="preserve">Same </w:t>
      </w:r>
      <w:r>
        <w:rPr>
          <w:rFonts w:ascii="Calibri" w:cs="Calibri" w:eastAsia="Calibri" w:hAnsi="Calibri"/>
          <w:b/>
          <w:bCs/>
        </w:rPr>
        <w:t xml:space="preserve">agency</w:t>
      </w:r>
    </w:p>
    <w:p>
      <w:pPr>
        <w:pStyle w:val="ListParagraph"/>
        <w:numPr>
          <w:ilvl w:val="0"/>
          <w:numId w:val="3"/>
        </w:numPr>
        <w:spacing w:after="60" w:line="276"/>
      </w:pPr>
      <w:r>
        <w:rPr>
          <w:rFonts w:ascii="Calibri" w:cs="Calibri" w:eastAsia="Calibri" w:hAnsi="Calibri"/>
        </w:rPr>
        <w:t xml:space="preserve">Similar </w:t>
      </w:r>
      <w:r>
        <w:rPr>
          <w:rFonts w:ascii="Calibri" w:cs="Calibri" w:eastAsia="Calibri" w:hAnsi="Calibri"/>
          <w:b/>
          <w:bCs/>
        </w:rPr>
        <w:t xml:space="preserve">budget</w:t>
      </w:r>
      <w:r>
        <w:rPr>
          <w:rFonts w:ascii="Calibri" w:cs="Calibri" w:eastAsia="Calibri" w:hAnsi="Calibri"/>
        </w:rPr>
        <w:t xml:space="preserve"> (65% to 150% of this project's budget)</w:t>
      </w:r>
    </w:p>
    <w:p>
      <w:pPr>
        <w:pStyle w:val="ListParagraph"/>
        <w:numPr>
          <w:ilvl w:val="0"/>
          <w:numId w:val="3"/>
        </w:numPr>
        <w:spacing w:after="60" w:line="276"/>
      </w:pPr>
      <w:r>
        <w:rPr>
          <w:rFonts w:ascii="Calibri" w:cs="Calibri" w:eastAsia="Calibri" w:hAnsi="Calibri"/>
        </w:rPr>
        <w:t xml:space="preserve">Similar </w:t>
      </w:r>
      <w:r>
        <w:rPr>
          <w:rFonts w:ascii="Calibri" w:cs="Calibri" w:eastAsia="Calibri" w:hAnsi="Calibri"/>
          <w:b/>
          <w:bCs/>
        </w:rPr>
        <w:t xml:space="preserve">duration</w:t>
      </w:r>
      <w:r>
        <w:rPr>
          <w:rFonts w:ascii="Calibri" w:cs="Calibri" w:eastAsia="Calibri" w:hAnsi="Calibri"/>
        </w:rPr>
        <w:t xml:space="preserve"> (70% to 130% of the planned duration)</w:t>
      </w:r>
    </w:p>
    <w:p>
      <w:pPr>
        <w:pStyle w:val="ListParagraph"/>
        <w:numPr>
          <w:ilvl w:val="0"/>
          <w:numId w:val="3"/>
        </w:numPr>
        <w:spacing w:after="60" w:line="276"/>
      </w:pPr>
      <w:r>
        <w:rPr>
          <w:rFonts w:ascii="Calibri" w:cs="Calibri" w:eastAsia="Calibri" w:hAnsi="Calibri"/>
        </w:rPr>
        <w:t xml:space="preserve">Same </w:t>
      </w:r>
      <w:r>
        <w:rPr>
          <w:rFonts w:ascii="Calibri" w:cs="Calibri" w:eastAsia="Calibri" w:hAnsi="Calibri"/>
          <w:b/>
          <w:bCs/>
        </w:rPr>
        <w:t xml:space="preserve">size band</w:t>
      </w:r>
      <w:r>
        <w:rPr>
          <w:rFonts w:ascii="Calibri" w:cs="Calibri" w:eastAsia="Calibri" w:hAnsi="Calibri"/>
        </w:rPr>
        <w:t xml:space="preserve"> (Small under Rs 10 lakh, Medium 10-50 lakh, Large 50 lakh-2 crore, Very large over 2 crore)</w:t>
      </w:r>
    </w:p>
    <w:p>
      <w:pPr>
        <w:spacing w:after="60"/>
      </w:pPr>
    </w:p>
    <w:p>
      <w:pPr>
        <w:spacing w:after="120" w:line="288"/>
      </w:pPr>
      <w:r>
        <w:rPr>
          <w:rFonts w:ascii="Calibri" w:cs="Calibri" w:eastAsia="Calibri" w:hAnsi="Calibri"/>
        </w:rPr>
        <w:t xml:space="preserve">From the peers it works out the average delay, the average share of the budget spent at a similar stage of progress (using the stage snapshots stored in </w:t>
      </w:r>
      <w:r>
        <w:rPr>
          <w:rFonts w:ascii="Consolas" w:cs="Consolas" w:eastAsia="Consolas" w:hAnsi="Consolas"/>
          <w:b w:val="false"/>
          <w:bCs w:val="false"/>
          <w:color w:val="9C2A00"/>
          <w:sz w:val="20"/>
          <w:szCs w:val="20"/>
        </w:rPr>
        <w:t xml:space="preserve">progress_reports</w:t>
      </w:r>
      <w:r>
        <w:rPr>
          <w:rFonts w:ascii="Calibri" w:cs="Calibri" w:eastAsia="Calibri" w:hAnsi="Calibri"/>
        </w:rPr>
        <w:t xml:space="preserve">, within 8 points of progress), the typical number of revisions and extensions, and the agency's track record. The screen shows: </w:t>
      </w:r>
      <w:r>
        <w:rPr>
          <w:rFonts w:ascii="Calibri" w:cs="Calibri" w:eastAsia="Calibri" w:hAnsi="Calibri"/>
          <w:b/>
          <w:bCs/>
        </w:rPr>
        <w:t xml:space="preserve">Compared projects</w:t>
      </w:r>
      <w:r>
        <w:rPr>
          <w:rFonts w:ascii="Calibri" w:cs="Calibri" w:eastAsia="Calibri" w:hAnsi="Calibri"/>
        </w:rPr>
        <w:t xml:space="preserve">, </w:t>
      </w:r>
      <w:r>
        <w:rPr>
          <w:rFonts w:ascii="Calibri" w:cs="Calibri" w:eastAsia="Calibri" w:hAnsi="Calibri"/>
          <w:b/>
          <w:bCs/>
        </w:rPr>
        <w:t xml:space="preserve">Same agency</w:t>
      </w:r>
      <w:r>
        <w:rPr>
          <w:rFonts w:ascii="Calibri" w:cs="Calibri" w:eastAsia="Calibri" w:hAnsi="Calibri"/>
        </w:rPr>
        <w:t xml:space="preserve">, </w:t>
      </w:r>
      <w:r>
        <w:rPr>
          <w:rFonts w:ascii="Calibri" w:cs="Calibri" w:eastAsia="Calibri" w:hAnsi="Calibri"/>
          <w:b/>
          <w:bCs/>
        </w:rPr>
        <w:t xml:space="preserve">Same category</w:t>
      </w:r>
      <w:r>
        <w:rPr>
          <w:rFonts w:ascii="Calibri" w:cs="Calibri" w:eastAsia="Calibri" w:hAnsi="Calibri"/>
        </w:rPr>
        <w:t xml:space="preserve">, </w:t>
      </w:r>
      <w:r>
        <w:rPr>
          <w:rFonts w:ascii="Calibri" w:cs="Calibri" w:eastAsia="Calibri" w:hAnsi="Calibri"/>
          <w:b/>
          <w:bCs/>
        </w:rPr>
        <w:t xml:space="preserve">Same district</w:t>
      </w:r>
      <w:r>
        <w:rPr>
          <w:rFonts w:ascii="Calibri" w:cs="Calibri" w:eastAsia="Calibri" w:hAnsi="Calibri"/>
        </w:rPr>
        <w:t xml:space="preserve">, similar budget/duration/size/stage counts, </w:t>
      </w:r>
      <w:r>
        <w:rPr>
          <w:rFonts w:ascii="Calibri" w:cs="Calibri" w:eastAsia="Calibri" w:hAnsi="Calibri"/>
          <w:b/>
          <w:bCs/>
        </w:rPr>
        <w:t xml:space="preserve">current delay vs similar-project average</w:t>
      </w:r>
      <w:r>
        <w:rPr>
          <w:rFonts w:ascii="Calibri" w:cs="Calibri" w:eastAsia="Calibri" w:hAnsi="Calibri"/>
        </w:rPr>
        <w:t xml:space="preserve">, </w:t>
      </w:r>
      <w:r>
        <w:rPr>
          <w:rFonts w:ascii="Calibri" w:cs="Calibri" w:eastAsia="Calibri" w:hAnsi="Calibri"/>
          <w:b/>
          <w:bCs/>
        </w:rPr>
        <w:t xml:space="preserve">current progress vs expected</w:t>
      </w:r>
      <w:r>
        <w:rPr>
          <w:rFonts w:ascii="Calibri" w:cs="Calibri" w:eastAsia="Calibri" w:hAnsi="Calibri"/>
        </w:rPr>
        <w:t xml:space="preserve">, and </w:t>
      </w:r>
      <w:r>
        <w:rPr>
          <w:rFonts w:ascii="Calibri" w:cs="Calibri" w:eastAsia="Calibri" w:hAnsi="Calibri"/>
          <w:b/>
          <w:bCs/>
        </w:rPr>
        <w:t xml:space="preserve">current expenditure vs average at a similar stage</w:t>
      </w:r>
      <w:r>
        <w:rPr>
          <w:rFonts w:ascii="Calibri" w:cs="Calibri" w:eastAsia="Calibri" w:hAnsi="Calibri"/>
        </w:rPr>
        <w:t xml:space="preserve">, plus four charts and a table of the most similar projects.</w:t>
      </w:r>
    </w:p>
    <w:p>
      <w:pPr>
        <w:pStyle w:val="Heading2"/>
        <w:keepNext/>
        <w:spacing w:after="120" w:before="300"/>
      </w:pPr>
      <w:r>
        <w:rPr>
          <w:rFonts w:ascii="Calibri" w:cs="Calibri" w:eastAsia="Calibri" w:hAnsi="Calibri"/>
        </w:rPr>
        <w:t xml:space="preserve">9.4 The Isolation Forest (the "unusual pattern" detector)</w:t>
      </w:r>
    </w:p>
    <w:p>
      <w:pPr>
        <w:spacing w:after="120" w:line="288"/>
      </w:pPr>
      <w:r>
        <w:rPr>
          <w:rFonts w:ascii="Calibri" w:cs="Calibri" w:eastAsia="Calibri" w:hAnsi="Calibri"/>
        </w:rPr>
        <w:t xml:space="preserve">An </w:t>
      </w:r>
      <w:r>
        <w:rPr>
          <w:rFonts w:ascii="Calibri" w:cs="Calibri" w:eastAsia="Calibri" w:hAnsi="Calibri"/>
          <w:b/>
          <w:bCs/>
        </w:rPr>
        <w:t xml:space="preserve">Isolation Forest</w:t>
      </w:r>
      <w:r>
        <w:rPr>
          <w:rFonts w:ascii="Calibri" w:cs="Calibri" w:eastAsia="Calibri" w:hAnsi="Calibri"/>
        </w:rPr>
        <w:t xml:space="preserve"> is a machine-learning method for finding items that are unusual compared with a large group. Imagine cutting the data with random lines: a normal project sits among many others and needs many cuts to be separated; an unusual project is separated after very few cuts. The forest does this 300 times with different random cuts and averages the result.</w:t>
      </w:r>
    </w:p>
    <w:p>
      <w:pPr>
        <w:pStyle w:val="ListParagraph"/>
        <w:numPr>
          <w:ilvl w:val="0"/>
          <w:numId w:val="3"/>
        </w:numPr>
        <w:spacing w:after="60" w:line="276"/>
      </w:pPr>
      <w:r>
        <w:rPr>
          <w:rFonts w:ascii="Calibri" w:cs="Calibri" w:eastAsia="Calibri" w:hAnsi="Calibri"/>
          <w:b/>
          <w:bCs/>
        </w:rPr>
        <w:t xml:space="preserve">What it learns from:</w:t>
      </w:r>
      <w:r>
        <w:rPr>
          <w:rFonts w:ascii="Calibri" w:cs="Calibri" w:eastAsia="Calibri" w:hAnsi="Calibri"/>
        </w:rPr>
        <w:t xml:space="preserve"> the whole historical database (all other verified projects), described by seven numbers: delay days, progress shortfall against plan, spending ahead of progress, budget revisions, extension requests, verified complaints and the size of the budget (on a log scale).</w:t>
      </w:r>
    </w:p>
    <w:p>
      <w:pPr>
        <w:pStyle w:val="ListParagraph"/>
        <w:numPr>
          <w:ilvl w:val="0"/>
          <w:numId w:val="3"/>
        </w:numPr>
        <w:spacing w:after="60" w:line="276"/>
      </w:pPr>
      <w:r>
        <w:rPr>
          <w:rFonts w:ascii="Calibri" w:cs="Calibri" w:eastAsia="Calibri" w:hAnsi="Calibri"/>
          <w:b/>
          <w:bCs/>
        </w:rPr>
        <w:t xml:space="preserve">What it outputs:</w:t>
      </w:r>
      <w:r>
        <w:rPr>
          <w:rFonts w:ascii="Calibri" w:cs="Calibri" w:eastAsia="Calibri" w:hAnsi="Calibri"/>
        </w:rPr>
        <w:t xml:space="preserve"> the share of historical projects that are </w:t>
      </w:r>
      <w:r>
        <w:rPr>
          <w:rFonts w:ascii="Calibri" w:cs="Calibri" w:eastAsia="Calibri" w:hAnsi="Calibri"/>
          <w:b/>
          <w:bCs/>
        </w:rPr>
        <w:t xml:space="preserve">less</w:t>
      </w:r>
      <w:r>
        <w:rPr>
          <w:rFonts w:ascii="Calibri" w:cs="Calibri" w:eastAsia="Calibri" w:hAnsi="Calibri"/>
        </w:rPr>
        <w:t xml:space="preserve"> unusual than this one, from 0 to 100. A value of 99 means "more unusual than 99% of history". It also names the main drivers (for example "expenditure ahead of progress, delay, budget revisions").</w:t>
      </w:r>
    </w:p>
    <w:p>
      <w:pPr>
        <w:pStyle w:val="ListParagraph"/>
        <w:numPr>
          <w:ilvl w:val="0"/>
          <w:numId w:val="3"/>
        </w:numPr>
        <w:spacing w:after="60" w:line="276"/>
      </w:pPr>
      <w:r>
        <w:rPr>
          <w:rFonts w:ascii="Calibri" w:cs="Calibri" w:eastAsia="Calibri" w:hAnsi="Calibri"/>
          <w:b/>
          <w:bCs/>
        </w:rPr>
        <w:t xml:space="preserve">When it is skipped:</w:t>
      </w:r>
      <w:r>
        <w:rPr>
          <w:rFonts w:ascii="Calibri" w:cs="Calibri" w:eastAsia="Calibri" w:hAnsi="Calibri"/>
        </w:rPr>
        <w:t xml:space="preserve"> if there are fewer than 20 historical projects the detector is not used and the score is the rule score alone (the screen says so).</w:t>
      </w:r>
    </w:p>
    <w:p>
      <w:pPr>
        <w:pStyle w:val="ListParagraph"/>
        <w:numPr>
          <w:ilvl w:val="0"/>
          <w:numId w:val="3"/>
        </w:numPr>
        <w:spacing w:after="60" w:line="276"/>
      </w:pPr>
      <w:r>
        <w:rPr>
          <w:rFonts w:ascii="Calibri" w:cs="Calibri" w:eastAsia="Calibri" w:hAnsi="Calibri"/>
          <w:b/>
          <w:bCs/>
        </w:rPr>
        <w:t xml:space="preserve">It is retrained on every analysis</w:t>
      </w:r>
      <w:r>
        <w:rPr>
          <w:rFonts w:ascii="Calibri" w:cs="Calibri" w:eastAsia="Calibri" w:hAnsi="Calibri"/>
        </w:rPr>
        <w:t xml:space="preserve"> (it takes well under a second) with a fixed random seed, so the same data always gives the same result.</w:t>
      </w:r>
    </w:p>
    <w:p>
      <w:pPr>
        <w:spacing w:after="60"/>
      </w:pPr>
    </w:p>
    <w:p>
      <w:pPr>
        <w:pStyle w:val="Heading2"/>
        <w:keepNext/>
        <w:spacing w:after="120" w:before="300"/>
      </w:pPr>
      <w:r>
        <w:rPr>
          <w:rFonts w:ascii="Calibri" w:cs="Calibri" w:eastAsia="Calibri" w:hAnsi="Calibri"/>
        </w:rPr>
        <w:t xml:space="preserve">9.5 A worked example: the demo project MPLADS-PN-001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29"/>
        <w:gridCol w:w="1740"/>
        <w:gridCol w:w="4177"/>
      </w:tblGrid>
      <w:tr>
        <w:trPr>
          <w:cantSplit/>
          <w:tblHeader/>
        </w:trPr>
        <w:tc>
          <w:tcPr>
            <w:tcW w:type="dxa" w:w="382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Reason on screen</w:t>
            </w:r>
          </w:p>
        </w:tc>
        <w:tc>
          <w:tcPr>
            <w:tcW w:type="dxa" w:w="1740"/>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Points</w:t>
            </w:r>
          </w:p>
        </w:tc>
        <w:tc>
          <w:tcPr>
            <w:tcW w:type="dxa" w:w="4177"/>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Why</w:t>
            </w:r>
          </w:p>
        </w:tc>
      </w:tr>
      <w:tr>
        <w:trPr>
          <w:cantSplit/>
        </w:trPr>
        <w:tc>
          <w:tcPr>
            <w:tcW w:type="dxa" w:w="38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Unusual overall pattern vs history (Isolation Forest)</w:t>
            </w:r>
          </w:p>
        </w:tc>
        <w:tc>
          <w:tcPr>
            <w:tcW w:type="dxa" w:w="174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24.7 / 25</w:t>
            </w:r>
          </w:p>
        </w:tc>
        <w:tc>
          <w:tcPr>
            <w:tcW w:type="dxa" w:w="41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More unusual than about 99% of the 190 historical projects</w:t>
            </w:r>
          </w:p>
        </w:tc>
      </w:tr>
      <w:tr>
        <w:trPr>
          <w:cantSplit/>
        </w:trPr>
        <w:tc>
          <w:tcPr>
            <w:tcW w:type="dxa" w:w="382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180-day delay</w:t>
            </w:r>
          </w:p>
        </w:tc>
        <w:tc>
          <w:tcPr>
            <w:tcW w:type="dxa" w:w="174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15.4 / 16.5</w:t>
            </w:r>
          </w:p>
        </w:tc>
        <w:tc>
          <w:tcPr>
            <w:tcW w:type="dxa" w:w="41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180 days late; similar projects average about 55</w:t>
            </w:r>
          </w:p>
        </w:tc>
      </w:tr>
      <w:tr>
        <w:trPr>
          <w:cantSplit/>
        </w:trPr>
        <w:tc>
          <w:tcPr>
            <w:tcW w:type="dxa" w:w="38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Progress below expected level</w:t>
            </w:r>
          </w:p>
        </w:tc>
        <w:tc>
          <w:tcPr>
            <w:tcW w:type="dxa" w:w="174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9.8 / 11.25</w:t>
            </w:r>
          </w:p>
        </w:tc>
        <w:tc>
          <w:tcPr>
            <w:tcW w:type="dxa" w:w="41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62% actual against 88% expected</w:t>
            </w:r>
          </w:p>
        </w:tc>
      </w:tr>
      <w:tr>
        <w:trPr>
          <w:cantSplit/>
        </w:trPr>
        <w:tc>
          <w:tcPr>
            <w:tcW w:type="dxa" w:w="382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Unusual expenditure pattern</w:t>
            </w:r>
          </w:p>
        </w:tc>
        <w:tc>
          <w:tcPr>
            <w:tcW w:type="dxa" w:w="174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7.3 / 11.25</w:t>
            </w:r>
          </w:p>
        </w:tc>
        <w:tc>
          <w:tcPr>
            <w:tcW w:type="dxa" w:w="41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76.8% of the budget spent at 62% progress; similar projects had spent about 59.5%</w:t>
            </w:r>
          </w:p>
        </w:tc>
      </w:tr>
      <w:tr>
        <w:trPr>
          <w:cantSplit/>
        </w:trPr>
        <w:tc>
          <w:tcPr>
            <w:tcW w:type="dxa" w:w="38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Budget revisions</w:t>
            </w:r>
          </w:p>
        </w:tc>
        <w:tc>
          <w:tcPr>
            <w:tcW w:type="dxa" w:w="174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6.0 / 6</w:t>
            </w:r>
          </w:p>
        </w:tc>
        <w:tc>
          <w:tcPr>
            <w:tcW w:type="dxa" w:w="41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2 revisions</w:t>
            </w:r>
          </w:p>
        </w:tc>
      </w:tr>
      <w:tr>
        <w:trPr>
          <w:cantSplit/>
        </w:trPr>
        <w:tc>
          <w:tcPr>
            <w:tcW w:type="dxa" w:w="382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Multiple extension requests</w:t>
            </w:r>
          </w:p>
        </w:tc>
        <w:tc>
          <w:tcPr>
            <w:tcW w:type="dxa" w:w="174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6.0 / 6</w:t>
            </w:r>
          </w:p>
        </w:tc>
        <w:tc>
          <w:tcPr>
            <w:tcW w:type="dxa" w:w="41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2 requests</w:t>
            </w:r>
          </w:p>
        </w:tc>
      </w:tr>
      <w:tr>
        <w:trPr>
          <w:cantSplit/>
        </w:trPr>
        <w:tc>
          <w:tcPr>
            <w:tcW w:type="dxa" w:w="38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Verified complaints</w:t>
            </w:r>
          </w:p>
        </w:tc>
        <w:tc>
          <w:tcPr>
            <w:tcW w:type="dxa" w:w="174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6.0 / 6</w:t>
            </w:r>
          </w:p>
        </w:tc>
        <w:tc>
          <w:tcPr>
            <w:tcW w:type="dxa" w:w="41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Four screened complaints were waiting for the project and were linked when it was verified</w:t>
            </w:r>
          </w:p>
        </w:tc>
      </w:tr>
      <w:tr>
        <w:trPr>
          <w:cantSplit/>
        </w:trPr>
        <w:tc>
          <w:tcPr>
            <w:tcW w:type="dxa" w:w="382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Agency historical delays</w:t>
            </w:r>
          </w:p>
        </w:tc>
        <w:tc>
          <w:tcPr>
            <w:tcW w:type="dxa" w:w="174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5.5 / 6</w:t>
            </w:r>
          </w:p>
        </w:tc>
        <w:tc>
          <w:tcPr>
            <w:tcW w:type="dxa" w:w="41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The agency has a long record of delays</w:t>
            </w:r>
          </w:p>
        </w:tc>
      </w:tr>
      <w:tr>
        <w:trPr>
          <w:cantSplit/>
        </w:trPr>
        <w:tc>
          <w:tcPr>
            <w:tcW w:type="dxa" w:w="38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Payment pattern observations</w:t>
            </w:r>
          </w:p>
        </w:tc>
        <w:tc>
          <w:tcPr>
            <w:tcW w:type="dxa" w:w="174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4.5 / 4.5</w:t>
            </w:r>
          </w:p>
        </w:tc>
        <w:tc>
          <w:tcPr>
            <w:tcW w:type="dxa" w:w="41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Two payments just below Rs 5 lakh, and three payments within 27 days</w:t>
            </w:r>
          </w:p>
        </w:tc>
      </w:tr>
      <w:tr>
        <w:trPr>
          <w:cantSplit/>
        </w:trPr>
        <w:tc>
          <w:tcPr>
            <w:tcW w:type="dxa" w:w="382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Previous adverse inspections</w:t>
            </w:r>
          </w:p>
        </w:tc>
        <w:tc>
          <w:tcPr>
            <w:tcW w:type="dxa" w:w="174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1.9 / 3.75</w:t>
            </w:r>
          </w:p>
        </w:tc>
        <w:tc>
          <w:tcPr>
            <w:tcW w:type="dxa" w:w="41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One earlier adverse inspection on the agency</w:t>
            </w:r>
          </w:p>
        </w:tc>
      </w:tr>
      <w:tr>
        <w:trPr>
          <w:cantSplit/>
        </w:trPr>
        <w:tc>
          <w:tcPr>
            <w:tcW w:type="dxa" w:w="38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Data complete and consistent</w:t>
            </w:r>
          </w:p>
        </w:tc>
        <w:tc>
          <w:tcPr>
            <w:tcW w:type="dxa" w:w="174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0.0 / 3.75</w:t>
            </w:r>
          </w:p>
        </w:tc>
        <w:tc>
          <w:tcPr>
            <w:tcW w:type="dxa" w:w="41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No validation problems</w:t>
            </w:r>
          </w:p>
        </w:tc>
      </w:tr>
      <w:tr>
        <w:trPr>
          <w:cantSplit/>
        </w:trPr>
        <w:tc>
          <w:tcPr>
            <w:tcW w:type="dxa" w:w="382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Total</w:t>
            </w:r>
          </w:p>
        </w:tc>
        <w:tc>
          <w:tcPr>
            <w:tcW w:type="dxa" w:w="174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about 87 = Critical</w:t>
            </w:r>
          </w:p>
        </w:tc>
        <w:tc>
          <w:tcPr>
            <w:tcW w:type="dxa" w:w="41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rule score 83.1 (x0.75 = 62.3) + anomaly 98.9 (x0.25 = 24.7)</w:t>
            </w:r>
          </w:p>
        </w:tc>
      </w:tr>
    </w:tbl>
    <w:p>
      <w:pPr>
        <w:spacing w:after="160"/>
      </w:pPr>
    </w:p>
    <w:p>
      <w:pPr>
        <w:pBdr>
          <w:left w:val="single" w:color="2D4F7E" w:sz="24" w:space="6"/>
        </w:pBdr>
        <w:shd w:fill="E8F0FB" w:color="auto" w:val="clear"/>
        <w:spacing w:after="160" w:before="80" w:line="276"/>
        <w:ind w:left="200" w:right="100"/>
      </w:pPr>
      <w:r>
        <w:rPr>
          <w:rFonts w:ascii="Calibri" w:cs="Calibri" w:eastAsia="Calibri" w:hAnsi="Calibri"/>
          <w:b/>
          <w:bCs/>
          <w:color w:val="2D4F7E"/>
        </w:rPr>
        <w:t xml:space="preserve">Note: </w:t>
      </w:r>
      <w:r>
        <w:rPr>
          <w:rFonts w:ascii="Calibri" w:cs="Calibri" w:eastAsia="Calibri" w:hAnsi="Calibri"/>
        </w:rPr>
        <w:t xml:space="preserve">The original brief showed 87 as "High", but its own bands make 80-100 "Critical", so the app shows Critical. To change the wording or the bands edit </w:t>
      </w:r>
      <w:r>
        <w:rPr>
          <w:rFonts w:ascii="Consolas" w:cs="Consolas" w:eastAsia="Consolas" w:hAnsi="Consolas"/>
          <w:b w:val="false"/>
          <w:bCs w:val="false"/>
          <w:color w:val="9C2A00"/>
          <w:sz w:val="20"/>
          <w:szCs w:val="20"/>
        </w:rPr>
        <w:t xml:space="preserve">LEVELS</w:t>
      </w:r>
      <w:r>
        <w:rPr>
          <w:rFonts w:ascii="Calibri" w:cs="Calibri" w:eastAsia="Calibri" w:hAnsi="Calibri"/>
        </w:rPr>
        <w:t xml:space="preserve"> in </w:t>
      </w:r>
      <w:r>
        <w:rPr>
          <w:rFonts w:ascii="Consolas" w:cs="Consolas" w:eastAsia="Consolas" w:hAnsi="Consolas"/>
          <w:b w:val="false"/>
          <w:bCs w:val="false"/>
          <w:color w:val="9C2A00"/>
          <w:sz w:val="20"/>
          <w:szCs w:val="20"/>
        </w:rPr>
        <w:t xml:space="preserve">ml/config.py</w:t>
      </w:r>
      <w:r>
        <w:rPr>
          <w:rFonts w:ascii="Calibri" w:cs="Calibri" w:eastAsia="Calibri" w:hAnsi="Calibri"/>
        </w:rPr>
        <w:t xml:space="preserve">.</w:t>
      </w:r>
    </w:p>
    <w:p>
      <w:pPr>
        <w:pStyle w:val="Heading2"/>
        <w:keepNext/>
        <w:spacing w:after="120" w:before="300"/>
      </w:pPr>
      <w:r>
        <w:rPr>
          <w:rFonts w:ascii="Calibri" w:cs="Calibri" w:eastAsia="Calibri" w:hAnsi="Calibri"/>
        </w:rPr>
        <w:t xml:space="preserve">9.6 Recommendation text and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99"/>
        <w:gridCol w:w="4498"/>
        <w:gridCol w:w="3749"/>
      </w:tblGrid>
      <w:tr>
        <w:trPr>
          <w:cantSplit/>
          <w:tblHeader/>
        </w:trPr>
        <w:tc>
          <w:tcPr>
            <w:tcW w:type="dxa" w:w="149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Level</w:t>
            </w:r>
          </w:p>
        </w:tc>
        <w:tc>
          <w:tcPr>
            <w:tcW w:type="dxa" w:w="4498"/>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Recommendation shown</w:t>
            </w:r>
          </w:p>
        </w:tc>
        <w:tc>
          <w:tcPr>
            <w:tcW w:type="dxa" w:w="374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Project status set</w:t>
            </w:r>
          </w:p>
        </w:tc>
      </w:tr>
      <w:tr>
        <w:trPr>
          <w:cantSplit/>
        </w:trPr>
        <w:tc>
          <w:tcPr>
            <w:tcW w:type="dxa" w:w="14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Low</w:t>
            </w:r>
          </w:p>
        </w:tc>
        <w:tc>
          <w:tcPr>
            <w:tcW w:type="dxa" w:w="44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Routine monitoring appears sufficient</w:t>
            </w:r>
          </w:p>
        </w:tc>
        <w:tc>
          <w:tcPr>
            <w:tcW w:type="dxa" w:w="37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Officer Review Required (the officer still decides)</w:t>
            </w:r>
          </w:p>
        </w:tc>
      </w:tr>
      <w:tr>
        <w:trPr>
          <w:cantSplit/>
        </w:trPr>
        <w:tc>
          <w:tcPr>
            <w:tcW w:type="dxa" w:w="14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Medium</w:t>
            </w:r>
          </w:p>
        </w:tc>
        <w:tc>
          <w:tcPr>
            <w:tcW w:type="dxa" w:w="449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Further verification recommended; keep under monitoring</w:t>
            </w:r>
          </w:p>
        </w:tc>
        <w:tc>
          <w:tcPr>
            <w:tcW w:type="dxa" w:w="37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Officer Review Required</w:t>
            </w:r>
          </w:p>
        </w:tc>
      </w:tr>
      <w:tr>
        <w:trPr>
          <w:cantSplit/>
        </w:trPr>
        <w:tc>
          <w:tcPr>
            <w:tcW w:type="dxa" w:w="14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High</w:t>
            </w:r>
          </w:p>
        </w:tc>
        <w:tc>
          <w:tcPr>
            <w:tcW w:type="dxa" w:w="44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Priority review recommended; officer review of the evidence required</w:t>
            </w:r>
          </w:p>
        </w:tc>
        <w:tc>
          <w:tcPr>
            <w:tcW w:type="dxa" w:w="37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Officer Review Required; Head Officer is notified</w:t>
            </w:r>
          </w:p>
        </w:tc>
      </w:tr>
      <w:tr>
        <w:trPr>
          <w:cantSplit/>
        </w:trPr>
        <w:tc>
          <w:tcPr>
            <w:tcW w:type="dxa" w:w="14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Critical</w:t>
            </w:r>
          </w:p>
        </w:tc>
        <w:tc>
          <w:tcPr>
            <w:tcW w:type="dxa" w:w="449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Priority review recommended; supervisory (Head Officer) attention advised</w:t>
            </w:r>
          </w:p>
        </w:tc>
        <w:tc>
          <w:tcPr>
            <w:tcW w:type="dxa" w:w="37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Officer Review Required; Head Officer is notified in red</w:t>
            </w:r>
          </w:p>
        </w:tc>
      </w:tr>
    </w:tbl>
    <w:p>
      <w:pPr>
        <w:spacing w:after="160"/>
      </w:pPr>
    </w:p>
    <w:p>
      <w:pPr>
        <w:pStyle w:val="Heading1"/>
        <w:pageBreakBefore/>
        <w:spacing w:after="200" w:before="0"/>
      </w:pPr>
      <w:r>
        <w:rPr>
          <w:rFonts w:ascii="Calibri" w:cs="Calibri" w:eastAsia="Calibri" w:hAnsi="Calibri"/>
        </w:rPr>
        <w:t xml:space="preserve">Part 10 - The frontend (the screens)</w:t>
      </w:r>
    </w:p>
    <w:p>
      <w:pPr>
        <w:pStyle w:val="Heading2"/>
        <w:keepNext/>
        <w:spacing w:after="120" w:before="300"/>
      </w:pPr>
      <w:r>
        <w:rPr>
          <w:rFonts w:ascii="Calibri" w:cs="Calibri" w:eastAsia="Calibri" w:hAnsi="Calibri"/>
        </w:rPr>
        <w:t xml:space="preserve">10.1 How the frontend is organised</w:t>
      </w:r>
    </w:p>
    <w:p>
      <w:pPr>
        <w:spacing w:after="120" w:line="288"/>
      </w:pPr>
      <w:r>
        <w:rPr>
          <w:rFonts w:ascii="Calibri" w:cs="Calibri" w:eastAsia="Calibri" w:hAnsi="Calibri"/>
        </w:rPr>
        <w:t xml:space="preserve">The screens live in </w:t>
      </w:r>
      <w:r>
        <w:rPr>
          <w:rFonts w:ascii="Consolas" w:cs="Consolas" w:eastAsia="Consolas" w:hAnsi="Consolas"/>
          <w:b w:val="false"/>
          <w:bCs w:val="false"/>
          <w:color w:val="9C2A00"/>
          <w:sz w:val="20"/>
          <w:szCs w:val="20"/>
        </w:rPr>
        <w:t xml:space="preserve">frontend/src</w:t>
      </w:r>
      <w:r>
        <w:rPr>
          <w:rFonts w:ascii="Calibri" w:cs="Calibri" w:eastAsia="Calibri" w:hAnsi="Calibri"/>
        </w:rPr>
        <w:t xml:space="preserve">. You do not need Node to run the project because the finished screens are in </w:t>
      </w:r>
      <w:r>
        <w:rPr>
          <w:rFonts w:ascii="Consolas" w:cs="Consolas" w:eastAsia="Consolas" w:hAnsi="Consolas"/>
          <w:b w:val="false"/>
          <w:bCs w:val="false"/>
          <w:color w:val="9C2A00"/>
          <w:sz w:val="20"/>
          <w:szCs w:val="20"/>
        </w:rPr>
        <w:t xml:space="preserve">frontend/dist</w:t>
      </w:r>
      <w:r>
        <w:rPr>
          <w:rFonts w:ascii="Calibri" w:cs="Calibri" w:eastAsia="Calibri" w:hAnsi="Calibri"/>
        </w:rPr>
        <w:t xml:space="preserve">. You only need Node if you want to change a screen.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9"/>
        <w:gridCol w:w="7017"/>
      </w:tblGrid>
      <w:tr>
        <w:trPr>
          <w:cantSplit/>
          <w:tblHeader/>
        </w:trPr>
        <w:tc>
          <w:tcPr>
            <w:tcW w:type="dxa" w:w="272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Place (frontend/src/)</w:t>
            </w:r>
          </w:p>
        </w:tc>
        <w:tc>
          <w:tcPr>
            <w:tcW w:type="dxa" w:w="7017"/>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What it contains</w:t>
            </w:r>
          </w:p>
        </w:tc>
      </w:tr>
      <w:tr>
        <w:trPr>
          <w:cantSplit/>
        </w:trPr>
        <w:tc>
          <w:tcPr>
            <w:tcW w:type="dxa" w:w="27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main.jsx</w:t>
            </w:r>
          </w:p>
        </w:tc>
        <w:tc>
          <w:tcPr>
            <w:tcW w:type="dxa" w:w="701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Starts the React application and wraps it with the login state and the pop-up message system.</w:t>
            </w:r>
          </w:p>
        </w:tc>
      </w:tr>
      <w:tr>
        <w:trPr>
          <w:cantSplit/>
        </w:trPr>
        <w:tc>
          <w:tcPr>
            <w:tcW w:type="dxa" w:w="272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App.jsx</w:t>
            </w:r>
          </w:p>
        </w:tc>
        <w:tc>
          <w:tcPr>
            <w:tcW w:type="dxa" w:w="701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The </w:t>
            </w:r>
            <w:r>
              <w:rPr>
                <w:rFonts w:ascii="Calibri" w:cs="Calibri" w:eastAsia="Calibri" w:hAnsi="Calibri"/>
                <w:b/>
                <w:bCs/>
                <w:sz w:val="20"/>
                <w:szCs w:val="20"/>
              </w:rPr>
              <w:t xml:space="preserve">route table</w:t>
            </w:r>
            <w:r>
              <w:rPr>
                <w:rFonts w:ascii="Calibri" w:cs="Calibri" w:eastAsia="Calibri" w:hAnsi="Calibri"/>
                <w:sz w:val="20"/>
                <w:szCs w:val="20"/>
              </w:rPr>
              <w:t xml:space="preserve">: which web address shows which page. Every page is wrapped in a guard: </w:t>
            </w:r>
            <w:r>
              <w:rPr>
                <w:rFonts w:ascii="Consolas" w:cs="Consolas" w:eastAsia="Consolas" w:hAnsi="Consolas"/>
                <w:b w:val="false"/>
                <w:bCs w:val="false"/>
                <w:color w:val="9C2A00"/>
                <w:sz w:val="20"/>
                <w:szCs w:val="20"/>
              </w:rPr>
              <w:t xml:space="preserve">RequireAuth</w:t>
            </w:r>
            <w:r>
              <w:rPr>
                <w:rFonts w:ascii="Calibri" w:cs="Calibri" w:eastAsia="Calibri" w:hAnsi="Calibri"/>
                <w:sz w:val="20"/>
                <w:szCs w:val="20"/>
              </w:rPr>
              <w:t xml:space="preserve"> (you must be logged in) and </w:t>
            </w:r>
            <w:r>
              <w:rPr>
                <w:rFonts w:ascii="Consolas" w:cs="Consolas" w:eastAsia="Consolas" w:hAnsi="Consolas"/>
                <w:b w:val="false"/>
                <w:bCs w:val="false"/>
                <w:color w:val="9C2A00"/>
                <w:sz w:val="20"/>
                <w:szCs w:val="20"/>
              </w:rPr>
              <w:t xml:space="preserve">RoleRoute</w:t>
            </w:r>
            <w:r>
              <w:rPr>
                <w:rFonts w:ascii="Calibri" w:cs="Calibri" w:eastAsia="Calibri" w:hAnsi="Calibri"/>
                <w:sz w:val="20"/>
                <w:szCs w:val="20"/>
              </w:rPr>
              <w:t xml:space="preserve"> (your role must be allowed - otherwise you are sent to your own dashboard). Pages are loaded only when first opened, which keeps the app fast.</w:t>
            </w:r>
          </w:p>
        </w:tc>
      </w:tr>
      <w:tr>
        <w:trPr>
          <w:cantSplit/>
        </w:trPr>
        <w:tc>
          <w:tcPr>
            <w:tcW w:type="dxa" w:w="27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index.css</w:t>
            </w:r>
          </w:p>
        </w:tc>
        <w:tc>
          <w:tcPr>
            <w:tcW w:type="dxa" w:w="701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The look: colours, buttons (</w:t>
            </w:r>
            <w:r>
              <w:rPr>
                <w:rFonts w:ascii="Consolas" w:cs="Consolas" w:eastAsia="Consolas" w:hAnsi="Consolas"/>
                <w:b w:val="false"/>
                <w:bCs w:val="false"/>
                <w:color w:val="9C2A00"/>
                <w:sz w:val="20"/>
                <w:szCs w:val="20"/>
              </w:rPr>
              <w:t xml:space="preserve">btn-primary</w:t>
            </w:r>
            <w:r>
              <w:rPr>
                <w:rFonts w:ascii="Calibri" w:cs="Calibri" w:eastAsia="Calibri" w:hAnsi="Calibri"/>
                <w:sz w:val="20"/>
                <w:szCs w:val="20"/>
              </w:rPr>
              <w:t xml:space="preserve"> ...), cards, form fields, badges. Built on Tailwind CSS.</w:t>
            </w:r>
          </w:p>
        </w:tc>
      </w:tr>
      <w:tr>
        <w:trPr>
          <w:cantSplit/>
        </w:trPr>
        <w:tc>
          <w:tcPr>
            <w:tcW w:type="dxa" w:w="272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lib/api.js</w:t>
            </w:r>
          </w:p>
        </w:tc>
        <w:tc>
          <w:tcPr>
            <w:tcW w:type="dxa" w:w="701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The only place that talks to the server: adds the login token to every request, turns errors into friendly messages, and logs you out when the token expires. Also fetches protected images and files.</w:t>
            </w:r>
          </w:p>
        </w:tc>
      </w:tr>
      <w:tr>
        <w:trPr>
          <w:cantSplit/>
        </w:trPr>
        <w:tc>
          <w:tcPr>
            <w:tcW w:type="dxa" w:w="27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lib/nav.js</w:t>
            </w:r>
          </w:p>
        </w:tc>
        <w:tc>
          <w:tcPr>
            <w:tcW w:type="dxa" w:w="701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The </w:t>
            </w:r>
            <w:r>
              <w:rPr>
                <w:rFonts w:ascii="Calibri" w:cs="Calibri" w:eastAsia="Calibri" w:hAnsi="Calibri"/>
                <w:b/>
                <w:bCs/>
                <w:sz w:val="20"/>
                <w:szCs w:val="20"/>
              </w:rPr>
              <w:t xml:space="preserve">menus for each role</w:t>
            </w:r>
            <w:r>
              <w:rPr>
                <w:rFonts w:ascii="Calibri" w:cs="Calibri" w:eastAsia="Calibri" w:hAnsi="Calibri"/>
                <w:sz w:val="20"/>
                <w:szCs w:val="20"/>
              </w:rPr>
              <w:t xml:space="preserve"> (each role sees different pages), where a notification click should lead, and the notification colours.</w:t>
            </w:r>
          </w:p>
        </w:tc>
      </w:tr>
      <w:tr>
        <w:trPr>
          <w:cantSplit/>
        </w:trPr>
        <w:tc>
          <w:tcPr>
            <w:tcW w:type="dxa" w:w="272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lib/format.js</w:t>
            </w:r>
          </w:p>
        </w:tc>
        <w:tc>
          <w:tcPr>
            <w:tcW w:type="dxa" w:w="701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Formatting: money in lakh/crore (Rs 18.5 lakh), dates, "3 h ago".</w:t>
            </w:r>
          </w:p>
        </w:tc>
      </w:tr>
      <w:tr>
        <w:trPr>
          <w:cantSplit/>
        </w:trPr>
        <w:tc>
          <w:tcPr>
            <w:tcW w:type="dxa" w:w="27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context/AuthContext.jsx</w:t>
            </w:r>
          </w:p>
        </w:tc>
        <w:tc>
          <w:tcPr>
            <w:tcW w:type="dxa" w:w="701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Keeps who is logged in. Provides login, register, logout, and the unread-notification count. Restores the session after a page refresh by asking the server "who am I?".</w:t>
            </w:r>
          </w:p>
        </w:tc>
      </w:tr>
      <w:tr>
        <w:trPr>
          <w:cantSplit/>
        </w:trPr>
        <w:tc>
          <w:tcPr>
            <w:tcW w:type="dxa" w:w="272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components/layout/</w:t>
            </w:r>
          </w:p>
        </w:tc>
        <w:tc>
          <w:tcPr>
            <w:tcW w:type="dxa" w:w="701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AppLayout (left menu, top bar with the bell, profile and logout with confirmation, mobile menu drawer) and NotificationPanel (the bell drop-down).</w:t>
            </w:r>
          </w:p>
        </w:tc>
      </w:tr>
      <w:tr>
        <w:trPr>
          <w:cantSplit/>
        </w:trPr>
        <w:tc>
          <w:tcPr>
            <w:tcW w:type="dxa" w:w="27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components/ui/</w:t>
            </w:r>
          </w:p>
        </w:tc>
        <w:tc>
          <w:tcPr>
            <w:tcW w:type="dxa" w:w="701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Reusable pieces used everywhere: Badges (risk badge, status badge, confidence badge), Layout (Card, KPI card, tabs, progress bar, empty state), Form fields, Modal and confirmation dialog and pop-up messages, DataTable, MapView, file/photo viewers, and small helper hooks (</w:t>
            </w:r>
            <w:r>
              <w:rPr>
                <w:rFonts w:ascii="Consolas" w:cs="Consolas" w:eastAsia="Consolas" w:hAnsi="Consolas"/>
                <w:b w:val="false"/>
                <w:bCs w:val="false"/>
                <w:color w:val="9C2A00"/>
                <w:sz w:val="20"/>
                <w:szCs w:val="20"/>
              </w:rPr>
              <w:t xml:space="preserve">useApi</w:t>
            </w:r>
            <w:r>
              <w:rPr>
                <w:rFonts w:ascii="Calibri" w:cs="Calibri" w:eastAsia="Calibri" w:hAnsi="Calibri"/>
                <w:sz w:val="20"/>
                <w:szCs w:val="20"/>
              </w:rPr>
              <w:t xml:space="preserve">, </w:t>
            </w:r>
            <w:r>
              <w:rPr>
                <w:rFonts w:ascii="Consolas" w:cs="Consolas" w:eastAsia="Consolas" w:hAnsi="Consolas"/>
                <w:b w:val="false"/>
                <w:bCs w:val="false"/>
                <w:color w:val="9C2A00"/>
                <w:sz w:val="20"/>
                <w:szCs w:val="20"/>
              </w:rPr>
              <w:t xml:space="preserve">useAction</w:t>
            </w:r>
            <w:r>
              <w:rPr>
                <w:rFonts w:ascii="Calibri" w:cs="Calibri" w:eastAsia="Calibri" w:hAnsi="Calibri"/>
                <w:sz w:val="20"/>
                <w:szCs w:val="20"/>
              </w:rPr>
              <w:t xml:space="preserve">).</w:t>
            </w:r>
          </w:p>
        </w:tc>
      </w:tr>
      <w:tr>
        <w:trPr>
          <w:cantSplit/>
        </w:trPr>
        <w:tc>
          <w:tcPr>
            <w:tcW w:type="dxa" w:w="272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components/officer/</w:t>
            </w:r>
          </w:p>
        </w:tc>
        <w:tc>
          <w:tcPr>
            <w:tcW w:type="dxa" w:w="701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CaseTabs (the seven tabs of the project case page), DecisionDialog (the decision and supervisory-action form), common pieces (audit table, risk donut, inspection stepper).</w:t>
            </w:r>
          </w:p>
        </w:tc>
      </w:tr>
      <w:tr>
        <w:trPr>
          <w:cantSplit/>
        </w:trPr>
        <w:tc>
          <w:tcPr>
            <w:tcW w:type="dxa" w:w="27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components/portal/</w:t>
            </w:r>
          </w:p>
        </w:tc>
        <w:tc>
          <w:tcPr>
            <w:tcW w:type="dxa" w:w="701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Citizen/agency pieces: ProjectCard, star ratings, MoneyInput (shows a lakh preview as you type), ComplaintStepper (the 8-step tracker), EvidenceGallery.</w:t>
            </w:r>
          </w:p>
        </w:tc>
      </w:tr>
      <w:tr>
        <w:trPr>
          <w:cantSplit/>
        </w:trPr>
        <w:tc>
          <w:tcPr>
            <w:tcW w:type="dxa" w:w="272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pages/</w:t>
            </w:r>
          </w:p>
        </w:tc>
        <w:tc>
          <w:tcPr>
            <w:tcW w:type="dxa" w:w="701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The 33 screens, grouped by role (see below).</w:t>
            </w:r>
          </w:p>
        </w:tc>
      </w:tr>
    </w:tbl>
    <w:p>
      <w:pPr>
        <w:spacing w:after="160"/>
      </w:pPr>
    </w:p>
    <w:p>
      <w:pPr>
        <w:spacing w:after="120" w:line="288"/>
      </w:pPr>
      <w:r>
        <w:rPr>
          <w:rFonts w:ascii="Calibri" w:cs="Calibri" w:eastAsia="Calibri" w:hAnsi="Calibri"/>
        </w:rPr>
        <w:t xml:space="preserve">Two extra safety ideas are built into the screens: </w:t>
      </w:r>
      <w:r>
        <w:rPr>
          <w:rFonts w:ascii="Calibri" w:cs="Calibri" w:eastAsia="Calibri" w:hAnsi="Calibri"/>
          <w:b/>
          <w:bCs/>
        </w:rPr>
        <w:t xml:space="preserve">every important button asks for confirmation</w:t>
      </w:r>
      <w:r>
        <w:rPr>
          <w:rFonts w:ascii="Calibri" w:cs="Calibri" w:eastAsia="Calibri" w:hAnsi="Calibri"/>
        </w:rPr>
        <w:t xml:space="preserve"> first (decisions, escalation, approvals, logout, disabling users), and </w:t>
      </w:r>
      <w:r>
        <w:rPr>
          <w:rFonts w:ascii="Calibri" w:cs="Calibri" w:eastAsia="Calibri" w:hAnsi="Calibri"/>
          <w:b/>
          <w:bCs/>
        </w:rPr>
        <w:t xml:space="preserve">every list has a loading state, an empty state and an error state</w:t>
      </w:r>
      <w:r>
        <w:rPr>
          <w:rFonts w:ascii="Calibri" w:cs="Calibri" w:eastAsia="Calibri" w:hAnsi="Calibri"/>
        </w:rPr>
        <w:t xml:space="preserve"> so a slow or failing server never leaves a blank screen.</w:t>
      </w:r>
    </w:p>
    <w:p>
      <w:pPr>
        <w:pStyle w:val="Heading2"/>
        <w:keepNext/>
        <w:spacing w:after="120" w:before="300"/>
      </w:pPr>
      <w:r>
        <w:rPr>
          <w:rFonts w:ascii="Calibri" w:cs="Calibri" w:eastAsia="Calibri" w:hAnsi="Calibri"/>
        </w:rPr>
        <w:t xml:space="preserve">10.2 Pages available to everybody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40"/>
        <w:gridCol w:w="2437"/>
        <w:gridCol w:w="5569"/>
      </w:tblGrid>
      <w:tr>
        <w:trPr>
          <w:cantSplit/>
          <w:tblHeader/>
        </w:trPr>
        <w:tc>
          <w:tcPr>
            <w:tcW w:type="dxa" w:w="1740"/>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Address</w:t>
            </w:r>
          </w:p>
        </w:tc>
        <w:tc>
          <w:tcPr>
            <w:tcW w:type="dxa" w:w="2437"/>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Page file (pages/)</w:t>
            </w:r>
          </w:p>
        </w:tc>
        <w:tc>
          <w:tcPr>
            <w:tcW w:type="dxa" w:w="556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What it is for</w:t>
            </w:r>
          </w:p>
        </w:tc>
      </w:tr>
      <w:tr>
        <w:trPr>
          <w:cantSplit/>
        </w:trPr>
        <w:tc>
          <w:tcPr>
            <w:tcW w:type="dxa" w:w="174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/login</w:t>
            </w:r>
          </w:p>
        </w:tc>
        <w:tc>
          <w:tcPr>
            <w:tcW w:type="dxa" w:w="2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common/Login.jsx</w:t>
            </w:r>
          </w:p>
        </w:tc>
        <w:tc>
          <w:tcPr>
            <w:tcW w:type="dxa" w:w="55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Sign in with email or user ID and password. Shows the demo account cards (if enabled), a link to sign up and a "Forgot password" link. Shows a message if your session expired.</w:t>
            </w:r>
          </w:p>
        </w:tc>
      </w:tr>
      <w:tr>
        <w:trPr>
          <w:cantSplit/>
        </w:trPr>
        <w:tc>
          <w:tcPr>
            <w:tcW w:type="dxa" w:w="174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/register</w:t>
            </w:r>
          </w:p>
        </w:tc>
        <w:tc>
          <w:tcPr>
            <w:tcW w:type="dxa" w:w="243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common/Register.jsx</w:t>
            </w:r>
          </w:p>
        </w:tc>
        <w:tc>
          <w:tcPr>
            <w:tcW w:type="dxa" w:w="556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Citizen sign-up. Checks the password rule live and always creates a Citizen.</w:t>
            </w:r>
          </w:p>
        </w:tc>
      </w:tr>
      <w:tr>
        <w:trPr>
          <w:cantSplit/>
        </w:trPr>
        <w:tc>
          <w:tcPr>
            <w:tcW w:type="dxa" w:w="174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/forgot-password</w:t>
            </w:r>
          </w:p>
        </w:tc>
        <w:tc>
          <w:tcPr>
            <w:tcW w:type="dxa" w:w="2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common/ForgotPassword.jsx</w:t>
            </w:r>
          </w:p>
        </w:tc>
        <w:tc>
          <w:tcPr>
            <w:tcW w:type="dxa" w:w="55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 placeholder page: it explains that reset is done by the Admin.</w:t>
            </w:r>
          </w:p>
        </w:tc>
      </w:tr>
      <w:tr>
        <w:trPr>
          <w:cantSplit/>
        </w:trPr>
        <w:tc>
          <w:tcPr>
            <w:tcW w:type="dxa" w:w="174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/profile</w:t>
            </w:r>
          </w:p>
        </w:tc>
        <w:tc>
          <w:tcPr>
            <w:tcW w:type="dxa" w:w="243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common/Profile.jsx</w:t>
            </w:r>
          </w:p>
        </w:tc>
        <w:tc>
          <w:tcPr>
            <w:tcW w:type="dxa" w:w="556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Shows your own details and lets you change your password. You cannot change your own role.</w:t>
            </w:r>
          </w:p>
        </w:tc>
      </w:tr>
      <w:tr>
        <w:trPr>
          <w:cantSplit/>
        </w:trPr>
        <w:tc>
          <w:tcPr>
            <w:tcW w:type="dxa" w:w="174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/notifications</w:t>
            </w:r>
          </w:p>
        </w:tc>
        <w:tc>
          <w:tcPr>
            <w:tcW w:type="dxa" w:w="2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common/Notifications.jsx</w:t>
            </w:r>
          </w:p>
        </w:tc>
        <w:tc>
          <w:tcPr>
            <w:tcW w:type="dxa" w:w="55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All your notifications with filters (unread, and the four colours). Clicking one opens the related project or complaint and marks it read.</w:t>
            </w:r>
          </w:p>
        </w:tc>
      </w:tr>
      <w:tr>
        <w:trPr>
          <w:cantSplit/>
        </w:trPr>
        <w:tc>
          <w:tcPr>
            <w:tcW w:type="dxa" w:w="174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(any wrong address)</w:t>
            </w:r>
          </w:p>
        </w:tc>
        <w:tc>
          <w:tcPr>
            <w:tcW w:type="dxa" w:w="243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common/NotFound.jsx</w:t>
            </w:r>
          </w:p>
        </w:tc>
        <w:tc>
          <w:tcPr>
            <w:tcW w:type="dxa" w:w="556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"Page not found" with a button to your dashboard.</w:t>
            </w:r>
          </w:p>
        </w:tc>
      </w:tr>
    </w:tbl>
    <w:p>
      <w:pPr>
        <w:spacing w:after="160"/>
      </w:pPr>
    </w:p>
    <w:p>
      <w:pPr>
        <w:pStyle w:val="Heading2"/>
        <w:keepNext/>
        <w:spacing w:after="120" w:before="300"/>
      </w:pPr>
      <w:r>
        <w:rPr>
          <w:rFonts w:ascii="Calibri" w:cs="Calibri" w:eastAsia="Calibri" w:hAnsi="Calibri"/>
        </w:rPr>
        <w:t xml:space="preserve">10.3 Citizen pages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5"/>
        <w:gridCol w:w="2249"/>
        <w:gridCol w:w="5452"/>
      </w:tblGrid>
      <w:tr>
        <w:trPr>
          <w:cantSplit/>
          <w:tblHeader/>
        </w:trPr>
        <w:tc>
          <w:tcPr>
            <w:tcW w:type="dxa" w:w="2045"/>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Address</w:t>
            </w:r>
          </w:p>
        </w:tc>
        <w:tc>
          <w:tcPr>
            <w:tcW w:type="dxa" w:w="224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Page file</w:t>
            </w:r>
          </w:p>
        </w:tc>
        <w:tc>
          <w:tcPr>
            <w:tcW w:type="dxa" w:w="5452"/>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What it does</w:t>
            </w:r>
          </w:p>
        </w:tc>
      </w:tr>
      <w:tr>
        <w:trPr>
          <w:cantSplit/>
        </w:trPr>
        <w:tc>
          <w:tcPr>
            <w:tcW w:type="dxa" w:w="20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/citizen</w:t>
            </w:r>
          </w:p>
        </w:tc>
        <w:tc>
          <w:tcPr>
            <w:tcW w:type="dxa" w:w="22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citizen/Dashboard.jsx</w:t>
            </w:r>
          </w:p>
        </w:tc>
        <w:tc>
          <w:tcPr>
            <w:tcW w:type="dxa" w:w="545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Welcome page: search box, five number cards (public projects, completed, delayed, my complaints, open complaints), the project map, a chart by category and featured project cards.</w:t>
            </w:r>
          </w:p>
        </w:tc>
      </w:tr>
      <w:tr>
        <w:trPr>
          <w:cantSplit/>
        </w:trPr>
        <w:tc>
          <w:tcPr>
            <w:tcW w:type="dxa" w:w="2045"/>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/citizen/projects</w:t>
            </w:r>
          </w:p>
        </w:tc>
        <w:tc>
          <w:tcPr>
            <w:tcW w:type="dxa" w:w="22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citizen/Projects.jsx</w:t>
            </w:r>
          </w:p>
        </w:tc>
        <w:tc>
          <w:tcPr>
            <w:tcW w:type="dxa" w:w="5452"/>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Find projects: search by name/place, filter by category, district, agency, status (On track / Delayed / Completed) and progress; switch between cards and map.</w:t>
            </w:r>
          </w:p>
        </w:tc>
      </w:tr>
      <w:tr>
        <w:trPr>
          <w:cantSplit/>
        </w:trPr>
        <w:tc>
          <w:tcPr>
            <w:tcW w:type="dxa" w:w="20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/citizen/projects/:id</w:t>
            </w:r>
          </w:p>
        </w:tc>
        <w:tc>
          <w:tcPr>
            <w:tcW w:type="dxa" w:w="22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citizen/ProjectDetail.jsx</w:t>
            </w:r>
          </w:p>
        </w:tc>
        <w:tc>
          <w:tcPr>
            <w:tcW w:type="dxa" w:w="545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One project, public information only: progress, public finances (sanctioned, released, spent), timeline, location map, photos, reviews, a form to write a review, and the button to report a problem.</w:t>
            </w:r>
          </w:p>
        </w:tc>
      </w:tr>
      <w:tr>
        <w:trPr>
          <w:cantSplit/>
        </w:trPr>
        <w:tc>
          <w:tcPr>
            <w:tcW w:type="dxa" w:w="2045"/>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/citizen/complaints</w:t>
            </w:r>
          </w:p>
        </w:tc>
        <w:tc>
          <w:tcPr>
            <w:tcW w:type="dxa" w:w="22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citizen/Complaints.jsx</w:t>
            </w:r>
          </w:p>
        </w:tc>
        <w:tc>
          <w:tcPr>
            <w:tcW w:type="dxa" w:w="5452"/>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My complaints: search by tracking ID, filter by status.</w:t>
            </w:r>
          </w:p>
        </w:tc>
      </w:tr>
      <w:tr>
        <w:trPr>
          <w:cantSplit/>
        </w:trPr>
        <w:tc>
          <w:tcPr>
            <w:tcW w:type="dxa" w:w="20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/citizen/complaints/new</w:t>
            </w:r>
          </w:p>
        </w:tc>
        <w:tc>
          <w:tcPr>
            <w:tcW w:type="dxa" w:w="22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citizen/ComplaintForm.jsx</w:t>
            </w:r>
          </w:p>
        </w:tc>
        <w:tc>
          <w:tcPr>
            <w:tcW w:type="dxa" w:w="545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File a complaint: project, category, description, date, place, up to 3 photos or videos, anonymous option. Ends with the tracking ID.</w:t>
            </w:r>
          </w:p>
        </w:tc>
      </w:tr>
      <w:tr>
        <w:trPr>
          <w:cantSplit/>
        </w:trPr>
        <w:tc>
          <w:tcPr>
            <w:tcW w:type="dxa" w:w="2045"/>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/citizen/complaints/:id</w:t>
            </w:r>
          </w:p>
        </w:tc>
        <w:tc>
          <w:tcPr>
            <w:tcW w:type="dxa" w:w="22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citizen/ComplaintDetail.jsx</w:t>
            </w:r>
          </w:p>
        </w:tc>
        <w:tc>
          <w:tcPr>
            <w:tcW w:type="dxa" w:w="5452"/>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The 8-step tracker, the agency's response and the resolution, and the actions available now: give resolution feedback (Yes/No, rating, comment), then appeal if you are not satisfied. Explains "what happens next" in plain language.</w:t>
            </w:r>
          </w:p>
        </w:tc>
      </w:tr>
    </w:tbl>
    <w:p>
      <w:pPr>
        <w:spacing w:after="160"/>
      </w:pPr>
    </w:p>
    <w:p>
      <w:pPr>
        <w:pStyle w:val="Heading2"/>
        <w:keepNext/>
        <w:spacing w:after="120" w:before="300"/>
      </w:pPr>
      <w:r>
        <w:rPr>
          <w:rFonts w:ascii="Calibri" w:cs="Calibri" w:eastAsia="Calibri" w:hAnsi="Calibri"/>
        </w:rPr>
        <w:t xml:space="preserve">10.4 Implementing agency pages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5"/>
        <w:gridCol w:w="2249"/>
        <w:gridCol w:w="5452"/>
      </w:tblGrid>
      <w:tr>
        <w:trPr>
          <w:cantSplit/>
          <w:tblHeader/>
        </w:trPr>
        <w:tc>
          <w:tcPr>
            <w:tcW w:type="dxa" w:w="2045"/>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Address</w:t>
            </w:r>
          </w:p>
        </w:tc>
        <w:tc>
          <w:tcPr>
            <w:tcW w:type="dxa" w:w="224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Page file</w:t>
            </w:r>
          </w:p>
        </w:tc>
        <w:tc>
          <w:tcPr>
            <w:tcW w:type="dxa" w:w="5452"/>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What it does</w:t>
            </w:r>
          </w:p>
        </w:tc>
      </w:tr>
      <w:tr>
        <w:trPr>
          <w:cantSplit/>
        </w:trPr>
        <w:tc>
          <w:tcPr>
            <w:tcW w:type="dxa" w:w="20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/agency</w:t>
            </w:r>
          </w:p>
        </w:tc>
        <w:tc>
          <w:tcPr>
            <w:tcW w:type="dxa" w:w="22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agency/Dashboard.jsx</w:t>
            </w:r>
          </w:p>
        </w:tc>
        <w:tc>
          <w:tcPr>
            <w:tcW w:type="dxa" w:w="545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Six number cards (assigned projects, pending reports, delayed projects, open complaints, open clarifications, pending requests), a "needs your attention" list and a progress-versus-plan table.</w:t>
            </w:r>
          </w:p>
        </w:tc>
      </w:tr>
      <w:tr>
        <w:trPr>
          <w:cantSplit/>
        </w:trPr>
        <w:tc>
          <w:tcPr>
            <w:tcW w:type="dxa" w:w="2045"/>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/agency/projects</w:t>
            </w:r>
          </w:p>
        </w:tc>
        <w:tc>
          <w:tcPr>
            <w:tcW w:type="dxa" w:w="22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agency/Projects.jsx</w:t>
            </w:r>
          </w:p>
        </w:tc>
        <w:tc>
          <w:tcPr>
            <w:tcW w:type="dxa" w:w="5452"/>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The agency's own projects with search, status filter and a suggested next action.</w:t>
            </w:r>
          </w:p>
        </w:tc>
      </w:tr>
      <w:tr>
        <w:trPr>
          <w:cantSplit/>
        </w:trPr>
        <w:tc>
          <w:tcPr>
            <w:tcW w:type="dxa" w:w="20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/agency/projects/:id</w:t>
            </w:r>
          </w:p>
        </w:tc>
        <w:tc>
          <w:tcPr>
            <w:tcW w:type="dxa" w:w="22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agency/ProjectDetail.jsx</w:t>
            </w:r>
          </w:p>
        </w:tc>
        <w:tc>
          <w:tcPr>
            <w:tcW w:type="dxa" w:w="545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Four tabs. </w:t>
            </w:r>
            <w:r>
              <w:rPr>
                <w:rFonts w:ascii="Calibri" w:cs="Calibri" w:eastAsia="Calibri" w:hAnsi="Calibri"/>
                <w:b/>
                <w:bCs/>
                <w:sz w:val="20"/>
                <w:szCs w:val="20"/>
              </w:rPr>
              <w:t xml:space="preserve">Overview:</w:t>
            </w:r>
            <w:r>
              <w:rPr>
                <w:rFonts w:ascii="Calibri" w:cs="Calibri" w:eastAsia="Calibri" w:hAnsi="Calibri"/>
                <w:sz w:val="20"/>
                <w:szCs w:val="20"/>
              </w:rPr>
              <w:t xml:space="preserve"> progress, finances, dates, milestones. </w:t>
            </w:r>
            <w:r>
              <w:rPr>
                <w:rFonts w:ascii="Calibri" w:cs="Calibri" w:eastAsia="Calibri" w:hAnsi="Calibri"/>
                <w:b/>
                <w:bCs/>
                <w:sz w:val="20"/>
                <w:szCs w:val="20"/>
              </w:rPr>
              <w:t xml:space="preserve">Progress reports:</w:t>
            </w:r>
            <w:r>
              <w:rPr>
                <w:rFonts w:ascii="Calibri" w:cs="Calibri" w:eastAsia="Calibri" w:hAnsi="Calibri"/>
                <w:sz w:val="20"/>
                <w:szCs w:val="20"/>
              </w:rPr>
              <w:t xml:space="preserve"> history and a form (progress %, expenditure, period, delay explanation, notes). </w:t>
            </w:r>
            <w:r>
              <w:rPr>
                <w:rFonts w:ascii="Calibri" w:cs="Calibri" w:eastAsia="Calibri" w:hAnsi="Calibri"/>
                <w:b/>
                <w:bCs/>
                <w:sz w:val="20"/>
                <w:szCs w:val="20"/>
              </w:rPr>
              <w:t xml:space="preserve">Documents:</w:t>
            </w:r>
            <w:r>
              <w:rPr>
                <w:rFonts w:ascii="Calibri" w:cs="Calibri" w:eastAsia="Calibri" w:hAnsi="Calibri"/>
                <w:sz w:val="20"/>
                <w:szCs w:val="20"/>
              </w:rPr>
              <w:t xml:space="preserve"> list and upload (type, description, "make public"). </w:t>
            </w:r>
            <w:r>
              <w:rPr>
                <w:rFonts w:ascii="Calibri" w:cs="Calibri" w:eastAsia="Calibri" w:hAnsi="Calibri"/>
                <w:b/>
                <w:bCs/>
                <w:sz w:val="20"/>
                <w:szCs w:val="20"/>
              </w:rPr>
              <w:t xml:space="preserve">Requests:</w:t>
            </w:r>
            <w:r>
              <w:rPr>
                <w:rFonts w:ascii="Calibri" w:cs="Calibri" w:eastAsia="Calibri" w:hAnsi="Calibri"/>
                <w:sz w:val="20"/>
                <w:szCs w:val="20"/>
              </w:rPr>
              <w:t xml:space="preserve"> history plus forms for an extension and a budget change.</w:t>
            </w:r>
          </w:p>
        </w:tc>
      </w:tr>
      <w:tr>
        <w:trPr>
          <w:cantSplit/>
        </w:trPr>
        <w:tc>
          <w:tcPr>
            <w:tcW w:type="dxa" w:w="2045"/>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/agency/requests</w:t>
            </w:r>
          </w:p>
        </w:tc>
        <w:tc>
          <w:tcPr>
            <w:tcW w:type="dxa" w:w="22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agency/Requests.jsx</w:t>
            </w:r>
          </w:p>
        </w:tc>
        <w:tc>
          <w:tcPr>
            <w:tcW w:type="dxa" w:w="5452"/>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Track every extension/budget request with the officer's decision note.</w:t>
            </w:r>
          </w:p>
        </w:tc>
      </w:tr>
      <w:tr>
        <w:trPr>
          <w:cantSplit/>
        </w:trPr>
        <w:tc>
          <w:tcPr>
            <w:tcW w:type="dxa" w:w="20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/agency/complaints</w:t>
            </w:r>
          </w:p>
        </w:tc>
        <w:tc>
          <w:tcPr>
            <w:tcW w:type="dxa" w:w="22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agency/Complaints.jsx</w:t>
            </w:r>
          </w:p>
        </w:tc>
        <w:tc>
          <w:tcPr>
            <w:tcW w:type="dxa" w:w="545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Verified complaints on the agency's projects (no citizen identity). Read details and photos and send a response. Agencies can never close or delete a complaint.</w:t>
            </w:r>
          </w:p>
        </w:tc>
      </w:tr>
      <w:tr>
        <w:trPr>
          <w:cantSplit/>
        </w:trPr>
        <w:tc>
          <w:tcPr>
            <w:tcW w:type="dxa" w:w="2045"/>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/agency/clarifications</w:t>
            </w:r>
          </w:p>
        </w:tc>
        <w:tc>
          <w:tcPr>
            <w:tcW w:type="dxa" w:w="22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agency/Clarifications.jsx</w:t>
            </w:r>
          </w:p>
        </w:tc>
        <w:tc>
          <w:tcPr>
            <w:tcW w:type="dxa" w:w="5452"/>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Questions from officers, overdue ones highlighted, with a response box.</w:t>
            </w:r>
          </w:p>
        </w:tc>
      </w:tr>
    </w:tbl>
    <w:p>
      <w:pPr>
        <w:spacing w:after="160"/>
      </w:pPr>
    </w:p>
    <w:p>
      <w:pPr>
        <w:pStyle w:val="Heading2"/>
        <w:keepNext/>
        <w:spacing w:after="120" w:before="300"/>
      </w:pPr>
      <w:r>
        <w:rPr>
          <w:rFonts w:ascii="Calibri" w:cs="Calibri" w:eastAsia="Calibri" w:hAnsi="Calibri"/>
        </w:rPr>
        <w:t xml:space="preserve">10.5 Officer pages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5"/>
        <w:gridCol w:w="2249"/>
        <w:gridCol w:w="5452"/>
      </w:tblGrid>
      <w:tr>
        <w:trPr>
          <w:cantSplit/>
          <w:tblHeader/>
        </w:trPr>
        <w:tc>
          <w:tcPr>
            <w:tcW w:type="dxa" w:w="2045"/>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Address</w:t>
            </w:r>
          </w:p>
        </w:tc>
        <w:tc>
          <w:tcPr>
            <w:tcW w:type="dxa" w:w="224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Page file</w:t>
            </w:r>
          </w:p>
        </w:tc>
        <w:tc>
          <w:tcPr>
            <w:tcW w:type="dxa" w:w="5452"/>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What it does</w:t>
            </w:r>
          </w:p>
        </w:tc>
      </w:tr>
      <w:tr>
        <w:trPr>
          <w:cantSplit/>
        </w:trPr>
        <w:tc>
          <w:tcPr>
            <w:tcW w:type="dxa" w:w="20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/officer</w:t>
            </w:r>
          </w:p>
        </w:tc>
        <w:tc>
          <w:tcPr>
            <w:tcW w:type="dxa" w:w="22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officer/Dashboard.jsx</w:t>
            </w:r>
          </w:p>
        </w:tc>
        <w:tc>
          <w:tcPr>
            <w:tcW w:type="dxa" w:w="545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Eight number cards, a risk-level donut chart, projects by status, average risk by category and the most recent analyses.</w:t>
            </w:r>
          </w:p>
        </w:tc>
      </w:tr>
      <w:tr>
        <w:trPr>
          <w:cantSplit/>
        </w:trPr>
        <w:tc>
          <w:tcPr>
            <w:tcW w:type="dxa" w:w="2045"/>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/officer/upload</w:t>
            </w:r>
          </w:p>
        </w:tc>
        <w:tc>
          <w:tcPr>
            <w:tcW w:type="dxa" w:w="22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officer/UploadPdf.jsx</w:t>
            </w:r>
          </w:p>
        </w:tc>
        <w:tc>
          <w:tcPr>
            <w:tcW w:type="dxa" w:w="5452"/>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Upload a project PDF (drag and drop). Shows the steps Upload - Extract - Verify - Store - Compare - Analyse, and the two demo PDFs with Download buttons.</w:t>
            </w:r>
          </w:p>
        </w:tc>
      </w:tr>
      <w:tr>
        <w:trPr>
          <w:cantSplit/>
        </w:trPr>
        <w:tc>
          <w:tcPr>
            <w:tcW w:type="dxa" w:w="20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/officer/extractions</w:t>
            </w:r>
          </w:p>
        </w:tc>
        <w:tc>
          <w:tcPr>
            <w:tcW w:type="dxa" w:w="22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officer/Extractions.jsx</w:t>
            </w:r>
          </w:p>
        </w:tc>
        <w:tc>
          <w:tcPr>
            <w:tcW w:type="dxa" w:w="545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Verification Queue:</w:t>
            </w:r>
            <w:r>
              <w:rPr>
                <w:rFonts w:ascii="Calibri" w:cs="Calibri" w:eastAsia="Calibri" w:hAnsi="Calibri"/>
                <w:sz w:val="20"/>
                <w:szCs w:val="20"/>
              </w:rPr>
              <w:t xml:space="preserve"> uploads waiting for verification (or verified/discarded), with the number of errors and warnings.</w:t>
            </w:r>
          </w:p>
        </w:tc>
      </w:tr>
      <w:tr>
        <w:trPr>
          <w:cantSplit/>
        </w:trPr>
        <w:tc>
          <w:tcPr>
            <w:tcW w:type="dxa" w:w="2045"/>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/officer/extractions/:id</w:t>
            </w:r>
          </w:p>
        </w:tc>
        <w:tc>
          <w:tcPr>
            <w:tcW w:type="dxa" w:w="22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officer/ExtractionPreview.jsx</w:t>
            </w:r>
          </w:p>
        </w:tc>
        <w:tc>
          <w:tcPr>
            <w:tcW w:type="dxa" w:w="5452"/>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The key screen: every field with value, confidence and source page; </w:t>
            </w:r>
            <w:r>
              <w:rPr>
                <w:rFonts w:ascii="Calibri" w:cs="Calibri" w:eastAsia="Calibri" w:hAnsi="Calibri"/>
                <w:b/>
                <w:bCs/>
                <w:sz w:val="20"/>
                <w:szCs w:val="20"/>
              </w:rPr>
              <w:t xml:space="preserve">Edit Data</w:t>
            </w:r>
            <w:r>
              <w:rPr>
                <w:rFonts w:ascii="Calibri" w:cs="Calibri" w:eastAsia="Calibri" w:hAnsi="Calibri"/>
                <w:sz w:val="20"/>
                <w:szCs w:val="20"/>
              </w:rPr>
              <w:t xml:space="preserve">; the payment and milestone tables; the validation box; </w:t>
            </w:r>
            <w:r>
              <w:rPr>
                <w:rFonts w:ascii="Calibri" w:cs="Calibri" w:eastAsia="Calibri" w:hAnsi="Calibri"/>
                <w:b/>
                <w:bCs/>
                <w:sz w:val="20"/>
                <w:szCs w:val="20"/>
              </w:rPr>
              <w:t xml:space="preserve">Verify &amp; Analyze</w:t>
            </w:r>
            <w:r>
              <w:rPr>
                <w:rFonts w:ascii="Calibri" w:cs="Calibri" w:eastAsia="Calibri" w:hAnsi="Calibri"/>
                <w:sz w:val="20"/>
                <w:szCs w:val="20"/>
              </w:rPr>
              <w:t xml:space="preserve">; </w:t>
            </w:r>
            <w:r>
              <w:rPr>
                <w:rFonts w:ascii="Calibri" w:cs="Calibri" w:eastAsia="Calibri" w:hAnsi="Calibri"/>
                <w:b/>
                <w:bCs/>
                <w:sz w:val="20"/>
                <w:szCs w:val="20"/>
              </w:rPr>
              <w:t xml:space="preserve">Discard</w:t>
            </w:r>
            <w:r>
              <w:rPr>
                <w:rFonts w:ascii="Calibri" w:cs="Calibri" w:eastAsia="Calibri" w:hAnsi="Calibri"/>
                <w:sz w:val="20"/>
                <w:szCs w:val="20"/>
              </w:rPr>
              <w:t xml:space="preserve">.</w:t>
            </w:r>
          </w:p>
        </w:tc>
      </w:tr>
      <w:tr>
        <w:trPr>
          <w:cantSplit/>
        </w:trPr>
        <w:tc>
          <w:tcPr>
            <w:tcW w:type="dxa" w:w="20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/officer/requests</w:t>
            </w:r>
          </w:p>
        </w:tc>
        <w:tc>
          <w:tcPr>
            <w:tcW w:type="dxa" w:w="22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officer/Requests.jsx</w:t>
            </w:r>
          </w:p>
        </w:tc>
        <w:tc>
          <w:tcPr>
            <w:tcW w:type="dxa" w:w="545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Approve or reject agency extension/budget requests (a note is required). Approval changes the project's deadline or sanctioned amount.</w:t>
            </w:r>
          </w:p>
        </w:tc>
      </w:tr>
    </w:tbl>
    <w:p>
      <w:pPr>
        <w:spacing w:after="160"/>
      </w:pPr>
    </w:p>
    <w:p>
      <w:pPr>
        <w:pStyle w:val="Heading2"/>
        <w:keepNext/>
        <w:spacing w:after="120" w:before="300"/>
      </w:pPr>
      <w:r>
        <w:rPr>
          <w:rFonts w:ascii="Calibri" w:cs="Calibri" w:eastAsia="Calibri" w:hAnsi="Calibri"/>
        </w:rPr>
        <w:t xml:space="preserve">10.6 Pages shared by Officer and Head Officer</w:t>
      </w:r>
    </w:p>
    <w:p>
      <w:pPr>
        <w:spacing w:after="120" w:line="288"/>
      </w:pPr>
      <w:r>
        <w:rPr>
          <w:rFonts w:ascii="Calibri" w:cs="Calibri" w:eastAsia="Calibri" w:hAnsi="Calibri"/>
        </w:rPr>
        <w:t xml:space="preserve">These screens exist once but are reached from both </w:t>
      </w:r>
      <w:r>
        <w:rPr>
          <w:rFonts w:ascii="Consolas" w:cs="Consolas" w:eastAsia="Consolas" w:hAnsi="Consolas"/>
          <w:b w:val="false"/>
          <w:bCs w:val="false"/>
          <w:color w:val="9C2A00"/>
          <w:sz w:val="20"/>
          <w:szCs w:val="20"/>
        </w:rPr>
        <w:t xml:space="preserve">/officer/...</w:t>
      </w:r>
      <w:r>
        <w:rPr>
          <w:rFonts w:ascii="Calibri" w:cs="Calibri" w:eastAsia="Calibri" w:hAnsi="Calibri"/>
        </w:rPr>
        <w:t xml:space="preserve"> and </w:t>
      </w:r>
      <w:r>
        <w:rPr>
          <w:rFonts w:ascii="Consolas" w:cs="Consolas" w:eastAsia="Consolas" w:hAnsi="Consolas"/>
          <w:b w:val="false"/>
          <w:bCs w:val="false"/>
          <w:color w:val="9C2A00"/>
          <w:sz w:val="20"/>
          <w:szCs w:val="20"/>
        </w:rPr>
        <w:t xml:space="preserve">/head/...</w:t>
      </w:r>
      <w:r>
        <w:rPr>
          <w:rFonts w:ascii="Calibri" w:cs="Calibri" w:eastAsia="Calibri" w:hAnsi="Calibri"/>
        </w:rPr>
        <w:t xml:space="preserve">. The buttons shown depend on the role.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66"/>
        <w:gridCol w:w="2331"/>
        <w:gridCol w:w="5649"/>
      </w:tblGrid>
      <w:tr>
        <w:trPr>
          <w:cantSplit/>
          <w:tblHeader/>
        </w:trPr>
        <w:tc>
          <w:tcPr>
            <w:tcW w:type="dxa" w:w="1766"/>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Address ending</w:t>
            </w:r>
          </w:p>
        </w:tc>
        <w:tc>
          <w:tcPr>
            <w:tcW w:type="dxa" w:w="2331"/>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Page file</w:t>
            </w:r>
          </w:p>
        </w:tc>
        <w:tc>
          <w:tcPr>
            <w:tcW w:type="dxa" w:w="564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What it does</w:t>
            </w:r>
          </w:p>
        </w:tc>
      </w:tr>
      <w:tr>
        <w:trPr>
          <w:cantSplit/>
        </w:trPr>
        <w:tc>
          <w:tcPr>
            <w:tcW w:type="dxa" w:w="176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/projects</w:t>
            </w:r>
          </w:p>
        </w:tc>
        <w:tc>
          <w:tcPr>
            <w:tcW w:type="dxa" w:w="23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shared/Projects.jsx</w:t>
            </w:r>
          </w:p>
        </w:tc>
        <w:tc>
          <w:tcPr>
            <w:tcW w:type="dxa" w:w="56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Projects and risk: search and filter (category, district, agency, status, risk level), sort by risk, delay or progress, option to include the historical archive. Each row shows risk badge, status and progress.</w:t>
            </w:r>
          </w:p>
        </w:tc>
      </w:tr>
      <w:tr>
        <w:trPr>
          <w:cantSplit/>
        </w:trPr>
        <w:tc>
          <w:tcPr>
            <w:tcW w:type="dxa" w:w="1766"/>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/projects/:id</w:t>
            </w:r>
          </w:p>
        </w:tc>
        <w:tc>
          <w:tcPr>
            <w:tcW w:type="dxa" w:w="233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shared/CaseView.jsx</w:t>
            </w:r>
          </w:p>
        </w:tc>
        <w:tc>
          <w:tcPr>
            <w:tcW w:type="dxa" w:w="56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The project case page.</w:t>
            </w:r>
            <w:r>
              <w:rPr>
                <w:rFonts w:ascii="Calibri" w:cs="Calibri" w:eastAsia="Calibri" w:hAnsi="Calibri"/>
                <w:sz w:val="20"/>
                <w:szCs w:val="20"/>
              </w:rPr>
              <w:t xml:space="preserve"> Header with the big risk score and status; buttons </w:t>
            </w:r>
            <w:r>
              <w:rPr>
                <w:rFonts w:ascii="Calibri" w:cs="Calibri" w:eastAsia="Calibri" w:hAnsi="Calibri"/>
                <w:b/>
                <w:bCs/>
                <w:sz w:val="20"/>
                <w:szCs w:val="20"/>
              </w:rPr>
              <w:t xml:space="preserve">Re-run analysis</w:t>
            </w:r>
            <w:r>
              <w:rPr>
                <w:rFonts w:ascii="Calibri" w:cs="Calibri" w:eastAsia="Calibri" w:hAnsi="Calibri"/>
                <w:sz w:val="20"/>
                <w:szCs w:val="20"/>
              </w:rPr>
              <w:t xml:space="preserve"> and </w:t>
            </w:r>
            <w:r>
              <w:rPr>
                <w:rFonts w:ascii="Calibri" w:cs="Calibri" w:eastAsia="Calibri" w:hAnsi="Calibri"/>
                <w:b/>
                <w:bCs/>
                <w:sz w:val="20"/>
                <w:szCs w:val="20"/>
              </w:rPr>
              <w:t xml:space="preserve">Record decision</w:t>
            </w:r>
            <w:r>
              <w:rPr>
                <w:rFonts w:ascii="Calibri" w:cs="Calibri" w:eastAsia="Calibri" w:hAnsi="Calibri"/>
                <w:sz w:val="20"/>
                <w:szCs w:val="20"/>
              </w:rPr>
              <w:t xml:space="preserve"> (Officer) or </w:t>
            </w:r>
            <w:r>
              <w:rPr>
                <w:rFonts w:ascii="Calibri" w:cs="Calibri" w:eastAsia="Calibri" w:hAnsi="Calibri"/>
                <w:b/>
                <w:bCs/>
                <w:sz w:val="20"/>
                <w:szCs w:val="20"/>
              </w:rPr>
              <w:t xml:space="preserve">Supervisory action</w:t>
            </w:r>
            <w:r>
              <w:rPr>
                <w:rFonts w:ascii="Calibri" w:cs="Calibri" w:eastAsia="Calibri" w:hAnsi="Calibri"/>
                <w:sz w:val="20"/>
                <w:szCs w:val="20"/>
              </w:rPr>
              <w:t xml:space="preserve"> (Head). Seven tabs: Risk Factors, Historical Comparison (numbers and four charts), Extracted Data, Source Documents, Agency History, Citizen Feedback, Audit Trail. A side panel lists the decision history.</w:t>
            </w:r>
          </w:p>
        </w:tc>
      </w:tr>
      <w:tr>
        <w:trPr>
          <w:cantSplit/>
        </w:trPr>
        <w:tc>
          <w:tcPr>
            <w:tcW w:type="dxa" w:w="176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/complaints</w:t>
            </w:r>
          </w:p>
        </w:tc>
        <w:tc>
          <w:tcPr>
            <w:tcW w:type="dxa" w:w="23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shared/Complaints.jsx</w:t>
            </w:r>
          </w:p>
        </w:tc>
        <w:tc>
          <w:tcPr>
            <w:tcW w:type="dxa" w:w="56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Review complaints. Officer: screen (verify or reject with a required note), move to investigation, resolve, close. Head Officer: also decide appeals. Shows the internal screening note (never shown to citizens or agencies).</w:t>
            </w:r>
          </w:p>
        </w:tc>
      </w:tr>
      <w:tr>
        <w:trPr>
          <w:cantSplit/>
        </w:trPr>
        <w:tc>
          <w:tcPr>
            <w:tcW w:type="dxa" w:w="1766"/>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/inspections</w:t>
            </w:r>
          </w:p>
        </w:tc>
        <w:tc>
          <w:tcPr>
            <w:tcW w:type="dxa" w:w="233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shared/Inspections.jsx</w:t>
            </w:r>
          </w:p>
        </w:tc>
        <w:tc>
          <w:tcPr>
            <w:tcW w:type="dxa" w:w="56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The inspection workflow with a 7-step stepper and an overdue badge. Officer requests; Head assigns an inspector; the inspector schedules, completes, uploads evidence and submits the report; Officer/Head move it to Action Pending and Closed.</w:t>
            </w:r>
          </w:p>
        </w:tc>
      </w:tr>
      <w:tr>
        <w:trPr>
          <w:cantSplit/>
        </w:trPr>
        <w:tc>
          <w:tcPr>
            <w:tcW w:type="dxa" w:w="176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/decisions</w:t>
            </w:r>
          </w:p>
        </w:tc>
        <w:tc>
          <w:tcPr>
            <w:tcW w:type="dxa" w:w="23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shared/Decisions.jsx</w:t>
            </w:r>
          </w:p>
        </w:tc>
        <w:tc>
          <w:tcPr>
            <w:tcW w:type="dxa" w:w="56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 table of all decisions and supervisory actions with reason, evidence, follow-up and status change; filter by type.</w:t>
            </w:r>
          </w:p>
        </w:tc>
      </w:tr>
      <w:tr>
        <w:trPr>
          <w:cantSplit/>
        </w:trPr>
        <w:tc>
          <w:tcPr>
            <w:tcW w:type="dxa" w:w="1766"/>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/map</w:t>
            </w:r>
          </w:p>
        </w:tc>
        <w:tc>
          <w:tcPr>
            <w:tcW w:type="dxa" w:w="233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shared/MapPage.jsx</w:t>
            </w:r>
          </w:p>
        </w:tc>
        <w:tc>
          <w:tcPr>
            <w:tcW w:type="dxa" w:w="564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The project map coloured by risk level (grey = not analysed) with a side table.</w:t>
            </w:r>
          </w:p>
        </w:tc>
      </w:tr>
      <w:tr>
        <w:trPr>
          <w:cantSplit/>
        </w:trPr>
        <w:tc>
          <w:tcPr>
            <w:tcW w:type="dxa" w:w="176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/audit</w:t>
            </w:r>
          </w:p>
        </w:tc>
        <w:tc>
          <w:tcPr>
            <w:tcW w:type="dxa" w:w="23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shared/Audit.jsx</w:t>
            </w:r>
          </w:p>
        </w:tc>
        <w:tc>
          <w:tcPr>
            <w:tcW w:type="dxa" w:w="56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The audit trail with filters (action, role, project, dates). Head Officer also sees the summary charts and the </w:t>
            </w:r>
            <w:r>
              <w:rPr>
                <w:rFonts w:ascii="Calibri" w:cs="Calibri" w:eastAsia="Calibri" w:hAnsi="Calibri"/>
                <w:b/>
                <w:bCs/>
                <w:sz w:val="20"/>
                <w:szCs w:val="20"/>
              </w:rPr>
              <w:t xml:space="preserve">Verify audit chain</w:t>
            </w:r>
            <w:r>
              <w:rPr>
                <w:rFonts w:ascii="Calibri" w:cs="Calibri" w:eastAsia="Calibri" w:hAnsi="Calibri"/>
                <w:sz w:val="20"/>
                <w:szCs w:val="20"/>
              </w:rPr>
              <w:t xml:space="preserve"> button.</w:t>
            </w:r>
          </w:p>
        </w:tc>
      </w:tr>
    </w:tbl>
    <w:p>
      <w:pPr>
        <w:spacing w:after="160"/>
      </w:pPr>
    </w:p>
    <w:p>
      <w:pPr>
        <w:pStyle w:val="Heading2"/>
        <w:keepNext/>
        <w:spacing w:after="120" w:before="300"/>
      </w:pPr>
      <w:r>
        <w:rPr>
          <w:rFonts w:ascii="Calibri" w:cs="Calibri" w:eastAsia="Calibri" w:hAnsi="Calibri"/>
        </w:rPr>
        <w:t xml:space="preserve">10.7 Head Officer pages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88"/>
        <w:gridCol w:w="2166"/>
        <w:gridCol w:w="4692"/>
      </w:tblGrid>
      <w:tr>
        <w:trPr>
          <w:cantSplit/>
          <w:tblHeader/>
        </w:trPr>
        <w:tc>
          <w:tcPr>
            <w:tcW w:type="dxa" w:w="2888"/>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Address</w:t>
            </w:r>
          </w:p>
        </w:tc>
        <w:tc>
          <w:tcPr>
            <w:tcW w:type="dxa" w:w="2166"/>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Page file</w:t>
            </w:r>
          </w:p>
        </w:tc>
        <w:tc>
          <w:tcPr>
            <w:tcW w:type="dxa" w:w="4692"/>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What it does</w:t>
            </w:r>
          </w:p>
        </w:tc>
      </w:tr>
      <w:tr>
        <w:trPr>
          <w:cantSplit/>
        </w:trPr>
        <w:tc>
          <w:tcPr>
            <w:tcW w:type="dxa" w:w="288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/head</w:t>
            </w:r>
          </w:p>
        </w:tc>
        <w:tc>
          <w:tcPr>
            <w:tcW w:type="dxa" w:w="216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head/Dashboard.jsx</w:t>
            </w:r>
          </w:p>
        </w:tc>
        <w:tc>
          <w:tcPr>
            <w:tcW w:type="dxa" w:w="46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Supervisory dashboard: eight number cards, the </w:t>
            </w:r>
            <w:r>
              <w:rPr>
                <w:rFonts w:ascii="Calibri" w:cs="Calibri" w:eastAsia="Calibri" w:hAnsi="Calibri"/>
                <w:b/>
                <w:bCs/>
                <w:sz w:val="20"/>
                <w:szCs w:val="20"/>
              </w:rPr>
              <w:t xml:space="preserve">Run scheduled supervisory checks</w:t>
            </w:r>
            <w:r>
              <w:rPr>
                <w:rFonts w:ascii="Calibri" w:cs="Calibri" w:eastAsia="Calibri" w:hAnsi="Calibri"/>
                <w:sz w:val="20"/>
                <w:szCs w:val="20"/>
              </w:rPr>
              <w:t xml:space="preserve"> box (with a "simulate date" field), risk donut, risk trend over time, agencies with most High/Critical projects and the 7-day audit summary.</w:t>
            </w:r>
          </w:p>
        </w:tc>
      </w:tr>
      <w:tr>
        <w:trPr>
          <w:cantSplit/>
        </w:trPr>
        <w:tc>
          <w:tcPr>
            <w:tcW w:type="dxa" w:w="288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/head/cases</w:t>
            </w:r>
          </w:p>
        </w:tc>
        <w:tc>
          <w:tcPr>
            <w:tcW w:type="dxa" w:w="2166"/>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head/Cases.jsx</w:t>
            </w:r>
          </w:p>
        </w:tc>
        <w:tc>
          <w:tcPr>
            <w:tcW w:type="dxa" w:w="4692"/>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Escalated and high-risk cases in tabs: Escalated, Critical, High-risk, All requiring supervision.</w:t>
            </w:r>
          </w:p>
        </w:tc>
      </w:tr>
      <w:tr>
        <w:trPr>
          <w:cantSplit/>
        </w:trPr>
        <w:tc>
          <w:tcPr>
            <w:tcW w:type="dxa" w:w="288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/head/projects, /head/projects/:id, /head/complaints, /head/inspections, /head/decisions, /head/map, /head/audit</w:t>
            </w:r>
          </w:p>
        </w:tc>
        <w:tc>
          <w:tcPr>
            <w:tcW w:type="dxa" w:w="216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the shared pages above</w:t>
            </w:r>
          </w:p>
        </w:tc>
        <w:tc>
          <w:tcPr>
            <w:tcW w:type="dxa" w:w="46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Same as the officer versions, with the Head Officer's extra actions.</w:t>
            </w:r>
          </w:p>
        </w:tc>
      </w:tr>
    </w:tbl>
    <w:p>
      <w:pPr>
        <w:spacing w:after="160"/>
      </w:pPr>
    </w:p>
    <w:p>
      <w:pPr>
        <w:pStyle w:val="Heading2"/>
        <w:keepNext/>
        <w:spacing w:after="120" w:before="300"/>
      </w:pPr>
      <w:r>
        <w:rPr>
          <w:rFonts w:ascii="Calibri" w:cs="Calibri" w:eastAsia="Calibri" w:hAnsi="Calibri"/>
        </w:rPr>
        <w:t xml:space="preserve">10.8 Admin page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63"/>
        <w:gridCol w:w="2249"/>
        <w:gridCol w:w="6134"/>
      </w:tblGrid>
      <w:tr>
        <w:trPr>
          <w:cantSplit/>
          <w:tblHeader/>
        </w:trPr>
        <w:tc>
          <w:tcPr>
            <w:tcW w:type="dxa" w:w="1363"/>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Address</w:t>
            </w:r>
          </w:p>
        </w:tc>
        <w:tc>
          <w:tcPr>
            <w:tcW w:type="dxa" w:w="224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Page file</w:t>
            </w:r>
          </w:p>
        </w:tc>
        <w:tc>
          <w:tcPr>
            <w:tcW w:type="dxa" w:w="6134"/>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What it does</w:t>
            </w:r>
          </w:p>
        </w:tc>
      </w:tr>
      <w:tr>
        <w:trPr>
          <w:cantSplit/>
        </w:trPr>
        <w:tc>
          <w:tcPr>
            <w:tcW w:type="dxa" w:w="136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/admin</w:t>
            </w:r>
          </w:p>
        </w:tc>
        <w:tc>
          <w:tcPr>
            <w:tcW w:type="dxa" w:w="22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admin/Admin.jsx</w:t>
            </w:r>
          </w:p>
        </w:tc>
        <w:tc>
          <w:tcPr>
            <w:tcW w:type="dxa" w:w="61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User management:</w:t>
            </w:r>
            <w:r>
              <w:rPr>
                <w:rFonts w:ascii="Calibri" w:cs="Calibri" w:eastAsia="Calibri" w:hAnsi="Calibri"/>
                <w:sz w:val="20"/>
                <w:szCs w:val="20"/>
              </w:rPr>
              <w:t xml:space="preserve"> four number cards (users, active, disabled, audit-chain integrity), search and filters, the user table, </w:t>
            </w:r>
            <w:r>
              <w:rPr>
                <w:rFonts w:ascii="Calibri" w:cs="Calibri" w:eastAsia="Calibri" w:hAnsi="Calibri"/>
                <w:b/>
                <w:bCs/>
                <w:sz w:val="20"/>
                <w:szCs w:val="20"/>
              </w:rPr>
              <w:t xml:space="preserve">Add user</w:t>
            </w:r>
            <w:r>
              <w:rPr>
                <w:rFonts w:ascii="Calibri" w:cs="Calibri" w:eastAsia="Calibri" w:hAnsi="Calibri"/>
                <w:sz w:val="20"/>
                <w:szCs w:val="20"/>
              </w:rPr>
              <w:t xml:space="preserve">, edit/change role, reset password, disable/enable, and a list of recent account changes.</w:t>
            </w:r>
          </w:p>
        </w:tc>
      </w:tr>
    </w:tbl>
    <w:p>
      <w:pPr>
        <w:spacing w:after="160"/>
      </w:pPr>
    </w:p>
    <w:p>
      <w:pPr>
        <w:pStyle w:val="Heading2"/>
        <w:keepNext/>
        <w:spacing w:after="120" w:before="300"/>
      </w:pPr>
      <w:r>
        <w:rPr>
          <w:rFonts w:ascii="Calibri" w:cs="Calibri" w:eastAsia="Calibri" w:hAnsi="Calibri"/>
        </w:rPr>
        <w:t xml:space="preserve">10.9 Changing the screens (needs Node.js 18 or newer)</w:t>
      </w:r>
    </w:p>
    <w:p>
      <w:pPr>
        <w:shd w:fill="F1F3F6" w:color="auto" w:val="clear"/>
        <w:spacing w:after="0" w:before="60"/>
        <w:ind w:left="200" w:right="200"/>
      </w:pPr>
      <w:r>
        <w:rPr>
          <w:rFonts w:ascii="Consolas" w:cs="Consolas" w:eastAsia="Consolas" w:hAnsi="Consolas"/>
          <w:sz w:val="19"/>
          <w:szCs w:val="19"/>
        </w:rPr>
        <w:t xml:space="preserve">cd frontend</w:t>
      </w:r>
    </w:p>
    <w:p>
      <w:pPr>
        <w:shd w:fill="F1F3F6" w:color="auto" w:val="clear"/>
        <w:spacing w:after="0" w:before="0"/>
        <w:ind w:left="200" w:right="200"/>
      </w:pPr>
      <w:r>
        <w:rPr>
          <w:rFonts w:ascii="Consolas" w:cs="Consolas" w:eastAsia="Consolas" w:hAnsi="Consolas"/>
          <w:sz w:val="19"/>
          <w:szCs w:val="19"/>
        </w:rPr>
        <w:t xml:space="preserve">npm install            # once: downloads the screen-building tools</w:t>
      </w:r>
    </w:p>
    <w:p>
      <w:pPr>
        <w:shd w:fill="F1F3F6" w:color="auto" w:val="clear"/>
        <w:spacing w:after="0" w:before="0"/>
        <w:ind w:left="200" w:right="200"/>
      </w:pPr>
      <w:r>
        <w:rPr>
          <w:rFonts w:ascii="Consolas" w:cs="Consolas" w:eastAsia="Consolas" w:hAnsi="Consolas"/>
          <w:sz w:val="19"/>
          <w:szCs w:val="19"/>
        </w:rPr>
        <w:t xml:space="preserve">npm run dev            # live editing at http://localhost:5173 (the API must be running on :8000)</w:t>
      </w:r>
    </w:p>
    <w:p>
      <w:pPr>
        <w:shd w:fill="F1F3F6" w:color="auto" w:val="clear"/>
        <w:spacing w:after="160" w:before="0"/>
        <w:ind w:left="200" w:right="200"/>
      </w:pPr>
      <w:r>
        <w:rPr>
          <w:rFonts w:ascii="Consolas" w:cs="Consolas" w:eastAsia="Consolas" w:hAnsi="Consolas"/>
          <w:sz w:val="19"/>
          <w:szCs w:val="19"/>
        </w:rPr>
        <w:t xml:space="preserve">npm run build          # creates the finished files in frontend/dist that the server uses</w:t>
      </w:r>
    </w:p>
    <w:p>
      <w:pPr>
        <w:pStyle w:val="Heading1"/>
        <w:pageBreakBefore/>
        <w:spacing w:after="200" w:before="0"/>
      </w:pPr>
      <w:r>
        <w:rPr>
          <w:rFonts w:ascii="Calibri" w:cs="Calibri" w:eastAsia="Calibri" w:hAnsi="Calibri"/>
        </w:rPr>
        <w:t xml:space="preserve">Part 11 - The seed data</w:t>
      </w:r>
    </w:p>
    <w:p>
      <w:pPr>
        <w:pStyle w:val="Heading2"/>
        <w:keepNext/>
        <w:spacing w:after="120" w:before="300"/>
      </w:pPr>
      <w:r>
        <w:rPr>
          <w:rFonts w:ascii="Calibri" w:cs="Calibri" w:eastAsia="Calibri" w:hAnsi="Calibri"/>
        </w:rPr>
        <w:t xml:space="preserve">11.1 What "seed" means</w:t>
      </w:r>
    </w:p>
    <w:p>
      <w:pPr>
        <w:spacing w:after="120" w:line="288"/>
      </w:pPr>
      <w:r>
        <w:rPr>
          <w:rFonts w:ascii="Calibri" w:cs="Calibri" w:eastAsia="Calibri" w:hAnsi="Calibri"/>
        </w:rPr>
        <w:t xml:space="preserve">A new database is empty: no users, no projects. </w:t>
      </w:r>
      <w:r>
        <w:rPr>
          <w:rFonts w:ascii="Calibri" w:cs="Calibri" w:eastAsia="Calibri" w:hAnsi="Calibri"/>
          <w:b/>
          <w:bCs/>
        </w:rPr>
        <w:t xml:space="preserve">Seeding</w:t>
      </w:r>
      <w:r>
        <w:rPr>
          <w:rFonts w:ascii="Calibri" w:cs="Calibri" w:eastAsia="Calibri" w:hAnsi="Calibri"/>
        </w:rPr>
        <w:t xml:space="preserve"> means filling it with a complete, believable set of </w:t>
      </w:r>
      <w:r>
        <w:rPr>
          <w:rFonts w:ascii="Calibri" w:cs="Calibri" w:eastAsia="Calibri" w:hAnsi="Calibri"/>
          <w:b/>
          <w:bCs/>
        </w:rPr>
        <w:t xml:space="preserve">synthetic</w:t>
      </w:r>
      <w:r>
        <w:rPr>
          <w:rFonts w:ascii="Calibri" w:cs="Calibri" w:eastAsia="Calibri" w:hAnsi="Calibri"/>
        </w:rPr>
        <w:t xml:space="preserve"> data so that every screen has something to show and the risk analysis has a history to compare against. The seed program is </w:t>
      </w:r>
      <w:r>
        <w:rPr>
          <w:rFonts w:ascii="Consolas" w:cs="Consolas" w:eastAsia="Consolas" w:hAnsi="Consolas"/>
          <w:b w:val="false"/>
          <w:bCs w:val="false"/>
          <w:color w:val="9C2A00"/>
          <w:sz w:val="20"/>
          <w:szCs w:val="20"/>
        </w:rPr>
        <w:t xml:space="preserve">database/seed.py</w:t>
      </w:r>
      <w:r>
        <w:rPr>
          <w:rFonts w:ascii="Calibri" w:cs="Calibri" w:eastAsia="Calibri" w:hAnsi="Calibri"/>
        </w:rPr>
        <w:t xml:space="preserve"> (about 540 lines). Nothing in it is real.</w:t>
      </w:r>
    </w:p>
    <w:p>
      <w:pPr>
        <w:pStyle w:val="Heading2"/>
        <w:keepNext/>
        <w:spacing w:after="120" w:before="300"/>
      </w:pPr>
      <w:r>
        <w:rPr>
          <w:rFonts w:ascii="Calibri" w:cs="Calibri" w:eastAsia="Calibri" w:hAnsi="Calibri"/>
        </w:rPr>
        <w:t xml:space="preserve">11.2 When the seed runs</w:t>
      </w:r>
    </w:p>
    <w:p>
      <w:pPr>
        <w:pStyle w:val="ListParagraph"/>
        <w:numPr>
          <w:ilvl w:val="0"/>
          <w:numId w:val="3"/>
        </w:numPr>
        <w:spacing w:after="60" w:line="276"/>
      </w:pPr>
      <w:r>
        <w:rPr>
          <w:rFonts w:ascii="Calibri" w:cs="Calibri" w:eastAsia="Calibri" w:hAnsi="Calibri"/>
          <w:b/>
          <w:bCs/>
        </w:rPr>
        <w:t xml:space="preserve">During setup</w:t>
      </w:r>
      <w:r>
        <w:rPr>
          <w:rFonts w:ascii="Calibri" w:cs="Calibri" w:eastAsia="Calibri" w:hAnsi="Calibri"/>
        </w:rPr>
        <w:t xml:space="preserve"> (</w:t>
      </w:r>
      <w:r>
        <w:rPr>
          <w:rFonts w:ascii="Consolas" w:cs="Consolas" w:eastAsia="Consolas" w:hAnsi="Consolas"/>
          <w:b w:val="false"/>
          <w:bCs w:val="false"/>
          <w:color w:val="9C2A00"/>
          <w:sz w:val="20"/>
          <w:szCs w:val="20"/>
        </w:rPr>
        <w:t xml:space="preserve">setup.bat</w:t>
      </w:r>
      <w:r>
        <w:rPr>
          <w:rFonts w:ascii="Calibri" w:cs="Calibri" w:eastAsia="Calibri" w:hAnsi="Calibri"/>
        </w:rPr>
        <w:t xml:space="preserve">, step 4/4): </w:t>
      </w:r>
      <w:r>
        <w:rPr>
          <w:rFonts w:ascii="Consolas" w:cs="Consolas" w:eastAsia="Consolas" w:hAnsi="Consolas"/>
          <w:b w:val="false"/>
          <w:bCs w:val="false"/>
          <w:color w:val="9C2A00"/>
          <w:sz w:val="20"/>
          <w:szCs w:val="20"/>
        </w:rPr>
        <w:t xml:space="preserve">python -m database.seed</w:t>
      </w:r>
      <w:r>
        <w:rPr>
          <w:rFonts w:ascii="Calibri" w:cs="Calibri" w:eastAsia="Calibri" w:hAnsi="Calibri"/>
        </w:rPr>
        <w:t xml:space="preserve">.</w:t>
      </w:r>
    </w:p>
    <w:p>
      <w:pPr>
        <w:pStyle w:val="ListParagraph"/>
        <w:numPr>
          <w:ilvl w:val="0"/>
          <w:numId w:val="3"/>
        </w:numPr>
        <w:spacing w:after="60" w:line="276"/>
      </w:pPr>
      <w:r>
        <w:rPr>
          <w:rFonts w:ascii="Calibri" w:cs="Calibri" w:eastAsia="Calibri" w:hAnsi="Calibri"/>
          <w:b/>
          <w:bCs/>
        </w:rPr>
        <w:t xml:space="preserve">When the server starts</w:t>
      </w:r>
      <w:r>
        <w:rPr>
          <w:rFonts w:ascii="Calibri" w:cs="Calibri" w:eastAsia="Calibri" w:hAnsi="Calibri"/>
        </w:rPr>
        <w:t xml:space="preserve"> with </w:t>
      </w:r>
      <w:r>
        <w:rPr>
          <w:rFonts w:ascii="Consolas" w:cs="Consolas" w:eastAsia="Consolas" w:hAnsi="Consolas"/>
          <w:b w:val="false"/>
          <w:bCs w:val="false"/>
          <w:color w:val="9C2A00"/>
          <w:sz w:val="20"/>
          <w:szCs w:val="20"/>
        </w:rPr>
        <w:t xml:space="preserve">SEED_ON_STARTUP=true</w:t>
      </w:r>
      <w:r>
        <w:rPr>
          <w:rFonts w:ascii="Calibri" w:cs="Calibri" w:eastAsia="Calibri" w:hAnsi="Calibri"/>
        </w:rPr>
        <w:t xml:space="preserve"> (the default): the server creates the tables and installs the audit protection. </w:t>
      </w:r>
      <w:r>
        <w:rPr>
          <w:rFonts w:ascii="Calibri" w:cs="Calibri" w:eastAsia="Calibri" w:hAnsi="Calibri"/>
          <w:b/>
          <w:bCs/>
        </w:rPr>
        <w:t xml:space="preserve">It seeds only if the users table is empty.</w:t>
      </w:r>
      <w:r>
        <w:rPr>
          <w:rFonts w:ascii="Calibri" w:cs="Calibri" w:eastAsia="Calibri" w:hAnsi="Calibri"/>
        </w:rPr>
        <w:t xml:space="preserve"> If data already exists it only refreshes the roles/permissions table (so changes in </w:t>
      </w:r>
      <w:r>
        <w:rPr>
          <w:rFonts w:ascii="Consolas" w:cs="Consolas" w:eastAsia="Consolas" w:hAnsi="Consolas"/>
          <w:b w:val="false"/>
          <w:bCs w:val="false"/>
          <w:color w:val="9C2A00"/>
          <w:sz w:val="20"/>
          <w:szCs w:val="20"/>
        </w:rPr>
        <w:t xml:space="preserve">permissions.py</w:t>
      </w:r>
      <w:r>
        <w:rPr>
          <w:rFonts w:ascii="Calibri" w:cs="Calibri" w:eastAsia="Calibri" w:hAnsi="Calibri"/>
        </w:rPr>
        <w:t xml:space="preserve"> take effect) and leaves your data alone. It also regenerates the two sample PDFs each start.</w:t>
      </w:r>
    </w:p>
    <w:p>
      <w:pPr>
        <w:pStyle w:val="ListParagraph"/>
        <w:numPr>
          <w:ilvl w:val="0"/>
          <w:numId w:val="3"/>
        </w:numPr>
        <w:spacing w:after="60" w:line="276"/>
      </w:pPr>
      <w:r>
        <w:rPr>
          <w:rFonts w:ascii="Calibri" w:cs="Calibri" w:eastAsia="Calibri" w:hAnsi="Calibri"/>
          <w:b/>
          <w:bCs/>
        </w:rPr>
        <w:t xml:space="preserve">When you reset</w:t>
      </w:r>
      <w:r>
        <w:rPr>
          <w:rFonts w:ascii="Calibri" w:cs="Calibri" w:eastAsia="Calibri" w:hAnsi="Calibri"/>
        </w:rPr>
        <w:t xml:space="preserve"> (</w:t>
      </w:r>
      <w:r>
        <w:rPr>
          <w:rFonts w:ascii="Consolas" w:cs="Consolas" w:eastAsia="Consolas" w:hAnsi="Consolas"/>
          <w:b w:val="false"/>
          <w:bCs w:val="false"/>
          <w:color w:val="9C2A00"/>
          <w:sz w:val="20"/>
          <w:szCs w:val="20"/>
        </w:rPr>
        <w:t xml:space="preserve">reset_data.bat</w:t>
      </w:r>
      <w:r>
        <w:rPr>
          <w:rFonts w:ascii="Calibri" w:cs="Calibri" w:eastAsia="Calibri" w:hAnsi="Calibri"/>
        </w:rPr>
        <w:t xml:space="preserve">): </w:t>
      </w:r>
      <w:r>
        <w:rPr>
          <w:rFonts w:ascii="Consolas" w:cs="Consolas" w:eastAsia="Consolas" w:hAnsi="Consolas"/>
          <w:b w:val="false"/>
          <w:bCs w:val="false"/>
          <w:color w:val="9C2A00"/>
          <w:sz w:val="20"/>
          <w:szCs w:val="20"/>
        </w:rPr>
        <w:t xml:space="preserve">python -m database.seed --reset</w:t>
      </w:r>
      <w:r>
        <w:rPr>
          <w:rFonts w:ascii="Calibri" w:cs="Calibri" w:eastAsia="Calibri" w:hAnsi="Calibri"/>
        </w:rPr>
        <w:t xml:space="preserve"> first </w:t>
      </w:r>
      <w:r>
        <w:rPr>
          <w:rFonts w:ascii="Calibri" w:cs="Calibri" w:eastAsia="Calibri" w:hAnsi="Calibri"/>
          <w:b/>
          <w:bCs/>
        </w:rPr>
        <w:t xml:space="preserve">drops every table</w:t>
      </w:r>
      <w:r>
        <w:rPr>
          <w:rFonts w:ascii="Calibri" w:cs="Calibri" w:eastAsia="Calibri" w:hAnsi="Calibri"/>
        </w:rPr>
        <w:t xml:space="preserve"> (all data is deleted), recreates them and seeds again.</w:t>
      </w:r>
    </w:p>
    <w:p>
      <w:pPr>
        <w:spacing w:after="60"/>
      </w:pPr>
    </w:p>
    <w:p>
      <w:pPr>
        <w:pBdr>
          <w:left w:val="single" w:color="E65100" w:sz="24" w:space="6"/>
        </w:pBdr>
        <w:shd w:fill="FFF4E5" w:color="auto" w:val="clear"/>
        <w:spacing w:after="160" w:before="80" w:line="276"/>
        <w:ind w:left="200" w:right="100"/>
      </w:pPr>
      <w:r>
        <w:rPr>
          <w:rFonts w:ascii="Calibri" w:cs="Calibri" w:eastAsia="Calibri" w:hAnsi="Calibri"/>
          <w:b/>
          <w:bCs/>
          <w:color w:val="E65100"/>
        </w:rPr>
        <w:t xml:space="preserve">Careful: </w:t>
      </w:r>
      <w:r>
        <w:rPr>
          <w:rFonts w:ascii="Calibri" w:cs="Calibri" w:eastAsia="Calibri" w:hAnsi="Calibri"/>
        </w:rPr>
        <w:t xml:space="preserve">Reset deletes everything, including any users or projects you created. Files in the </w:t>
      </w:r>
      <w:r>
        <w:rPr>
          <w:rFonts w:ascii="Consolas" w:cs="Consolas" w:eastAsia="Consolas" w:hAnsi="Consolas"/>
          <w:b w:val="false"/>
          <w:bCs w:val="false"/>
          <w:color w:val="9C2A00"/>
          <w:sz w:val="20"/>
          <w:szCs w:val="20"/>
        </w:rPr>
        <w:t xml:space="preserve">uploads/</w:t>
      </w:r>
      <w:r>
        <w:rPr>
          <w:rFonts w:ascii="Calibri" w:cs="Calibri" w:eastAsia="Calibri" w:hAnsi="Calibri"/>
        </w:rPr>
        <w:t xml:space="preserve"> folder are not removed automatically; you can delete the contents of that folder by hand.</w:t>
      </w:r>
    </w:p>
    <w:p>
      <w:pPr>
        <w:pStyle w:val="Heading2"/>
        <w:keepNext/>
        <w:spacing w:after="120" w:before="300"/>
      </w:pPr>
      <w:r>
        <w:rPr>
          <w:rFonts w:ascii="Calibri" w:cs="Calibri" w:eastAsia="Calibri" w:hAnsi="Calibri"/>
        </w:rPr>
        <w:t xml:space="preserve">11.3 What it creates, in order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4"/>
        <w:gridCol w:w="3094"/>
        <w:gridCol w:w="6188"/>
      </w:tblGrid>
      <w:tr>
        <w:trPr>
          <w:cantSplit/>
          <w:tblHeader/>
        </w:trPr>
        <w:tc>
          <w:tcPr>
            <w:tcW w:type="dxa" w:w="464"/>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t>
            </w:r>
          </w:p>
        </w:tc>
        <w:tc>
          <w:tcPr>
            <w:tcW w:type="dxa" w:w="3094"/>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Step</w:t>
            </w:r>
          </w:p>
        </w:tc>
        <w:tc>
          <w:tcPr>
            <w:tcW w:type="dxa" w:w="6188"/>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Result (approximate counts)</w:t>
            </w:r>
          </w:p>
        </w:tc>
      </w:tr>
      <w:tr>
        <w:trPr>
          <w:cantSplit/>
        </w:trPr>
        <w:tc>
          <w:tcPr>
            <w:tcW w:type="dxa" w:w="4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1</w:t>
            </w:r>
          </w:p>
        </w:tc>
        <w:tc>
          <w:tcPr>
            <w:tcW w:type="dxa" w:w="309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Roles and permissions</w:t>
            </w:r>
          </w:p>
        </w:tc>
        <w:tc>
          <w:tcPr>
            <w:tcW w:type="dxa" w:w="618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5 roles, 31 permissions written to </w:t>
            </w:r>
            <w:r>
              <w:rPr>
                <w:rFonts w:ascii="Consolas" w:cs="Consolas" w:eastAsia="Consolas" w:hAnsi="Consolas"/>
                <w:b w:val="false"/>
                <w:bCs w:val="false"/>
                <w:color w:val="9C2A00"/>
                <w:sz w:val="20"/>
                <w:szCs w:val="20"/>
              </w:rPr>
              <w:t xml:space="preserve">roles_permissions</w:t>
            </w:r>
          </w:p>
        </w:tc>
      </w:tr>
      <w:tr>
        <w:trPr>
          <w:cantSplit/>
        </w:trPr>
        <w:tc>
          <w:tcPr>
            <w:tcW w:type="dxa" w:w="464"/>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2</w:t>
            </w:r>
          </w:p>
        </w:tc>
        <w:tc>
          <w:tcPr>
            <w:tcW w:type="dxa" w:w="3094"/>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Agencies</w:t>
            </w:r>
          </w:p>
        </w:tc>
        <w:tc>
          <w:tcPr>
            <w:tcW w:type="dxa" w:w="618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8 agencies (table in 11.4)</w:t>
            </w:r>
          </w:p>
        </w:tc>
      </w:tr>
      <w:tr>
        <w:trPr>
          <w:cantSplit/>
        </w:trPr>
        <w:tc>
          <w:tcPr>
            <w:tcW w:type="dxa" w:w="4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3</w:t>
            </w:r>
          </w:p>
        </w:tc>
        <w:tc>
          <w:tcPr>
            <w:tcW w:type="dxa" w:w="309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Users</w:t>
            </w:r>
          </w:p>
        </w:tc>
        <w:tc>
          <w:tcPr>
            <w:tcW w:type="dxa" w:w="618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12: the 8 named demo accounts plus 4 extra citizens. All get the password from </w:t>
            </w:r>
            <w:r>
              <w:rPr>
                <w:rFonts w:ascii="Consolas" w:cs="Consolas" w:eastAsia="Consolas" w:hAnsi="Consolas"/>
                <w:b w:val="false"/>
                <w:bCs w:val="false"/>
                <w:color w:val="9C2A00"/>
                <w:sz w:val="20"/>
                <w:szCs w:val="20"/>
              </w:rPr>
              <w:t xml:space="preserve">DEMO_PASSWORD</w:t>
            </w:r>
            <w:r>
              <w:rPr>
                <w:rFonts w:ascii="Calibri" w:cs="Calibri" w:eastAsia="Calibri" w:hAnsi="Calibri"/>
                <w:sz w:val="20"/>
                <w:szCs w:val="20"/>
              </w:rPr>
              <w:t xml:space="preserve"> (hashed).</w:t>
            </w:r>
          </w:p>
        </w:tc>
      </w:tr>
      <w:tr>
        <w:trPr>
          <w:cantSplit/>
        </w:trPr>
        <w:tc>
          <w:tcPr>
            <w:tcW w:type="dxa" w:w="464"/>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4</w:t>
            </w:r>
          </w:p>
        </w:tc>
        <w:tc>
          <w:tcPr>
            <w:tcW w:type="dxa" w:w="3094"/>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Historical projects</w:t>
            </w:r>
          </w:p>
        </w:tc>
        <w:tc>
          <w:tcPr>
            <w:tcW w:type="dxa" w:w="618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176 old projects with 4 progress snapshots each (about 700 rows)</w:t>
            </w:r>
          </w:p>
        </w:tc>
      </w:tr>
      <w:tr>
        <w:trPr>
          <w:cantSplit/>
        </w:trPr>
        <w:tc>
          <w:tcPr>
            <w:tcW w:type="dxa" w:w="4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5</w:t>
            </w:r>
          </w:p>
        </w:tc>
        <w:tc>
          <w:tcPr>
            <w:tcW w:type="dxa" w:w="309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Live projects</w:t>
            </w:r>
          </w:p>
        </w:tc>
        <w:tc>
          <w:tcPr>
            <w:tcW w:type="dxa" w:w="618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14 current projects with 4 monthly reports each, photos and (for two of them) payment schedules</w:t>
            </w:r>
          </w:p>
        </w:tc>
      </w:tr>
      <w:tr>
        <w:trPr>
          <w:cantSplit/>
        </w:trPr>
        <w:tc>
          <w:tcPr>
            <w:tcW w:type="dxa" w:w="464"/>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6</w:t>
            </w:r>
          </w:p>
        </w:tc>
        <w:tc>
          <w:tcPr>
            <w:tcW w:type="dxa" w:w="3094"/>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Complaints</w:t>
            </w:r>
          </w:p>
        </w:tc>
        <w:tc>
          <w:tcPr>
            <w:tcW w:type="dxa" w:w="618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45: 4 waiting for the demo project, 7 on live projects, 34 old closed ones</w:t>
            </w:r>
          </w:p>
        </w:tc>
      </w:tr>
      <w:tr>
        <w:trPr>
          <w:cantSplit/>
        </w:trPr>
        <w:tc>
          <w:tcPr>
            <w:tcW w:type="dxa" w:w="4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7</w:t>
            </w:r>
          </w:p>
        </w:tc>
        <w:tc>
          <w:tcPr>
            <w:tcW w:type="dxa" w:w="309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Quiet risk analyses</w:t>
            </w:r>
          </w:p>
        </w:tc>
        <w:tc>
          <w:tcPr>
            <w:tcW w:type="dxa" w:w="618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The real risk engine is run on the 14 live projects (no notifications sent)</w:t>
            </w:r>
          </w:p>
        </w:tc>
      </w:tr>
      <w:tr>
        <w:trPr>
          <w:cantSplit/>
        </w:trPr>
        <w:tc>
          <w:tcPr>
            <w:tcW w:type="dxa" w:w="464"/>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8</w:t>
            </w:r>
          </w:p>
        </w:tc>
        <w:tc>
          <w:tcPr>
            <w:tcW w:type="dxa" w:w="3094"/>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Decisions and case states</w:t>
            </w:r>
          </w:p>
        </w:tc>
        <w:tc>
          <w:tcPr>
            <w:tcW w:type="dxa" w:w="618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4 decisions so the projects are in realistic states (cleared, kept under review, escalated, closed)</w:t>
            </w:r>
          </w:p>
        </w:tc>
      </w:tr>
      <w:tr>
        <w:trPr>
          <w:cantSplit/>
        </w:trPr>
        <w:tc>
          <w:tcPr>
            <w:tcW w:type="dxa" w:w="4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9</w:t>
            </w:r>
          </w:p>
        </w:tc>
        <w:tc>
          <w:tcPr>
            <w:tcW w:type="dxa" w:w="309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Inspections</w:t>
            </w:r>
          </w:p>
        </w:tc>
        <w:tc>
          <w:tcPr>
            <w:tcW w:type="dxa" w:w="618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3: one open and overdue on the bridge project, two closed old ones with findings</w:t>
            </w:r>
          </w:p>
        </w:tc>
      </w:tr>
      <w:tr>
        <w:trPr>
          <w:cantSplit/>
        </w:trPr>
        <w:tc>
          <w:tcPr>
            <w:tcW w:type="dxa" w:w="464"/>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10</w:t>
            </w:r>
          </w:p>
        </w:tc>
        <w:tc>
          <w:tcPr>
            <w:tcW w:type="dxa" w:w="3094"/>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Requests and questions</w:t>
            </w:r>
          </w:p>
        </w:tc>
        <w:tc>
          <w:tcPr>
            <w:tcW w:type="dxa" w:w="618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1 open officer question (drainage project) and 1 pending extension request</w:t>
            </w:r>
          </w:p>
        </w:tc>
      </w:tr>
      <w:tr>
        <w:trPr>
          <w:cantSplit/>
        </w:trPr>
        <w:tc>
          <w:tcPr>
            <w:tcW w:type="dxa" w:w="4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11</w:t>
            </w:r>
          </w:p>
        </w:tc>
        <w:tc>
          <w:tcPr>
            <w:tcW w:type="dxa" w:w="309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Reviews</w:t>
            </w:r>
          </w:p>
        </w:tc>
        <w:tc>
          <w:tcPr>
            <w:tcW w:type="dxa" w:w="618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About 30 citizen reviews on the live projects</w:t>
            </w:r>
          </w:p>
        </w:tc>
      </w:tr>
      <w:tr>
        <w:trPr>
          <w:cantSplit/>
        </w:trPr>
        <w:tc>
          <w:tcPr>
            <w:tcW w:type="dxa" w:w="464"/>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12</w:t>
            </w:r>
          </w:p>
        </w:tc>
        <w:tc>
          <w:tcPr>
            <w:tcW w:type="dxa" w:w="3094"/>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Notifications</w:t>
            </w:r>
          </w:p>
        </w:tc>
        <w:tc>
          <w:tcPr>
            <w:tcW w:type="dxa" w:w="618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9 starting notifications so every dashboard has content</w:t>
            </w:r>
          </w:p>
        </w:tc>
      </w:tr>
      <w:tr>
        <w:trPr>
          <w:cantSplit/>
        </w:trPr>
        <w:tc>
          <w:tcPr>
            <w:tcW w:type="dxa" w:w="4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13</w:t>
            </w:r>
          </w:p>
        </w:tc>
        <w:tc>
          <w:tcPr>
            <w:tcW w:type="dxa" w:w="309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Agency statistics</w:t>
            </w:r>
          </w:p>
        </w:tc>
        <w:tc>
          <w:tcPr>
            <w:tcW w:type="dxa" w:w="618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The totals on each agency row are computed from the projects</w:t>
            </w:r>
          </w:p>
        </w:tc>
      </w:tr>
      <w:tr>
        <w:trPr>
          <w:cantSplit/>
        </w:trPr>
        <w:tc>
          <w:tcPr>
            <w:tcW w:type="dxa" w:w="464"/>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14</w:t>
            </w:r>
          </w:p>
        </w:tc>
        <w:tc>
          <w:tcPr>
            <w:tcW w:type="dxa" w:w="3094"/>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Audit entry</w:t>
            </w:r>
          </w:p>
        </w:tc>
        <w:tc>
          <w:tcPr>
            <w:tcW w:type="dxa" w:w="618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 "Seed" record; the decisions above also wrote audit records</w:t>
            </w:r>
          </w:p>
        </w:tc>
      </w:tr>
    </w:tbl>
    <w:p>
      <w:pPr>
        <w:spacing w:after="160"/>
      </w:pPr>
    </w:p>
    <w:p>
      <w:pPr>
        <w:pStyle w:val="Heading2"/>
        <w:keepNext/>
        <w:spacing w:after="120" w:before="300"/>
      </w:pPr>
      <w:r>
        <w:rPr>
          <w:rFonts w:ascii="Calibri" w:cs="Calibri" w:eastAsia="Calibri" w:hAnsi="Calibri"/>
        </w:rPr>
        <w:t xml:space="preserve">11.4 The eight agencies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45"/>
        <w:gridCol w:w="1716"/>
        <w:gridCol w:w="1167"/>
        <w:gridCol w:w="4118"/>
      </w:tblGrid>
      <w:tr>
        <w:trPr>
          <w:cantSplit/>
          <w:tblHeader/>
        </w:trPr>
        <w:tc>
          <w:tcPr>
            <w:tcW w:type="dxa" w:w="2745"/>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Agency</w:t>
            </w:r>
          </w:p>
        </w:tc>
        <w:tc>
          <w:tcPr>
            <w:tcW w:type="dxa" w:w="1716"/>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District</w:t>
            </w:r>
          </w:p>
        </w:tc>
        <w:tc>
          <w:tcPr>
            <w:tcW w:type="dxa" w:w="1167"/>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Old projects</w:t>
            </w:r>
          </w:p>
        </w:tc>
        <w:tc>
          <w:tcPr>
            <w:tcW w:type="dxa" w:w="4118"/>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Typical behaviour in the generated history</w:t>
            </w:r>
          </w:p>
        </w:tc>
      </w:tr>
      <w:tr>
        <w:trPr>
          <w:cantSplit/>
        </w:trPr>
        <w:tc>
          <w:tcPr>
            <w:tcW w:type="dxa" w:w="27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Municipal Works Department</w:t>
            </w:r>
          </w:p>
        </w:tc>
        <w:tc>
          <w:tcPr>
            <w:tcW w:type="dxa" w:w="17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Pune</w:t>
            </w:r>
          </w:p>
        </w:tc>
        <w:tc>
          <w:tcPr>
            <w:tcW w:type="dxa" w:w="11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24</w:t>
            </w:r>
          </w:p>
        </w:tc>
        <w:tc>
          <w:tcPr>
            <w:tcW w:type="dxa" w:w="41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Often late (average delay about 78 days, many revisions and extensions). </w:t>
            </w:r>
            <w:r>
              <w:rPr>
                <w:rFonts w:ascii="Calibri" w:cs="Calibri" w:eastAsia="Calibri" w:hAnsi="Calibri"/>
                <w:b/>
                <w:bCs/>
                <w:sz w:val="20"/>
                <w:szCs w:val="20"/>
              </w:rPr>
              <w:t xml:space="preserve">Owns the demo project.</w:t>
            </w:r>
          </w:p>
        </w:tc>
      </w:tr>
      <w:tr>
        <w:trPr>
          <w:cantSplit/>
        </w:trPr>
        <w:tc>
          <w:tcPr>
            <w:tcW w:type="dxa" w:w="2745"/>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PWD Pune Division</w:t>
            </w:r>
          </w:p>
        </w:tc>
        <w:tc>
          <w:tcPr>
            <w:tcW w:type="dxa" w:w="1716"/>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Pune</w:t>
            </w:r>
          </w:p>
        </w:tc>
        <w:tc>
          <w:tcPr>
            <w:tcW w:type="dxa" w:w="116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26</w:t>
            </w:r>
          </w:p>
        </w:tc>
        <w:tc>
          <w:tcPr>
            <w:tcW w:type="dxa" w:w="411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Average (about 34 days)</w:t>
            </w:r>
          </w:p>
        </w:tc>
      </w:tr>
      <w:tr>
        <w:trPr>
          <w:cantSplit/>
        </w:trPr>
        <w:tc>
          <w:tcPr>
            <w:tcW w:type="dxa" w:w="27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Zilla Parishad Works Pune</w:t>
            </w:r>
          </w:p>
        </w:tc>
        <w:tc>
          <w:tcPr>
            <w:tcW w:type="dxa" w:w="17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Pune</w:t>
            </w:r>
          </w:p>
        </w:tc>
        <w:tc>
          <w:tcPr>
            <w:tcW w:type="dxa" w:w="11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22</w:t>
            </w:r>
          </w:p>
        </w:tc>
        <w:tc>
          <w:tcPr>
            <w:tcW w:type="dxa" w:w="41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Good (about 20 days)</w:t>
            </w:r>
          </w:p>
        </w:tc>
      </w:tr>
      <w:tr>
        <w:trPr>
          <w:cantSplit/>
        </w:trPr>
        <w:tc>
          <w:tcPr>
            <w:tcW w:type="dxa" w:w="2745"/>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Pimpri Chinchwad Civic Works</w:t>
            </w:r>
          </w:p>
        </w:tc>
        <w:tc>
          <w:tcPr>
            <w:tcW w:type="dxa" w:w="1716"/>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Pimpri-Chinchwad</w:t>
            </w:r>
          </w:p>
        </w:tc>
        <w:tc>
          <w:tcPr>
            <w:tcW w:type="dxa" w:w="116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24</w:t>
            </w:r>
          </w:p>
        </w:tc>
        <w:tc>
          <w:tcPr>
            <w:tcW w:type="dxa" w:w="411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Average (about 45 days)</w:t>
            </w:r>
          </w:p>
        </w:tc>
      </w:tr>
      <w:tr>
        <w:trPr>
          <w:cantSplit/>
        </w:trPr>
        <w:tc>
          <w:tcPr>
            <w:tcW w:type="dxa" w:w="27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Water Supply &amp; Sanitation Board Pune</w:t>
            </w:r>
          </w:p>
        </w:tc>
        <w:tc>
          <w:tcPr>
            <w:tcW w:type="dxa" w:w="17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Pune</w:t>
            </w:r>
          </w:p>
        </w:tc>
        <w:tc>
          <w:tcPr>
            <w:tcW w:type="dxa" w:w="11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22</w:t>
            </w:r>
          </w:p>
        </w:tc>
        <w:tc>
          <w:tcPr>
            <w:tcW w:type="dxa" w:w="41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Average to good (about 30 days)</w:t>
            </w:r>
          </w:p>
        </w:tc>
      </w:tr>
      <w:tr>
        <w:trPr>
          <w:cantSplit/>
        </w:trPr>
        <w:tc>
          <w:tcPr>
            <w:tcW w:type="dxa" w:w="2745"/>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Satara Rural Development Agency</w:t>
            </w:r>
          </w:p>
        </w:tc>
        <w:tc>
          <w:tcPr>
            <w:tcW w:type="dxa" w:w="1716"/>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Satara</w:t>
            </w:r>
          </w:p>
        </w:tc>
        <w:tc>
          <w:tcPr>
            <w:tcW w:type="dxa" w:w="116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20</w:t>
            </w:r>
          </w:p>
        </w:tc>
        <w:tc>
          <w:tcPr>
            <w:tcW w:type="dxa" w:w="411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Average (about 40 days)</w:t>
            </w:r>
          </w:p>
        </w:tc>
      </w:tr>
      <w:tr>
        <w:trPr>
          <w:cantSplit/>
        </w:trPr>
        <w:tc>
          <w:tcPr>
            <w:tcW w:type="dxa" w:w="27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Kolhapur Municipal Works</w:t>
            </w:r>
          </w:p>
        </w:tc>
        <w:tc>
          <w:tcPr>
            <w:tcW w:type="dxa" w:w="17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Kolhapur</w:t>
            </w:r>
          </w:p>
        </w:tc>
        <w:tc>
          <w:tcPr>
            <w:tcW w:type="dxa" w:w="11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20</w:t>
            </w:r>
          </w:p>
        </w:tc>
        <w:tc>
          <w:tcPr>
            <w:tcW w:type="dxa" w:w="41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Good (about 25 days)</w:t>
            </w:r>
          </w:p>
        </w:tc>
      </w:tr>
      <w:tr>
        <w:trPr>
          <w:cantSplit/>
        </w:trPr>
        <w:tc>
          <w:tcPr>
            <w:tcW w:type="dxa" w:w="2745"/>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Nashik District Works Cell</w:t>
            </w:r>
          </w:p>
        </w:tc>
        <w:tc>
          <w:tcPr>
            <w:tcW w:type="dxa" w:w="1716"/>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Nashik</w:t>
            </w:r>
          </w:p>
        </w:tc>
        <w:tc>
          <w:tcPr>
            <w:tcW w:type="dxa" w:w="116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18</w:t>
            </w:r>
          </w:p>
        </w:tc>
        <w:tc>
          <w:tcPr>
            <w:tcW w:type="dxa" w:w="411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Often late (about 70 days)</w:t>
            </w:r>
          </w:p>
        </w:tc>
      </w:tr>
    </w:tbl>
    <w:p>
      <w:pPr>
        <w:spacing w:after="160"/>
      </w:pPr>
    </w:p>
    <w:p>
      <w:pPr>
        <w:pStyle w:val="Heading2"/>
        <w:keepNext/>
        <w:spacing w:after="120" w:before="300"/>
      </w:pPr>
      <w:r>
        <w:rPr>
          <w:rFonts w:ascii="Calibri" w:cs="Calibri" w:eastAsia="Calibri" w:hAnsi="Calibri"/>
        </w:rPr>
        <w:t xml:space="preserve">11.5 How the 176 historical projects are generated</w:t>
      </w:r>
    </w:p>
    <w:p>
      <w:pPr>
        <w:pStyle w:val="ListParagraph"/>
        <w:numPr>
          <w:ilvl w:val="0"/>
          <w:numId w:val="3"/>
        </w:numPr>
        <w:spacing w:after="60" w:line="276"/>
      </w:pPr>
      <w:r>
        <w:rPr>
          <w:rFonts w:ascii="Calibri" w:cs="Calibri" w:eastAsia="Calibri" w:hAnsi="Calibri"/>
        </w:rPr>
        <w:t xml:space="preserve">Project codes look like </w:t>
      </w:r>
      <w:r>
        <w:rPr>
          <w:rFonts w:ascii="Consolas" w:cs="Consolas" w:eastAsia="Consolas" w:hAnsi="Consolas"/>
          <w:b w:val="false"/>
          <w:bCs w:val="false"/>
          <w:color w:val="9C2A00"/>
          <w:sz w:val="20"/>
          <w:szCs w:val="20"/>
        </w:rPr>
        <w:t xml:space="preserve">MPLADS-PN-101</w:t>
      </w:r>
      <w:r>
        <w:rPr>
          <w:rFonts w:ascii="Calibri" w:cs="Calibri" w:eastAsia="Calibri" w:hAnsi="Calibri"/>
        </w:rPr>
        <w:t xml:space="preserve">, </w:t>
      </w:r>
      <w:r>
        <w:rPr>
          <w:rFonts w:ascii="Consolas" w:cs="Consolas" w:eastAsia="Consolas" w:hAnsi="Consolas"/>
          <w:b w:val="false"/>
          <w:bCs w:val="false"/>
          <w:color w:val="9C2A00"/>
          <w:sz w:val="20"/>
          <w:szCs w:val="20"/>
        </w:rPr>
        <w:t xml:space="preserve">MPLADS-PC-102</w:t>
      </w:r>
      <w:r>
        <w:rPr>
          <w:rFonts w:ascii="Calibri" w:cs="Calibri" w:eastAsia="Calibri" w:hAnsi="Calibri"/>
        </w:rPr>
        <w:t xml:space="preserve">, </w:t>
      </w:r>
      <w:r>
        <w:rPr>
          <w:rFonts w:ascii="Consolas" w:cs="Consolas" w:eastAsia="Consolas" w:hAnsi="Consolas"/>
          <w:b w:val="false"/>
          <w:bCs w:val="false"/>
          <w:color w:val="9C2A00"/>
          <w:sz w:val="20"/>
          <w:szCs w:val="20"/>
        </w:rPr>
        <w:t xml:space="preserve">MPLADS-ST-103</w:t>
      </w:r>
      <w:r>
        <w:rPr>
          <w:rFonts w:ascii="Calibri" w:cs="Calibri" w:eastAsia="Calibri" w:hAnsi="Calibri"/>
        </w:rPr>
        <w:t xml:space="preserve"> ... (PN = Pune, PC = Pimpri-Chinchwad, ST = Satara, KP = Kolhapur, NS = Nashik).</w:t>
      </w:r>
    </w:p>
    <w:p>
      <w:pPr>
        <w:pStyle w:val="ListParagraph"/>
        <w:numPr>
          <w:ilvl w:val="0"/>
          <w:numId w:val="3"/>
        </w:numPr>
        <w:spacing w:after="60" w:line="276"/>
      </w:pPr>
      <w:r>
        <w:rPr>
          <w:rFonts w:ascii="Calibri" w:cs="Calibri" w:eastAsia="Calibri" w:hAnsi="Calibri"/>
          <w:b/>
          <w:bCs/>
        </w:rPr>
        <w:t xml:space="preserve">Category</w:t>
      </w:r>
      <w:r>
        <w:rPr>
          <w:rFonts w:ascii="Calibri" w:cs="Calibri" w:eastAsia="Calibri" w:hAnsi="Calibri"/>
        </w:rPr>
        <w:t xml:space="preserve"> is picked with realistic weights (Road 27%, Water Supply 15%, School 12%, Drainage 12%, Community Hall 11%, Street Lighting 8%, Bridge 8%, Health Centre 7%). The Municipal Works Department is forced to have 13 road projects so the demo comparison has a good "same agency, same category" group.</w:t>
      </w:r>
    </w:p>
    <w:p>
      <w:pPr>
        <w:pStyle w:val="ListParagraph"/>
        <w:numPr>
          <w:ilvl w:val="0"/>
          <w:numId w:val="3"/>
        </w:numPr>
        <w:spacing w:after="60" w:line="276"/>
      </w:pPr>
      <w:r>
        <w:rPr>
          <w:rFonts w:ascii="Calibri" w:cs="Calibri" w:eastAsia="Calibri" w:hAnsi="Calibri"/>
          <w:b/>
          <w:bCs/>
        </w:rPr>
        <w:t xml:space="preserve">Budget</w:t>
      </w:r>
      <w:r>
        <w:rPr>
          <w:rFonts w:ascii="Calibri" w:cs="Calibri" w:eastAsia="Calibri" w:hAnsi="Calibri"/>
        </w:rPr>
        <w:t xml:space="preserve"> starts from a typical amount per category (for example Road about Rs 15 lakh, Bridge about Rs 60 lakh) multiplied by a random factor, between Rs 3 lakh and Rs 90 lakh. </w:t>
      </w:r>
      <w:r>
        <w:rPr>
          <w:rFonts w:ascii="Calibri" w:cs="Calibri" w:eastAsia="Calibri" w:hAnsi="Calibri"/>
          <w:b/>
          <w:bCs/>
        </w:rPr>
        <w:t xml:space="preserve">Duration</w:t>
      </w:r>
      <w:r>
        <w:rPr>
          <w:rFonts w:ascii="Calibri" w:cs="Calibri" w:eastAsia="Calibri" w:hAnsi="Calibri"/>
        </w:rPr>
        <w:t xml:space="preserve"> scales with the budget (150-720 days).</w:t>
      </w:r>
    </w:p>
    <w:p>
      <w:pPr>
        <w:pStyle w:val="ListParagraph"/>
        <w:numPr>
          <w:ilvl w:val="0"/>
          <w:numId w:val="3"/>
        </w:numPr>
        <w:spacing w:after="60" w:line="276"/>
      </w:pPr>
      <w:r>
        <w:rPr>
          <w:rFonts w:ascii="Calibri" w:cs="Calibri" w:eastAsia="Calibri" w:hAnsi="Calibri"/>
          <w:b/>
          <w:bCs/>
        </w:rPr>
        <w:t xml:space="preserve">Delay</w:t>
      </w:r>
      <w:r>
        <w:rPr>
          <w:rFonts w:ascii="Calibri" w:cs="Calibri" w:eastAsia="Calibri" w:hAnsi="Calibri"/>
        </w:rPr>
        <w:t xml:space="preserve"> is drawn from a bell curve set by the agency's profile (see 11.4). About 15-30% of projects finish exactly on time. Revisions and extensions are more likely for later projects.</w:t>
      </w:r>
    </w:p>
    <w:p>
      <w:pPr>
        <w:pStyle w:val="ListParagraph"/>
        <w:numPr>
          <w:ilvl w:val="0"/>
          <w:numId w:val="3"/>
        </w:numPr>
        <w:spacing w:after="60" w:line="276"/>
      </w:pPr>
      <w:r>
        <w:rPr>
          <w:rFonts w:ascii="Calibri" w:cs="Calibri" w:eastAsia="Calibri" w:hAnsi="Calibri"/>
        </w:rPr>
        <w:t xml:space="preserve">About 80% are </w:t>
      </w:r>
      <w:r>
        <w:rPr>
          <w:rFonts w:ascii="Calibri" w:cs="Calibri" w:eastAsia="Calibri" w:hAnsi="Calibri"/>
          <w:b/>
          <w:bCs/>
        </w:rPr>
        <w:t xml:space="preserve">completed</w:t>
      </w:r>
      <w:r>
        <w:rPr>
          <w:rFonts w:ascii="Calibri" w:cs="Calibri" w:eastAsia="Calibri" w:hAnsi="Calibri"/>
        </w:rPr>
        <w:t xml:space="preserve"> in the past (progress 100%, expenditure 93-100% of the sanction); about 20% are </w:t>
      </w:r>
      <w:r>
        <w:rPr>
          <w:rFonts w:ascii="Calibri" w:cs="Calibri" w:eastAsia="Calibri" w:hAnsi="Calibri"/>
          <w:b/>
          <w:bCs/>
        </w:rPr>
        <w:t xml:space="preserve">ongoing</w:t>
      </w:r>
      <w:r>
        <w:rPr>
          <w:rFonts w:ascii="Calibri" w:cs="Calibri" w:eastAsia="Calibri" w:hAnsi="Calibri"/>
        </w:rPr>
        <w:t xml:space="preserve"> (some already past their deadline).</w:t>
      </w:r>
    </w:p>
    <w:p>
      <w:pPr>
        <w:pStyle w:val="ListParagraph"/>
        <w:numPr>
          <w:ilvl w:val="0"/>
          <w:numId w:val="3"/>
        </w:numPr>
        <w:spacing w:after="60" w:line="276"/>
      </w:pPr>
      <w:r>
        <w:rPr>
          <w:rFonts w:ascii="Calibri" w:cs="Calibri" w:eastAsia="Calibri" w:hAnsi="Calibri"/>
        </w:rPr>
        <w:t xml:space="preserve">Nine </w:t>
      </w:r>
      <w:r>
        <w:rPr>
          <w:rFonts w:ascii="Calibri" w:cs="Calibri" w:eastAsia="Calibri" w:hAnsi="Calibri"/>
          <w:b/>
          <w:bCs/>
        </w:rPr>
        <w:t xml:space="preserve">unusual projects</w:t>
      </w:r>
      <w:r>
        <w:rPr>
          <w:rFonts w:ascii="Calibri" w:cs="Calibri" w:eastAsia="Calibri" w:hAnsi="Calibri"/>
        </w:rPr>
        <w:t xml:space="preserve"> are planted on purpose (delay 230-390 days, 3 extensions, 2-3 revisions, spending ahead of progress). They get an earlier High/Critical analysis so that agencies have a realistic "previous high-risk cases" count.</w:t>
      </w:r>
    </w:p>
    <w:p>
      <w:pPr>
        <w:pStyle w:val="ListParagraph"/>
        <w:numPr>
          <w:ilvl w:val="0"/>
          <w:numId w:val="3"/>
        </w:numPr>
        <w:spacing w:after="60" w:line="276"/>
      </w:pPr>
      <w:r>
        <w:rPr>
          <w:rFonts w:ascii="Calibri" w:cs="Calibri" w:eastAsia="Calibri" w:hAnsi="Calibri"/>
        </w:rPr>
        <w:t xml:space="preserve">Each project gets </w:t>
      </w:r>
      <w:r>
        <w:rPr>
          <w:rFonts w:ascii="Calibri" w:cs="Calibri" w:eastAsia="Calibri" w:hAnsi="Calibri"/>
          <w:b/>
          <w:bCs/>
        </w:rPr>
        <w:t xml:space="preserve">4 progress snapshots</w:t>
      </w:r>
      <w:r>
        <w:rPr>
          <w:rFonts w:ascii="Calibri" w:cs="Calibri" w:eastAsia="Calibri" w:hAnsi="Calibri"/>
        </w:rPr>
        <w:t xml:space="preserve"> at 30%, 55%, 80% and 100% of its life. These are what the "average expenditure at a similar stage" comparison uses.</w:t>
      </w:r>
    </w:p>
    <w:p>
      <w:pPr>
        <w:pStyle w:val="ListParagraph"/>
        <w:numPr>
          <w:ilvl w:val="0"/>
          <w:numId w:val="3"/>
        </w:numPr>
        <w:spacing w:after="60" w:line="276"/>
      </w:pPr>
      <w:r>
        <w:rPr>
          <w:rFonts w:ascii="Calibri" w:cs="Calibri" w:eastAsia="Calibri" w:hAnsi="Calibri"/>
        </w:rPr>
        <w:t xml:space="preserve">Every 6th old project is marked public so that citizens see some completed projects too.</w:t>
      </w:r>
    </w:p>
    <w:p>
      <w:pPr>
        <w:pStyle w:val="ListParagraph"/>
        <w:numPr>
          <w:ilvl w:val="0"/>
          <w:numId w:val="3"/>
        </w:numPr>
        <w:spacing w:after="60" w:line="276"/>
      </w:pPr>
      <w:r>
        <w:rPr>
          <w:rFonts w:ascii="Calibri" w:cs="Calibri" w:eastAsia="Calibri" w:hAnsi="Calibri"/>
        </w:rPr>
        <w:t xml:space="preserve">The random generator uses a </w:t>
      </w:r>
      <w:r>
        <w:rPr>
          <w:rFonts w:ascii="Calibri" w:cs="Calibri" w:eastAsia="Calibri" w:hAnsi="Calibri"/>
          <w:b/>
          <w:bCs/>
        </w:rPr>
        <w:t xml:space="preserve">fixed seed</w:t>
      </w:r>
      <w:r>
        <w:rPr>
          <w:rFonts w:ascii="Calibri" w:cs="Calibri" w:eastAsia="Calibri" w:hAnsi="Calibri"/>
        </w:rPr>
        <w:t xml:space="preserve"> (20260921), so the shape of the data is the same every time.</w:t>
      </w:r>
    </w:p>
    <w:p>
      <w:pPr>
        <w:spacing w:after="60"/>
      </w:pPr>
    </w:p>
    <w:p>
      <w:pPr>
        <w:pStyle w:val="Heading2"/>
        <w:keepNext/>
        <w:spacing w:after="120" w:before="300"/>
      </w:pPr>
      <w:r>
        <w:rPr>
          <w:rFonts w:ascii="Calibri" w:cs="Calibri" w:eastAsia="Calibri" w:hAnsi="Calibri"/>
        </w:rPr>
        <w:t xml:space="preserve">11.6 The 14 live projects</w:t>
      </w:r>
    </w:p>
    <w:p>
      <w:pPr>
        <w:spacing w:after="120" w:line="288"/>
      </w:pPr>
      <w:r>
        <w:rPr>
          <w:rFonts w:ascii="Calibri" w:cs="Calibri" w:eastAsia="Calibri" w:hAnsi="Calibri"/>
        </w:rPr>
        <w:t xml:space="preserve">These are the "current" projects. They are written by hand in the </w:t>
      </w:r>
      <w:r>
        <w:rPr>
          <w:rFonts w:ascii="Consolas" w:cs="Consolas" w:eastAsia="Consolas" w:hAnsi="Consolas"/>
          <w:b w:val="false"/>
          <w:bCs w:val="false"/>
          <w:color w:val="9C2A00"/>
          <w:sz w:val="20"/>
          <w:szCs w:val="20"/>
        </w:rPr>
        <w:t xml:space="preserve">LIVE</w:t>
      </w:r>
      <w:r>
        <w:rPr>
          <w:rFonts w:ascii="Calibri" w:cs="Calibri" w:eastAsia="Calibri" w:hAnsi="Calibri"/>
        </w:rPr>
        <w:t xml:space="preserve"> list at the top of the live-projects section of </w:t>
      </w:r>
      <w:r>
        <w:rPr>
          <w:rFonts w:ascii="Consolas" w:cs="Consolas" w:eastAsia="Consolas" w:hAnsi="Consolas"/>
          <w:b w:val="false"/>
          <w:bCs w:val="false"/>
          <w:color w:val="9C2A00"/>
          <w:sz w:val="20"/>
          <w:szCs w:val="20"/>
        </w:rPr>
        <w:t xml:space="preserve">seed.py</w:t>
      </w:r>
      <w:r>
        <w:rPr>
          <w:rFonts w:ascii="Calibri" w:cs="Calibri" w:eastAsia="Calibri" w:hAnsi="Calibri"/>
        </w:rPr>
        <w:t xml:space="preserve">, so each one demonstrates something. Scores are approximate.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77"/>
        <w:gridCol w:w="2363"/>
        <w:gridCol w:w="1772"/>
        <w:gridCol w:w="4134"/>
      </w:tblGrid>
      <w:tr>
        <w:trPr>
          <w:cantSplit/>
          <w:tblHeader/>
        </w:trPr>
        <w:tc>
          <w:tcPr>
            <w:tcW w:type="dxa" w:w="1477"/>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Code</w:t>
            </w:r>
          </w:p>
        </w:tc>
        <w:tc>
          <w:tcPr>
            <w:tcW w:type="dxa" w:w="2363"/>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Project</w:t>
            </w:r>
          </w:p>
        </w:tc>
        <w:tc>
          <w:tcPr>
            <w:tcW w:type="dxa" w:w="1772"/>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Agency</w:t>
            </w:r>
          </w:p>
        </w:tc>
        <w:tc>
          <w:tcPr>
            <w:tcW w:type="dxa" w:w="4134"/>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What it demonstrates</w:t>
            </w:r>
          </w:p>
        </w:tc>
      </w:tr>
      <w:tr>
        <w:trPr>
          <w:cantSplit/>
        </w:trPr>
        <w:tc>
          <w:tcPr>
            <w:tcW w:type="dxa" w:w="14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MPLADS-PN-201</w:t>
            </w:r>
          </w:p>
        </w:tc>
        <w:tc>
          <w:tcPr>
            <w:tcW w:type="dxa" w:w="236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Community Hall - Kothrud</w:t>
            </w:r>
          </w:p>
        </w:tc>
        <w:tc>
          <w:tcPr>
            <w:tcW w:type="dxa" w:w="177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Municipal Works</w:t>
            </w:r>
          </w:p>
        </w:tc>
        <w:tc>
          <w:tcPr>
            <w:tcW w:type="dxa" w:w="41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71% done vs 85% planned, 30 days late; kept under review. Good agency demo project.</w:t>
            </w:r>
          </w:p>
        </w:tc>
      </w:tr>
      <w:tr>
        <w:trPr>
          <w:cantSplit/>
        </w:trPr>
        <w:tc>
          <w:tcPr>
            <w:tcW w:type="dxa" w:w="14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MPLADS-PN-202</w:t>
            </w:r>
          </w:p>
        </w:tc>
        <w:tc>
          <w:tcPr>
            <w:tcW w:type="dxa" w:w="2363"/>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Street Lighting - Baner</w:t>
            </w:r>
          </w:p>
        </w:tc>
        <w:tc>
          <w:tcPr>
            <w:tcW w:type="dxa" w:w="1772"/>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Municipal Works</w:t>
            </w:r>
          </w:p>
        </w:tc>
        <w:tc>
          <w:tcPr>
            <w:tcW w:type="dxa" w:w="4134"/>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On plan; cleared for routine monitoring; one complaint awaiting screening</w:t>
            </w:r>
          </w:p>
        </w:tc>
      </w:tr>
      <w:tr>
        <w:trPr>
          <w:cantSplit/>
        </w:trPr>
        <w:tc>
          <w:tcPr>
            <w:tcW w:type="dxa" w:w="14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MPLADS-PN-203</w:t>
            </w:r>
          </w:p>
        </w:tc>
        <w:tc>
          <w:tcPr>
            <w:tcW w:type="dxa" w:w="236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Drainage Upgrade - Hadapsar</w:t>
            </w:r>
          </w:p>
        </w:tc>
        <w:tc>
          <w:tcPr>
            <w:tcW w:type="dxa" w:w="177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Municipal Works</w:t>
            </w:r>
          </w:p>
        </w:tc>
        <w:tc>
          <w:tcPr>
            <w:tcW w:type="dxa" w:w="41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118 days late; open officer question; a pending complaint; scores High</w:t>
            </w:r>
          </w:p>
        </w:tc>
      </w:tr>
      <w:tr>
        <w:trPr>
          <w:cantSplit/>
        </w:trPr>
        <w:tc>
          <w:tcPr>
            <w:tcW w:type="dxa" w:w="14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MPLADS-PN-204</w:t>
            </w:r>
          </w:p>
        </w:tc>
        <w:tc>
          <w:tcPr>
            <w:tcW w:type="dxa" w:w="2363"/>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Bridge Works - Mula River Crossing</w:t>
            </w:r>
          </w:p>
        </w:tc>
        <w:tc>
          <w:tcPr>
            <w:tcW w:type="dxa" w:w="1772"/>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PWD Pune Division</w:t>
            </w:r>
          </w:p>
        </w:tc>
        <w:tc>
          <w:tcPr>
            <w:tcW w:type="dxa" w:w="4134"/>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The worst case: 300 days late, 3 revisions, 3 extensions, clustered payments, 3 complaints (one appeal pending), overdue inspection; Critical and already escalated to the Head Officer</w:t>
            </w:r>
          </w:p>
        </w:tc>
      </w:tr>
      <w:tr>
        <w:trPr>
          <w:cantSplit/>
        </w:trPr>
        <w:tc>
          <w:tcPr>
            <w:tcW w:type="dxa" w:w="14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MPLADS-PN-205</w:t>
            </w:r>
          </w:p>
        </w:tc>
        <w:tc>
          <w:tcPr>
            <w:tcW w:type="dxa" w:w="236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Road Development - Wagholi</w:t>
            </w:r>
          </w:p>
        </w:tc>
        <w:tc>
          <w:tcPr>
            <w:tcW w:type="dxa" w:w="177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PWD Pune Division</w:t>
            </w:r>
          </w:p>
        </w:tc>
        <w:tc>
          <w:tcPr>
            <w:tcW w:type="dxa" w:w="41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Healthy project (low risk)</w:t>
            </w:r>
          </w:p>
        </w:tc>
      </w:tr>
      <w:tr>
        <w:trPr>
          <w:cantSplit/>
        </w:trPr>
        <w:tc>
          <w:tcPr>
            <w:tcW w:type="dxa" w:w="14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MPLADS-PN-206</w:t>
            </w:r>
          </w:p>
        </w:tc>
        <w:tc>
          <w:tcPr>
            <w:tcW w:type="dxa" w:w="2363"/>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School Building - Shirur</w:t>
            </w:r>
          </w:p>
        </w:tc>
        <w:tc>
          <w:tcPr>
            <w:tcW w:type="dxa" w:w="1772"/>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Zilla Parishad</w:t>
            </w:r>
          </w:p>
        </w:tc>
        <w:tc>
          <w:tcPr>
            <w:tcW w:type="dxa" w:w="4134"/>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Healthy, almost finished</w:t>
            </w:r>
          </w:p>
        </w:tc>
      </w:tr>
      <w:tr>
        <w:trPr>
          <w:cantSplit/>
        </w:trPr>
        <w:tc>
          <w:tcPr>
            <w:tcW w:type="dxa" w:w="14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MPLADS-PN-207</w:t>
            </w:r>
          </w:p>
        </w:tc>
        <w:tc>
          <w:tcPr>
            <w:tcW w:type="dxa" w:w="236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Water Supply - Maval</w:t>
            </w:r>
          </w:p>
        </w:tc>
        <w:tc>
          <w:tcPr>
            <w:tcW w:type="dxa" w:w="177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Zilla Parishad</w:t>
            </w:r>
          </w:p>
        </w:tc>
        <w:tc>
          <w:tcPr>
            <w:tcW w:type="dxa" w:w="41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35% done vs 70% plan; a pending extension request; Medium</w:t>
            </w:r>
          </w:p>
        </w:tc>
      </w:tr>
      <w:tr>
        <w:trPr>
          <w:cantSplit/>
        </w:trPr>
        <w:tc>
          <w:tcPr>
            <w:tcW w:type="dxa" w:w="14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MPLADS-PC-208</w:t>
            </w:r>
          </w:p>
        </w:tc>
        <w:tc>
          <w:tcPr>
            <w:tcW w:type="dxa" w:w="2363"/>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Road Development - Pimple Saudagar</w:t>
            </w:r>
          </w:p>
        </w:tc>
        <w:tc>
          <w:tcPr>
            <w:tcW w:type="dxa" w:w="1772"/>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Pimpri Chinchwad</w:t>
            </w:r>
          </w:p>
        </w:tc>
        <w:tc>
          <w:tcPr>
            <w:tcW w:type="dxa" w:w="4134"/>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Completed; status Closed</w:t>
            </w:r>
          </w:p>
        </w:tc>
      </w:tr>
      <w:tr>
        <w:trPr>
          <w:cantSplit/>
        </w:trPr>
        <w:tc>
          <w:tcPr>
            <w:tcW w:type="dxa" w:w="14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MPLADS-PC-209</w:t>
            </w:r>
          </w:p>
        </w:tc>
        <w:tc>
          <w:tcPr>
            <w:tcW w:type="dxa" w:w="236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Health Centre - Nigdi</w:t>
            </w:r>
          </w:p>
        </w:tc>
        <w:tc>
          <w:tcPr>
            <w:tcW w:type="dxa" w:w="177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Pimpri Chinchwad</w:t>
            </w:r>
          </w:p>
        </w:tc>
        <w:tc>
          <w:tcPr>
            <w:tcW w:type="dxa" w:w="41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Healthy</w:t>
            </w:r>
          </w:p>
        </w:tc>
      </w:tr>
      <w:tr>
        <w:trPr>
          <w:cantSplit/>
        </w:trPr>
        <w:tc>
          <w:tcPr>
            <w:tcW w:type="dxa" w:w="14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MPLADS-PN-210</w:t>
            </w:r>
          </w:p>
        </w:tc>
        <w:tc>
          <w:tcPr>
            <w:tcW w:type="dxa" w:w="2363"/>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Water Supply - Kothrud</w:t>
            </w:r>
          </w:p>
        </w:tc>
        <w:tc>
          <w:tcPr>
            <w:tcW w:type="dxa" w:w="1772"/>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Water Supply Board</w:t>
            </w:r>
          </w:p>
        </w:tc>
        <w:tc>
          <w:tcPr>
            <w:tcW w:type="dxa" w:w="4134"/>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Healthy</w:t>
            </w:r>
          </w:p>
        </w:tc>
      </w:tr>
      <w:tr>
        <w:trPr>
          <w:cantSplit/>
        </w:trPr>
        <w:tc>
          <w:tcPr>
            <w:tcW w:type="dxa" w:w="14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MPLADS-PN-211</w:t>
            </w:r>
          </w:p>
        </w:tc>
        <w:tc>
          <w:tcPr>
            <w:tcW w:type="dxa" w:w="236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Drainage Upgrade - Katraj</w:t>
            </w:r>
          </w:p>
        </w:tc>
        <w:tc>
          <w:tcPr>
            <w:tcW w:type="dxa" w:w="177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Water Supply Board</w:t>
            </w:r>
          </w:p>
        </w:tc>
        <w:tc>
          <w:tcPr>
            <w:tcW w:type="dxa" w:w="41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140 days late; scores High</w:t>
            </w:r>
          </w:p>
        </w:tc>
      </w:tr>
      <w:tr>
        <w:trPr>
          <w:cantSplit/>
        </w:trPr>
        <w:tc>
          <w:tcPr>
            <w:tcW w:type="dxa" w:w="14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MPLADS-ST-212</w:t>
            </w:r>
          </w:p>
        </w:tc>
        <w:tc>
          <w:tcPr>
            <w:tcW w:type="dxa" w:w="2363"/>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School Building - Karad</w:t>
            </w:r>
          </w:p>
        </w:tc>
        <w:tc>
          <w:tcPr>
            <w:tcW w:type="dxa" w:w="1772"/>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Satara Rural Dev.</w:t>
            </w:r>
          </w:p>
        </w:tc>
        <w:tc>
          <w:tcPr>
            <w:tcW w:type="dxa" w:w="4134"/>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Healthy</w:t>
            </w:r>
          </w:p>
        </w:tc>
      </w:tr>
      <w:tr>
        <w:trPr>
          <w:cantSplit/>
        </w:trPr>
        <w:tc>
          <w:tcPr>
            <w:tcW w:type="dxa" w:w="14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MPLADS-KP-213</w:t>
            </w:r>
          </w:p>
        </w:tc>
        <w:tc>
          <w:tcPr>
            <w:tcW w:type="dxa" w:w="236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Community Hall - Shahupuri</w:t>
            </w:r>
          </w:p>
        </w:tc>
        <w:tc>
          <w:tcPr>
            <w:tcW w:type="dxa" w:w="177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Kolhapur Municipal</w:t>
            </w:r>
          </w:p>
        </w:tc>
        <w:tc>
          <w:tcPr>
            <w:tcW w:type="dxa" w:w="41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Healthy</w:t>
            </w:r>
          </w:p>
        </w:tc>
      </w:tr>
      <w:tr>
        <w:trPr>
          <w:cantSplit/>
        </w:trPr>
        <w:tc>
          <w:tcPr>
            <w:tcW w:type="dxa" w:w="147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MPLADS-NS-214</w:t>
            </w:r>
          </w:p>
        </w:tc>
        <w:tc>
          <w:tcPr>
            <w:tcW w:type="dxa" w:w="2363"/>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Road Development - Sinnar</w:t>
            </w:r>
          </w:p>
        </w:tc>
        <w:tc>
          <w:tcPr>
            <w:tcW w:type="dxa" w:w="1772"/>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Nashik Works Cell</w:t>
            </w:r>
          </w:p>
        </w:tc>
        <w:tc>
          <w:tcPr>
            <w:tcW w:type="dxa" w:w="4134"/>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210 days late, 3 extensions, 2 revisions; scores Critical</w:t>
            </w:r>
          </w:p>
        </w:tc>
      </w:tr>
    </w:tbl>
    <w:p>
      <w:pPr>
        <w:spacing w:after="160"/>
      </w:pPr>
    </w:p>
    <w:p>
      <w:pPr>
        <w:pStyle w:val="Heading2"/>
        <w:keepNext/>
        <w:spacing w:after="120" w:before="300"/>
      </w:pPr>
      <w:r>
        <w:rPr>
          <w:rFonts w:ascii="Calibri" w:cs="Calibri" w:eastAsia="Calibri" w:hAnsi="Calibri"/>
        </w:rPr>
        <w:t xml:space="preserve">11.7 The special case: MPLADS-PN-001 is NOT seeded</w:t>
      </w:r>
    </w:p>
    <w:p>
      <w:pPr>
        <w:spacing w:after="120" w:line="288"/>
      </w:pPr>
      <w:r>
        <w:rPr>
          <w:rFonts w:ascii="Calibri" w:cs="Calibri" w:eastAsia="Calibri" w:hAnsi="Calibri"/>
        </w:rPr>
        <w:t xml:space="preserve">The headline demo project </w:t>
      </w:r>
      <w:r>
        <w:rPr>
          <w:rFonts w:ascii="Calibri" w:cs="Calibri" w:eastAsia="Calibri" w:hAnsi="Calibri"/>
          <w:b/>
          <w:bCs/>
        </w:rPr>
        <w:t xml:space="preserve">does not exist</w:t>
      </w:r>
      <w:r>
        <w:rPr>
          <w:rFonts w:ascii="Calibri" w:cs="Calibri" w:eastAsia="Calibri" w:hAnsi="Calibri"/>
        </w:rPr>
        <w:t xml:space="preserve"> after seeding. It appears only when you upload its PDF, exactly as a real new project would. The seed prepares for it: four verified complaints are stored with </w:t>
      </w:r>
      <w:r>
        <w:rPr>
          <w:rFonts w:ascii="Consolas" w:cs="Consolas" w:eastAsia="Consolas" w:hAnsi="Consolas"/>
          <w:b w:val="false"/>
          <w:bCs w:val="false"/>
          <w:color w:val="9C2A00"/>
          <w:sz w:val="20"/>
          <w:szCs w:val="20"/>
        </w:rPr>
        <w:t xml:space="preserve">project_code_ref = MPLADS-PN-001</w:t>
      </w:r>
      <w:r>
        <w:rPr>
          <w:rFonts w:ascii="Calibri" w:cs="Calibri" w:eastAsia="Calibri" w:hAnsi="Calibri"/>
        </w:rPr>
        <w:t xml:space="preserve"> and no project yet, and the Municipal Works Department is already in the registry. When the officer verifies the PDF, the four complaints are linked automatically. If the project were pre-loaded, uploading its PDF would be rejected as a duplicate.</w:t>
      </w:r>
    </w:p>
    <w:p>
      <w:pPr>
        <w:pStyle w:val="Heading2"/>
        <w:keepNext/>
        <w:spacing w:after="120" w:before="300"/>
      </w:pPr>
      <w:r>
        <w:rPr>
          <w:rFonts w:ascii="Calibri" w:cs="Calibri" w:eastAsia="Calibri" w:hAnsi="Calibri"/>
        </w:rPr>
        <w:t xml:space="preserve">11.8 Dates, and why the demo always looks "current"</w:t>
      </w:r>
    </w:p>
    <w:p>
      <w:pPr>
        <w:spacing w:after="120" w:line="288"/>
      </w:pPr>
      <w:r>
        <w:rPr>
          <w:rFonts w:ascii="Calibri" w:cs="Calibri" w:eastAsia="Calibri" w:hAnsi="Calibri"/>
        </w:rPr>
        <w:t xml:space="preserve">The seed treats </w:t>
      </w:r>
      <w:r>
        <w:rPr>
          <w:rFonts w:ascii="Calibri" w:cs="Calibri" w:eastAsia="Calibri" w:hAnsi="Calibri"/>
          <w:b/>
          <w:bCs/>
        </w:rPr>
        <w:t xml:space="preserve">three days ago</w:t>
      </w:r>
      <w:r>
        <w:rPr>
          <w:rFonts w:ascii="Calibri" w:cs="Calibri" w:eastAsia="Calibri" w:hAnsi="Calibri"/>
        </w:rPr>
        <w:t xml:space="preserve"> as "now" (the anchor date) and places every historical and live date relative to it. The two sample PDFs are regenerated at each server start using the same anchor. So the data always looks fresh, whichever day you run it. The </w:t>
      </w:r>
      <w:r>
        <w:rPr>
          <w:rFonts w:ascii="Calibri" w:cs="Calibri" w:eastAsia="Calibri" w:hAnsi="Calibri"/>
          <w:b/>
          <w:bCs/>
        </w:rPr>
        <w:t xml:space="preserve">shape</w:t>
      </w:r>
      <w:r>
        <w:rPr>
          <w:rFonts w:ascii="Calibri" w:cs="Calibri" w:eastAsia="Calibri" w:hAnsi="Calibri"/>
        </w:rPr>
        <w:t xml:space="preserve"> (which project is late, by how many days) is the same every time; only the calendar dates move.</w:t>
      </w:r>
    </w:p>
    <w:p>
      <w:pPr>
        <w:pStyle w:val="Heading2"/>
        <w:keepNext/>
        <w:spacing w:after="120" w:before="300"/>
      </w:pPr>
      <w:r>
        <w:rPr>
          <w:rFonts w:ascii="Calibri" w:cs="Calibri" w:eastAsia="Calibri" w:hAnsi="Calibri"/>
        </w:rPr>
        <w:t xml:space="preserve">11.9 Changing the seed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99"/>
        <w:gridCol w:w="4873"/>
        <w:gridCol w:w="1874"/>
      </w:tblGrid>
      <w:tr>
        <w:trPr>
          <w:cantSplit/>
          <w:tblHeader/>
        </w:trPr>
        <w:tc>
          <w:tcPr>
            <w:tcW w:type="dxa" w:w="299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I want to ...</w:t>
            </w:r>
          </w:p>
        </w:tc>
        <w:tc>
          <w:tcPr>
            <w:tcW w:type="dxa" w:w="4873"/>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Change this in database/seed.py (or elsewhere)</w:t>
            </w:r>
          </w:p>
        </w:tc>
        <w:tc>
          <w:tcPr>
            <w:tcW w:type="dxa" w:w="1874"/>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Then</w:t>
            </w:r>
          </w:p>
        </w:tc>
      </w:tr>
      <w:tr>
        <w:trPr>
          <w:cantSplit/>
        </w:trPr>
        <w:tc>
          <w:tcPr>
            <w:tcW w:type="dxa" w:w="29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Add or rename agencies, or change how late they usually are</w:t>
            </w:r>
          </w:p>
        </w:tc>
        <w:tc>
          <w:tcPr>
            <w:tcW w:type="dxa" w:w="48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The </w:t>
            </w:r>
            <w:r>
              <w:rPr>
                <w:rFonts w:ascii="Consolas" w:cs="Consolas" w:eastAsia="Consolas" w:hAnsi="Consolas"/>
                <w:b w:val="false"/>
                <w:bCs w:val="false"/>
                <w:color w:val="9C2A00"/>
                <w:sz w:val="20"/>
                <w:szCs w:val="20"/>
              </w:rPr>
              <w:t xml:space="preserve">AGENCIES</w:t>
            </w:r>
            <w:r>
              <w:rPr>
                <w:rFonts w:ascii="Calibri" w:cs="Calibri" w:eastAsia="Calibri" w:hAnsi="Calibri"/>
                <w:sz w:val="20"/>
                <w:szCs w:val="20"/>
              </w:rPr>
              <w:t xml:space="preserve"> table near the top (name, district, mean delay, spread, number of projects, extension rate, revision rate, code)</w:t>
            </w:r>
          </w:p>
        </w:tc>
        <w:tc>
          <w:tcPr>
            <w:tcW w:type="dxa" w:w="18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Reset</w:t>
            </w:r>
          </w:p>
        </w:tc>
      </w:tr>
      <w:tr>
        <w:trPr>
          <w:cantSplit/>
        </w:trPr>
        <w:tc>
          <w:tcPr>
            <w:tcW w:type="dxa" w:w="29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Change the 14 live projects</w:t>
            </w:r>
          </w:p>
        </w:tc>
        <w:tc>
          <w:tcPr>
            <w:tcW w:type="dxa" w:w="4873"/>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The </w:t>
            </w:r>
            <w:r>
              <w:rPr>
                <w:rFonts w:ascii="Consolas" w:cs="Consolas" w:eastAsia="Consolas" w:hAnsi="Consolas"/>
                <w:b w:val="false"/>
                <w:bCs w:val="false"/>
                <w:color w:val="9C2A00"/>
                <w:sz w:val="20"/>
                <w:szCs w:val="20"/>
              </w:rPr>
              <w:t xml:space="preserve">LIVE</w:t>
            </w:r>
            <w:r>
              <w:rPr>
                <w:rFonts w:ascii="Calibri" w:cs="Calibri" w:eastAsia="Calibri" w:hAnsi="Calibri"/>
                <w:sz w:val="20"/>
                <w:szCs w:val="20"/>
              </w:rPr>
              <w:t xml:space="preserve"> list</w:t>
            </w:r>
          </w:p>
        </w:tc>
        <w:tc>
          <w:tcPr>
            <w:tcW w:type="dxa" w:w="1874"/>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Reset</w:t>
            </w:r>
          </w:p>
        </w:tc>
      </w:tr>
      <w:tr>
        <w:trPr>
          <w:cantSplit/>
        </w:trPr>
        <w:tc>
          <w:tcPr>
            <w:tcW w:type="dxa" w:w="29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Have more or fewer old projects</w:t>
            </w:r>
          </w:p>
        </w:tc>
        <w:tc>
          <w:tcPr>
            <w:tcW w:type="dxa" w:w="48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The </w:t>
            </w:r>
            <w:r>
              <w:rPr>
                <w:rFonts w:ascii="Consolas" w:cs="Consolas" w:eastAsia="Consolas" w:hAnsi="Consolas"/>
                <w:b w:val="false"/>
                <w:bCs w:val="false"/>
                <w:color w:val="9C2A00"/>
                <w:sz w:val="20"/>
                <w:szCs w:val="20"/>
              </w:rPr>
              <w:t xml:space="preserve">n_hist</w:t>
            </w:r>
            <w:r>
              <w:rPr>
                <w:rFonts w:ascii="Calibri" w:cs="Calibri" w:eastAsia="Calibri" w:hAnsi="Calibri"/>
                <w:sz w:val="20"/>
                <w:szCs w:val="20"/>
              </w:rPr>
              <w:t xml:space="preserve"> number for each agency in </w:t>
            </w:r>
            <w:r>
              <w:rPr>
                <w:rFonts w:ascii="Consolas" w:cs="Consolas" w:eastAsia="Consolas" w:hAnsi="Consolas"/>
                <w:b w:val="false"/>
                <w:bCs w:val="false"/>
                <w:color w:val="9C2A00"/>
                <w:sz w:val="20"/>
                <w:szCs w:val="20"/>
              </w:rPr>
              <w:t xml:space="preserve">AGENCIES</w:t>
            </w:r>
          </w:p>
        </w:tc>
        <w:tc>
          <w:tcPr>
            <w:tcW w:type="dxa" w:w="18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Reset</w:t>
            </w:r>
          </w:p>
        </w:tc>
      </w:tr>
      <w:tr>
        <w:trPr>
          <w:cantSplit/>
        </w:trPr>
        <w:tc>
          <w:tcPr>
            <w:tcW w:type="dxa" w:w="29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Change how unusual the planted cases are</w:t>
            </w:r>
          </w:p>
        </w:tc>
        <w:tc>
          <w:tcPr>
            <w:tcW w:type="dxa" w:w="4873"/>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The </w:t>
            </w:r>
            <w:r>
              <w:rPr>
                <w:rFonts w:ascii="Consolas" w:cs="Consolas" w:eastAsia="Consolas" w:hAnsi="Consolas"/>
                <w:b w:val="false"/>
                <w:bCs w:val="false"/>
                <w:color w:val="9C2A00"/>
                <w:sz w:val="20"/>
                <w:szCs w:val="20"/>
              </w:rPr>
              <w:t xml:space="preserve">anomalies</w:t>
            </w:r>
            <w:r>
              <w:rPr>
                <w:rFonts w:ascii="Calibri" w:cs="Calibri" w:eastAsia="Calibri" w:hAnsi="Calibri"/>
                <w:sz w:val="20"/>
                <w:szCs w:val="20"/>
              </w:rPr>
              <w:t xml:space="preserve"> block in the historical-projects function</w:t>
            </w:r>
          </w:p>
        </w:tc>
        <w:tc>
          <w:tcPr>
            <w:tcW w:type="dxa" w:w="1874"/>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Reset</w:t>
            </w:r>
          </w:p>
        </w:tc>
      </w:tr>
      <w:tr>
        <w:trPr>
          <w:cantSplit/>
        </w:trPr>
        <w:tc>
          <w:tcPr>
            <w:tcW w:type="dxa" w:w="29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Add or change demo users</w:t>
            </w:r>
          </w:p>
        </w:tc>
        <w:tc>
          <w:tcPr>
            <w:tcW w:type="dxa" w:w="48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backend/app/demo_accounts.py</w:t>
            </w:r>
            <w:r>
              <w:rPr>
                <w:rFonts w:ascii="Calibri" w:cs="Calibri" w:eastAsia="Calibri" w:hAnsi="Calibri"/>
                <w:sz w:val="20"/>
                <w:szCs w:val="20"/>
              </w:rPr>
              <w:t xml:space="preserve"> (list of users; </w:t>
            </w:r>
            <w:r>
              <w:rPr>
                <w:rFonts w:ascii="Consolas" w:cs="Consolas" w:eastAsia="Consolas" w:hAnsi="Consolas"/>
                <w:b w:val="false"/>
                <w:bCs w:val="false"/>
                <w:color w:val="9C2A00"/>
                <w:sz w:val="20"/>
                <w:szCs w:val="20"/>
              </w:rPr>
              <w:t xml:space="preserve">LOGIN_HINTS</w:t>
            </w:r>
            <w:r>
              <w:rPr>
                <w:rFonts w:ascii="Calibri" w:cs="Calibri" w:eastAsia="Calibri" w:hAnsi="Calibri"/>
                <w:sz w:val="20"/>
                <w:szCs w:val="20"/>
              </w:rPr>
              <w:t xml:space="preserve"> chooses which appear on the login page)</w:t>
            </w:r>
          </w:p>
        </w:tc>
        <w:tc>
          <w:tcPr>
            <w:tcW w:type="dxa" w:w="18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Reset</w:t>
            </w:r>
          </w:p>
        </w:tc>
      </w:tr>
      <w:tr>
        <w:trPr>
          <w:cantSplit/>
        </w:trPr>
        <w:tc>
          <w:tcPr>
            <w:tcW w:type="dxa" w:w="29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Change the demo password</w:t>
            </w:r>
          </w:p>
        </w:tc>
        <w:tc>
          <w:tcPr>
            <w:tcW w:type="dxa" w:w="4873"/>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DEMO_PASSWORD</w:t>
            </w:r>
            <w:r>
              <w:rPr>
                <w:rFonts w:ascii="Calibri" w:cs="Calibri" w:eastAsia="Calibri" w:hAnsi="Calibri"/>
                <w:sz w:val="20"/>
                <w:szCs w:val="20"/>
              </w:rPr>
              <w:t xml:space="preserve"> in </w:t>
            </w:r>
            <w:r>
              <w:rPr>
                <w:rFonts w:ascii="Consolas" w:cs="Consolas" w:eastAsia="Consolas" w:hAnsi="Consolas"/>
                <w:b w:val="false"/>
                <w:bCs w:val="false"/>
                <w:color w:val="9C2A00"/>
                <w:sz w:val="20"/>
                <w:szCs w:val="20"/>
              </w:rPr>
              <w:t xml:space="preserve">.env</w:t>
            </w:r>
          </w:p>
        </w:tc>
        <w:tc>
          <w:tcPr>
            <w:tcW w:type="dxa" w:w="1874"/>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Reset (it is used only while seeding)</w:t>
            </w:r>
          </w:p>
        </w:tc>
      </w:tr>
      <w:tr>
        <w:trPr>
          <w:cantSplit/>
        </w:trPr>
        <w:tc>
          <w:tcPr>
            <w:tcW w:type="dxa" w:w="29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Change the sample PDFs</w:t>
            </w:r>
          </w:p>
        </w:tc>
        <w:tc>
          <w:tcPr>
            <w:tcW w:type="dxa" w:w="48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database/generate_sample_pdfs.py</w:t>
            </w:r>
          </w:p>
        </w:tc>
        <w:tc>
          <w:tcPr>
            <w:tcW w:type="dxa" w:w="18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Restart the server, or run it directly</w:t>
            </w:r>
          </w:p>
        </w:tc>
      </w:tr>
    </w:tbl>
    <w:p>
      <w:pPr>
        <w:spacing w:after="160"/>
      </w:pPr>
    </w:p>
    <w:p>
      <w:pPr>
        <w:pBdr>
          <w:left w:val="single" w:color="E65100" w:sz="24" w:space="6"/>
        </w:pBdr>
        <w:shd w:fill="FFF4E5" w:color="auto" w:val="clear"/>
        <w:spacing w:after="160" w:before="80" w:line="276"/>
        <w:ind w:left="200" w:right="100"/>
      </w:pPr>
      <w:r>
        <w:rPr>
          <w:rFonts w:ascii="Calibri" w:cs="Calibri" w:eastAsia="Calibri" w:hAnsi="Calibri"/>
          <w:b/>
          <w:bCs/>
          <w:color w:val="E65100"/>
        </w:rPr>
        <w:t xml:space="preserve">Careful: </w:t>
      </w:r>
      <w:r>
        <w:rPr>
          <w:rFonts w:ascii="Calibri" w:cs="Calibri" w:eastAsia="Calibri" w:hAnsi="Calibri"/>
        </w:rPr>
        <w:t xml:space="preserve">There is currently </w:t>
      </w:r>
      <w:r>
        <w:rPr>
          <w:rFonts w:ascii="Calibri" w:cs="Calibri" w:eastAsia="Calibri" w:hAnsi="Calibri"/>
          <w:b/>
          <w:bCs/>
        </w:rPr>
        <w:t xml:space="preserve">no one-command way to start with an empty system</w:t>
      </w:r>
      <w:r>
        <w:rPr>
          <w:rFonts w:ascii="Calibri" w:cs="Calibri" w:eastAsia="Calibri" w:hAnsi="Calibri"/>
        </w:rPr>
        <w:t xml:space="preserve"> (no demo data) because the app needs at least one Admin account and the seed is the only thing that creates it. To go live, seed once, then create your real users in the Admin screen and disable the demo accounts. This is listed in Part 14.</w:t>
      </w:r>
    </w:p>
    <w:p>
      <w:pPr>
        <w:pStyle w:val="Heading1"/>
        <w:pageBreakBefore/>
        <w:spacing w:after="200" w:before="0"/>
      </w:pPr>
      <w:r>
        <w:rPr>
          <w:rFonts w:ascii="Calibri" w:cs="Calibri" w:eastAsia="Calibri" w:hAnsi="Calibri"/>
        </w:rPr>
        <w:t xml:space="preserve">Part 12 - Everyday tasks (how-to recipes)</w:t>
      </w:r>
    </w:p>
    <w:p>
      <w:pPr>
        <w:spacing w:after="120" w:line="288"/>
      </w:pPr>
      <w:r>
        <w:rPr>
          <w:rFonts w:ascii="Calibri" w:cs="Calibri" w:eastAsia="Calibri" w:hAnsi="Calibri"/>
        </w:rPr>
        <w:t xml:space="preserve">Commands below are typed in a Command Prompt opened </w:t>
      </w:r>
      <w:r>
        <w:rPr>
          <w:rFonts w:ascii="Calibri" w:cs="Calibri" w:eastAsia="Calibri" w:hAnsi="Calibri"/>
          <w:b/>
          <w:bCs/>
        </w:rPr>
        <w:t xml:space="preserve">inside the project folder</w:t>
      </w:r>
      <w:r>
        <w:rPr>
          <w:rFonts w:ascii="Calibri" w:cs="Calibri" w:eastAsia="Calibri" w:hAnsi="Calibri"/>
        </w:rPr>
        <w:t xml:space="preserve"> (open the folder in File Explorer, click the address bar, type </w:t>
      </w:r>
      <w:r>
        <w:rPr>
          <w:rFonts w:ascii="Consolas" w:cs="Consolas" w:eastAsia="Consolas" w:hAnsi="Consolas"/>
          <w:b w:val="false"/>
          <w:bCs w:val="false"/>
          <w:color w:val="9C2A00"/>
          <w:sz w:val="20"/>
          <w:szCs w:val="20"/>
        </w:rPr>
        <w:t xml:space="preserve">cmd</w:t>
      </w:r>
      <w:r>
        <w:rPr>
          <w:rFonts w:ascii="Calibri" w:cs="Calibri" w:eastAsia="Calibri" w:hAnsi="Calibri"/>
        </w:rPr>
        <w:t xml:space="preserve">, press Enter). On Mac/Linux replace </w:t>
      </w:r>
      <w:r>
        <w:rPr>
          <w:rFonts w:ascii="Consolas" w:cs="Consolas" w:eastAsia="Consolas" w:hAnsi="Consolas"/>
          <w:b w:val="false"/>
          <w:bCs w:val="false"/>
          <w:color w:val="9C2A00"/>
          <w:sz w:val="20"/>
          <w:szCs w:val="20"/>
        </w:rPr>
        <w:t xml:space="preserve">.venv\Scripts\python</w:t>
      </w:r>
      <w:r>
        <w:rPr>
          <w:rFonts w:ascii="Calibri" w:cs="Calibri" w:eastAsia="Calibri" w:hAnsi="Calibri"/>
        </w:rPr>
        <w:t xml:space="preserve"> with </w:t>
      </w:r>
      <w:r>
        <w:rPr>
          <w:rFonts w:ascii="Consolas" w:cs="Consolas" w:eastAsia="Consolas" w:hAnsi="Consolas"/>
          <w:b w:val="false"/>
          <w:bCs w:val="false"/>
          <w:color w:val="9C2A00"/>
          <w:sz w:val="20"/>
          <w:szCs w:val="20"/>
        </w:rPr>
        <w:t xml:space="preserve">.venv/bin/python</w:t>
      </w:r>
      <w:r>
        <w:rPr>
          <w:rFonts w:ascii="Calibri" w:cs="Calibri" w:eastAsia="Calibri" w:hAnsi="Calibri"/>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99"/>
        <w:gridCol w:w="6747"/>
      </w:tblGrid>
      <w:tr>
        <w:trPr>
          <w:cantSplit/>
          <w:tblHeader/>
        </w:trPr>
        <w:tc>
          <w:tcPr>
            <w:tcW w:type="dxa" w:w="299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I want to ...</w:t>
            </w:r>
          </w:p>
        </w:tc>
        <w:tc>
          <w:tcPr>
            <w:tcW w:type="dxa" w:w="6747"/>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How</w:t>
            </w:r>
          </w:p>
        </w:tc>
      </w:tr>
      <w:tr>
        <w:trPr>
          <w:cantSplit/>
        </w:trPr>
        <w:tc>
          <w:tcPr>
            <w:tcW w:type="dxa" w:w="29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Add a user or change a role</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Log in as the Admin -&gt; </w:t>
            </w:r>
            <w:r>
              <w:rPr>
                <w:rFonts w:ascii="Calibri" w:cs="Calibri" w:eastAsia="Calibri" w:hAnsi="Calibri"/>
                <w:b/>
                <w:bCs/>
                <w:sz w:val="20"/>
                <w:szCs w:val="20"/>
              </w:rPr>
              <w:t xml:space="preserve">Add user</w:t>
            </w:r>
            <w:r>
              <w:rPr>
                <w:rFonts w:ascii="Calibri" w:cs="Calibri" w:eastAsia="Calibri" w:hAnsi="Calibri"/>
                <w:sz w:val="20"/>
                <w:szCs w:val="20"/>
              </w:rPr>
              <w:t xml:space="preserve"> / pencil icon. See Tour 6.</w:t>
            </w:r>
          </w:p>
        </w:tc>
      </w:tr>
      <w:tr>
        <w:trPr>
          <w:cantSplit/>
        </w:trPr>
        <w:tc>
          <w:tcPr>
            <w:tcW w:type="dxa" w:w="29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Reset someone's password</w:t>
            </w:r>
          </w:p>
        </w:tc>
        <w:tc>
          <w:tcPr>
            <w:tcW w:type="dxa" w:w="674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Admin screen -&gt; key icon. Leave the box empty to get a one-time password.</w:t>
            </w:r>
          </w:p>
        </w:tc>
      </w:tr>
      <w:tr>
        <w:trPr>
          <w:cantSplit/>
        </w:trPr>
        <w:tc>
          <w:tcPr>
            <w:tcW w:type="dxa" w:w="29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Disable someone who left</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Admin screen -&gt; red icon. They are signed out at once. Accounts are disabled, not deleted, so history stays.</w:t>
            </w:r>
          </w:p>
        </w:tc>
      </w:tr>
      <w:tr>
        <w:trPr>
          <w:cantSplit/>
        </w:trPr>
        <w:tc>
          <w:tcPr>
            <w:tcW w:type="dxa" w:w="29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Reset the Admin password if forgotten</w:t>
            </w:r>
          </w:p>
        </w:tc>
        <w:tc>
          <w:tcPr>
            <w:tcW w:type="dxa" w:w="674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Run </w:t>
            </w:r>
            <w:r>
              <w:rPr>
                <w:rFonts w:ascii="Consolas" w:cs="Consolas" w:eastAsia="Consolas" w:hAnsi="Consolas"/>
                <w:b w:val="false"/>
                <w:bCs w:val="false"/>
                <w:color w:val="9C2A00"/>
                <w:sz w:val="20"/>
                <w:szCs w:val="20"/>
              </w:rPr>
              <w:t xml:space="preserve">reset_data.bat</w:t>
            </w:r>
            <w:r>
              <w:rPr>
                <w:rFonts w:ascii="Calibri" w:cs="Calibri" w:eastAsia="Calibri" w:hAnsi="Calibri"/>
                <w:sz w:val="20"/>
                <w:szCs w:val="20"/>
              </w:rPr>
              <w:t xml:space="preserve"> (everything returns to the demo state), or ask another admin to reset it.</w:t>
            </w:r>
          </w:p>
        </w:tc>
      </w:tr>
      <w:tr>
        <w:trPr>
          <w:cantSplit/>
        </w:trPr>
        <w:tc>
          <w:tcPr>
            <w:tcW w:type="dxa" w:w="29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Turn off public sign-up</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In </w:t>
            </w:r>
            <w:r>
              <w:rPr>
                <w:rFonts w:ascii="Consolas" w:cs="Consolas" w:eastAsia="Consolas" w:hAnsi="Consolas"/>
                <w:b w:val="false"/>
                <w:bCs w:val="false"/>
                <w:color w:val="9C2A00"/>
                <w:sz w:val="20"/>
                <w:szCs w:val="20"/>
              </w:rPr>
              <w:t xml:space="preserve">.env</w:t>
            </w:r>
            <w:r>
              <w:rPr>
                <w:rFonts w:ascii="Calibri" w:cs="Calibri" w:eastAsia="Calibri" w:hAnsi="Calibri"/>
                <w:sz w:val="20"/>
                <w:szCs w:val="20"/>
              </w:rPr>
              <w:t xml:space="preserve"> set </w:t>
            </w:r>
            <w:r>
              <w:rPr>
                <w:rFonts w:ascii="Consolas" w:cs="Consolas" w:eastAsia="Consolas" w:hAnsi="Consolas"/>
                <w:b w:val="false"/>
                <w:bCs w:val="false"/>
                <w:color w:val="9C2A00"/>
                <w:sz w:val="20"/>
                <w:szCs w:val="20"/>
              </w:rPr>
              <w:t xml:space="preserve">ALLOW_SIGNUP=false</w:t>
            </w:r>
            <w:r>
              <w:rPr>
                <w:rFonts w:ascii="Calibri" w:cs="Calibri" w:eastAsia="Calibri" w:hAnsi="Calibri"/>
                <w:sz w:val="20"/>
                <w:szCs w:val="20"/>
              </w:rPr>
              <w:t xml:space="preserve">, restart.</w:t>
            </w:r>
          </w:p>
        </w:tc>
      </w:tr>
      <w:tr>
        <w:trPr>
          <w:cantSplit/>
        </w:trPr>
        <w:tc>
          <w:tcPr>
            <w:tcW w:type="dxa" w:w="29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Hide the demo account cards on the login page</w:t>
            </w:r>
          </w:p>
        </w:tc>
        <w:tc>
          <w:tcPr>
            <w:tcW w:type="dxa" w:w="674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In </w:t>
            </w:r>
            <w:r>
              <w:rPr>
                <w:rFonts w:ascii="Consolas" w:cs="Consolas" w:eastAsia="Consolas" w:hAnsi="Consolas"/>
                <w:b w:val="false"/>
                <w:bCs w:val="false"/>
                <w:color w:val="9C2A00"/>
                <w:sz w:val="20"/>
                <w:szCs w:val="20"/>
              </w:rPr>
              <w:t xml:space="preserve">.env</w:t>
            </w:r>
            <w:r>
              <w:rPr>
                <w:rFonts w:ascii="Calibri" w:cs="Calibri" w:eastAsia="Calibri" w:hAnsi="Calibri"/>
                <w:sz w:val="20"/>
                <w:szCs w:val="20"/>
              </w:rPr>
              <w:t xml:space="preserve"> set </w:t>
            </w:r>
            <w:r>
              <w:rPr>
                <w:rFonts w:ascii="Consolas" w:cs="Consolas" w:eastAsia="Consolas" w:hAnsi="Consolas"/>
                <w:b w:val="false"/>
                <w:bCs w:val="false"/>
                <w:color w:val="9C2A00"/>
                <w:sz w:val="20"/>
                <w:szCs w:val="20"/>
              </w:rPr>
              <w:t xml:space="preserve">SHOW_DEMO_CREDENTIALS=false</w:t>
            </w:r>
            <w:r>
              <w:rPr>
                <w:rFonts w:ascii="Calibri" w:cs="Calibri" w:eastAsia="Calibri" w:hAnsi="Calibri"/>
                <w:sz w:val="20"/>
                <w:szCs w:val="20"/>
              </w:rPr>
              <w:t xml:space="preserve">, restart.</w:t>
            </w:r>
          </w:p>
        </w:tc>
      </w:tr>
      <w:tr>
        <w:trPr>
          <w:cantSplit/>
        </w:trPr>
        <w:tc>
          <w:tcPr>
            <w:tcW w:type="dxa" w:w="29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Use a different port for the app</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set PORT=8010</w:t>
            </w:r>
            <w:r>
              <w:rPr>
                <w:rFonts w:ascii="Calibri" w:cs="Calibri" w:eastAsia="Calibri" w:hAnsi="Calibri"/>
                <w:sz w:val="20"/>
                <w:szCs w:val="20"/>
              </w:rPr>
              <w:t xml:space="preserve"> then </w:t>
            </w:r>
            <w:r>
              <w:rPr>
                <w:rFonts w:ascii="Consolas" w:cs="Consolas" w:eastAsia="Consolas" w:hAnsi="Consolas"/>
                <w:b w:val="false"/>
                <w:bCs w:val="false"/>
                <w:color w:val="9C2A00"/>
                <w:sz w:val="20"/>
                <w:szCs w:val="20"/>
              </w:rPr>
              <w:t xml:space="preserve">python run.py</w:t>
            </w:r>
          </w:p>
        </w:tc>
      </w:tr>
      <w:tr>
        <w:trPr>
          <w:cantSplit/>
        </w:trPr>
        <w:tc>
          <w:tcPr>
            <w:tcW w:type="dxa" w:w="29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Change the database connection</w:t>
            </w:r>
          </w:p>
        </w:tc>
        <w:tc>
          <w:tcPr>
            <w:tcW w:type="dxa" w:w="674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python setup.py --force</w:t>
            </w:r>
            <w:r>
              <w:rPr>
                <w:rFonts w:ascii="Calibri" w:cs="Calibri" w:eastAsia="Calibri" w:hAnsi="Calibri"/>
                <w:sz w:val="20"/>
                <w:szCs w:val="20"/>
              </w:rPr>
              <w:t xml:space="preserve"> (asks again) or edit </w:t>
            </w:r>
            <w:r>
              <w:rPr>
                <w:rFonts w:ascii="Consolas" w:cs="Consolas" w:eastAsia="Consolas" w:hAnsi="Consolas"/>
                <w:b w:val="false"/>
                <w:bCs w:val="false"/>
                <w:color w:val="9C2A00"/>
                <w:sz w:val="20"/>
                <w:szCs w:val="20"/>
              </w:rPr>
              <w:t xml:space="preserve">DATABASE_URL</w:t>
            </w:r>
            <w:r>
              <w:rPr>
                <w:rFonts w:ascii="Calibri" w:cs="Calibri" w:eastAsia="Calibri" w:hAnsi="Calibri"/>
                <w:sz w:val="20"/>
                <w:szCs w:val="20"/>
              </w:rPr>
              <w:t xml:space="preserve"> in </w:t>
            </w:r>
            <w:r>
              <w:rPr>
                <w:rFonts w:ascii="Consolas" w:cs="Consolas" w:eastAsia="Consolas" w:hAnsi="Consolas"/>
                <w:b w:val="false"/>
                <w:bCs w:val="false"/>
                <w:color w:val="9C2A00"/>
                <w:sz w:val="20"/>
                <w:szCs w:val="20"/>
              </w:rPr>
              <w:t xml:space="preserve">.env</w:t>
            </w:r>
          </w:p>
        </w:tc>
      </w:tr>
      <w:tr>
        <w:trPr>
          <w:cantSplit/>
        </w:trPr>
        <w:tc>
          <w:tcPr>
            <w:tcW w:type="dxa" w:w="29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Change risk weights or score bands</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Edit </w:t>
            </w:r>
            <w:r>
              <w:rPr>
                <w:rFonts w:ascii="Consolas" w:cs="Consolas" w:eastAsia="Consolas" w:hAnsi="Consolas"/>
                <w:b w:val="false"/>
                <w:bCs w:val="false"/>
                <w:color w:val="9C2A00"/>
                <w:sz w:val="20"/>
                <w:szCs w:val="20"/>
              </w:rPr>
              <w:t xml:space="preserve">ml/config.py</w:t>
            </w:r>
            <w:r>
              <w:rPr>
                <w:rFonts w:ascii="Calibri" w:cs="Calibri" w:eastAsia="Calibri" w:hAnsi="Calibri"/>
                <w:sz w:val="20"/>
                <w:szCs w:val="20"/>
              </w:rPr>
              <w:t xml:space="preserve"> (</w:t>
            </w:r>
            <w:r>
              <w:rPr>
                <w:rFonts w:ascii="Consolas" w:cs="Consolas" w:eastAsia="Consolas" w:hAnsi="Consolas"/>
                <w:b w:val="false"/>
                <w:bCs w:val="false"/>
                <w:color w:val="9C2A00"/>
                <w:sz w:val="20"/>
                <w:szCs w:val="20"/>
              </w:rPr>
              <w:t xml:space="preserve">RULE_WEIGHTS</w:t>
            </w:r>
            <w:r>
              <w:rPr>
                <w:rFonts w:ascii="Calibri" w:cs="Calibri" w:eastAsia="Calibri" w:hAnsi="Calibri"/>
                <w:sz w:val="20"/>
                <w:szCs w:val="20"/>
              </w:rPr>
              <w:t xml:space="preserve"> must still add up to 100; </w:t>
            </w:r>
            <w:r>
              <w:rPr>
                <w:rFonts w:ascii="Consolas" w:cs="Consolas" w:eastAsia="Consolas" w:hAnsi="Consolas"/>
                <w:b w:val="false"/>
                <w:bCs w:val="false"/>
                <w:color w:val="9C2A00"/>
                <w:sz w:val="20"/>
                <w:szCs w:val="20"/>
              </w:rPr>
              <w:t xml:space="preserve">LEVELS</w:t>
            </w:r>
            <w:r>
              <w:rPr>
                <w:rFonts w:ascii="Calibri" w:cs="Calibri" w:eastAsia="Calibri" w:hAnsi="Calibri"/>
                <w:sz w:val="20"/>
                <w:szCs w:val="20"/>
              </w:rPr>
              <w:t xml:space="preserve"> are the bands). Restart the server, then press </w:t>
            </w:r>
            <w:r>
              <w:rPr>
                <w:rFonts w:ascii="Calibri" w:cs="Calibri" w:eastAsia="Calibri" w:hAnsi="Calibri"/>
                <w:b/>
                <w:bCs/>
                <w:sz w:val="20"/>
                <w:szCs w:val="20"/>
              </w:rPr>
              <w:t xml:space="preserve">Re-run analysis</w:t>
            </w:r>
            <w:r>
              <w:rPr>
                <w:rFonts w:ascii="Calibri" w:cs="Calibri" w:eastAsia="Calibri" w:hAnsi="Calibri"/>
                <w:sz w:val="20"/>
                <w:szCs w:val="20"/>
              </w:rPr>
              <w:t xml:space="preserve"> on a project. Old analyses keep their old score.</w:t>
            </w:r>
          </w:p>
        </w:tc>
      </w:tr>
      <w:tr>
        <w:trPr>
          <w:cantSplit/>
        </w:trPr>
        <w:tc>
          <w:tcPr>
            <w:tcW w:type="dxa" w:w="29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Change the wording of recommendations</w:t>
            </w:r>
          </w:p>
        </w:tc>
        <w:tc>
          <w:tcPr>
            <w:tcW w:type="dxa" w:w="674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ml/risk_engine.py</w:t>
            </w:r>
            <w:r>
              <w:rPr>
                <w:rFonts w:ascii="Calibri" w:cs="Calibri" w:eastAsia="Calibri" w:hAnsi="Calibri"/>
                <w:sz w:val="20"/>
                <w:szCs w:val="20"/>
              </w:rPr>
              <w:t xml:space="preserve">, the </w:t>
            </w:r>
            <w:r>
              <w:rPr>
                <w:rFonts w:ascii="Consolas" w:cs="Consolas" w:eastAsia="Consolas" w:hAnsi="Consolas"/>
                <w:b w:val="false"/>
                <w:bCs w:val="false"/>
                <w:color w:val="9C2A00"/>
                <w:sz w:val="20"/>
                <w:szCs w:val="20"/>
              </w:rPr>
              <w:t xml:space="preserve">recommendations</w:t>
            </w:r>
            <w:r>
              <w:rPr>
                <w:rFonts w:ascii="Calibri" w:cs="Calibri" w:eastAsia="Calibri" w:hAnsi="Calibri"/>
                <w:sz w:val="20"/>
                <w:szCs w:val="20"/>
              </w:rPr>
              <w:t xml:space="preserve"> dictionary</w:t>
            </w:r>
          </w:p>
        </w:tc>
      </w:tr>
      <w:tr>
        <w:trPr>
          <w:cantSplit/>
        </w:trPr>
        <w:tc>
          <w:tcPr>
            <w:tcW w:type="dxa" w:w="29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Add a project category</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Add it to </w:t>
            </w:r>
            <w:r>
              <w:rPr>
                <w:rFonts w:ascii="Consolas" w:cs="Consolas" w:eastAsia="Consolas" w:hAnsi="Consolas"/>
                <w:b w:val="false"/>
                <w:bCs w:val="false"/>
                <w:color w:val="9C2A00"/>
                <w:sz w:val="20"/>
                <w:szCs w:val="20"/>
              </w:rPr>
              <w:t xml:space="preserve">CATEGORIES</w:t>
            </w:r>
            <w:r>
              <w:rPr>
                <w:rFonts w:ascii="Calibri" w:cs="Calibri" w:eastAsia="Calibri" w:hAnsi="Calibri"/>
                <w:sz w:val="20"/>
                <w:szCs w:val="20"/>
              </w:rPr>
              <w:t xml:space="preserve"> in </w:t>
            </w:r>
            <w:r>
              <w:rPr>
                <w:rFonts w:ascii="Consolas" w:cs="Consolas" w:eastAsia="Consolas" w:hAnsi="Consolas"/>
                <w:b w:val="false"/>
                <w:bCs w:val="false"/>
                <w:color w:val="9C2A00"/>
                <w:sz w:val="20"/>
                <w:szCs w:val="20"/>
              </w:rPr>
              <w:t xml:space="preserve">backend/app/services/reference.py</w:t>
            </w:r>
            <w:r>
              <w:rPr>
                <w:rFonts w:ascii="Calibri" w:cs="Calibri" w:eastAsia="Calibri" w:hAnsi="Calibri"/>
                <w:sz w:val="20"/>
                <w:szCs w:val="20"/>
              </w:rPr>
              <w:t xml:space="preserve"> (and to the weight tables in </w:t>
            </w:r>
            <w:r>
              <w:rPr>
                <w:rFonts w:ascii="Consolas" w:cs="Consolas" w:eastAsia="Consolas" w:hAnsi="Consolas"/>
                <w:b w:val="false"/>
                <w:bCs w:val="false"/>
                <w:color w:val="9C2A00"/>
                <w:sz w:val="20"/>
                <w:szCs w:val="20"/>
              </w:rPr>
              <w:t xml:space="preserve">seed.py</w:t>
            </w:r>
            <w:r>
              <w:rPr>
                <w:rFonts w:ascii="Calibri" w:cs="Calibri" w:eastAsia="Calibri" w:hAnsi="Calibri"/>
                <w:sz w:val="20"/>
                <w:szCs w:val="20"/>
              </w:rPr>
              <w:t xml:space="preserve"> if you want demo projects of that kind)</w:t>
            </w:r>
          </w:p>
        </w:tc>
      </w:tr>
      <w:tr>
        <w:trPr>
          <w:cantSplit/>
        </w:trPr>
        <w:tc>
          <w:tcPr>
            <w:tcW w:type="dxa" w:w="29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Add a complaint category</w:t>
            </w:r>
          </w:p>
        </w:tc>
        <w:tc>
          <w:tcPr>
            <w:tcW w:type="dxa" w:w="674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COMPLAINT_CATEGORIES</w:t>
            </w:r>
            <w:r>
              <w:rPr>
                <w:rFonts w:ascii="Calibri" w:cs="Calibri" w:eastAsia="Calibri" w:hAnsi="Calibri"/>
                <w:sz w:val="20"/>
                <w:szCs w:val="20"/>
              </w:rPr>
              <w:t xml:space="preserve"> in </w:t>
            </w:r>
            <w:r>
              <w:rPr>
                <w:rFonts w:ascii="Consolas" w:cs="Consolas" w:eastAsia="Consolas" w:hAnsi="Consolas"/>
                <w:b w:val="false"/>
                <w:bCs w:val="false"/>
                <w:color w:val="9C2A00"/>
                <w:sz w:val="20"/>
                <w:szCs w:val="20"/>
              </w:rPr>
              <w:t xml:space="preserve">backend/app/routers/complaints.py</w:t>
            </w:r>
          </w:p>
        </w:tc>
      </w:tr>
      <w:tr>
        <w:trPr>
          <w:cantSplit/>
        </w:trPr>
        <w:tc>
          <w:tcPr>
            <w:tcW w:type="dxa" w:w="29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Add an agency in a live system</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There is no screen for it yet. Insert a row into the </w:t>
            </w:r>
            <w:r>
              <w:rPr>
                <w:rFonts w:ascii="Consolas" w:cs="Consolas" w:eastAsia="Consolas" w:hAnsi="Consolas"/>
                <w:b w:val="false"/>
                <w:bCs w:val="false"/>
                <w:color w:val="9C2A00"/>
                <w:sz w:val="20"/>
                <w:szCs w:val="20"/>
              </w:rPr>
              <w:t xml:space="preserve">agencies</w:t>
            </w:r>
            <w:r>
              <w:rPr>
                <w:rFonts w:ascii="Calibri" w:cs="Calibri" w:eastAsia="Calibri" w:hAnsi="Calibri"/>
                <w:sz w:val="20"/>
                <w:szCs w:val="20"/>
              </w:rPr>
              <w:t xml:space="preserve"> table (pgAdmin), or add it to </w:t>
            </w:r>
            <w:r>
              <w:rPr>
                <w:rFonts w:ascii="Consolas" w:cs="Consolas" w:eastAsia="Consolas" w:hAnsi="Consolas"/>
                <w:b w:val="false"/>
                <w:bCs w:val="false"/>
                <w:color w:val="9C2A00"/>
                <w:sz w:val="20"/>
                <w:szCs w:val="20"/>
              </w:rPr>
              <w:t xml:space="preserve">AGENCIES</w:t>
            </w:r>
            <w:r>
              <w:rPr>
                <w:rFonts w:ascii="Calibri" w:cs="Calibri" w:eastAsia="Calibri" w:hAnsi="Calibri"/>
                <w:sz w:val="20"/>
                <w:szCs w:val="20"/>
              </w:rPr>
              <w:t xml:space="preserve"> in </w:t>
            </w:r>
            <w:r>
              <w:rPr>
                <w:rFonts w:ascii="Consolas" w:cs="Consolas" w:eastAsia="Consolas" w:hAnsi="Consolas"/>
                <w:b w:val="false"/>
                <w:bCs w:val="false"/>
                <w:color w:val="9C2A00"/>
                <w:sz w:val="20"/>
                <w:szCs w:val="20"/>
              </w:rPr>
              <w:t xml:space="preserve">seed.py</w:t>
            </w:r>
            <w:r>
              <w:rPr>
                <w:rFonts w:ascii="Calibri" w:cs="Calibri" w:eastAsia="Calibri" w:hAnsi="Calibri"/>
                <w:sz w:val="20"/>
                <w:szCs w:val="20"/>
              </w:rPr>
              <w:t xml:space="preserve"> and reset.</w:t>
            </w:r>
          </w:p>
        </w:tc>
      </w:tr>
      <w:tr>
        <w:trPr>
          <w:cantSplit/>
        </w:trPr>
        <w:tc>
          <w:tcPr>
            <w:tcW w:type="dxa" w:w="29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Back up the database</w:t>
            </w:r>
          </w:p>
        </w:tc>
        <w:tc>
          <w:tcPr>
            <w:tcW w:type="dxa" w:w="674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"C:\Program Files\PostgreSQL\17\bin\pg_dump.exe" -U postgres -F c -f mplads_backup.dump mplads</w:t>
            </w:r>
            <w:r>
              <w:rPr>
                <w:rFonts w:ascii="Calibri" w:cs="Calibri" w:eastAsia="Calibri" w:hAnsi="Calibri"/>
                <w:sz w:val="20"/>
                <w:szCs w:val="20"/>
              </w:rPr>
              <w:t xml:space="preserve"> and also copy the </w:t>
            </w:r>
            <w:r>
              <w:rPr>
                <w:rFonts w:ascii="Consolas" w:cs="Consolas" w:eastAsia="Consolas" w:hAnsi="Consolas"/>
                <w:b w:val="false"/>
                <w:bCs w:val="false"/>
                <w:color w:val="9C2A00"/>
                <w:sz w:val="20"/>
                <w:szCs w:val="20"/>
              </w:rPr>
              <w:t xml:space="preserve">uploads</w:t>
            </w:r>
            <w:r>
              <w:rPr>
                <w:rFonts w:ascii="Calibri" w:cs="Calibri" w:eastAsia="Calibri" w:hAnsi="Calibri"/>
                <w:sz w:val="20"/>
                <w:szCs w:val="20"/>
              </w:rPr>
              <w:t xml:space="preserve"> folder</w:t>
            </w:r>
          </w:p>
        </w:tc>
      </w:tr>
      <w:tr>
        <w:trPr>
          <w:cantSplit/>
        </w:trPr>
        <w:tc>
          <w:tcPr>
            <w:tcW w:type="dxa" w:w="29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Restore a backup</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pg_restore.exe -U postgres -d mplads --clean mplads_backup.dump</w:t>
            </w:r>
            <w:r>
              <w:rPr>
                <w:rFonts w:ascii="Calibri" w:cs="Calibri" w:eastAsia="Calibri" w:hAnsi="Calibri"/>
                <w:sz w:val="20"/>
                <w:szCs w:val="20"/>
              </w:rPr>
              <w:t xml:space="preserve"> (create the empty database first)</w:t>
            </w:r>
          </w:p>
        </w:tc>
      </w:tr>
      <w:tr>
        <w:trPr>
          <w:cantSplit/>
        </w:trPr>
        <w:tc>
          <w:tcPr>
            <w:tcW w:type="dxa" w:w="29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Look at the interactive API list</w:t>
            </w:r>
          </w:p>
        </w:tc>
        <w:tc>
          <w:tcPr>
            <w:tcW w:type="dxa" w:w="674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While the server runs (with </w:t>
            </w:r>
            <w:r>
              <w:rPr>
                <w:rFonts w:ascii="Consolas" w:cs="Consolas" w:eastAsia="Consolas" w:hAnsi="Consolas"/>
                <w:b w:val="false"/>
                <w:bCs w:val="false"/>
                <w:color w:val="9C2A00"/>
                <w:sz w:val="20"/>
                <w:szCs w:val="20"/>
              </w:rPr>
              <w:t xml:space="preserve">APP_ENV=development</w:t>
            </w:r>
            <w:r>
              <w:rPr>
                <w:rFonts w:ascii="Calibri" w:cs="Calibri" w:eastAsia="Calibri" w:hAnsi="Calibri"/>
                <w:sz w:val="20"/>
                <w:szCs w:val="20"/>
              </w:rPr>
              <w:t xml:space="preserve">) open http://localhost:8000/api/docs - you can try every endpoint in the browser</w:t>
            </w:r>
          </w:p>
        </w:tc>
      </w:tr>
      <w:tr>
        <w:trPr>
          <w:cantSplit/>
        </w:trPr>
        <w:tc>
          <w:tcPr>
            <w:tcW w:type="dxa" w:w="29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Regenerate the sample PDFs</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.venv\Scripts\python -m database.generate_sample_pdfs</w:t>
            </w:r>
          </w:p>
        </w:tc>
      </w:tr>
      <w:tr>
        <w:trPr>
          <w:cantSplit/>
        </w:trPr>
        <w:tc>
          <w:tcPr>
            <w:tcW w:type="dxa" w:w="29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Export the database structure as SQL</w:t>
            </w:r>
          </w:p>
        </w:tc>
        <w:tc>
          <w:tcPr>
            <w:tcW w:type="dxa" w:w="674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.venv\Scripts\python -m database.export_schema</w:t>
            </w:r>
            <w:r>
              <w:rPr>
                <w:rFonts w:ascii="Calibri" w:cs="Calibri" w:eastAsia="Calibri" w:hAnsi="Calibri"/>
                <w:sz w:val="20"/>
                <w:szCs w:val="20"/>
              </w:rPr>
              <w:t xml:space="preserve"> (writes </w:t>
            </w:r>
            <w:r>
              <w:rPr>
                <w:rFonts w:ascii="Consolas" w:cs="Consolas" w:eastAsia="Consolas" w:hAnsi="Consolas"/>
                <w:b w:val="false"/>
                <w:bCs w:val="false"/>
                <w:color w:val="9C2A00"/>
                <w:sz w:val="20"/>
                <w:szCs w:val="20"/>
              </w:rPr>
              <w:t xml:space="preserve">database/schema.sql</w:t>
            </w:r>
            <w:r>
              <w:rPr>
                <w:rFonts w:ascii="Calibri" w:cs="Calibri" w:eastAsia="Calibri" w:hAnsi="Calibri"/>
                <w:sz w:val="20"/>
                <w:szCs w:val="20"/>
              </w:rPr>
              <w:t xml:space="preserve">)</w:t>
            </w:r>
          </w:p>
        </w:tc>
      </w:tr>
      <w:tr>
        <w:trPr>
          <w:cantSplit/>
        </w:trPr>
        <w:tc>
          <w:tcPr>
            <w:tcW w:type="dxa" w:w="29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Make a clean zip to give to someone</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python package_for_sharing.py</w:t>
            </w:r>
            <w:r>
              <w:rPr>
                <w:rFonts w:ascii="Calibri" w:cs="Calibri" w:eastAsia="Calibri" w:hAnsi="Calibri"/>
                <w:sz w:val="20"/>
                <w:szCs w:val="20"/>
              </w:rPr>
              <w:t xml:space="preserve"> (leaves out </w:t>
            </w:r>
            <w:r>
              <w:rPr>
                <w:rFonts w:ascii="Consolas" w:cs="Consolas" w:eastAsia="Consolas" w:hAnsi="Consolas"/>
                <w:b w:val="false"/>
                <w:bCs w:val="false"/>
                <w:color w:val="9C2A00"/>
                <w:sz w:val="20"/>
                <w:szCs w:val="20"/>
              </w:rPr>
              <w:t xml:space="preserve">.env</w:t>
            </w:r>
            <w:r>
              <w:rPr>
                <w:rFonts w:ascii="Calibri" w:cs="Calibri" w:eastAsia="Calibri" w:hAnsi="Calibri"/>
                <w:sz w:val="20"/>
                <w:szCs w:val="20"/>
              </w:rPr>
              <w:t xml:space="preserve">, </w:t>
            </w:r>
            <w:r>
              <w:rPr>
                <w:rFonts w:ascii="Consolas" w:cs="Consolas" w:eastAsia="Consolas" w:hAnsi="Consolas"/>
                <w:b w:val="false"/>
                <w:bCs w:val="false"/>
                <w:color w:val="9C2A00"/>
                <w:sz w:val="20"/>
                <w:szCs w:val="20"/>
              </w:rPr>
              <w:t xml:space="preserve">.venv</w:t>
            </w:r>
            <w:r>
              <w:rPr>
                <w:rFonts w:ascii="Calibri" w:cs="Calibri" w:eastAsia="Calibri" w:hAnsi="Calibri"/>
                <w:sz w:val="20"/>
                <w:szCs w:val="20"/>
              </w:rPr>
              <w:t xml:space="preserve">, </w:t>
            </w:r>
            <w:r>
              <w:rPr>
                <w:rFonts w:ascii="Consolas" w:cs="Consolas" w:eastAsia="Consolas" w:hAnsi="Consolas"/>
                <w:b w:val="false"/>
                <w:bCs w:val="false"/>
                <w:color w:val="9C2A00"/>
                <w:sz w:val="20"/>
                <w:szCs w:val="20"/>
              </w:rPr>
              <w:t xml:space="preserve">node_modules</w:t>
            </w:r>
            <w:r>
              <w:rPr>
                <w:rFonts w:ascii="Calibri" w:cs="Calibri" w:eastAsia="Calibri" w:hAnsi="Calibri"/>
                <w:sz w:val="20"/>
                <w:szCs w:val="20"/>
              </w:rPr>
              <w:t xml:space="preserve"> and uploads)</w:t>
            </w:r>
          </w:p>
        </w:tc>
      </w:tr>
      <w:tr>
        <w:trPr>
          <w:cantSplit/>
        </w:trPr>
        <w:tc>
          <w:tcPr>
            <w:tcW w:type="dxa" w:w="29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Move the project to another computer</w:t>
            </w:r>
          </w:p>
        </w:tc>
        <w:tc>
          <w:tcPr>
            <w:tcW w:type="dxa" w:w="674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Unzip, run </w:t>
            </w:r>
            <w:r>
              <w:rPr>
                <w:rFonts w:ascii="Consolas" w:cs="Consolas" w:eastAsia="Consolas" w:hAnsi="Consolas"/>
                <w:b w:val="false"/>
                <w:bCs w:val="false"/>
                <w:color w:val="9C2A00"/>
                <w:sz w:val="20"/>
                <w:szCs w:val="20"/>
              </w:rPr>
              <w:t xml:space="preserve">setup.bat</w:t>
            </w:r>
            <w:r>
              <w:rPr>
                <w:rFonts w:ascii="Calibri" w:cs="Calibri" w:eastAsia="Calibri" w:hAnsi="Calibri"/>
                <w:sz w:val="20"/>
                <w:szCs w:val="20"/>
              </w:rPr>
              <w:t xml:space="preserve">. To keep your data, restore a backup afterwards.</w:t>
            </w:r>
          </w:p>
        </w:tc>
      </w:tr>
    </w:tbl>
    <w:p>
      <w:pPr>
        <w:spacing w:after="160"/>
      </w:pPr>
    </w:p>
    <w:p>
      <w:pPr>
        <w:pStyle w:val="Heading2"/>
        <w:keepNext/>
        <w:spacing w:after="120" w:before="300"/>
      </w:pPr>
      <w:r>
        <w:rPr>
          <w:rFonts w:ascii="Calibri" w:cs="Calibri" w:eastAsia="Calibri" w:hAnsi="Calibri"/>
        </w:rPr>
        <w:t xml:space="preserve">12.1 Running the automatic tests</w:t>
      </w:r>
    </w:p>
    <w:p>
      <w:pPr>
        <w:spacing w:after="120" w:line="288"/>
      </w:pPr>
      <w:r>
        <w:rPr>
          <w:rFonts w:ascii="Calibri" w:cs="Calibri" w:eastAsia="Calibri" w:hAnsi="Calibri"/>
        </w:rPr>
        <w:t xml:space="preserve">The project has </w:t>
      </w:r>
      <w:r>
        <w:rPr>
          <w:rFonts w:ascii="Calibri" w:cs="Calibri" w:eastAsia="Calibri" w:hAnsi="Calibri"/>
          <w:b/>
          <w:bCs/>
        </w:rPr>
        <w:t xml:space="preserve">59 automatic tests</w:t>
      </w:r>
      <w:r>
        <w:rPr>
          <w:rFonts w:ascii="Calibri" w:cs="Calibri" w:eastAsia="Calibri" w:hAnsi="Calibri"/>
        </w:rPr>
        <w:t xml:space="preserve"> in </w:t>
      </w:r>
      <w:r>
        <w:rPr>
          <w:rFonts w:ascii="Consolas" w:cs="Consolas" w:eastAsia="Consolas" w:hAnsi="Consolas"/>
          <w:b w:val="false"/>
          <w:bCs w:val="false"/>
          <w:color w:val="9C2A00"/>
          <w:sz w:val="20"/>
          <w:szCs w:val="20"/>
        </w:rPr>
        <w:t xml:space="preserve">backend/tests</w:t>
      </w:r>
      <w:r>
        <w:rPr>
          <w:rFonts w:ascii="Calibri" w:cs="Calibri" w:eastAsia="Calibri" w:hAnsi="Calibri"/>
        </w:rPr>
        <w:t xml:space="preserve">. They start the real server code against a </w:t>
      </w:r>
      <w:r>
        <w:rPr>
          <w:rFonts w:ascii="Calibri" w:cs="Calibri" w:eastAsia="Calibri" w:hAnsi="Calibri"/>
          <w:b/>
          <w:bCs/>
        </w:rPr>
        <w:t xml:space="preserve">separate test database</w:t>
      </w:r>
      <w:r>
        <w:rPr>
          <w:rFonts w:ascii="Calibri" w:cs="Calibri" w:eastAsia="Calibri" w:hAnsi="Calibri"/>
        </w:rPr>
        <w:t xml:space="preserve"> and check the rules that matter most. Your own data is never touched.</w:t>
      </w:r>
    </w:p>
    <w:p>
      <w:pPr>
        <w:pStyle w:val="ListParagraph"/>
        <w:numPr>
          <w:ilvl w:val="0"/>
          <w:numId w:val="15"/>
        </w:numPr>
        <w:spacing w:after="60" w:line="276"/>
      </w:pPr>
      <w:r>
        <w:rPr>
          <w:rFonts w:ascii="Calibri" w:cs="Calibri" w:eastAsia="Calibri" w:hAnsi="Calibri"/>
        </w:rPr>
        <w:t xml:space="preserve">Create the empty test database once. In pgAdmin create a database called </w:t>
      </w:r>
      <w:r>
        <w:rPr>
          <w:rFonts w:ascii="Consolas" w:cs="Consolas" w:eastAsia="Consolas" w:hAnsi="Consolas"/>
          <w:b w:val="false"/>
          <w:bCs w:val="false"/>
          <w:color w:val="9C2A00"/>
          <w:sz w:val="20"/>
          <w:szCs w:val="20"/>
        </w:rPr>
        <w:t xml:space="preserve">mplads_test</w:t>
      </w:r>
      <w:r>
        <w:rPr>
          <w:rFonts w:ascii="Calibri" w:cs="Calibri" w:eastAsia="Calibri" w:hAnsi="Calibri"/>
        </w:rPr>
        <w:t xml:space="preserve"> (or in psql type </w:t>
      </w:r>
      <w:r>
        <w:rPr>
          <w:rFonts w:ascii="Consolas" w:cs="Consolas" w:eastAsia="Consolas" w:hAnsi="Consolas"/>
          <w:b w:val="false"/>
          <w:bCs w:val="false"/>
          <w:color w:val="9C2A00"/>
          <w:sz w:val="20"/>
          <w:szCs w:val="20"/>
        </w:rPr>
        <w:t xml:space="preserve">CREATE DATABASE mplads_test;</w:t>
      </w:r>
      <w:r>
        <w:rPr>
          <w:rFonts w:ascii="Calibri" w:cs="Calibri" w:eastAsia="Calibri" w:hAnsi="Calibri"/>
        </w:rPr>
        <w:t xml:space="preserve">).</w:t>
      </w:r>
    </w:p>
    <w:p>
      <w:pPr>
        <w:pStyle w:val="ListParagraph"/>
        <w:numPr>
          <w:ilvl w:val="0"/>
          <w:numId w:val="15"/>
        </w:numPr>
        <w:spacing w:after="60" w:line="276"/>
      </w:pPr>
      <w:r>
        <w:rPr>
          <w:rFonts w:ascii="Calibri" w:cs="Calibri" w:eastAsia="Calibri" w:hAnsi="Calibri"/>
        </w:rPr>
        <w:t xml:space="preserve">In the project folder run: </w:t>
      </w:r>
      <w:r>
        <w:rPr>
          <w:rFonts w:ascii="Consolas" w:cs="Consolas" w:eastAsia="Consolas" w:hAnsi="Consolas"/>
          <w:b w:val="false"/>
          <w:bCs w:val="false"/>
          <w:color w:val="9C2A00"/>
          <w:sz w:val="20"/>
          <w:szCs w:val="20"/>
        </w:rPr>
        <w:t xml:space="preserve">.venv\Scripts\python -m pytest backend/tests -q</w:t>
      </w:r>
    </w:p>
    <w:p>
      <w:pPr>
        <w:pStyle w:val="ListParagraph"/>
        <w:numPr>
          <w:ilvl w:val="0"/>
          <w:numId w:val="15"/>
        </w:numPr>
        <w:spacing w:after="60" w:line="276"/>
      </w:pPr>
      <w:r>
        <w:rPr>
          <w:rFonts w:ascii="Calibri" w:cs="Calibri" w:eastAsia="Calibri" w:hAnsi="Calibri"/>
        </w:rPr>
        <w:t xml:space="preserve">Wait about a minute. A healthy result ends with </w:t>
      </w:r>
      <w:r>
        <w:rPr>
          <w:rFonts w:ascii="Consolas" w:cs="Consolas" w:eastAsia="Consolas" w:hAnsi="Consolas"/>
          <w:b w:val="false"/>
          <w:bCs w:val="false"/>
          <w:color w:val="9C2A00"/>
          <w:sz w:val="20"/>
          <w:szCs w:val="20"/>
        </w:rPr>
        <w:t xml:space="preserve">59 passed</w:t>
      </w:r>
      <w:r>
        <w:rPr>
          <w:rFonts w:ascii="Calibri" w:cs="Calibri" w:eastAsia="Calibri" w:hAnsi="Calibri"/>
        </w:rPr>
        <w:t xml:space="preserve">.</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7"/>
        <w:gridCol w:w="7309"/>
      </w:tblGrid>
      <w:tr>
        <w:trPr>
          <w:cantSplit/>
          <w:tblHeader/>
        </w:trPr>
        <w:tc>
          <w:tcPr>
            <w:tcW w:type="dxa" w:w="2437"/>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Test file</w:t>
            </w:r>
          </w:p>
        </w:tc>
        <w:tc>
          <w:tcPr>
            <w:tcW w:type="dxa" w:w="730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What it proves</w:t>
            </w:r>
          </w:p>
        </w:tc>
      </w:tr>
      <w:tr>
        <w:trPr>
          <w:cantSplit/>
        </w:trPr>
        <w:tc>
          <w:tcPr>
            <w:tcW w:type="dxa" w:w="2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test_rbac_security.py</w:t>
            </w:r>
          </w:p>
        </w:tc>
        <w:tc>
          <w:tcPr>
            <w:tcW w:type="dxa" w:w="73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Login gives the role from the database; forged tokens do not work; expired and logged-out tokens are refused; 5 wrong passwords lock the account; each role can reach only its own endpoints; citizens and agencies never receive risk or internal fields; agencies cannot see other agencies' projects; identities are masked; the audit table cannot be edited; error messages leak nothing.</w:t>
            </w:r>
          </w:p>
        </w:tc>
      </w:tr>
      <w:tr>
        <w:trPr>
          <w:cantSplit/>
        </w:trPr>
        <w:tc>
          <w:tcPr>
            <w:tcW w:type="dxa" w:w="243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test_e2e_flow.py</w:t>
            </w:r>
          </w:p>
        </w:tc>
        <w:tc>
          <w:tcPr>
            <w:tcW w:type="dxa" w:w="730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The complete story through the API: upload the PDF, see the fields and confidence, correct and validate, verify and analyse (score about 87, Critical, 142 compared), duplicate rejection, notifications, decisions, escalation, Head Officer actions, the inspection lifecycle, scheduled checks, agency workflow, citizen complaint and appeal, the messy PDF, unsafe PDFs, and the audit chain.</w:t>
            </w:r>
          </w:p>
        </w:tc>
      </w:tr>
      <w:tr>
        <w:trPr>
          <w:cantSplit/>
        </w:trPr>
        <w:tc>
          <w:tcPr>
            <w:tcW w:type="dxa" w:w="2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test_accounts.py</w:t>
            </w:r>
          </w:p>
        </w:tc>
        <w:tc>
          <w:tcPr>
            <w:tcW w:type="dxa" w:w="73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Sign-up creates only Citizens; password rules; duplicate emails; sign-up can be switched off and is rate limited; only the Admin can manage users; role changes and disabling take effect immediately; an admin cannot lock themselves out; password reset; passwords never appear in the audit log.</w:t>
            </w:r>
          </w:p>
        </w:tc>
      </w:tr>
    </w:tbl>
    <w:p>
      <w:pPr>
        <w:spacing w:after="160"/>
      </w:pPr>
    </w:p>
    <w:p>
      <w:pPr>
        <w:pStyle w:val="Heading1"/>
        <w:pageBreakBefore/>
        <w:spacing w:after="200" w:before="0"/>
      </w:pPr>
      <w:r>
        <w:rPr>
          <w:rFonts w:ascii="Calibri" w:cs="Calibri" w:eastAsia="Calibri" w:hAnsi="Calibri"/>
        </w:rPr>
        <w:t xml:space="preserve">Part 13 - Troubleshooting and questions</w:t>
      </w:r>
    </w:p>
    <w:p>
      <w:pPr>
        <w:pStyle w:val="Heading2"/>
        <w:keepNext/>
        <w:spacing w:after="120" w:before="300"/>
      </w:pPr>
      <w:r>
        <w:rPr>
          <w:rFonts w:ascii="Calibri" w:cs="Calibri" w:eastAsia="Calibri" w:hAnsi="Calibri"/>
        </w:rPr>
        <w:t xml:space="preserve">13.1 Problems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1"/>
        <w:gridCol w:w="6265"/>
      </w:tblGrid>
      <w:tr>
        <w:trPr>
          <w:cantSplit/>
          <w:tblHeader/>
        </w:trPr>
        <w:tc>
          <w:tcPr>
            <w:tcW w:type="dxa" w:w="3481"/>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Problem</w:t>
            </w:r>
          </w:p>
        </w:tc>
        <w:tc>
          <w:tcPr>
            <w:tcW w:type="dxa" w:w="6265"/>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Cause and fix</w:t>
            </w:r>
          </w:p>
        </w:tc>
      </w:tr>
      <w:tr>
        <w:trPr>
          <w:cantSplit/>
        </w:trPr>
        <w:tc>
          <w:tcPr>
            <w:tcW w:type="dxa" w:w="34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setup.bat closes immediately</w:t>
            </w:r>
          </w:p>
        </w:tc>
        <w:tc>
          <w:tcPr>
            <w:tcW w:type="dxa" w:w="6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Open a Command Prompt in the folder and run </w:t>
            </w:r>
            <w:r>
              <w:rPr>
                <w:rFonts w:ascii="Consolas" w:cs="Consolas" w:eastAsia="Consolas" w:hAnsi="Consolas"/>
                <w:b w:val="false"/>
                <w:bCs w:val="false"/>
                <w:color w:val="9C2A00"/>
                <w:sz w:val="20"/>
                <w:szCs w:val="20"/>
              </w:rPr>
              <w:t xml:space="preserve">python setup.py</w:t>
            </w:r>
            <w:r>
              <w:rPr>
                <w:rFonts w:ascii="Calibri" w:cs="Calibri" w:eastAsia="Calibri" w:hAnsi="Calibri"/>
                <w:sz w:val="20"/>
                <w:szCs w:val="20"/>
              </w:rPr>
              <w:t xml:space="preserve"> to see the message. Usually Python is not installed or not on PATH.</w:t>
            </w:r>
          </w:p>
        </w:tc>
      </w:tr>
      <w:tr>
        <w:trPr>
          <w:cantSplit/>
        </w:trPr>
        <w:tc>
          <w:tcPr>
            <w:tcW w:type="dxa" w:w="348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pip cannot download packages / timeouts</w:t>
            </w:r>
          </w:p>
        </w:tc>
        <w:tc>
          <w:tcPr>
            <w:tcW w:type="dxa" w:w="6265"/>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You need internet during setup. Behind a company proxy set the </w:t>
            </w:r>
            <w:r>
              <w:rPr>
                <w:rFonts w:ascii="Consolas" w:cs="Consolas" w:eastAsia="Consolas" w:hAnsi="Consolas"/>
                <w:b w:val="false"/>
                <w:bCs w:val="false"/>
                <w:color w:val="9C2A00"/>
                <w:sz w:val="20"/>
                <w:szCs w:val="20"/>
              </w:rPr>
              <w:t xml:space="preserve">HTTPS_PROXY</w:t>
            </w:r>
            <w:r>
              <w:rPr>
                <w:rFonts w:ascii="Calibri" w:cs="Calibri" w:eastAsia="Calibri" w:hAnsi="Calibri"/>
                <w:sz w:val="20"/>
                <w:szCs w:val="20"/>
              </w:rPr>
              <w:t xml:space="preserve"> variable, or try another network.</w:t>
            </w:r>
          </w:p>
        </w:tc>
      </w:tr>
      <w:tr>
        <w:trPr>
          <w:cantSplit/>
        </w:trPr>
        <w:tc>
          <w:tcPr>
            <w:tcW w:type="dxa" w:w="34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Setup fails at "installing dependencies" with a build error</w:t>
            </w:r>
          </w:p>
        </w:tc>
        <w:tc>
          <w:tcPr>
            <w:tcW w:type="dxa" w:w="6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Very new Python versions sometimes lack ready-made packages. Install Python 3.12 and run setup again (delete the </w:t>
            </w:r>
            <w:r>
              <w:rPr>
                <w:rFonts w:ascii="Consolas" w:cs="Consolas" w:eastAsia="Consolas" w:hAnsi="Consolas"/>
                <w:b w:val="false"/>
                <w:bCs w:val="false"/>
                <w:color w:val="9C2A00"/>
                <w:sz w:val="20"/>
                <w:szCs w:val="20"/>
              </w:rPr>
              <w:t xml:space="preserve">.venv</w:t>
            </w:r>
            <w:r>
              <w:rPr>
                <w:rFonts w:ascii="Calibri" w:cs="Calibri" w:eastAsia="Calibri" w:hAnsi="Calibri"/>
                <w:sz w:val="20"/>
                <w:szCs w:val="20"/>
              </w:rPr>
              <w:t xml:space="preserve"> folder first).</w:t>
            </w:r>
          </w:p>
        </w:tc>
      </w:tr>
      <w:tr>
        <w:trPr>
          <w:cantSplit/>
        </w:trPr>
        <w:tc>
          <w:tcPr>
            <w:tcW w:type="dxa" w:w="348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"Could not connect to PostgreSQL"</w:t>
            </w:r>
          </w:p>
        </w:tc>
        <w:tc>
          <w:tcPr>
            <w:tcW w:type="dxa" w:w="6265"/>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The service is not running, the password is wrong, or the port is not 5432. Start the service (services.msc) and run </w:t>
            </w:r>
            <w:r>
              <w:rPr>
                <w:rFonts w:ascii="Consolas" w:cs="Consolas" w:eastAsia="Consolas" w:hAnsi="Consolas"/>
                <w:b w:val="false"/>
                <w:bCs w:val="false"/>
                <w:color w:val="9C2A00"/>
                <w:sz w:val="20"/>
                <w:szCs w:val="20"/>
              </w:rPr>
              <w:t xml:space="preserve">python setup.py --force</w:t>
            </w:r>
            <w:r>
              <w:rPr>
                <w:rFonts w:ascii="Calibri" w:cs="Calibri" w:eastAsia="Calibri" w:hAnsi="Calibri"/>
                <w:sz w:val="20"/>
                <w:szCs w:val="20"/>
              </w:rPr>
              <w:t xml:space="preserve">.</w:t>
            </w:r>
          </w:p>
        </w:tc>
      </w:tr>
      <w:tr>
        <w:trPr>
          <w:cantSplit/>
        </w:trPr>
        <w:tc>
          <w:tcPr>
            <w:tcW w:type="dxa" w:w="34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Your password contains @ : / or #</w:t>
            </w:r>
          </w:p>
        </w:tc>
        <w:tc>
          <w:tcPr>
            <w:tcW w:type="dxa" w:w="6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That is fine. Setup encodes it. If you edit </w:t>
            </w:r>
            <w:r>
              <w:rPr>
                <w:rFonts w:ascii="Consolas" w:cs="Consolas" w:eastAsia="Consolas" w:hAnsi="Consolas"/>
                <w:b w:val="false"/>
                <w:bCs w:val="false"/>
                <w:color w:val="9C2A00"/>
                <w:sz w:val="20"/>
                <w:szCs w:val="20"/>
              </w:rPr>
              <w:t xml:space="preserve">.env</w:t>
            </w:r>
            <w:r>
              <w:rPr>
                <w:rFonts w:ascii="Calibri" w:cs="Calibri" w:eastAsia="Calibri" w:hAnsi="Calibri"/>
                <w:sz w:val="20"/>
                <w:szCs w:val="20"/>
              </w:rPr>
              <w:t xml:space="preserve"> by hand, encode special characters (for example </w:t>
            </w:r>
            <w:r>
              <w:rPr>
                <w:rFonts w:ascii="Consolas" w:cs="Consolas" w:eastAsia="Consolas" w:hAnsi="Consolas"/>
                <w:b w:val="false"/>
                <w:bCs w:val="false"/>
                <w:color w:val="9C2A00"/>
                <w:sz w:val="20"/>
                <w:szCs w:val="20"/>
              </w:rPr>
              <w:t xml:space="preserve">@</w:t>
            </w:r>
            <w:r>
              <w:rPr>
                <w:rFonts w:ascii="Calibri" w:cs="Calibri" w:eastAsia="Calibri" w:hAnsi="Calibri"/>
                <w:sz w:val="20"/>
                <w:szCs w:val="20"/>
              </w:rPr>
              <w:t xml:space="preserve"> becomes </w:t>
            </w:r>
            <w:r>
              <w:rPr>
                <w:rFonts w:ascii="Consolas" w:cs="Consolas" w:eastAsia="Consolas" w:hAnsi="Consolas"/>
                <w:b w:val="false"/>
                <w:bCs w:val="false"/>
                <w:color w:val="9C2A00"/>
                <w:sz w:val="20"/>
                <w:szCs w:val="20"/>
              </w:rPr>
              <w:t xml:space="preserve">%40</w:t>
            </w:r>
            <w:r>
              <w:rPr>
                <w:rFonts w:ascii="Calibri" w:cs="Calibri" w:eastAsia="Calibri" w:hAnsi="Calibri"/>
                <w:sz w:val="20"/>
                <w:szCs w:val="20"/>
              </w:rPr>
              <w:t xml:space="preserve">).</w:t>
            </w:r>
          </w:p>
        </w:tc>
      </w:tr>
      <w:tr>
        <w:trPr>
          <w:cantSplit/>
        </w:trPr>
        <w:tc>
          <w:tcPr>
            <w:tcW w:type="dxa" w:w="348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run.bat says "Not set up yet"</w:t>
            </w:r>
          </w:p>
        </w:tc>
        <w:tc>
          <w:tcPr>
            <w:tcW w:type="dxa" w:w="6265"/>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Run setup.bat first (it creates </w:t>
            </w:r>
            <w:r>
              <w:rPr>
                <w:rFonts w:ascii="Consolas" w:cs="Consolas" w:eastAsia="Consolas" w:hAnsi="Consolas"/>
                <w:b w:val="false"/>
                <w:bCs w:val="false"/>
                <w:color w:val="9C2A00"/>
                <w:sz w:val="20"/>
                <w:szCs w:val="20"/>
              </w:rPr>
              <w:t xml:space="preserve">.venv</w:t>
            </w:r>
            <w:r>
              <w:rPr>
                <w:rFonts w:ascii="Calibri" w:cs="Calibri" w:eastAsia="Calibri" w:hAnsi="Calibri"/>
                <w:sz w:val="20"/>
                <w:szCs w:val="20"/>
              </w:rPr>
              <w:t xml:space="preserve"> and </w:t>
            </w:r>
            <w:r>
              <w:rPr>
                <w:rFonts w:ascii="Consolas" w:cs="Consolas" w:eastAsia="Consolas" w:hAnsi="Consolas"/>
                <w:b w:val="false"/>
                <w:bCs w:val="false"/>
                <w:color w:val="9C2A00"/>
                <w:sz w:val="20"/>
                <w:szCs w:val="20"/>
              </w:rPr>
              <w:t xml:space="preserve">.env</w:t>
            </w:r>
            <w:r>
              <w:rPr>
                <w:rFonts w:ascii="Calibri" w:cs="Calibri" w:eastAsia="Calibri" w:hAnsi="Calibri"/>
                <w:sz w:val="20"/>
                <w:szCs w:val="20"/>
              </w:rPr>
              <w:t xml:space="preserve">).</w:t>
            </w:r>
          </w:p>
        </w:tc>
      </w:tr>
      <w:tr>
        <w:trPr>
          <w:cantSplit/>
        </w:trPr>
        <w:tc>
          <w:tcPr>
            <w:tcW w:type="dxa" w:w="34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Login page loads but login says "database error"</w:t>
            </w:r>
          </w:p>
        </w:tc>
        <w:tc>
          <w:tcPr>
            <w:tcW w:type="dxa" w:w="6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PostgreSQL stopped. Start it. The server reconnects by itself.</w:t>
            </w:r>
          </w:p>
        </w:tc>
      </w:tr>
      <w:tr>
        <w:trPr>
          <w:cantSplit/>
        </w:trPr>
        <w:tc>
          <w:tcPr>
            <w:tcW w:type="dxa" w:w="348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Everything looks empty after login</w:t>
            </w:r>
          </w:p>
        </w:tc>
        <w:tc>
          <w:tcPr>
            <w:tcW w:type="dxa" w:w="6265"/>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The database is empty. Run </w:t>
            </w:r>
            <w:r>
              <w:rPr>
                <w:rFonts w:ascii="Consolas" w:cs="Consolas" w:eastAsia="Consolas" w:hAnsi="Consolas"/>
                <w:b w:val="false"/>
                <w:bCs w:val="false"/>
                <w:color w:val="9C2A00"/>
                <w:sz w:val="20"/>
                <w:szCs w:val="20"/>
              </w:rPr>
              <w:t xml:space="preserve">python -m database.seed</w:t>
            </w:r>
            <w:r>
              <w:rPr>
                <w:rFonts w:ascii="Calibri" w:cs="Calibri" w:eastAsia="Calibri" w:hAnsi="Calibri"/>
                <w:sz w:val="20"/>
                <w:szCs w:val="20"/>
              </w:rPr>
              <w:t xml:space="preserve"> or </w:t>
            </w:r>
            <w:r>
              <w:rPr>
                <w:rFonts w:ascii="Consolas" w:cs="Consolas" w:eastAsia="Consolas" w:hAnsi="Consolas"/>
                <w:b w:val="false"/>
                <w:bCs w:val="false"/>
                <w:color w:val="9C2A00"/>
                <w:sz w:val="20"/>
                <w:szCs w:val="20"/>
              </w:rPr>
              <w:t xml:space="preserve">reset_data.bat</w:t>
            </w:r>
            <w:r>
              <w:rPr>
                <w:rFonts w:ascii="Calibri" w:cs="Calibri" w:eastAsia="Calibri" w:hAnsi="Calibri"/>
                <w:sz w:val="20"/>
                <w:szCs w:val="20"/>
              </w:rPr>
              <w:t xml:space="preserve">.</w:t>
            </w:r>
          </w:p>
        </w:tc>
      </w:tr>
      <w:tr>
        <w:trPr>
          <w:cantSplit/>
        </w:trPr>
        <w:tc>
          <w:tcPr>
            <w:tcW w:type="dxa" w:w="34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"Invalid email/user ID or password"</w:t>
            </w:r>
          </w:p>
        </w:tc>
        <w:tc>
          <w:tcPr>
            <w:tcW w:type="dxa" w:w="6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Check the email spelling and that you use </w:t>
            </w:r>
            <w:r>
              <w:rPr>
                <w:rFonts w:ascii="Consolas" w:cs="Consolas" w:eastAsia="Consolas" w:hAnsi="Consolas"/>
                <w:b w:val="false"/>
                <w:bCs w:val="false"/>
                <w:color w:val="9C2A00"/>
                <w:sz w:val="20"/>
                <w:szCs w:val="20"/>
              </w:rPr>
              <w:t xml:space="preserve">Demo@12345</w:t>
            </w:r>
            <w:r>
              <w:rPr>
                <w:rFonts w:ascii="Calibri" w:cs="Calibri" w:eastAsia="Calibri" w:hAnsi="Calibri"/>
                <w:sz w:val="20"/>
                <w:szCs w:val="20"/>
              </w:rPr>
              <w:t xml:space="preserve">. After 5 failures wait 15 minutes or ask the Admin to reset the password.</w:t>
            </w:r>
          </w:p>
        </w:tc>
      </w:tr>
      <w:tr>
        <w:trPr>
          <w:cantSplit/>
        </w:trPr>
        <w:tc>
          <w:tcPr>
            <w:tcW w:type="dxa" w:w="348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"Your session has expired"</w:t>
            </w:r>
          </w:p>
        </w:tc>
        <w:tc>
          <w:tcPr>
            <w:tcW w:type="dxa" w:w="6265"/>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Logins last 60 minutes. Log in again.</w:t>
            </w:r>
          </w:p>
        </w:tc>
      </w:tr>
      <w:tr>
        <w:trPr>
          <w:cantSplit/>
        </w:trPr>
        <w:tc>
          <w:tcPr>
            <w:tcW w:type="dxa" w:w="34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Upload says "not a valid PDF" or "corrupted"</w:t>
            </w:r>
          </w:p>
        </w:tc>
        <w:tc>
          <w:tcPr>
            <w:tcW w:type="dxa" w:w="6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The file is not a normal PDF. Use the two sample PDFs from the upload page to test.</w:t>
            </w:r>
          </w:p>
        </w:tc>
      </w:tr>
      <w:tr>
        <w:trPr>
          <w:cantSplit/>
        </w:trPr>
        <w:tc>
          <w:tcPr>
            <w:tcW w:type="dxa" w:w="348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Upload says "looks like a scanned document"</w:t>
            </w:r>
          </w:p>
        </w:tc>
        <w:tc>
          <w:tcPr>
            <w:tcW w:type="dxa" w:w="6265"/>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Text could not be read and OCR is not installed. Install Tesseract (github.com/tesseract-ocr/tesseract) and make sure it is on PATH, or use a text PDF.</w:t>
            </w:r>
          </w:p>
        </w:tc>
      </w:tr>
      <w:tr>
        <w:trPr>
          <w:cantSplit/>
        </w:trPr>
        <w:tc>
          <w:tcPr>
            <w:tcW w:type="dxa" w:w="34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Upload says "duplicate"</w:t>
            </w:r>
          </w:p>
        </w:tc>
        <w:tc>
          <w:tcPr>
            <w:tcW w:type="dxa" w:w="6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 project with that ID already exists. That is intended. Use </w:t>
            </w:r>
            <w:r>
              <w:rPr>
                <w:rFonts w:ascii="Consolas" w:cs="Consolas" w:eastAsia="Consolas" w:hAnsi="Consolas"/>
                <w:b w:val="false"/>
                <w:bCs w:val="false"/>
                <w:color w:val="9C2A00"/>
                <w:sz w:val="20"/>
                <w:szCs w:val="20"/>
              </w:rPr>
              <w:t xml:space="preserve">reset_data.bat</w:t>
            </w:r>
            <w:r>
              <w:rPr>
                <w:rFonts w:ascii="Calibri" w:cs="Calibri" w:eastAsia="Calibri" w:hAnsi="Calibri"/>
                <w:sz w:val="20"/>
                <w:szCs w:val="20"/>
              </w:rPr>
              <w:t xml:space="preserve"> to start fresh, or use the other sample PDF.</w:t>
            </w:r>
          </w:p>
        </w:tc>
      </w:tr>
      <w:tr>
        <w:trPr>
          <w:cantSplit/>
        </w:trPr>
        <w:tc>
          <w:tcPr>
            <w:tcW w:type="dxa" w:w="348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Map is grey</w:t>
            </w:r>
          </w:p>
        </w:tc>
        <w:tc>
          <w:tcPr>
            <w:tcW w:type="dxa" w:w="6265"/>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No internet (map tiles). Markers still work.</w:t>
            </w:r>
          </w:p>
        </w:tc>
      </w:tr>
      <w:tr>
        <w:trPr>
          <w:cantSplit/>
        </w:trPr>
        <w:tc>
          <w:tcPr>
            <w:tcW w:type="dxa" w:w="34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The page looks broken after an update</w:t>
            </w:r>
          </w:p>
        </w:tc>
        <w:tc>
          <w:tcPr>
            <w:tcW w:type="dxa" w:w="6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Press Ctrl+F5 to reload without the browser cache.</w:t>
            </w:r>
          </w:p>
        </w:tc>
      </w:tr>
      <w:tr>
        <w:trPr>
          <w:cantSplit/>
        </w:trPr>
        <w:tc>
          <w:tcPr>
            <w:tcW w:type="dxa" w:w="3481"/>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Another program uses port 8000</w:t>
            </w:r>
          </w:p>
        </w:tc>
        <w:tc>
          <w:tcPr>
            <w:tcW w:type="dxa" w:w="6265"/>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Use </w:t>
            </w:r>
            <w:r>
              <w:rPr>
                <w:rFonts w:ascii="Consolas" w:cs="Consolas" w:eastAsia="Consolas" w:hAnsi="Consolas"/>
                <w:b w:val="false"/>
                <w:bCs w:val="false"/>
                <w:color w:val="9C2A00"/>
                <w:sz w:val="20"/>
                <w:szCs w:val="20"/>
              </w:rPr>
              <w:t xml:space="preserve">set PORT=8010</w:t>
            </w:r>
            <w:r>
              <w:rPr>
                <w:rFonts w:ascii="Calibri" w:cs="Calibri" w:eastAsia="Calibri" w:hAnsi="Calibri"/>
                <w:sz w:val="20"/>
                <w:szCs w:val="20"/>
              </w:rPr>
              <w:t xml:space="preserve"> then </w:t>
            </w:r>
            <w:r>
              <w:rPr>
                <w:rFonts w:ascii="Consolas" w:cs="Consolas" w:eastAsia="Consolas" w:hAnsi="Consolas"/>
                <w:b w:val="false"/>
                <w:bCs w:val="false"/>
                <w:color w:val="9C2A00"/>
                <w:sz w:val="20"/>
                <w:szCs w:val="20"/>
              </w:rPr>
              <w:t xml:space="preserve">python run.py</w:t>
            </w:r>
            <w:r>
              <w:rPr>
                <w:rFonts w:ascii="Calibri" w:cs="Calibri" w:eastAsia="Calibri" w:hAnsi="Calibri"/>
                <w:sz w:val="20"/>
                <w:szCs w:val="20"/>
              </w:rPr>
              <w:t xml:space="preserve">.</w:t>
            </w:r>
          </w:p>
        </w:tc>
      </w:tr>
    </w:tbl>
    <w:p>
      <w:pPr>
        <w:spacing w:after="160"/>
      </w:pPr>
    </w:p>
    <w:p>
      <w:pPr>
        <w:pStyle w:val="Heading2"/>
        <w:keepNext/>
        <w:spacing w:after="120" w:before="300"/>
      </w:pPr>
      <w:r>
        <w:rPr>
          <w:rFonts w:ascii="Calibri" w:cs="Calibri" w:eastAsia="Calibri" w:hAnsi="Calibri"/>
        </w:rPr>
        <w:t xml:space="preserve">13.2 Questions people ask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99"/>
        <w:gridCol w:w="6747"/>
      </w:tblGrid>
      <w:tr>
        <w:trPr>
          <w:cantSplit/>
          <w:tblHeader/>
        </w:trPr>
        <w:tc>
          <w:tcPr>
            <w:tcW w:type="dxa" w:w="299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Question</w:t>
            </w:r>
          </w:p>
        </w:tc>
        <w:tc>
          <w:tcPr>
            <w:tcW w:type="dxa" w:w="6747"/>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Answer</w:t>
            </w:r>
          </w:p>
        </w:tc>
      </w:tr>
      <w:tr>
        <w:trPr>
          <w:cantSplit/>
        </w:trPr>
        <w:tc>
          <w:tcPr>
            <w:tcW w:type="dxa" w:w="29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Is any real data used?</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No. Everything is generated. The only outside connection is the map tiles from OpenStreetMap.</w:t>
            </w:r>
          </w:p>
        </w:tc>
      </w:tr>
      <w:tr>
        <w:trPr>
          <w:cantSplit/>
        </w:trPr>
        <w:tc>
          <w:tcPr>
            <w:tcW w:type="dxa" w:w="29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Where is my data?</w:t>
            </w:r>
          </w:p>
        </w:tc>
        <w:tc>
          <w:tcPr>
            <w:tcW w:type="dxa" w:w="674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In your own PostgreSQL database, and uploaded files in the </w:t>
            </w:r>
            <w:r>
              <w:rPr>
                <w:rFonts w:ascii="Consolas" w:cs="Consolas" w:eastAsia="Consolas" w:hAnsi="Consolas"/>
                <w:b w:val="false"/>
                <w:bCs w:val="false"/>
                <w:color w:val="9C2A00"/>
                <w:sz w:val="20"/>
                <w:szCs w:val="20"/>
              </w:rPr>
              <w:t xml:space="preserve">uploads</w:t>
            </w:r>
            <w:r>
              <w:rPr>
                <w:rFonts w:ascii="Calibri" w:cs="Calibri" w:eastAsia="Calibri" w:hAnsi="Calibri"/>
                <w:sz w:val="20"/>
                <w:szCs w:val="20"/>
              </w:rPr>
              <w:t xml:space="preserve"> folder. Nothing is sent anywhere.</w:t>
            </w:r>
          </w:p>
        </w:tc>
      </w:tr>
      <w:tr>
        <w:trPr>
          <w:cantSplit/>
        </w:trPr>
        <w:tc>
          <w:tcPr>
            <w:tcW w:type="dxa" w:w="29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Can two people use it at the same time?</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Yes, from different browsers. By default the server listens only on this computer. To let other computers on your network use it you would have to change the start command; that is not needed for a demo.</w:t>
            </w:r>
          </w:p>
        </w:tc>
      </w:tr>
      <w:tr>
        <w:trPr>
          <w:cantSplit/>
        </w:trPr>
        <w:tc>
          <w:tcPr>
            <w:tcW w:type="dxa" w:w="29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Why can an agency not see the risk score?</w:t>
            </w:r>
          </w:p>
        </w:tc>
        <w:tc>
          <w:tcPr>
            <w:tcW w:type="dxa" w:w="674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By design: showing an agency its own risk score could let it adjust reports to game the system. Agencies see only operational information.</w:t>
            </w:r>
          </w:p>
        </w:tc>
      </w:tr>
      <w:tr>
        <w:trPr>
          <w:cantSplit/>
        </w:trPr>
        <w:tc>
          <w:tcPr>
            <w:tcW w:type="dxa" w:w="29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Why did a score change after I pressed Re-run analysis?</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The inputs changed: for example a complaint was verified, an extension was approved, or new payments were added. Every analysis is stored, so history is kept.</w:t>
            </w:r>
          </w:p>
        </w:tc>
      </w:tr>
      <w:tr>
        <w:trPr>
          <w:cantSplit/>
        </w:trPr>
        <w:tc>
          <w:tcPr>
            <w:tcW w:type="dxa" w:w="29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Why are all dates in the current year?</w:t>
            </w:r>
          </w:p>
        </w:tc>
        <w:tc>
          <w:tcPr>
            <w:tcW w:type="dxa" w:w="674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The seed places dates relative to "three days ago" so the demo always looks current (section 11.8).</w:t>
            </w:r>
          </w:p>
        </w:tc>
      </w:tr>
      <w:tr>
        <w:trPr>
          <w:cantSplit/>
        </w:trPr>
        <w:tc>
          <w:tcPr>
            <w:tcW w:type="dxa" w:w="29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How does the app know a complaint is "verified"?</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An officer (or the Head Officer) screens it. Only verified complaints count fully in the risk score.</w:t>
            </w:r>
          </w:p>
        </w:tc>
      </w:tr>
      <w:tr>
        <w:trPr>
          <w:cantSplit/>
        </w:trPr>
        <w:tc>
          <w:tcPr>
            <w:tcW w:type="dxa" w:w="29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Who is a field inspector?</w:t>
            </w:r>
          </w:p>
        </w:tc>
        <w:tc>
          <w:tcPr>
            <w:tcW w:type="dxa" w:w="674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An Officer with the "Field inspector" box ticked. The Head Officer can assign inspections only to those users.</w:t>
            </w:r>
          </w:p>
        </w:tc>
      </w:tr>
      <w:tr>
        <w:trPr>
          <w:cantSplit/>
        </w:trPr>
        <w:tc>
          <w:tcPr>
            <w:tcW w:type="dxa" w:w="29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Why does deleting never appear?</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Nothing is deleted from screens: users are disabled, complaints are closed, extractions are discarded. That keeps the audit trail meaningful.</w:t>
            </w:r>
          </w:p>
        </w:tc>
      </w:tr>
      <w:tr>
        <w:trPr>
          <w:cantSplit/>
        </w:trPr>
        <w:tc>
          <w:tcPr>
            <w:tcW w:type="dxa" w:w="29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Is it safe to put this on the internet?</w:t>
            </w:r>
          </w:p>
        </w:tc>
        <w:tc>
          <w:tcPr>
            <w:tcW w:type="dxa" w:w="674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Not as it is. It is a prototype with demo data and a shared demo password. See Part 14 for what to do first.</w:t>
            </w:r>
          </w:p>
        </w:tc>
      </w:tr>
    </w:tbl>
    <w:p>
      <w:pPr>
        <w:spacing w:after="160"/>
      </w:pPr>
    </w:p>
    <w:p>
      <w:pPr>
        <w:pStyle w:val="Heading1"/>
        <w:pageBreakBefore/>
        <w:spacing w:after="200" w:before="0"/>
      </w:pPr>
      <w:r>
        <w:rPr>
          <w:rFonts w:ascii="Calibri" w:cs="Calibri" w:eastAsia="Calibri" w:hAnsi="Calibri"/>
        </w:rPr>
        <w:t xml:space="preserve">Part 14 - Limits and ideas for the future</w:t>
      </w:r>
    </w:p>
    <w:p>
      <w:pPr>
        <w:pStyle w:val="Heading2"/>
        <w:keepNext/>
        <w:spacing w:after="120" w:before="300"/>
      </w:pPr>
      <w:r>
        <w:rPr>
          <w:rFonts w:ascii="Calibri" w:cs="Calibri" w:eastAsia="Calibri" w:hAnsi="Calibri"/>
        </w:rPr>
        <w:t xml:space="preserve">14.1 What this prototype is - and is not</w:t>
      </w:r>
    </w:p>
    <w:p>
      <w:pPr>
        <w:pStyle w:val="ListParagraph"/>
        <w:numPr>
          <w:ilvl w:val="0"/>
          <w:numId w:val="3"/>
        </w:numPr>
        <w:spacing w:after="60" w:line="276"/>
      </w:pPr>
      <w:r>
        <w:rPr>
          <w:rFonts w:ascii="Calibri" w:cs="Calibri" w:eastAsia="Calibri" w:hAnsi="Calibri"/>
        </w:rPr>
        <w:t xml:space="preserve">It is a </w:t>
      </w:r>
      <w:r>
        <w:rPr>
          <w:rFonts w:ascii="Calibri" w:cs="Calibri" w:eastAsia="Calibri" w:hAnsi="Calibri"/>
          <w:b/>
          <w:bCs/>
        </w:rPr>
        <w:t xml:space="preserve">complete, connected workflow</w:t>
      </w:r>
      <w:r>
        <w:rPr>
          <w:rFonts w:ascii="Calibri" w:cs="Calibri" w:eastAsia="Calibri" w:hAnsi="Calibri"/>
        </w:rPr>
        <w:t xml:space="preserve"> with real login, real permissions, a real database, real PDF reading and a real explainable score.</w:t>
      </w:r>
    </w:p>
    <w:p>
      <w:pPr>
        <w:pStyle w:val="ListParagraph"/>
        <w:numPr>
          <w:ilvl w:val="0"/>
          <w:numId w:val="3"/>
        </w:numPr>
        <w:spacing w:after="60" w:line="276"/>
      </w:pPr>
      <w:r>
        <w:rPr>
          <w:rFonts w:ascii="Calibri" w:cs="Calibri" w:eastAsia="Calibri" w:hAnsi="Calibri"/>
        </w:rPr>
        <w:t xml:space="preserve">It is </w:t>
      </w:r>
      <w:r>
        <w:rPr>
          <w:rFonts w:ascii="Calibri" w:cs="Calibri" w:eastAsia="Calibri" w:hAnsi="Calibri"/>
          <w:b/>
          <w:bCs/>
        </w:rPr>
        <w:t xml:space="preserve">not production software</w:t>
      </w:r>
      <w:r>
        <w:rPr>
          <w:rFonts w:ascii="Calibri" w:cs="Calibri" w:eastAsia="Calibri" w:hAnsi="Calibri"/>
        </w:rPr>
        <w:t xml:space="preserve">. It uses synthetic data, a shared demo password and has had no security audit or load testing.</w:t>
      </w:r>
    </w:p>
    <w:p>
      <w:pPr>
        <w:pStyle w:val="ListParagraph"/>
        <w:numPr>
          <w:ilvl w:val="0"/>
          <w:numId w:val="3"/>
        </w:numPr>
        <w:spacing w:after="60" w:line="276"/>
      </w:pPr>
      <w:r>
        <w:rPr>
          <w:rFonts w:ascii="Calibri" w:cs="Calibri" w:eastAsia="Calibri" w:hAnsi="Calibri"/>
        </w:rPr>
        <w:t xml:space="preserve">The score weights and bands are </w:t>
      </w:r>
      <w:r>
        <w:rPr>
          <w:rFonts w:ascii="Calibri" w:cs="Calibri" w:eastAsia="Calibri" w:hAnsi="Calibri"/>
          <w:b/>
          <w:bCs/>
        </w:rPr>
        <w:t xml:space="preserve">prototype values</w:t>
      </w:r>
      <w:r>
        <w:rPr>
          <w:rFonts w:ascii="Calibri" w:cs="Calibri" w:eastAsia="Calibri" w:hAnsi="Calibri"/>
        </w:rPr>
        <w:t xml:space="preserve">, not official. A score is a signal for human review, never a finding.</w:t>
      </w:r>
    </w:p>
    <w:p>
      <w:pPr>
        <w:spacing w:after="60"/>
      </w:pPr>
    </w:p>
    <w:p>
      <w:pPr>
        <w:pStyle w:val="Heading2"/>
        <w:keepNext/>
        <w:spacing w:after="120" w:before="300"/>
      </w:pPr>
      <w:r>
        <w:rPr>
          <w:rFonts w:ascii="Calibri" w:cs="Calibri" w:eastAsia="Calibri" w:hAnsi="Calibri"/>
        </w:rPr>
        <w:t xml:space="preserve">14.2 Known limits</w:t>
      </w:r>
    </w:p>
    <w:p>
      <w:pPr>
        <w:pStyle w:val="ListParagraph"/>
        <w:numPr>
          <w:ilvl w:val="0"/>
          <w:numId w:val="3"/>
        </w:numPr>
        <w:spacing w:after="60" w:line="276"/>
      </w:pPr>
      <w:r>
        <w:rPr>
          <w:rFonts w:ascii="Calibri" w:cs="Calibri" w:eastAsia="Calibri" w:hAnsi="Calibri"/>
        </w:rPr>
        <w:t xml:space="preserve">PDF reading is </w:t>
      </w:r>
      <w:r>
        <w:rPr>
          <w:rFonts w:ascii="Calibri" w:cs="Calibri" w:eastAsia="Calibri" w:hAnsi="Calibri"/>
          <w:b/>
          <w:bCs/>
        </w:rPr>
        <w:t xml:space="preserve">rule-based</w:t>
      </w:r>
      <w:r>
        <w:rPr>
          <w:rFonts w:ascii="Calibri" w:cs="Calibri" w:eastAsia="Calibri" w:hAnsi="Calibri"/>
        </w:rPr>
        <w:t xml:space="preserve">. It handles documents laid out like the samples very well, but a very different layout may give many "Missing" fields.</w:t>
      </w:r>
    </w:p>
    <w:p>
      <w:pPr>
        <w:pStyle w:val="ListParagraph"/>
        <w:numPr>
          <w:ilvl w:val="0"/>
          <w:numId w:val="3"/>
        </w:numPr>
        <w:spacing w:after="60" w:line="276"/>
      </w:pPr>
      <w:r>
        <w:rPr>
          <w:rFonts w:ascii="Calibri" w:cs="Calibri" w:eastAsia="Calibri" w:hAnsi="Calibri"/>
          <w:b/>
          <w:bCs/>
        </w:rPr>
        <w:t xml:space="preserve">OCR for scanned PDFs</w:t>
      </w:r>
      <w:r>
        <w:rPr>
          <w:rFonts w:ascii="Calibri" w:cs="Calibri" w:eastAsia="Calibri" w:hAnsi="Calibri"/>
        </w:rPr>
        <w:t xml:space="preserve"> needs Tesseract installed and was not tested in this project.</w:t>
      </w:r>
    </w:p>
    <w:p>
      <w:pPr>
        <w:pStyle w:val="ListParagraph"/>
        <w:numPr>
          <w:ilvl w:val="0"/>
          <w:numId w:val="3"/>
        </w:numPr>
        <w:spacing w:after="60" w:line="276"/>
      </w:pPr>
      <w:r>
        <w:rPr>
          <w:rFonts w:ascii="Calibri" w:cs="Calibri" w:eastAsia="Calibri" w:hAnsi="Calibri"/>
        </w:rPr>
        <w:t xml:space="preserve">There is </w:t>
      </w:r>
      <w:r>
        <w:rPr>
          <w:rFonts w:ascii="Calibri" w:cs="Calibri" w:eastAsia="Calibri" w:hAnsi="Calibri"/>
          <w:b/>
          <w:bCs/>
        </w:rPr>
        <w:t xml:space="preserve">no email sending</w:t>
      </w:r>
      <w:r>
        <w:rPr>
          <w:rFonts w:ascii="Calibri" w:cs="Calibri" w:eastAsia="Calibri" w:hAnsi="Calibri"/>
        </w:rPr>
        <w:t xml:space="preserve">, so password reset is done by the Admin and notifications are in-app only.</w:t>
      </w:r>
    </w:p>
    <w:p>
      <w:pPr>
        <w:pStyle w:val="ListParagraph"/>
        <w:numPr>
          <w:ilvl w:val="0"/>
          <w:numId w:val="3"/>
        </w:numPr>
        <w:spacing w:after="60" w:line="276"/>
      </w:pPr>
      <w:r>
        <w:rPr>
          <w:rFonts w:ascii="Calibri" w:cs="Calibri" w:eastAsia="Calibri" w:hAnsi="Calibri"/>
        </w:rPr>
        <w:t xml:space="preserve">There is </w:t>
      </w:r>
      <w:r>
        <w:rPr>
          <w:rFonts w:ascii="Calibri" w:cs="Calibri" w:eastAsia="Calibri" w:hAnsi="Calibri"/>
          <w:b/>
          <w:bCs/>
        </w:rPr>
        <w:t xml:space="preserve">no screen to add agencies</w:t>
      </w:r>
      <w:r>
        <w:rPr>
          <w:rFonts w:ascii="Calibri" w:cs="Calibri" w:eastAsia="Calibri" w:hAnsi="Calibri"/>
        </w:rPr>
        <w:t xml:space="preserve">, and no way to start with an empty system (see section 11.9).</w:t>
      </w:r>
    </w:p>
    <w:p>
      <w:pPr>
        <w:pStyle w:val="ListParagraph"/>
        <w:numPr>
          <w:ilvl w:val="0"/>
          <w:numId w:val="3"/>
        </w:numPr>
        <w:spacing w:after="60" w:line="276"/>
      </w:pPr>
      <w:r>
        <w:rPr>
          <w:rFonts w:ascii="Calibri" w:cs="Calibri" w:eastAsia="Calibri" w:hAnsi="Calibri"/>
        </w:rPr>
        <w:t xml:space="preserve">Sign-up has </w:t>
      </w:r>
      <w:r>
        <w:rPr>
          <w:rFonts w:ascii="Calibri" w:cs="Calibri" w:eastAsia="Calibri" w:hAnsi="Calibri"/>
          <w:b/>
          <w:bCs/>
        </w:rPr>
        <w:t xml:space="preserve">no email verification</w:t>
      </w:r>
      <w:r>
        <w:rPr>
          <w:rFonts w:ascii="Calibri" w:cs="Calibri" w:eastAsia="Calibri" w:hAnsi="Calibri"/>
        </w:rPr>
        <w:t xml:space="preserve">.</w:t>
      </w:r>
    </w:p>
    <w:p>
      <w:pPr>
        <w:pStyle w:val="ListParagraph"/>
        <w:numPr>
          <w:ilvl w:val="0"/>
          <w:numId w:val="3"/>
        </w:numPr>
        <w:spacing w:after="60" w:line="276"/>
      </w:pPr>
      <w:r>
        <w:rPr>
          <w:rFonts w:ascii="Calibri" w:cs="Calibri" w:eastAsia="Calibri" w:hAnsi="Calibri"/>
        </w:rPr>
        <w:t xml:space="preserve">The map needs internet for its tiles.</w:t>
      </w:r>
    </w:p>
    <w:p>
      <w:pPr>
        <w:pStyle w:val="ListParagraph"/>
        <w:numPr>
          <w:ilvl w:val="0"/>
          <w:numId w:val="3"/>
        </w:numPr>
        <w:spacing w:after="60" w:line="276"/>
      </w:pPr>
      <w:r>
        <w:rPr>
          <w:rFonts w:ascii="Calibri" w:cs="Calibri" w:eastAsia="Calibri" w:hAnsi="Calibri"/>
        </w:rPr>
        <w:t xml:space="preserve">Field inspectors upload photos but there is no GPS tagging.</w:t>
      </w:r>
    </w:p>
    <w:p>
      <w:pPr>
        <w:pStyle w:val="ListParagraph"/>
        <w:numPr>
          <w:ilvl w:val="0"/>
          <w:numId w:val="3"/>
        </w:numPr>
        <w:spacing w:after="60" w:line="276"/>
      </w:pPr>
      <w:r>
        <w:rPr>
          <w:rFonts w:ascii="Calibri" w:cs="Calibri" w:eastAsia="Calibri" w:hAnsi="Calibri"/>
        </w:rPr>
        <w:t xml:space="preserve">The historical database is generated. With real data the weights and the comparison rules would need review with domain experts.</w:t>
      </w:r>
    </w:p>
    <w:p>
      <w:pPr>
        <w:pStyle w:val="ListParagraph"/>
        <w:numPr>
          <w:ilvl w:val="0"/>
          <w:numId w:val="3"/>
        </w:numPr>
        <w:spacing w:after="60" w:line="276"/>
      </w:pPr>
      <w:r>
        <w:rPr>
          <w:rFonts w:ascii="Calibri" w:cs="Calibri" w:eastAsia="Calibri" w:hAnsi="Calibri"/>
        </w:rPr>
        <w:t xml:space="preserve">Login tokens are kept in the browser tab (session storage) and last 60 minutes; there is no refresh-token mechanism.</w:t>
      </w:r>
    </w:p>
    <w:p>
      <w:pPr>
        <w:spacing w:after="60"/>
      </w:pPr>
    </w:p>
    <w:p>
      <w:pPr>
        <w:pStyle w:val="Heading2"/>
        <w:keepNext/>
        <w:spacing w:after="120" w:before="300"/>
      </w:pPr>
      <w:r>
        <w:rPr>
          <w:rFonts w:ascii="Calibri" w:cs="Calibri" w:eastAsia="Calibri" w:hAnsi="Calibri"/>
        </w:rPr>
        <w:t xml:space="preserve">14.3 Sensible next steps</w:t>
      </w:r>
    </w:p>
    <w:p>
      <w:pPr>
        <w:pStyle w:val="ListParagraph"/>
        <w:numPr>
          <w:ilvl w:val="0"/>
          <w:numId w:val="16"/>
        </w:numPr>
        <w:spacing w:after="60" w:line="276"/>
      </w:pPr>
      <w:r>
        <w:rPr>
          <w:rFonts w:ascii="Calibri" w:cs="Calibri" w:eastAsia="Calibri" w:hAnsi="Calibri"/>
        </w:rPr>
        <w:t xml:space="preserve">Replace synthetic history with real (anonymised) records and review the weights with the people who own the process.</w:t>
      </w:r>
    </w:p>
    <w:p>
      <w:pPr>
        <w:pStyle w:val="ListParagraph"/>
        <w:numPr>
          <w:ilvl w:val="0"/>
          <w:numId w:val="16"/>
        </w:numPr>
        <w:spacing w:after="60" w:line="276"/>
      </w:pPr>
      <w:r>
        <w:rPr>
          <w:rFonts w:ascii="Calibri" w:cs="Calibri" w:eastAsia="Calibri" w:hAnsi="Calibri"/>
        </w:rPr>
        <w:t xml:space="preserve">Add email (verification, password reset, notifications), and a first-admin set-up screen.</w:t>
      </w:r>
    </w:p>
    <w:p>
      <w:pPr>
        <w:pStyle w:val="ListParagraph"/>
        <w:numPr>
          <w:ilvl w:val="0"/>
          <w:numId w:val="16"/>
        </w:numPr>
        <w:spacing w:after="60" w:line="276"/>
      </w:pPr>
      <w:r>
        <w:rPr>
          <w:rFonts w:ascii="Calibri" w:cs="Calibri" w:eastAsia="Calibri" w:hAnsi="Calibri"/>
        </w:rPr>
        <w:t xml:space="preserve">Add an agency-management screen and bulk import of projects from spreadsheets.</w:t>
      </w:r>
    </w:p>
    <w:p>
      <w:pPr>
        <w:pStyle w:val="ListParagraph"/>
        <w:numPr>
          <w:ilvl w:val="0"/>
          <w:numId w:val="16"/>
        </w:numPr>
        <w:spacing w:after="60" w:line="276"/>
      </w:pPr>
      <w:r>
        <w:rPr>
          <w:rFonts w:ascii="Calibri" w:cs="Calibri" w:eastAsia="Calibri" w:hAnsi="Calibri"/>
        </w:rPr>
        <w:t xml:space="preserve">Improve the PDF reader with templates per document type or a document-understanding model, and test OCR.</w:t>
      </w:r>
    </w:p>
    <w:p>
      <w:pPr>
        <w:pStyle w:val="ListParagraph"/>
        <w:numPr>
          <w:ilvl w:val="0"/>
          <w:numId w:val="16"/>
        </w:numPr>
        <w:spacing w:after="60" w:line="276"/>
      </w:pPr>
      <w:r>
        <w:rPr>
          <w:rFonts w:ascii="Calibri" w:cs="Calibri" w:eastAsia="Calibri" w:hAnsi="Calibri"/>
        </w:rPr>
        <w:t xml:space="preserve">Security hardening for hosting: HTTPS, a real secret store, rate limiting on login by IP, regular backups, monitoring.</w:t>
      </w:r>
    </w:p>
    <w:p>
      <w:pPr>
        <w:pStyle w:val="ListParagraph"/>
        <w:numPr>
          <w:ilvl w:val="0"/>
          <w:numId w:val="16"/>
        </w:numPr>
        <w:spacing w:after="60" w:line="276"/>
      </w:pPr>
      <w:r>
        <w:rPr>
          <w:rFonts w:ascii="Calibri" w:cs="Calibri" w:eastAsia="Calibri" w:hAnsi="Calibri"/>
        </w:rPr>
        <w:t xml:space="preserve">Deploy on a server (the app is one Python process plus PostgreSQL, so it is simple to host).</w:t>
      </w:r>
    </w:p>
    <w:p>
      <w:pPr>
        <w:spacing w:after="60"/>
      </w:pPr>
    </w:p>
    <w:p>
      <w:pPr>
        <w:pStyle w:val="Heading1"/>
        <w:pageBreakBefore/>
        <w:spacing w:after="200" w:before="0"/>
      </w:pPr>
      <w:r>
        <w:rPr>
          <w:rFonts w:ascii="Calibri" w:cs="Calibri" w:eastAsia="Calibri" w:hAnsi="Calibri"/>
        </w:rPr>
        <w:t xml:space="preserve">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56"/>
        <w:gridCol w:w="7190"/>
      </w:tblGrid>
      <w:tr>
        <w:trPr>
          <w:cantSplit/>
          <w:tblHeader/>
        </w:trPr>
        <w:tc>
          <w:tcPr>
            <w:tcW w:type="dxa" w:w="2556"/>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Word</w:t>
            </w:r>
          </w:p>
        </w:tc>
        <w:tc>
          <w:tcPr>
            <w:tcW w:type="dxa" w:w="7190"/>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Meaning</w:t>
            </w:r>
          </w:p>
        </w:tc>
      </w:tr>
      <w:tr>
        <w:trPr>
          <w:cantSplit/>
        </w:trPr>
        <w:tc>
          <w:tcPr>
            <w:tcW w:type="dxa" w:w="255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MPLADS</w:t>
            </w:r>
          </w:p>
        </w:tc>
        <w:tc>
          <w:tcPr>
            <w:tcW w:type="dxa" w:w="71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Member of Parliament Local Area Development Scheme (India): money given to MPs for local development works.</w:t>
            </w:r>
          </w:p>
        </w:tc>
      </w:tr>
      <w:tr>
        <w:trPr>
          <w:cantSplit/>
        </w:trPr>
        <w:tc>
          <w:tcPr>
            <w:tcW w:type="dxa" w:w="2556"/>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Implementing agency</w:t>
            </w:r>
          </w:p>
        </w:tc>
        <w:tc>
          <w:tcPr>
            <w:tcW w:type="dxa" w:w="719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The government body that actually builds the work (for example a municipal corporation).</w:t>
            </w:r>
          </w:p>
        </w:tc>
      </w:tr>
      <w:tr>
        <w:trPr>
          <w:cantSplit/>
        </w:trPr>
        <w:tc>
          <w:tcPr>
            <w:tcW w:type="dxa" w:w="255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Sanctioned amount</w:t>
            </w:r>
          </w:p>
        </w:tc>
        <w:tc>
          <w:tcPr>
            <w:tcW w:type="dxa" w:w="71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The budget approved for a project.</w:t>
            </w:r>
          </w:p>
        </w:tc>
      </w:tr>
      <w:tr>
        <w:trPr>
          <w:cantSplit/>
        </w:trPr>
        <w:tc>
          <w:tcPr>
            <w:tcW w:type="dxa" w:w="2556"/>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Released amount</w:t>
            </w:r>
          </w:p>
        </w:tc>
        <w:tc>
          <w:tcPr>
            <w:tcW w:type="dxa" w:w="719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Money already handed over to the agency.</w:t>
            </w:r>
          </w:p>
        </w:tc>
      </w:tr>
      <w:tr>
        <w:trPr>
          <w:cantSplit/>
        </w:trPr>
        <w:tc>
          <w:tcPr>
            <w:tcW w:type="dxa" w:w="255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Expenditure</w:t>
            </w:r>
          </w:p>
        </w:tc>
        <w:tc>
          <w:tcPr>
            <w:tcW w:type="dxa" w:w="71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Money the agency reports it has spent.</w:t>
            </w:r>
          </w:p>
        </w:tc>
      </w:tr>
      <w:tr>
        <w:trPr>
          <w:cantSplit/>
        </w:trPr>
        <w:tc>
          <w:tcPr>
            <w:tcW w:type="dxa" w:w="2556"/>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Lakh / crore</w:t>
            </w:r>
          </w:p>
        </w:tc>
        <w:tc>
          <w:tcPr>
            <w:tcW w:type="dxa" w:w="719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Indian units: 1 lakh = 100,000; 1 crore = 10,000,000.</w:t>
            </w:r>
          </w:p>
        </w:tc>
      </w:tr>
      <w:tr>
        <w:trPr>
          <w:cantSplit/>
        </w:trPr>
        <w:tc>
          <w:tcPr>
            <w:tcW w:type="dxa" w:w="255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Progress / planned progress</w:t>
            </w:r>
          </w:p>
        </w:tc>
        <w:tc>
          <w:tcPr>
            <w:tcW w:type="dxa" w:w="71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How much of the physical work is done / how much should be done by now.</w:t>
            </w:r>
          </w:p>
        </w:tc>
      </w:tr>
      <w:tr>
        <w:trPr>
          <w:cantSplit/>
        </w:trPr>
        <w:tc>
          <w:tcPr>
            <w:tcW w:type="dxa" w:w="2556"/>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Extraction</w:t>
            </w:r>
          </w:p>
        </w:tc>
        <w:tc>
          <w:tcPr>
            <w:tcW w:type="dxa" w:w="719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The automatic reading of a PDF into fields.</w:t>
            </w:r>
          </w:p>
        </w:tc>
      </w:tr>
      <w:tr>
        <w:trPr>
          <w:cantSplit/>
        </w:trPr>
        <w:tc>
          <w:tcPr>
            <w:tcW w:type="dxa" w:w="255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Confidence</w:t>
            </w:r>
          </w:p>
        </w:tc>
        <w:tc>
          <w:tcPr>
            <w:tcW w:type="dxa" w:w="71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How sure the reader is about a value: High, Medium, Low or Missing.</w:t>
            </w:r>
          </w:p>
        </w:tc>
      </w:tr>
      <w:tr>
        <w:trPr>
          <w:cantSplit/>
        </w:trPr>
        <w:tc>
          <w:tcPr>
            <w:tcW w:type="dxa" w:w="2556"/>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Verification</w:t>
            </w:r>
          </w:p>
        </w:tc>
        <w:tc>
          <w:tcPr>
            <w:tcW w:type="dxa" w:w="719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The human check of extracted values before anything is analysed.</w:t>
            </w:r>
          </w:p>
        </w:tc>
      </w:tr>
      <w:tr>
        <w:trPr>
          <w:cantSplit/>
        </w:trPr>
        <w:tc>
          <w:tcPr>
            <w:tcW w:type="dxa" w:w="255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Validation</w:t>
            </w:r>
          </w:p>
        </w:tc>
        <w:tc>
          <w:tcPr>
            <w:tcW w:type="dxa" w:w="71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Automatic checks (missing values, impossible values, duplicates ...).</w:t>
            </w:r>
          </w:p>
        </w:tc>
      </w:tr>
      <w:tr>
        <w:trPr>
          <w:cantSplit/>
        </w:trPr>
        <w:tc>
          <w:tcPr>
            <w:tcW w:type="dxa" w:w="2556"/>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Risk score</w:t>
            </w:r>
          </w:p>
        </w:tc>
        <w:tc>
          <w:tcPr>
            <w:tcW w:type="dxa" w:w="719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 number 0-100 that helps decide which projects to look at first. Not proof of wrongdoing.</w:t>
            </w:r>
          </w:p>
        </w:tc>
      </w:tr>
      <w:tr>
        <w:trPr>
          <w:cantSplit/>
        </w:trPr>
        <w:tc>
          <w:tcPr>
            <w:tcW w:type="dxa" w:w="255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Isolation Forest</w:t>
            </w:r>
          </w:p>
        </w:tc>
        <w:tc>
          <w:tcPr>
            <w:tcW w:type="dxa" w:w="71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 machine-learning method that finds items that are unusual compared with a large group.</w:t>
            </w:r>
          </w:p>
        </w:tc>
      </w:tr>
      <w:tr>
        <w:trPr>
          <w:cantSplit/>
        </w:trPr>
        <w:tc>
          <w:tcPr>
            <w:tcW w:type="dxa" w:w="2556"/>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Historical comparison</w:t>
            </w:r>
          </w:p>
        </w:tc>
        <w:tc>
          <w:tcPr>
            <w:tcW w:type="dxa" w:w="719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Comparing a project with earlier similar projects.</w:t>
            </w:r>
          </w:p>
        </w:tc>
      </w:tr>
      <w:tr>
        <w:trPr>
          <w:cantSplit/>
        </w:trPr>
        <w:tc>
          <w:tcPr>
            <w:tcW w:type="dxa" w:w="255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Escalation</w:t>
            </w:r>
          </w:p>
        </w:tc>
        <w:tc>
          <w:tcPr>
            <w:tcW w:type="dxa" w:w="71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Passing a case to a more senior person (the Head Officer).</w:t>
            </w:r>
          </w:p>
        </w:tc>
      </w:tr>
      <w:tr>
        <w:trPr>
          <w:cantSplit/>
        </w:trPr>
        <w:tc>
          <w:tcPr>
            <w:tcW w:type="dxa" w:w="2556"/>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Inspection</w:t>
            </w:r>
          </w:p>
        </w:tc>
        <w:tc>
          <w:tcPr>
            <w:tcW w:type="dxa" w:w="719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 site visit by a field inspector, with findings and an outcome.</w:t>
            </w:r>
          </w:p>
        </w:tc>
      </w:tr>
      <w:tr>
        <w:trPr>
          <w:cantSplit/>
        </w:trPr>
        <w:tc>
          <w:tcPr>
            <w:tcW w:type="dxa" w:w="255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Appeal</w:t>
            </w:r>
          </w:p>
        </w:tc>
        <w:tc>
          <w:tcPr>
            <w:tcW w:type="dxa" w:w="71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 citizen asking the Head Officer to review a complaint decision.</w:t>
            </w:r>
          </w:p>
        </w:tc>
      </w:tr>
      <w:tr>
        <w:trPr>
          <w:cantSplit/>
        </w:trPr>
        <w:tc>
          <w:tcPr>
            <w:tcW w:type="dxa" w:w="2556"/>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Audit trail / audit log</w:t>
            </w:r>
          </w:p>
        </w:tc>
        <w:tc>
          <w:tcPr>
            <w:tcW w:type="dxa" w:w="719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The permanent record of who did what and when.</w:t>
            </w:r>
          </w:p>
        </w:tc>
      </w:tr>
      <w:tr>
        <w:trPr>
          <w:cantSplit/>
        </w:trPr>
        <w:tc>
          <w:tcPr>
            <w:tcW w:type="dxa" w:w="255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Hash chain</w:t>
            </w:r>
          </w:p>
        </w:tc>
        <w:tc>
          <w:tcPr>
            <w:tcW w:type="dxa" w:w="71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Each audit record contains a fingerprint of the one before, so any change to old records is detectable.</w:t>
            </w:r>
          </w:p>
        </w:tc>
      </w:tr>
      <w:tr>
        <w:trPr>
          <w:cantSplit/>
        </w:trPr>
        <w:tc>
          <w:tcPr>
            <w:tcW w:type="dxa" w:w="2556"/>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Seed</w:t>
            </w:r>
          </w:p>
        </w:tc>
        <w:tc>
          <w:tcPr>
            <w:tcW w:type="dxa" w:w="719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Filling an empty database with demo data.</w:t>
            </w:r>
          </w:p>
        </w:tc>
      </w:tr>
      <w:tr>
        <w:trPr>
          <w:cantSplit/>
        </w:trPr>
        <w:tc>
          <w:tcPr>
            <w:tcW w:type="dxa" w:w="255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API / endpoint</w:t>
            </w:r>
          </w:p>
        </w:tc>
        <w:tc>
          <w:tcPr>
            <w:tcW w:type="dxa" w:w="71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The set of addresses the screens use to ask the server for data. One address is an endpoint.</w:t>
            </w:r>
          </w:p>
        </w:tc>
      </w:tr>
      <w:tr>
        <w:trPr>
          <w:cantSplit/>
        </w:trPr>
        <w:tc>
          <w:tcPr>
            <w:tcW w:type="dxa" w:w="2556"/>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REST</w:t>
            </w:r>
          </w:p>
        </w:tc>
        <w:tc>
          <w:tcPr>
            <w:tcW w:type="dxa" w:w="719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The style of API used here: addresses like </w:t>
            </w:r>
            <w:r>
              <w:rPr>
                <w:rFonts w:ascii="Consolas" w:cs="Consolas" w:eastAsia="Consolas" w:hAnsi="Consolas"/>
                <w:b w:val="false"/>
                <w:bCs w:val="false"/>
                <w:color w:val="9C2A00"/>
                <w:sz w:val="20"/>
                <w:szCs w:val="20"/>
              </w:rPr>
              <w:t xml:space="preserve">/api/projects</w:t>
            </w:r>
            <w:r>
              <w:rPr>
                <w:rFonts w:ascii="Calibri" w:cs="Calibri" w:eastAsia="Calibri" w:hAnsi="Calibri"/>
                <w:sz w:val="20"/>
                <w:szCs w:val="20"/>
              </w:rPr>
              <w:t xml:space="preserve"> and the actions GET (read), POST (create), PUT (change).</w:t>
            </w:r>
          </w:p>
        </w:tc>
      </w:tr>
      <w:tr>
        <w:trPr>
          <w:cantSplit/>
        </w:trPr>
        <w:tc>
          <w:tcPr>
            <w:tcW w:type="dxa" w:w="255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JSON</w:t>
            </w:r>
          </w:p>
        </w:tc>
        <w:tc>
          <w:tcPr>
            <w:tcW w:type="dxa" w:w="71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The text format the server and the screens use to exchange data.</w:t>
            </w:r>
          </w:p>
        </w:tc>
      </w:tr>
      <w:tr>
        <w:trPr>
          <w:cantSplit/>
        </w:trPr>
        <w:tc>
          <w:tcPr>
            <w:tcW w:type="dxa" w:w="2556"/>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JWT (token)</w:t>
            </w:r>
          </w:p>
        </w:tc>
        <w:tc>
          <w:tcPr>
            <w:tcW w:type="dxa" w:w="719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 signed ticket the server gives you at login; the browser shows it with every request.</w:t>
            </w:r>
          </w:p>
        </w:tc>
      </w:tr>
      <w:tr>
        <w:trPr>
          <w:cantSplit/>
        </w:trPr>
        <w:tc>
          <w:tcPr>
            <w:tcW w:type="dxa" w:w="255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RBAC</w:t>
            </w:r>
          </w:p>
        </w:tc>
        <w:tc>
          <w:tcPr>
            <w:tcW w:type="dxa" w:w="71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Role-based access control: what you may do depends on your role.</w:t>
            </w:r>
          </w:p>
        </w:tc>
      </w:tr>
      <w:tr>
        <w:trPr>
          <w:cantSplit/>
        </w:trPr>
        <w:tc>
          <w:tcPr>
            <w:tcW w:type="dxa" w:w="2556"/>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Permission</w:t>
            </w:r>
          </w:p>
        </w:tc>
        <w:tc>
          <w:tcPr>
            <w:tcW w:type="dxa" w:w="719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One specific right, for example </w:t>
            </w:r>
            <w:r>
              <w:rPr>
                <w:rFonts w:ascii="Consolas" w:cs="Consolas" w:eastAsia="Consolas" w:hAnsi="Consolas"/>
                <w:b w:val="false"/>
                <w:bCs w:val="false"/>
                <w:color w:val="9C2A00"/>
                <w:sz w:val="20"/>
                <w:szCs w:val="20"/>
              </w:rPr>
              <w:t xml:space="preserve">project:verify</w:t>
            </w:r>
            <w:r>
              <w:rPr>
                <w:rFonts w:ascii="Calibri" w:cs="Calibri" w:eastAsia="Calibri" w:hAnsi="Calibri"/>
                <w:sz w:val="20"/>
                <w:szCs w:val="20"/>
              </w:rPr>
              <w:t xml:space="preserve">.</w:t>
            </w:r>
          </w:p>
        </w:tc>
      </w:tr>
      <w:tr>
        <w:trPr>
          <w:cantSplit/>
        </w:trPr>
        <w:tc>
          <w:tcPr>
            <w:tcW w:type="dxa" w:w="255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bcrypt</w:t>
            </w:r>
          </w:p>
        </w:tc>
        <w:tc>
          <w:tcPr>
            <w:tcW w:type="dxa" w:w="71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 method for storing passwords safely as a hash.</w:t>
            </w:r>
          </w:p>
        </w:tc>
      </w:tr>
      <w:tr>
        <w:trPr>
          <w:cantSplit/>
        </w:trPr>
        <w:tc>
          <w:tcPr>
            <w:tcW w:type="dxa" w:w="2556"/>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Router / service</w:t>
            </w:r>
          </w:p>
        </w:tc>
        <w:tc>
          <w:tcPr>
            <w:tcW w:type="dxa" w:w="719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Backend files: a router defines endpoints; a service does the working part.</w:t>
            </w:r>
          </w:p>
        </w:tc>
      </w:tr>
      <w:tr>
        <w:trPr>
          <w:cantSplit/>
        </w:trPr>
        <w:tc>
          <w:tcPr>
            <w:tcW w:type="dxa" w:w="255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ORM / SQLAlchemy</w:t>
            </w:r>
          </w:p>
        </w:tc>
        <w:tc>
          <w:tcPr>
            <w:tcW w:type="dxa" w:w="71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 tool that lets Python code use database tables as classes.</w:t>
            </w:r>
          </w:p>
        </w:tc>
      </w:tr>
      <w:tr>
        <w:trPr>
          <w:cantSplit/>
        </w:trPr>
        <w:tc>
          <w:tcPr>
            <w:tcW w:type="dxa" w:w="2556"/>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Frontend / backend</w:t>
            </w:r>
          </w:p>
        </w:tc>
        <w:tc>
          <w:tcPr>
            <w:tcW w:type="dxa" w:w="719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The screens in your browser / the server behind them.</w:t>
            </w:r>
          </w:p>
        </w:tc>
      </w:tr>
      <w:tr>
        <w:trPr>
          <w:cantSplit/>
        </w:trPr>
        <w:tc>
          <w:tcPr>
            <w:tcW w:type="dxa" w:w="255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React / Vite / Tailwind</w:t>
            </w:r>
          </w:p>
        </w:tc>
        <w:tc>
          <w:tcPr>
            <w:tcW w:type="dxa" w:w="71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The tools used to build the screens.</w:t>
            </w:r>
          </w:p>
        </w:tc>
      </w:tr>
      <w:tr>
        <w:trPr>
          <w:cantSplit/>
        </w:trPr>
        <w:tc>
          <w:tcPr>
            <w:tcW w:type="dxa" w:w="2556"/>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Virtual environment (.venv)</w:t>
            </w:r>
          </w:p>
        </w:tc>
        <w:tc>
          <w:tcPr>
            <w:tcW w:type="dxa" w:w="719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 private folder of Python packages for this project only.</w:t>
            </w:r>
          </w:p>
        </w:tc>
      </w:tr>
      <w:tr>
        <w:trPr>
          <w:cantSplit/>
        </w:trPr>
        <w:tc>
          <w:tcPr>
            <w:tcW w:type="dxa" w:w="255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.env file</w:t>
            </w:r>
          </w:p>
        </w:tc>
        <w:tc>
          <w:tcPr>
            <w:tcW w:type="dxa" w:w="71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The settings file with secrets. Never share it.</w:t>
            </w:r>
          </w:p>
        </w:tc>
      </w:tr>
      <w:tr>
        <w:trPr>
          <w:cantSplit/>
        </w:trPr>
        <w:tc>
          <w:tcPr>
            <w:tcW w:type="dxa" w:w="2556"/>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pgAdmin / psql</w:t>
            </w:r>
          </w:p>
        </w:tc>
        <w:tc>
          <w:tcPr>
            <w:tcW w:type="dxa" w:w="719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Programs (installed with PostgreSQL) for looking at the database.</w:t>
            </w:r>
          </w:p>
        </w:tc>
      </w:tr>
    </w:tbl>
    <w:p>
      <w:pPr>
        <w:spacing w:after="160"/>
      </w:pPr>
    </w:p>
    <w:p>
      <w:pPr>
        <w:pStyle w:val="Heading1"/>
        <w:pageBreakBefore/>
        <w:spacing w:after="200" w:before="0"/>
      </w:pPr>
      <w:r>
        <w:rPr>
          <w:rFonts w:ascii="Calibri" w:cs="Calibri" w:eastAsia="Calibri" w:hAnsi="Calibri"/>
        </w:rPr>
        <w:t xml:space="preserve">Appendix A - Every table and column</w:t>
      </w:r>
    </w:p>
    <w:p>
      <w:pPr>
        <w:spacing w:after="120" w:line="288"/>
      </w:pPr>
      <w:r>
        <w:rPr>
          <w:rFonts w:ascii="Calibri" w:cs="Calibri" w:eastAsia="Calibri" w:hAnsi="Calibri"/>
        </w:rPr>
        <w:t xml:space="preserve">Generated directly from </w:t>
      </w:r>
      <w:r>
        <w:rPr>
          <w:rFonts w:ascii="Consolas" w:cs="Consolas" w:eastAsia="Consolas" w:hAnsi="Consolas"/>
          <w:b w:val="false"/>
          <w:bCs w:val="false"/>
          <w:color w:val="9C2A00"/>
          <w:sz w:val="20"/>
          <w:szCs w:val="20"/>
        </w:rPr>
        <w:t xml:space="preserve">models.py</w:t>
      </w:r>
      <w:r>
        <w:rPr>
          <w:rFonts w:ascii="Calibri" w:cs="Calibri" w:eastAsia="Calibri" w:hAnsi="Calibri"/>
        </w:rPr>
        <w:t xml:space="preserve">. Types are the SQLAlchemy type names (integer, string, numeric, date, datetime, jsonb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7"/>
        <w:gridCol w:w="7989"/>
      </w:tblGrid>
      <w:tr>
        <w:trPr>
          <w:cantSplit/>
          <w:tblHeader/>
        </w:trPr>
        <w:tc>
          <w:tcPr>
            <w:tcW w:type="dxa" w:w="1757"/>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Table</w:t>
            </w:r>
          </w:p>
        </w:tc>
        <w:tc>
          <w:tcPr>
            <w:tcW w:type="dxa" w:w="798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Columns</w:t>
            </w:r>
          </w:p>
        </w:tc>
      </w:tr>
      <w:tr>
        <w:trPr>
          <w:cantSplit/>
        </w:trPr>
        <w:tc>
          <w:tcPr>
            <w:tcW w:type="dxa" w:w="175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agencies</w:t>
            </w:r>
          </w:p>
        </w:tc>
        <w:tc>
          <w:tcPr>
            <w:tcW w:type="dxa" w:w="79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agency_id (integer), name (varchar), district (varchar), constituency (varchar), total_projects (integer), completed_projects (integer), delayed_projects (integer), average_delay (float), complaints (integer), inspections (integer), previous_high_risk_cases (integer), historical_performance (float)</w:t>
            </w:r>
          </w:p>
        </w:tc>
      </w:tr>
      <w:tr>
        <w:trPr>
          <w:cantSplit/>
        </w:trPr>
        <w:tc>
          <w:tcPr>
            <w:tcW w:type="dxa" w:w="175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audit_logs</w:t>
            </w:r>
          </w:p>
        </w:tc>
        <w:tc>
          <w:tcPr>
            <w:tcW w:type="dxa" w:w="798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audit_id (bigint), user_id (integer), user_name (varchar), role (varchar), action (varchar), entity_type (varchar), entity_id (varchar), project_id (integer), previous_value (jsonb), new_value (jsonb), reason (text), timestamp (datetime), ip_address (varchar), prev_hash (varchar), record_hash (varchar)</w:t>
            </w:r>
          </w:p>
        </w:tc>
      </w:tr>
      <w:tr>
        <w:trPr>
          <w:cantSplit/>
        </w:trPr>
        <w:tc>
          <w:tcPr>
            <w:tcW w:type="dxa" w:w="175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revoked_tokens</w:t>
            </w:r>
          </w:p>
        </w:tc>
        <w:tc>
          <w:tcPr>
            <w:tcW w:type="dxa" w:w="79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jti (varchar), expires_at (datetime)</w:t>
            </w:r>
          </w:p>
        </w:tc>
      </w:tr>
      <w:tr>
        <w:trPr>
          <w:cantSplit/>
        </w:trPr>
        <w:tc>
          <w:tcPr>
            <w:tcW w:type="dxa" w:w="175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roles_permissions</w:t>
            </w:r>
          </w:p>
        </w:tc>
        <w:tc>
          <w:tcPr>
            <w:tcW w:type="dxa" w:w="798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role_id (integer), role_name (varchar), permission (varchar), description (varchar)</w:t>
            </w:r>
          </w:p>
        </w:tc>
      </w:tr>
      <w:tr>
        <w:trPr>
          <w:cantSplit/>
        </w:trPr>
        <w:tc>
          <w:tcPr>
            <w:tcW w:type="dxa" w:w="175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users</w:t>
            </w:r>
          </w:p>
        </w:tc>
        <w:tc>
          <w:tcPr>
            <w:tcW w:type="dxa" w:w="79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user_id (integer), name (varchar), email (varchar), password_hash (varchar), role (varchar), agency_id (integer), department (varchar), district (varchar), constituency (varchar), is_inspector (boolean), status (varchar), last_login (datetime), failed_attempts (integer), locked_until (datetime), created_at (datetime)</w:t>
            </w:r>
          </w:p>
        </w:tc>
      </w:tr>
      <w:tr>
        <w:trPr>
          <w:cantSplit/>
        </w:trPr>
        <w:tc>
          <w:tcPr>
            <w:tcW w:type="dxa" w:w="175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projects</w:t>
            </w:r>
          </w:p>
        </w:tc>
        <w:tc>
          <w:tcPr>
            <w:tcW w:type="dxa" w:w="798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project_id (integer), project_code (varchar), name (varchar), category (varchar), location (varchar), latitude (float), longitude (float), district (varchar), constituency (varchar), agency_id (integer), description (text), sanction_date (date), sanctioned_amount (numeric), released_amount (numeric), expenditure (numeric), remaining_amount (numeric), progress (float), planned_progress (float), start_date (date), deadline (date), revised_deadline (date), completion_date (date), as_of_date (date), reporting_period (varchar), delay_days (integer), budget_revisions (integer), extension_requests (integer), milestones (jsonb), status (varchar), verification_status (varchar), is_public (boolean), is_historical (boolean), case_level (integer), created_by (integer), verified_by (integer), verified_at (datetime), created_at (datetime), updated_at (datetime)</w:t>
            </w:r>
          </w:p>
        </w:tc>
      </w:tr>
      <w:tr>
        <w:trPr>
          <w:cantSplit/>
        </w:trPr>
        <w:tc>
          <w:tcPr>
            <w:tcW w:type="dxa" w:w="175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agency_requests</w:t>
            </w:r>
          </w:p>
        </w:tc>
        <w:tc>
          <w:tcPr>
            <w:tcW w:type="dxa" w:w="79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request_id (integer), project_id (integer), agency_id (integer), request_type (varchar), requested_deadline (date), requested_amount (numeric), justification (text), status (varchar), submitted_by (integer), decided_by (integer), decision_note (text), created_at (datetime), decided_at (datetime)</w:t>
            </w:r>
          </w:p>
        </w:tc>
      </w:tr>
      <w:tr>
        <w:trPr>
          <w:cantSplit/>
        </w:trPr>
        <w:tc>
          <w:tcPr>
            <w:tcW w:type="dxa" w:w="175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clarifications</w:t>
            </w:r>
          </w:p>
        </w:tc>
        <w:tc>
          <w:tcPr>
            <w:tcW w:type="dxa" w:w="798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clarification_id (integer), project_id (integer), agency_id (integer), requested_by (integer), question (text), response (text), responded_by (integer), status (varchar), due_date (date), created_at (datetime), responded_at (datetime)</w:t>
            </w:r>
          </w:p>
        </w:tc>
      </w:tr>
      <w:tr>
        <w:trPr>
          <w:cantSplit/>
        </w:trPr>
        <w:tc>
          <w:tcPr>
            <w:tcW w:type="dxa" w:w="175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complaints</w:t>
            </w:r>
          </w:p>
        </w:tc>
        <w:tc>
          <w:tcPr>
            <w:tcW w:type="dxa" w:w="79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complaint_id (integer), tracking_id (varchar), project_id (integer), project_code_ref (varchar), citizen_id (integer), category (varchar), description (text), incident_date (date), location_text (varchar), evidence (jsonb), anonymous (boolean), status (varchar), serious (boolean), screening_status (varchar), screened_by (integer), screened_at (datetime), screening_note (text), response (text), responded_by (integer), responded_at (datetime), resolution (text), resolved_by (integer), resolved_at (datetime), feedback_satisfied (boolean), feedback_rating (integer), feedback_comment (text), appeal (text), appeal_status (varchar), appeal_decision_note (text), created_at (datetime), updated_at (datetime)</w:t>
            </w:r>
          </w:p>
        </w:tc>
      </w:tr>
      <w:tr>
        <w:trPr>
          <w:cantSplit/>
        </w:trPr>
        <w:tc>
          <w:tcPr>
            <w:tcW w:type="dxa" w:w="175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inspections</w:t>
            </w:r>
          </w:p>
        </w:tc>
        <w:tc>
          <w:tcPr>
            <w:tcW w:type="dxa" w:w="798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inspection_id (integer), project_id (integer), requested_by (integer), assigned_to (integer), assigned_by (integer), reason (text), priority (varchar), status (varchar), scheduled_date (date), due_date (date), findings (text), recommendation (text), outcome (varchar), evidence (jsonb), requested_at (datetime), completed_at (datetime), closed_at (datetime), updated_at (datetime)</w:t>
            </w:r>
          </w:p>
        </w:tc>
      </w:tr>
      <w:tr>
        <w:trPr>
          <w:cantSplit/>
        </w:trPr>
        <w:tc>
          <w:tcPr>
            <w:tcW w:type="dxa" w:w="175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notifications</w:t>
            </w:r>
          </w:p>
        </w:tc>
        <w:tc>
          <w:tcPr>
            <w:tcW w:type="dxa" w:w="79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notification_id (integer), recipient_id (integer), type (varchar), message (text), priority (varchar), status (varchar), project_id (integer), entity_type (varchar), entity_id (varchar), dedupe_key (varchar), created_at (datetime), read_at (datetime)</w:t>
            </w:r>
          </w:p>
        </w:tc>
      </w:tr>
      <w:tr>
        <w:trPr>
          <w:cantSplit/>
        </w:trPr>
        <w:tc>
          <w:tcPr>
            <w:tcW w:type="dxa" w:w="175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payments</w:t>
            </w:r>
          </w:p>
        </w:tc>
        <w:tc>
          <w:tcPr>
            <w:tcW w:type="dxa" w:w="798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payment_id (integer), project_id (integer), paid_on (date), amount (numeric), description (varchar), reference (varchar)</w:t>
            </w:r>
          </w:p>
        </w:tc>
      </w:tr>
      <w:tr>
        <w:trPr>
          <w:cantSplit/>
        </w:trPr>
        <w:tc>
          <w:tcPr>
            <w:tcW w:type="dxa" w:w="175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progress_reports</w:t>
            </w:r>
          </w:p>
        </w:tc>
        <w:tc>
          <w:tcPr>
            <w:tcW w:type="dxa" w:w="79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report_id (integer), project_id (integer), agency_id (integer), submitted_by (integer), period_label (varchar), report_date (date), progress (float), planned_progress (float), expenditure (numeric), delay_explanation (text), notes (text), created_at (datetime)</w:t>
            </w:r>
          </w:p>
        </w:tc>
      </w:tr>
      <w:tr>
        <w:trPr>
          <w:cantSplit/>
        </w:trPr>
        <w:tc>
          <w:tcPr>
            <w:tcW w:type="dxa" w:w="175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reviews</w:t>
            </w:r>
          </w:p>
        </w:tc>
        <w:tc>
          <w:tcPr>
            <w:tcW w:type="dxa" w:w="798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review_id (integer), project_id (integer), citizen_id (integer), rating (integer), comment (text), created_at (datetime)</w:t>
            </w:r>
          </w:p>
        </w:tc>
      </w:tr>
      <w:tr>
        <w:trPr>
          <w:cantSplit/>
        </w:trPr>
        <w:tc>
          <w:tcPr>
            <w:tcW w:type="dxa" w:w="175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risk_analysis</w:t>
            </w:r>
          </w:p>
        </w:tc>
        <w:tc>
          <w:tcPr>
            <w:tcW w:type="dxa" w:w="79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risk_id (integer), project_id (integer), risk_score (float), risk_level (varchar), contributing_factors (jsonb), historical_comparison (jsonb), anomaly_score (float), rule_score (float), model_version (varchar), input_snapshot (jsonb), analyzed_by (integer), timestamp (datetime)</w:t>
            </w:r>
          </w:p>
        </w:tc>
      </w:tr>
      <w:tr>
        <w:trPr>
          <w:cantSplit/>
        </w:trPr>
        <w:tc>
          <w:tcPr>
            <w:tcW w:type="dxa" w:w="175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decisions</w:t>
            </w:r>
          </w:p>
        </w:tc>
        <w:tc>
          <w:tcPr>
            <w:tcW w:type="dxa" w:w="798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decision_id (integer), project_id (integer), user_id (integer), role (varchar), decision (varchar), reason (text), evidence_reviewed (jsonb), follow_up_date (date), action (text), risk_id (integer), previous_status (varchar), new_status (varchar), created_at (datetime)</w:t>
            </w:r>
          </w:p>
        </w:tc>
      </w:tr>
      <w:tr>
        <w:trPr>
          <w:cantSplit/>
        </w:trPr>
        <w:tc>
          <w:tcPr>
            <w:tcW w:type="dxa" w:w="175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documents</w:t>
            </w:r>
          </w:p>
        </w:tc>
        <w:tc>
          <w:tcPr>
            <w:tcW w:type="dxa" w:w="79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document_id (integer), project_id (integer), complaint_id (integer), inspection_id (integer), document_type (varchar), file_name (varchar), file_path (varchar), content_type (varchar), size_bytes (integer), sha256 (varchar), version (integer), is_public (boolean), description (varchar), uploaded_by (integer), uploaded_at (datetime)</w:t>
            </w:r>
          </w:p>
        </w:tc>
      </w:tr>
      <w:tr>
        <w:trPr>
          <w:cantSplit/>
        </w:trPr>
        <w:tc>
          <w:tcPr>
            <w:tcW w:type="dxa" w:w="175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extractions</w:t>
            </w:r>
          </w:p>
        </w:tc>
        <w:tc>
          <w:tcPr>
            <w:tcW w:type="dxa" w:w="798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extraction_id (integer), document_id (integer), uploaded_by (integer), status (varchar), fields (jsonb), payments (jsonb), milestones (jsonb), validation (jsonb), notes (jsonb), project_id (integer), created_at (datetime), updated_at (datetime), verified_by (integer), verified_at (datetime)</w:t>
            </w:r>
          </w:p>
        </w:tc>
      </w:tr>
    </w:tbl>
    <w:p>
      <w:pPr>
        <w:spacing w:after="160"/>
      </w:pPr>
    </w:p>
    <w:p>
      <w:pPr>
        <w:pStyle w:val="Heading1"/>
        <w:pageBreakBefore/>
        <w:spacing w:after="200" w:before="0"/>
      </w:pPr>
      <w:r>
        <w:rPr>
          <w:rFonts w:ascii="Calibri" w:cs="Calibri" w:eastAsia="Calibri" w:hAnsi="Calibri"/>
        </w:rPr>
        <w:t xml:space="preserve">Appendix B - Command cheat sheet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99"/>
        <w:gridCol w:w="3748"/>
        <w:gridCol w:w="2999"/>
      </w:tblGrid>
      <w:tr>
        <w:trPr>
          <w:cantSplit/>
          <w:tblHeader/>
        </w:trPr>
        <w:tc>
          <w:tcPr>
            <w:tcW w:type="dxa" w:w="299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Task</w:t>
            </w:r>
          </w:p>
        </w:tc>
        <w:tc>
          <w:tcPr>
            <w:tcW w:type="dxa" w:w="3748"/>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Windows</w:t>
            </w:r>
          </w:p>
        </w:tc>
        <w:tc>
          <w:tcPr>
            <w:tcW w:type="dxa" w:w="2999"/>
            <w:tcBorders>
              <w:top w:val="single" w:color="C9D1DC" w:sz="4"/>
              <w:left w:val="single" w:color="C9D1DC" w:sz="4"/>
              <w:bottom w:val="single" w:color="C9D1DC" w:sz="4"/>
              <w:right w:val="single" w:color="C9D1DC" w:sz="4"/>
            </w:tcBorders>
            <w:shd w:fill="1B3050"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Mac / Linux</w:t>
            </w:r>
          </w:p>
        </w:tc>
      </w:tr>
      <w:tr>
        <w:trPr>
          <w:cantSplit/>
        </w:trPr>
        <w:tc>
          <w:tcPr>
            <w:tcW w:type="dxa" w:w="29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First-time setup</w:t>
            </w:r>
          </w:p>
        </w:tc>
        <w:tc>
          <w:tcPr>
            <w:tcW w:type="dxa" w:w="37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double-click </w:t>
            </w:r>
            <w:r>
              <w:rPr>
                <w:rFonts w:ascii="Consolas" w:cs="Consolas" w:eastAsia="Consolas" w:hAnsi="Consolas"/>
                <w:b w:val="false"/>
                <w:bCs w:val="false"/>
                <w:color w:val="9C2A00"/>
                <w:sz w:val="20"/>
                <w:szCs w:val="20"/>
              </w:rPr>
              <w:t xml:space="preserve">setup.bat</w:t>
            </w:r>
          </w:p>
        </w:tc>
        <w:tc>
          <w:tcPr>
            <w:tcW w:type="dxa" w:w="29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python3 setup.py</w:t>
            </w:r>
          </w:p>
        </w:tc>
      </w:tr>
      <w:tr>
        <w:trPr>
          <w:cantSplit/>
        </w:trPr>
        <w:tc>
          <w:tcPr>
            <w:tcW w:type="dxa" w:w="29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Start the app</w:t>
            </w:r>
          </w:p>
        </w:tc>
        <w:tc>
          <w:tcPr>
            <w:tcW w:type="dxa" w:w="374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double-click </w:t>
            </w:r>
            <w:r>
              <w:rPr>
                <w:rFonts w:ascii="Consolas" w:cs="Consolas" w:eastAsia="Consolas" w:hAnsi="Consolas"/>
                <w:b w:val="false"/>
                <w:bCs w:val="false"/>
                <w:color w:val="9C2A00"/>
                <w:sz w:val="20"/>
                <w:szCs w:val="20"/>
              </w:rPr>
              <w:t xml:space="preserve">run.bat</w:t>
            </w:r>
          </w:p>
        </w:tc>
        <w:tc>
          <w:tcPr>
            <w:tcW w:type="dxa" w:w="29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python3 run.py</w:t>
            </w:r>
          </w:p>
        </w:tc>
      </w:tr>
      <w:tr>
        <w:trPr>
          <w:cantSplit/>
        </w:trPr>
        <w:tc>
          <w:tcPr>
            <w:tcW w:type="dxa" w:w="29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Stop the app</w:t>
            </w:r>
          </w:p>
        </w:tc>
        <w:tc>
          <w:tcPr>
            <w:tcW w:type="dxa" w:w="37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Ctrl+C in the black window</w:t>
            </w:r>
          </w:p>
        </w:tc>
        <w:tc>
          <w:tcPr>
            <w:tcW w:type="dxa" w:w="29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Ctrl+C</w:t>
            </w:r>
          </w:p>
        </w:tc>
      </w:tr>
      <w:tr>
        <w:trPr>
          <w:cantSplit/>
        </w:trPr>
        <w:tc>
          <w:tcPr>
            <w:tcW w:type="dxa" w:w="29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Redo the database questions</w:t>
            </w:r>
          </w:p>
        </w:tc>
        <w:tc>
          <w:tcPr>
            <w:tcW w:type="dxa" w:w="374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python setup.py --force</w:t>
            </w:r>
          </w:p>
        </w:tc>
        <w:tc>
          <w:tcPr>
            <w:tcW w:type="dxa" w:w="29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python3 setup.py --force</w:t>
            </w:r>
          </w:p>
        </w:tc>
      </w:tr>
      <w:tr>
        <w:trPr>
          <w:cantSplit/>
        </w:trPr>
        <w:tc>
          <w:tcPr>
            <w:tcW w:type="dxa" w:w="29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Reset all data to the demo state</w:t>
            </w:r>
          </w:p>
        </w:tc>
        <w:tc>
          <w:tcPr>
            <w:tcW w:type="dxa" w:w="37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double-click </w:t>
            </w:r>
            <w:r>
              <w:rPr>
                <w:rFonts w:ascii="Consolas" w:cs="Consolas" w:eastAsia="Consolas" w:hAnsi="Consolas"/>
                <w:b w:val="false"/>
                <w:bCs w:val="false"/>
                <w:color w:val="9C2A00"/>
                <w:sz w:val="20"/>
                <w:szCs w:val="20"/>
              </w:rPr>
              <w:t xml:space="preserve">reset_data.bat</w:t>
            </w:r>
          </w:p>
        </w:tc>
        <w:tc>
          <w:tcPr>
            <w:tcW w:type="dxa" w:w="29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./reset_data.sh</w:t>
            </w:r>
          </w:p>
        </w:tc>
      </w:tr>
      <w:tr>
        <w:trPr>
          <w:cantSplit/>
        </w:trPr>
        <w:tc>
          <w:tcPr>
            <w:tcW w:type="dxa" w:w="29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Seed an empty database</w:t>
            </w:r>
          </w:p>
        </w:tc>
        <w:tc>
          <w:tcPr>
            <w:tcW w:type="dxa" w:w="374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.venv\Scripts\python -m database.seed</w:t>
            </w:r>
          </w:p>
        </w:tc>
        <w:tc>
          <w:tcPr>
            <w:tcW w:type="dxa" w:w="29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.venv/bin/python -m database.seed</w:t>
            </w:r>
          </w:p>
        </w:tc>
      </w:tr>
      <w:tr>
        <w:trPr>
          <w:cantSplit/>
        </w:trPr>
        <w:tc>
          <w:tcPr>
            <w:tcW w:type="dxa" w:w="29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Run the tests</w:t>
            </w:r>
          </w:p>
        </w:tc>
        <w:tc>
          <w:tcPr>
            <w:tcW w:type="dxa" w:w="37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.venv\Scripts\python -m pytest backend/tests -q</w:t>
            </w:r>
          </w:p>
        </w:tc>
        <w:tc>
          <w:tcPr>
            <w:tcW w:type="dxa" w:w="29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.venv/bin/python -m pytest backend/tests -q</w:t>
            </w:r>
          </w:p>
        </w:tc>
      </w:tr>
      <w:tr>
        <w:trPr>
          <w:cantSplit/>
        </w:trPr>
        <w:tc>
          <w:tcPr>
            <w:tcW w:type="dxa" w:w="29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Make a clean zip</w:t>
            </w:r>
          </w:p>
        </w:tc>
        <w:tc>
          <w:tcPr>
            <w:tcW w:type="dxa" w:w="374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python package_for_sharing.py</w:t>
            </w:r>
          </w:p>
        </w:tc>
        <w:tc>
          <w:tcPr>
            <w:tcW w:type="dxa" w:w="29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python3 package_for_sharing.py</w:t>
            </w:r>
          </w:p>
        </w:tc>
      </w:tr>
      <w:tr>
        <w:trPr>
          <w:cantSplit/>
        </w:trPr>
        <w:tc>
          <w:tcPr>
            <w:tcW w:type="dxa" w:w="29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alibri" w:cs="Calibri" w:eastAsia="Calibri" w:hAnsi="Calibri"/>
                <w:sz w:val="20"/>
                <w:szCs w:val="20"/>
              </w:rPr>
              <w:t xml:space="preserve">Change the port</w:t>
            </w:r>
          </w:p>
        </w:tc>
        <w:tc>
          <w:tcPr>
            <w:tcW w:type="dxa" w:w="37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set PORT=8010</w:t>
            </w:r>
            <w:r>
              <w:rPr>
                <w:rFonts w:ascii="Calibri" w:cs="Calibri" w:eastAsia="Calibri" w:hAnsi="Calibri"/>
                <w:sz w:val="20"/>
                <w:szCs w:val="20"/>
              </w:rPr>
              <w:t xml:space="preserve"> then </w:t>
            </w:r>
            <w:r>
              <w:rPr>
                <w:rFonts w:ascii="Consolas" w:cs="Consolas" w:eastAsia="Consolas" w:hAnsi="Consolas"/>
                <w:b w:val="false"/>
                <w:bCs w:val="false"/>
                <w:color w:val="9C2A00"/>
                <w:sz w:val="20"/>
                <w:szCs w:val="20"/>
              </w:rPr>
              <w:t xml:space="preserve">python run.py</w:t>
            </w:r>
          </w:p>
        </w:tc>
        <w:tc>
          <w:tcPr>
            <w:tcW w:type="dxa" w:w="29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PORT=8010 python3 run.py</w:t>
            </w:r>
          </w:p>
        </w:tc>
      </w:tr>
      <w:tr>
        <w:trPr>
          <w:cantSplit/>
        </w:trPr>
        <w:tc>
          <w:tcPr>
            <w:tcW w:type="dxa" w:w="29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Rebuild the screens (Node)</w:t>
            </w:r>
          </w:p>
        </w:tc>
        <w:tc>
          <w:tcPr>
            <w:tcW w:type="dxa" w:w="374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onsolas" w:cs="Consolas" w:eastAsia="Consolas" w:hAnsi="Consolas"/>
                <w:b w:val="false"/>
                <w:bCs w:val="false"/>
                <w:color w:val="9C2A00"/>
                <w:sz w:val="20"/>
                <w:szCs w:val="20"/>
              </w:rPr>
              <w:t xml:space="preserve">npm --prefix frontend run build</w:t>
            </w:r>
          </w:p>
        </w:tc>
        <w:tc>
          <w:tcPr>
            <w:tcW w:type="dxa" w:w="299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20"/>
            </w:pPr>
            <w:r>
              <w:rPr>
                <w:rFonts w:ascii="Calibri" w:cs="Calibri" w:eastAsia="Calibri" w:hAnsi="Calibri"/>
                <w:sz w:val="20"/>
                <w:szCs w:val="20"/>
              </w:rPr>
              <w:t xml:space="preserve">same</w:t>
            </w:r>
          </w:p>
        </w:tc>
      </w:tr>
    </w:tbl>
    <w:p>
      <w:pPr>
        <w:spacing w:after="160"/>
      </w:pPr>
    </w:p>
    <w:p>
      <w:pPr>
        <w:spacing w:after="120" w:line="288"/>
      </w:pPr>
      <w:r>
        <w:rPr>
          <w:rFonts w:ascii="Calibri" w:cs="Calibri" w:eastAsia="Calibri" w:hAnsi="Calibri"/>
        </w:rPr>
        <w:t xml:space="preserve">Default addresses: the app http://localhost:8000 - interactive API list http://localhost:8000/api/docs (development mode) - PostgreSQL localhost:5432.</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2"/>
        <w:sz w:val="18"/>
        <w:szCs w:val="18"/>
      </w:rPr>
      <w:t xml:space="preserve">MPLADS Risk Intelligence Platform - Project Guide   |   Page </w:t>
    </w:r>
    <w:r>
      <w:rPr>
        <w:rFonts w:ascii="Calibri" w:cs="Calibri" w:eastAsia="Calibri" w:hAnsi="Calibri"/>
        <w:color w:val="5B6472"/>
        <w:sz w:val="18"/>
        <w:szCs w:val="18"/>
      </w:rPr>
      <w:fldChar w:fldCharType="begin"/>
      <w:instrText xml:space="preserve">PAGE</w:instrText>
      <w:fldChar w:fldCharType="separate"/>
      <w:fldChar w:fldCharType="end"/>
    </w:r>
    <w:r>
      <w:rPr>
        <w:rFonts w:ascii="Calibri" w:cs="Calibri" w:eastAsia="Calibri" w:hAnsi="Calibri"/>
        <w:color w:val="5B6472"/>
        <w:sz w:val="18"/>
        <w:szCs w:val="18"/>
      </w:rPr>
      <w:t xml:space="preserve"> of </w:t>
    </w:r>
    <w:r>
      <w:rPr>
        <w:rFonts w:ascii="Calibri" w:cs="Calibri" w:eastAsia="Calibri" w:hAnsi="Calibri"/>
        <w:color w:val="5B647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B3050"/>
      <w:sz w:val="40"/>
      <w:szCs w:val="40"/>
    </w:rPr>
  </w:style>
  <w:style w:type="paragraph" w:styleId="Heading2">
    <w:name w:val="Heading 2"/>
    <w:basedOn w:val="Normal"/>
    <w:next w:val="Normal"/>
    <w:qFormat/>
    <w:pPr>
      <w:outlineLvl w:val="1"/>
    </w:pPr>
    <w:rPr>
      <w:rFonts w:ascii="Calibri" w:cs="Calibri" w:eastAsia="Calibri" w:hAnsi="Calibri"/>
      <w:b/>
      <w:bCs/>
      <w:color w:val="2D4F7E"/>
      <w:sz w:val="30"/>
      <w:szCs w:val="30"/>
    </w:rPr>
  </w:style>
  <w:style w:type="paragraph" w:styleId="Heading3">
    <w:name w:val="Heading 3"/>
    <w:basedOn w:val="Normal"/>
    <w:next w:val="Normal"/>
    <w:qFormat/>
    <w:pPr>
      <w:outlineLvl w:val="2"/>
    </w:pPr>
    <w:rPr>
      <w:rFonts w:ascii="Calibri" w:cs="Calibri" w:eastAsia="Calibri" w:hAnsi="Calibri"/>
      <w:b/>
      <w:bCs/>
      <w:color w:val="333F5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MPLADS Risk Intelligence Platform - Project Guide</dc:title>
  <dc:creator>MPLADS project</dc:creator>
  <dc:description>How to run it and how every part works</dc:description>
  <cp:lastModifiedBy>Un-named</cp:lastModifiedBy>
  <cp:revision>1</cp:revision>
  <dcterms:created xsi:type="dcterms:W3CDTF">2026-09-21T10:23:43.668Z</dcterms:created>
  <dcterms:modified xsi:type="dcterms:W3CDTF">2026-09-21T10:23:43.669Z</dcterms:modified>
</cp:coreProperties>
</file>

<file path=docProps/custom.xml><?xml version="1.0" encoding="utf-8"?>
<Properties xmlns="http://schemas.openxmlformats.org/officeDocument/2006/custom-properties" xmlns:vt="http://schemas.openxmlformats.org/officeDocument/2006/docPropsVTypes"/>
</file>