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72C3" w14:textId="77777777" w:rsidR="005A0EF4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34B10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6A9E6CF2" w14:textId="61AC396B" w:rsidR="00DB31F2" w:rsidRPr="00236BA7" w:rsidRDefault="00DB31F2" w:rsidP="00236BA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236BA7">
        <w:rPr>
          <w:rFonts w:asciiTheme="majorBidi" w:hAnsiTheme="majorBidi" w:cstheme="majorBidi"/>
          <w:sz w:val="28"/>
          <w:szCs w:val="28"/>
        </w:rPr>
        <w:t>What is the difference between Em and Rem units?</w:t>
      </w:r>
    </w:p>
    <w:p w14:paraId="54DDA989" w14:textId="77777777" w:rsidR="00236BA7" w:rsidRPr="00236BA7" w:rsidRDefault="00236BA7" w:rsidP="00236BA7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  <w:r w:rsidRPr="00236BA7">
        <w:rPr>
          <w:rFonts w:asciiTheme="majorBidi" w:hAnsiTheme="majorBidi" w:cstheme="majorBidi"/>
          <w:sz w:val="28"/>
          <w:szCs w:val="28"/>
        </w:rPr>
        <w:t>In CSS, em and rem represent relative units that display the scalable and responsive results.</w:t>
      </w:r>
    </w:p>
    <w:p w14:paraId="56BDC269" w14:textId="77777777" w:rsidR="00236BA7" w:rsidRPr="00236BA7" w:rsidRDefault="00236BA7" w:rsidP="00236BA7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14:paraId="48D82796" w14:textId="77777777" w:rsidR="00236BA7" w:rsidRPr="00236BA7" w:rsidRDefault="00236BA7" w:rsidP="00236BA7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  <w:r w:rsidRPr="00236BA7">
        <w:rPr>
          <w:rFonts w:asciiTheme="majorBidi" w:hAnsiTheme="majorBidi" w:cstheme="majorBidi"/>
          <w:sz w:val="28"/>
          <w:szCs w:val="28"/>
        </w:rPr>
        <w:t>em: It is relative to the font size of the parent. For example, if a parent font size is 20px, then 2em will equal 40px.</w:t>
      </w:r>
    </w:p>
    <w:p w14:paraId="4AA61CD0" w14:textId="27737F7C" w:rsidR="00236BA7" w:rsidRPr="00236BA7" w:rsidRDefault="00236BA7" w:rsidP="00236BA7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  <w:r w:rsidRPr="00236BA7">
        <w:rPr>
          <w:rFonts w:asciiTheme="majorBidi" w:hAnsiTheme="majorBidi" w:cstheme="majorBidi"/>
          <w:sz w:val="28"/>
          <w:szCs w:val="28"/>
        </w:rPr>
        <w:t>:rem: It's relative to root element font size, usually &lt;html&gt;. For example, if root font size is 16px, then 1rem equals 16px.</w:t>
      </w:r>
    </w:p>
    <w:p w14:paraId="5AC6630B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*-----------------------------------------------------*</w:t>
      </w:r>
    </w:p>
    <w:p w14:paraId="07D282C1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B31F2">
        <w:rPr>
          <w:rFonts w:asciiTheme="majorBidi" w:hAnsiTheme="majorBidi" w:cstheme="majorBidi"/>
          <w:b/>
          <w:bCs/>
          <w:sz w:val="32"/>
          <w:szCs w:val="32"/>
          <w:u w:val="single"/>
        </w:rPr>
        <w:t>Selectors task</w:t>
      </w:r>
    </w:p>
    <w:p w14:paraId="31EECCDA" w14:textId="77777777" w:rsidR="00DB31F2" w:rsidRPr="00DB31F2" w:rsidRDefault="00DB31F2" w:rsidP="00DB31F2">
      <w:pPr>
        <w:ind w:left="720" w:firstLine="270"/>
        <w:rPr>
          <w:rFonts w:asciiTheme="majorBidi" w:hAnsiTheme="majorBidi" w:cstheme="majorBidi"/>
          <w:sz w:val="28"/>
          <w:szCs w:val="28"/>
        </w:rPr>
      </w:pPr>
    </w:p>
    <w:p w14:paraId="31359D84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1- select p elements and make them red</w:t>
      </w:r>
    </w:p>
    <w:p w14:paraId="70E88E04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2- select p and div elements </w:t>
      </w:r>
    </w:p>
    <w:p w14:paraId="249D3115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3- select p with class mainClass direct child for div with id myDiv and make it styled </w:t>
      </w:r>
    </w:p>
    <w:p w14:paraId="3D70AF65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4- select all p inside div and style them </w:t>
      </w:r>
    </w:p>
    <w:p w14:paraId="27059B72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5- select input with type text element with class myClass</w:t>
      </w:r>
    </w:p>
    <w:p w14:paraId="1D293185" w14:textId="0C010F73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6- select span elements after div</w:t>
      </w:r>
    </w:p>
    <w:p w14:paraId="505D6B45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7- select p with class myClass </w:t>
      </w:r>
    </w:p>
    <w:p w14:paraId="2AE9197F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8- select div with id myDiv </w:t>
      </w:r>
    </w:p>
    <w:p w14:paraId="4B83F866" w14:textId="77777777" w:rsidR="00DB31F2" w:rsidRPr="00DB31F2" w:rsidRDefault="00DB31F2" w:rsidP="00DB31F2">
      <w:pPr>
        <w:rPr>
          <w:rFonts w:asciiTheme="majorBidi" w:hAnsiTheme="majorBidi" w:cstheme="majorBidi"/>
          <w:sz w:val="28"/>
          <w:szCs w:val="28"/>
        </w:rPr>
      </w:pPr>
    </w:p>
    <w:p w14:paraId="20DD440A" w14:textId="77777777"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6387E515" w14:textId="77777777"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14:paraId="6F6C5255" w14:textId="77777777"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14:paraId="299F82D0" w14:textId="77777777" w:rsidR="006B01FE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w14:paraId="676A29D2" w14:textId="77777777"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0C0098">
        <w:rPr>
          <w:rFonts w:asciiTheme="majorBidi" w:hAnsiTheme="majorBidi" w:cstheme="majorBidi"/>
          <w:sz w:val="28"/>
          <w:szCs w:val="28"/>
        </w:rPr>
        <w:t>6</w:t>
      </w:r>
      <w:r w:rsidR="00A43A29">
        <w:rPr>
          <w:rFonts w:asciiTheme="majorBidi" w:hAnsiTheme="majorBidi" w:cstheme="majorBidi"/>
          <w:sz w:val="28"/>
          <w:szCs w:val="28"/>
        </w:rPr>
        <w:t>0px</w:t>
      </w:r>
      <w:r>
        <w:rPr>
          <w:rFonts w:asciiTheme="majorBidi" w:hAnsiTheme="majorBidi" w:cstheme="majorBidi"/>
          <w:sz w:val="28"/>
          <w:szCs w:val="28"/>
        </w:rPr>
        <w:t xml:space="preserve">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ED34955" w14:textId="77777777" w:rsidR="005330E3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5330E3">
        <w:rPr>
          <w:rFonts w:asciiTheme="majorBidi" w:hAnsiTheme="majorBidi" w:cstheme="majorBidi"/>
          <w:sz w:val="28"/>
          <w:szCs w:val="28"/>
        </w:rPr>
        <w:t>linksbar</w:t>
      </w:r>
      <w:r>
        <w:rPr>
          <w:rFonts w:asciiTheme="majorBidi" w:hAnsiTheme="majorBidi" w:cstheme="majorBidi"/>
          <w:sz w:val="28"/>
          <w:szCs w:val="28"/>
        </w:rPr>
        <w:t>" ,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 xml:space="preserve">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AB13F3C" w14:textId="77777777"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14:paraId="3CD3B64A" w14:textId="77777777"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14:paraId="21051864" w14:textId="77777777"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makes </w:t>
      </w:r>
      <w:r>
        <w:rPr>
          <w:rFonts w:asciiTheme="majorBidi" w:hAnsiTheme="majorBidi" w:cstheme="majorBidi"/>
          <w:sz w:val="28"/>
          <w:szCs w:val="28"/>
        </w:rPr>
        <w:t xml:space="preserve"> list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B857032" w14:textId="0432BEE5"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</w:t>
      </w:r>
      <w:r w:rsidR="000D0F00">
        <w:rPr>
          <w:rFonts w:asciiTheme="majorBidi" w:hAnsiTheme="majorBidi" w:cstheme="majorBidi"/>
          <w:sz w:val="28"/>
          <w:szCs w:val="28"/>
        </w:rPr>
        <w:tab/>
      </w:r>
      <w:r w:rsidR="004C3C3F">
        <w:rPr>
          <w:rFonts w:asciiTheme="majorBidi" w:hAnsiTheme="majorBidi" w:cstheme="majorBidi"/>
          <w:sz w:val="28"/>
          <w:szCs w:val="28"/>
        </w:rPr>
        <w:t>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r w:rsidRPr="007F1F28">
        <w:rPr>
          <w:rFonts w:asciiTheme="majorBidi" w:hAnsiTheme="majorBidi" w:cstheme="majorBidi"/>
          <w:sz w:val="28"/>
          <w:szCs w:val="28"/>
        </w:rPr>
        <w:t>linksbar</w:t>
      </w:r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14:paraId="292E0D06" w14:textId="77777777"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</w:rPr>
        <w:t xml:space="preserve">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r w:rsidRPr="007F1F28">
        <w:rPr>
          <w:rFonts w:asciiTheme="majorBidi" w:hAnsiTheme="majorBidi" w:cstheme="majorBidi"/>
          <w:sz w:val="28"/>
          <w:szCs w:val="28"/>
        </w:rPr>
        <w:t>linksbar</w:t>
      </w:r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14:paraId="66B6775E" w14:textId="77777777"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14:paraId="010E4956" w14:textId="77777777"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r w:rsidR="00F2007F" w:rsidRPr="00F2007F">
        <w:rPr>
          <w:rFonts w:asciiTheme="majorBidi" w:hAnsiTheme="majorBidi" w:cstheme="majorBidi"/>
          <w:sz w:val="28"/>
          <w:szCs w:val="28"/>
        </w:rPr>
        <w:t>rgb(20,70,60)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r w:rsidRPr="00FF51B3">
        <w:rPr>
          <w:rFonts w:asciiTheme="majorBidi" w:hAnsiTheme="majorBidi" w:cstheme="majorBidi"/>
          <w:sz w:val="28"/>
          <w:szCs w:val="28"/>
        </w:rPr>
        <w:t>loginform</w:t>
      </w:r>
      <w:r>
        <w:rPr>
          <w:rFonts w:asciiTheme="majorBidi" w:hAnsiTheme="majorBidi" w:cstheme="majorBidi"/>
          <w:sz w:val="28"/>
          <w:szCs w:val="28"/>
        </w:rPr>
        <w:t>".</w:t>
      </w:r>
    </w:p>
    <w:p w14:paraId="1C202935" w14:textId="77777777"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14:paraId="18D99C3E" w14:textId="77777777"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14:paraId="6F4BA829" w14:textId="77777777" w:rsid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14:paraId="447F26D7" w14:textId="77777777" w:rsidR="00293809" w:rsidRDefault="00293809" w:rsidP="0029380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::after pseudo element, to add this text “Read this” with color yellow” after the paragraph that is nested from span.</w:t>
      </w:r>
    </w:p>
    <w:p w14:paraId="5D01E497" w14:textId="1E8FB117"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"aboutus",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"aboutus"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14:paraId="0989899D" w14:textId="2C7DF383" w:rsidR="00CF2611" w:rsidRDefault="00CF2611" w:rsidP="00CF2611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first will be applied, cuz he comes the first </w:t>
      </w:r>
    </w:p>
    <w:p w14:paraId="2CAB5092" w14:textId="7D4F0BF8" w:rsidR="008152BA" w:rsidRDefault="005E3C04" w:rsidP="008152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!important with the first style of the previous 2 styles. What's the change that happened and why?</w:t>
      </w:r>
    </w:p>
    <w:p w14:paraId="5C8B300A" w14:textId="27C8A0B8" w:rsidR="00CF2611" w:rsidRDefault="00CF2611" w:rsidP="00CF2611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 text becomes red.</w:t>
      </w:r>
    </w:p>
    <w:p w14:paraId="56CA6C8A" w14:textId="6A883C9D" w:rsidR="00CF2611" w:rsidRDefault="00CF2611" w:rsidP="00CF2611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Important applies high priority to apply the style that contains it.</w:t>
      </w:r>
    </w:p>
    <w:p w14:paraId="433EB11A" w14:textId="77777777" w:rsidR="001A6EAD" w:rsidRPr="001A6EAD" w:rsidRDefault="001A6EAD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A6EAD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14:paraId="571D17E6" w14:textId="77777777" w:rsidR="001A6EAD" w:rsidRPr="001A6EAD" w:rsidRDefault="001A6EAD" w:rsidP="001A6EAD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E1D4959" wp14:editId="0493A2E4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AAA26" w14:textId="77777777" w:rsidR="001A6EAD" w:rsidRDefault="001A6EAD" w:rsidP="001A6EA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09CE343F" w14:textId="77777777" w:rsidR="002863C8" w:rsidRPr="002D7754" w:rsidRDefault="00DB31F2" w:rsidP="002D7754">
      <w:pPr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2D7754">
        <w:rPr>
          <w:rFonts w:asciiTheme="majorBidi" w:hAnsiTheme="majorBidi" w:cstheme="majorBidi"/>
          <w:b/>
          <w:bCs/>
          <w:color w:val="FF0000"/>
          <w:sz w:val="36"/>
          <w:szCs w:val="36"/>
        </w:rPr>
        <w:t>Bonus</w:t>
      </w:r>
    </w:p>
    <w:p w14:paraId="46B71074" w14:textId="77777777" w:rsidR="00DB31F2" w:rsidRDefault="00DB31F2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home page in Day.2 assignments, redo the page layout using CSS instead of table-based layout. (you can follow the following guidelines: (</w:t>
      </w:r>
      <w:hyperlink r:id="rId8" w:history="1">
        <w:r w:rsidRPr="004134D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https://www.w3schools.com/css/css_website_layout.asp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14:paraId="77FF1B7D" w14:textId="77777777" w:rsidR="001B284D" w:rsidRDefault="001B284D" w:rsidP="001B284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10CE7317" w14:textId="77777777" w:rsidR="001B284D" w:rsidRPr="008902A1" w:rsidRDefault="001B284D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7311F6">
        <w:rPr>
          <w:rFonts w:asciiTheme="majorBidi" w:hAnsiTheme="majorBidi" w:cstheme="majorBidi"/>
          <w:sz w:val="28"/>
          <w:szCs w:val="28"/>
        </w:rPr>
        <w:t>CSS</w:t>
      </w:r>
      <w:r>
        <w:rPr>
          <w:rFonts w:asciiTheme="majorBidi" w:hAnsiTheme="majorBidi" w:cstheme="majorBidi"/>
          <w:sz w:val="28"/>
          <w:szCs w:val="28"/>
        </w:rPr>
        <w:t xml:space="preserve"> features to design this table as shown</w:t>
      </w:r>
      <w:r w:rsidR="007311F6">
        <w:rPr>
          <w:rFonts w:asciiTheme="majorBidi" w:hAnsiTheme="majorBidi" w:cstheme="majorBidi"/>
          <w:sz w:val="28"/>
          <w:szCs w:val="28"/>
        </w:rPr>
        <w:t>:</w:t>
      </w:r>
    </w:p>
    <w:p w14:paraId="5B21E364" w14:textId="77777777" w:rsidR="00DB31F2" w:rsidRPr="00DB31F2" w:rsidRDefault="001B284D" w:rsidP="002863C8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EDCCA37" wp14:editId="67465B19">
            <wp:extent cx="60293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1F2" w:rsidRPr="00DB31F2" w:rsidSect="00DB31F2">
      <w:pgSz w:w="12240" w:h="15840"/>
      <w:pgMar w:top="720" w:right="72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2F92" w14:textId="77777777" w:rsidR="00941691" w:rsidRDefault="00941691" w:rsidP="00626F3E">
      <w:pPr>
        <w:spacing w:after="0" w:line="240" w:lineRule="auto"/>
      </w:pPr>
      <w:r>
        <w:separator/>
      </w:r>
    </w:p>
  </w:endnote>
  <w:endnote w:type="continuationSeparator" w:id="0">
    <w:p w14:paraId="0D1C3E97" w14:textId="77777777" w:rsidR="00941691" w:rsidRDefault="00941691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97F1" w14:textId="77777777" w:rsidR="00941691" w:rsidRDefault="00941691" w:rsidP="00626F3E">
      <w:pPr>
        <w:spacing w:after="0" w:line="240" w:lineRule="auto"/>
      </w:pPr>
      <w:r>
        <w:separator/>
      </w:r>
    </w:p>
  </w:footnote>
  <w:footnote w:type="continuationSeparator" w:id="0">
    <w:p w14:paraId="206EB5A8" w14:textId="77777777" w:rsidR="00941691" w:rsidRDefault="00941691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31CC7"/>
    <w:multiLevelType w:val="hybridMultilevel"/>
    <w:tmpl w:val="24BECFDA"/>
    <w:lvl w:ilvl="0" w:tplc="77989BEC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012"/>
    <w:rsid w:val="000061A4"/>
    <w:rsid w:val="00021800"/>
    <w:rsid w:val="00034B10"/>
    <w:rsid w:val="00040789"/>
    <w:rsid w:val="0004281B"/>
    <w:rsid w:val="00044027"/>
    <w:rsid w:val="00044AC7"/>
    <w:rsid w:val="000522E0"/>
    <w:rsid w:val="00053FFC"/>
    <w:rsid w:val="00061BFE"/>
    <w:rsid w:val="0009369D"/>
    <w:rsid w:val="000A7B37"/>
    <w:rsid w:val="000B67F2"/>
    <w:rsid w:val="000C0098"/>
    <w:rsid w:val="000D0F00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284D"/>
    <w:rsid w:val="001B78F4"/>
    <w:rsid w:val="001D7E3C"/>
    <w:rsid w:val="001E527A"/>
    <w:rsid w:val="001F230C"/>
    <w:rsid w:val="00236BA7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D7754"/>
    <w:rsid w:val="002E28DA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11F6"/>
    <w:rsid w:val="007326EA"/>
    <w:rsid w:val="007533AF"/>
    <w:rsid w:val="0075735E"/>
    <w:rsid w:val="007638B3"/>
    <w:rsid w:val="00774DFB"/>
    <w:rsid w:val="00783EB6"/>
    <w:rsid w:val="00794DFD"/>
    <w:rsid w:val="007E5C23"/>
    <w:rsid w:val="007E68AD"/>
    <w:rsid w:val="007F02C9"/>
    <w:rsid w:val="007F1150"/>
    <w:rsid w:val="007F1F28"/>
    <w:rsid w:val="007F481D"/>
    <w:rsid w:val="00812ED5"/>
    <w:rsid w:val="008152BA"/>
    <w:rsid w:val="00825E28"/>
    <w:rsid w:val="008326C5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1691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3A29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0222"/>
    <w:rsid w:val="00B541E5"/>
    <w:rsid w:val="00B62352"/>
    <w:rsid w:val="00B677DD"/>
    <w:rsid w:val="00B91B4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E606B"/>
    <w:rsid w:val="00CE6625"/>
    <w:rsid w:val="00CE6A6E"/>
    <w:rsid w:val="00CF2611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B31F2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E014"/>
  <w15:docId w15:val="{96714AD2-39B3-4BA5-8A72-7EFB1EF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website_layou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ITI197</cp:lastModifiedBy>
  <cp:revision>5</cp:revision>
  <dcterms:created xsi:type="dcterms:W3CDTF">2022-11-18T06:57:00Z</dcterms:created>
  <dcterms:modified xsi:type="dcterms:W3CDTF">2025-08-11T12:36:00Z</dcterms:modified>
</cp:coreProperties>
</file>