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68D6" w14:textId="58C9B5B1" w:rsidR="00897176" w:rsidRDefault="00FE01EB" w:rsidP="00F168C3">
      <w:pPr>
        <w:pStyle w:val="Heading1"/>
        <w:jc w:val="both"/>
      </w:pPr>
      <w:r>
        <w:t>Artefact:</w:t>
      </w:r>
    </w:p>
    <w:p w14:paraId="084D6662" w14:textId="2CA58422" w:rsidR="00670180" w:rsidRPr="00940309" w:rsidRDefault="00670180" w:rsidP="00F168C3">
      <w:pPr>
        <w:jc w:val="both"/>
        <w:rPr>
          <w:rFonts w:cstheme="minorHAnsi"/>
          <w:sz w:val="24"/>
          <w:szCs w:val="24"/>
          <w:lang w:val="en-US"/>
        </w:rPr>
      </w:pPr>
      <w:r w:rsidRPr="00940309">
        <w:rPr>
          <w:rFonts w:cstheme="minorHAnsi"/>
          <w:color w:val="2E2E2E"/>
          <w:sz w:val="24"/>
          <w:szCs w:val="24"/>
        </w:rPr>
        <w:t>Computer-assisted breast cancer detection is a useful and widely used technique that aids pathologists in making clinical diagnoses and running their businesses more efficiently. In existing research, breast cancer identification is based mostly on a single imaging characteristic. In this work, we propose the use of Resnet 50, which is a state-of-the-art technique, for these types of detecting issues. Our model is trained on 1440 histopathological images which are already verified by pathologists along with the count of the cells present in the image. To begin, we extract a complementary characteristic known as cell group, which is used to compute the density of tumour cells, one of the cell group's categories. For training and evaluating our Resnet50 model, we try to divide all of the pictures in the NuCLS dataset into two groups. The data pre-processing and augmentation are carried out in accordance with standard processing protocols, which we will go over in detail below. We use various combinations of learning rates, trainable layers, optimizers, and other elements to create and construct our models’ multiple times. Finally, we compare the results of all the models and iterations. Our analyses reveal that the Resnet 50 model, which has all layers trainable using the learning rate obtained by performing hyperparameter tuning, outperforms baselines on normalised histopathological validation picture data. Our method encourages the use of hyperparameter adjustment to combat overfitting.</w:t>
      </w:r>
    </w:p>
    <w:p w14:paraId="4D4C2A95" w14:textId="7C84EB49" w:rsidR="00FE01EB" w:rsidRDefault="00670180" w:rsidP="00F168C3">
      <w:pPr>
        <w:pStyle w:val="Heading2"/>
        <w:jc w:val="both"/>
      </w:pPr>
      <w:r w:rsidRPr="00670180">
        <w:t>Pre-requisites:</w:t>
      </w:r>
    </w:p>
    <w:p w14:paraId="260F13EF" w14:textId="17CE424B" w:rsidR="00226FD6" w:rsidRDefault="00226FD6" w:rsidP="00F168C3">
      <w:pPr>
        <w:pStyle w:val="ListParagraph"/>
        <w:numPr>
          <w:ilvl w:val="0"/>
          <w:numId w:val="2"/>
        </w:numPr>
        <w:jc w:val="both"/>
      </w:pPr>
      <w:r>
        <w:t>Windows</w:t>
      </w:r>
      <w:r w:rsidRPr="00226FD6">
        <w:t xml:space="preserve"> (Tested on </w:t>
      </w:r>
      <w:r>
        <w:t>Windows</w:t>
      </w:r>
      <w:r w:rsidRPr="00226FD6">
        <w:t xml:space="preserve"> </w:t>
      </w:r>
      <w:r>
        <w:t>11 latest</w:t>
      </w:r>
      <w:r w:rsidRPr="00226FD6">
        <w:t>)</w:t>
      </w:r>
      <w:r>
        <w:t>.</w:t>
      </w:r>
    </w:p>
    <w:p w14:paraId="6374695F" w14:textId="2F7CBF5F" w:rsidR="00226FD6" w:rsidRDefault="00226FD6" w:rsidP="00F168C3">
      <w:pPr>
        <w:pStyle w:val="ListParagraph"/>
        <w:numPr>
          <w:ilvl w:val="0"/>
          <w:numId w:val="2"/>
        </w:numPr>
        <w:jc w:val="both"/>
      </w:pPr>
      <w:r w:rsidRPr="00226FD6">
        <w:t>NVIDIA GPU (Tested on Nvidia GeForce RTX 20</w:t>
      </w:r>
      <w:r>
        <w:t>6</w:t>
      </w:r>
      <w:r w:rsidRPr="00226FD6">
        <w:t>0 x 1</w:t>
      </w:r>
      <w:r>
        <w:t>4</w:t>
      </w:r>
      <w:r w:rsidRPr="00226FD6">
        <w:t>)</w:t>
      </w:r>
      <w:r w:rsidR="00B431AF">
        <w:t>.</w:t>
      </w:r>
    </w:p>
    <w:p w14:paraId="5FC67F0B" w14:textId="06F2F6D8" w:rsidR="00C76613" w:rsidRDefault="00C76613" w:rsidP="00F168C3">
      <w:pPr>
        <w:pStyle w:val="ListParagraph"/>
        <w:numPr>
          <w:ilvl w:val="0"/>
          <w:numId w:val="2"/>
        </w:numPr>
        <w:jc w:val="both"/>
      </w:pPr>
      <w:r>
        <w:t>Distribution: Anaconda Navigator (Tested on version 4.11.0).</w:t>
      </w:r>
    </w:p>
    <w:p w14:paraId="12434709" w14:textId="31F47471" w:rsidR="00670180" w:rsidRDefault="00226FD6" w:rsidP="00F168C3">
      <w:pPr>
        <w:pStyle w:val="ListParagraph"/>
        <w:numPr>
          <w:ilvl w:val="0"/>
          <w:numId w:val="2"/>
        </w:numPr>
        <w:jc w:val="both"/>
      </w:pPr>
      <w:r w:rsidRPr="00226FD6">
        <w:t>Python (3.</w:t>
      </w:r>
      <w:r>
        <w:t>6</w:t>
      </w:r>
      <w:r w:rsidRPr="00226FD6">
        <w:t>.</w:t>
      </w:r>
      <w:r>
        <w:t>2</w:t>
      </w:r>
      <w:r w:rsidRPr="00226FD6">
        <w:t xml:space="preserve">), </w:t>
      </w:r>
      <w:proofErr w:type="spellStart"/>
      <w:r w:rsidR="000B2F94" w:rsidRPr="00226FD6">
        <w:t>numpy</w:t>
      </w:r>
      <w:proofErr w:type="spellEnd"/>
      <w:r w:rsidR="000B2F94" w:rsidRPr="00226FD6">
        <w:t xml:space="preserve"> (1.</w:t>
      </w:r>
      <w:r w:rsidR="000B2F94">
        <w:t>9</w:t>
      </w:r>
      <w:r w:rsidR="000B2F94" w:rsidRPr="00226FD6">
        <w:t>.</w:t>
      </w:r>
      <w:r w:rsidR="000B2F94">
        <w:t>3</w:t>
      </w:r>
      <w:r w:rsidR="000B2F94" w:rsidRPr="00226FD6">
        <w:t xml:space="preserve">), </w:t>
      </w:r>
      <w:proofErr w:type="spellStart"/>
      <w:r w:rsidR="000B2F94" w:rsidRPr="00226FD6">
        <w:t>opencv</w:t>
      </w:r>
      <w:proofErr w:type="spellEnd"/>
      <w:r w:rsidR="000B2F94" w:rsidRPr="00226FD6">
        <w:t>-python (4.</w:t>
      </w:r>
      <w:r w:rsidR="000B2F94">
        <w:t>2</w:t>
      </w:r>
      <w:r w:rsidR="000B2F94" w:rsidRPr="00226FD6">
        <w:t>.</w:t>
      </w:r>
      <w:r w:rsidR="000B2F94">
        <w:t>0</w:t>
      </w:r>
      <w:r w:rsidR="000B2F94" w:rsidRPr="00226FD6">
        <w:t xml:space="preserve">), </w:t>
      </w:r>
      <w:proofErr w:type="spellStart"/>
      <w:r w:rsidR="000B2F94">
        <w:t>json</w:t>
      </w:r>
      <w:proofErr w:type="spellEnd"/>
      <w:r w:rsidR="000B2F94">
        <w:t xml:space="preserve"> (2.0.9), </w:t>
      </w:r>
      <w:proofErr w:type="spellStart"/>
      <w:r w:rsidR="000B2F94" w:rsidRPr="00226FD6">
        <w:t>scipy</w:t>
      </w:r>
      <w:proofErr w:type="spellEnd"/>
      <w:r w:rsidR="000B2F94" w:rsidRPr="00226FD6">
        <w:t xml:space="preserve"> (1.</w:t>
      </w:r>
      <w:r w:rsidR="000B2F94">
        <w:t>4</w:t>
      </w:r>
      <w:r w:rsidR="000B2F94" w:rsidRPr="00226FD6">
        <w:t xml:space="preserve">.1), </w:t>
      </w:r>
      <w:proofErr w:type="spellStart"/>
      <w:r w:rsidR="00B431AF" w:rsidRPr="00226FD6">
        <w:t>tensorflow</w:t>
      </w:r>
      <w:proofErr w:type="spellEnd"/>
      <w:r w:rsidR="00B431AF" w:rsidRPr="00226FD6">
        <w:t xml:space="preserve"> (</w:t>
      </w:r>
      <w:r w:rsidR="00B431AF">
        <w:t>2</w:t>
      </w:r>
      <w:r w:rsidR="00B431AF" w:rsidRPr="00226FD6">
        <w:t>.</w:t>
      </w:r>
      <w:r w:rsidR="00B431AF">
        <w:t>3</w:t>
      </w:r>
      <w:r w:rsidR="00B431AF" w:rsidRPr="00226FD6">
        <w:t xml:space="preserve">.0), </w:t>
      </w:r>
      <w:proofErr w:type="spellStart"/>
      <w:proofErr w:type="gramStart"/>
      <w:r w:rsidR="00B431AF">
        <w:t>tensorflow.keras</w:t>
      </w:r>
      <w:proofErr w:type="spellEnd"/>
      <w:proofErr w:type="gramEnd"/>
      <w:r w:rsidR="00B431AF">
        <w:t xml:space="preserve"> (2.4.0), </w:t>
      </w:r>
      <w:r w:rsidRPr="00226FD6">
        <w:t>matplotlib (3.</w:t>
      </w:r>
      <w:r w:rsidR="00B431AF">
        <w:t>3</w:t>
      </w:r>
      <w:r w:rsidRPr="00226FD6">
        <w:t>.</w:t>
      </w:r>
      <w:r w:rsidR="00B431AF">
        <w:t>2</w:t>
      </w:r>
      <w:r w:rsidRPr="00226FD6">
        <w:t>),</w:t>
      </w:r>
      <w:r w:rsidR="00B431AF">
        <w:t xml:space="preserve"> </w:t>
      </w:r>
      <w:proofErr w:type="spellStart"/>
      <w:r w:rsidR="00B431AF">
        <w:t>skimage</w:t>
      </w:r>
      <w:proofErr w:type="spellEnd"/>
      <w:r w:rsidR="00B431AF">
        <w:t xml:space="preserve"> (0.17.2),</w:t>
      </w:r>
      <w:r w:rsidRPr="00226FD6">
        <w:t xml:space="preserve"> </w:t>
      </w:r>
      <w:r w:rsidR="00B431AF" w:rsidRPr="00226FD6">
        <w:t>scikit-learn (0.2</w:t>
      </w:r>
      <w:r w:rsidR="00B431AF">
        <w:t>3</w:t>
      </w:r>
      <w:r w:rsidR="00B431AF" w:rsidRPr="00226FD6">
        <w:t>.</w:t>
      </w:r>
      <w:r w:rsidR="00B431AF">
        <w:t>2</w:t>
      </w:r>
      <w:r w:rsidR="00B431AF" w:rsidRPr="00226FD6">
        <w:t>)</w:t>
      </w:r>
      <w:r w:rsidR="00B431AF">
        <w:t>.</w:t>
      </w:r>
    </w:p>
    <w:p w14:paraId="0A23E0D4" w14:textId="53FCD54E" w:rsidR="00C76613" w:rsidRDefault="00C76613" w:rsidP="00F168C3">
      <w:pPr>
        <w:pStyle w:val="Heading2"/>
        <w:jc w:val="both"/>
      </w:pPr>
      <w:r w:rsidRPr="00C76613">
        <w:t xml:space="preserve">Installation Guide for </w:t>
      </w:r>
      <w:r>
        <w:t>Anaconda</w:t>
      </w:r>
      <w:r w:rsidRPr="00C76613">
        <w:t xml:space="preserve"> (using </w:t>
      </w:r>
      <w:r>
        <w:t>Windows</w:t>
      </w:r>
      <w:r w:rsidRPr="00C76613">
        <w:t>)</w:t>
      </w:r>
      <w:r>
        <w:t>:</w:t>
      </w:r>
    </w:p>
    <w:p w14:paraId="258FE4E2" w14:textId="266F2FAC" w:rsidR="00C76613" w:rsidRDefault="004459EA" w:rsidP="00F168C3">
      <w:pPr>
        <w:pStyle w:val="ListParagraph"/>
        <w:numPr>
          <w:ilvl w:val="0"/>
          <w:numId w:val="3"/>
        </w:numPr>
        <w:jc w:val="both"/>
      </w:pPr>
      <w:hyperlink r:id="rId5" w:history="1">
        <w:r w:rsidR="00C76613" w:rsidRPr="00C76613">
          <w:rPr>
            <w:rStyle w:val="Hyperlink"/>
          </w:rPr>
          <w:t>Installation Guide</w:t>
        </w:r>
      </w:hyperlink>
    </w:p>
    <w:p w14:paraId="001EC522" w14:textId="2054876D" w:rsidR="00F168C3" w:rsidRDefault="00F168C3" w:rsidP="00F168C3">
      <w:pPr>
        <w:pStyle w:val="Heading2"/>
        <w:jc w:val="both"/>
      </w:pPr>
      <w:r>
        <w:t>Installation guide for libraries:</w:t>
      </w:r>
    </w:p>
    <w:p w14:paraId="60C3C7C3" w14:textId="08FD0E1E" w:rsidR="00F168C3" w:rsidRDefault="00F168C3"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pip install &lt;</w:t>
      </w:r>
      <w:proofErr w:type="spellStart"/>
      <w:r>
        <w:rPr>
          <w:rFonts w:ascii="Consolas" w:eastAsia="Times New Roman" w:hAnsi="Consolas" w:cs="Courier New"/>
          <w:color w:val="C9D1D9"/>
          <w:sz w:val="20"/>
          <w:szCs w:val="20"/>
          <w:lang w:eastAsia="en-IN"/>
        </w:rPr>
        <w:t>name_of_the_library</w:t>
      </w:r>
      <w:proofErr w:type="spellEnd"/>
      <w:r>
        <w:rPr>
          <w:rFonts w:ascii="Consolas" w:eastAsia="Times New Roman" w:hAnsi="Consolas" w:cs="Courier New"/>
          <w:color w:val="C9D1D9"/>
          <w:sz w:val="20"/>
          <w:szCs w:val="20"/>
          <w:lang w:eastAsia="en-IN"/>
        </w:rPr>
        <w:t>&gt;==&lt;version&gt;</w:t>
      </w:r>
    </w:p>
    <w:p w14:paraId="6F1347EC" w14:textId="3A36E471" w:rsidR="00940309" w:rsidRDefault="00940309"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(or)</w:t>
      </w:r>
    </w:p>
    <w:p w14:paraId="66E698B1" w14:textId="7EE7EF42" w:rsidR="00940309" w:rsidRDefault="00940309" w:rsidP="00940309">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python -m pip install &lt;</w:t>
      </w:r>
      <w:proofErr w:type="spellStart"/>
      <w:r>
        <w:rPr>
          <w:rFonts w:ascii="Consolas" w:eastAsia="Times New Roman" w:hAnsi="Consolas" w:cs="Courier New"/>
          <w:color w:val="C9D1D9"/>
          <w:sz w:val="20"/>
          <w:szCs w:val="20"/>
          <w:lang w:eastAsia="en-IN"/>
        </w:rPr>
        <w:t>name_of_the_library</w:t>
      </w:r>
      <w:proofErr w:type="spellEnd"/>
      <w:r>
        <w:rPr>
          <w:rFonts w:ascii="Consolas" w:eastAsia="Times New Roman" w:hAnsi="Consolas" w:cs="Courier New"/>
          <w:color w:val="C9D1D9"/>
          <w:sz w:val="20"/>
          <w:szCs w:val="20"/>
          <w:lang w:eastAsia="en-IN"/>
        </w:rPr>
        <w:t>&gt;==&lt;version&gt;</w:t>
      </w:r>
    </w:p>
    <w:p w14:paraId="041DE769" w14:textId="7696CC11" w:rsidR="00853A87" w:rsidRPr="00F168C3" w:rsidRDefault="00853A87"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(or)</w:t>
      </w:r>
    </w:p>
    <w:p w14:paraId="6251088C" w14:textId="59C1C4DD" w:rsidR="00853A87" w:rsidRPr="00853A87" w:rsidRDefault="00853A87"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proofErr w:type="spellStart"/>
      <w:r>
        <w:rPr>
          <w:rFonts w:ascii="Consolas" w:eastAsia="Times New Roman" w:hAnsi="Consolas" w:cs="Courier New"/>
          <w:color w:val="C9D1D9"/>
          <w:sz w:val="20"/>
          <w:szCs w:val="20"/>
          <w:lang w:eastAsia="en-IN"/>
        </w:rPr>
        <w:t>conda</w:t>
      </w:r>
      <w:proofErr w:type="spellEnd"/>
      <w:r>
        <w:rPr>
          <w:rFonts w:ascii="Consolas" w:eastAsia="Times New Roman" w:hAnsi="Consolas" w:cs="Courier New"/>
          <w:color w:val="C9D1D9"/>
          <w:sz w:val="20"/>
          <w:szCs w:val="20"/>
          <w:lang w:eastAsia="en-IN"/>
        </w:rPr>
        <w:t xml:space="preserve"> install &lt;</w:t>
      </w:r>
      <w:proofErr w:type="spellStart"/>
      <w:r>
        <w:rPr>
          <w:rFonts w:ascii="Consolas" w:eastAsia="Times New Roman" w:hAnsi="Consolas" w:cs="Courier New"/>
          <w:color w:val="C9D1D9"/>
          <w:sz w:val="20"/>
          <w:szCs w:val="20"/>
          <w:lang w:eastAsia="en-IN"/>
        </w:rPr>
        <w:t>name_of_the_library</w:t>
      </w:r>
      <w:proofErr w:type="spellEnd"/>
      <w:r>
        <w:rPr>
          <w:rFonts w:ascii="Consolas" w:eastAsia="Times New Roman" w:hAnsi="Consolas" w:cs="Courier New"/>
          <w:color w:val="C9D1D9"/>
          <w:sz w:val="20"/>
          <w:szCs w:val="20"/>
          <w:lang w:eastAsia="en-IN"/>
        </w:rPr>
        <w:t>&gt;==&lt;version&gt;</w:t>
      </w:r>
    </w:p>
    <w:p w14:paraId="13C9F281" w14:textId="661E94E6" w:rsidR="00853A87" w:rsidRDefault="00853A87" w:rsidP="00F168C3">
      <w:pPr>
        <w:pStyle w:val="Heading2"/>
        <w:jc w:val="both"/>
      </w:pPr>
      <w:r>
        <w:t>Commands to run python codes:</w:t>
      </w:r>
    </w:p>
    <w:p w14:paraId="2EFD30D7" w14:textId="2EE05D9D" w:rsidR="00853A87" w:rsidRDefault="00853A87"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python &lt;</w:t>
      </w:r>
      <w:proofErr w:type="spellStart"/>
      <w:r>
        <w:rPr>
          <w:rFonts w:ascii="Consolas" w:eastAsia="Times New Roman" w:hAnsi="Consolas" w:cs="Courier New"/>
          <w:color w:val="C9D1D9"/>
          <w:sz w:val="20"/>
          <w:szCs w:val="20"/>
          <w:lang w:eastAsia="en-IN"/>
        </w:rPr>
        <w:t>name_of_the_file</w:t>
      </w:r>
      <w:proofErr w:type="spellEnd"/>
      <w:r>
        <w:rPr>
          <w:rFonts w:ascii="Consolas" w:eastAsia="Times New Roman" w:hAnsi="Consolas" w:cs="Courier New"/>
          <w:color w:val="C9D1D9"/>
          <w:sz w:val="20"/>
          <w:szCs w:val="20"/>
          <w:lang w:eastAsia="en-IN"/>
        </w:rPr>
        <w:t>&gt;.</w:t>
      </w:r>
      <w:proofErr w:type="spellStart"/>
      <w:r>
        <w:rPr>
          <w:rFonts w:ascii="Consolas" w:eastAsia="Times New Roman" w:hAnsi="Consolas" w:cs="Courier New"/>
          <w:color w:val="C9D1D9"/>
          <w:sz w:val="20"/>
          <w:szCs w:val="20"/>
          <w:lang w:eastAsia="en-IN"/>
        </w:rPr>
        <w:t>py</w:t>
      </w:r>
      <w:proofErr w:type="spellEnd"/>
    </w:p>
    <w:p w14:paraId="70741890" w14:textId="4CED35A8" w:rsidR="00853A87" w:rsidRDefault="00853A87"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(or)</w:t>
      </w:r>
    </w:p>
    <w:p w14:paraId="43305F06" w14:textId="56B05D1C" w:rsidR="00853A87" w:rsidRDefault="00853A87" w:rsidP="00853A87">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Consolas" w:eastAsia="Times New Roman" w:hAnsi="Consolas" w:cs="Courier New"/>
          <w:color w:val="C9D1D9"/>
          <w:sz w:val="20"/>
          <w:szCs w:val="20"/>
          <w:lang w:eastAsia="en-IN"/>
        </w:rPr>
      </w:pPr>
      <w:r>
        <w:rPr>
          <w:rFonts w:ascii="Consolas" w:eastAsia="Times New Roman" w:hAnsi="Consolas" w:cs="Courier New"/>
          <w:color w:val="C9D1D9"/>
          <w:sz w:val="20"/>
          <w:szCs w:val="20"/>
          <w:lang w:eastAsia="en-IN"/>
        </w:rPr>
        <w:t>python3 &lt;</w:t>
      </w:r>
      <w:proofErr w:type="spellStart"/>
      <w:r>
        <w:rPr>
          <w:rFonts w:ascii="Consolas" w:eastAsia="Times New Roman" w:hAnsi="Consolas" w:cs="Courier New"/>
          <w:color w:val="C9D1D9"/>
          <w:sz w:val="20"/>
          <w:szCs w:val="20"/>
          <w:lang w:eastAsia="en-IN"/>
        </w:rPr>
        <w:t>name_of_the_file</w:t>
      </w:r>
      <w:proofErr w:type="spellEnd"/>
      <w:r>
        <w:rPr>
          <w:rFonts w:ascii="Consolas" w:eastAsia="Times New Roman" w:hAnsi="Consolas" w:cs="Courier New"/>
          <w:color w:val="C9D1D9"/>
          <w:sz w:val="20"/>
          <w:szCs w:val="20"/>
          <w:lang w:eastAsia="en-IN"/>
        </w:rPr>
        <w:t>&gt;.</w:t>
      </w:r>
      <w:proofErr w:type="spellStart"/>
      <w:r>
        <w:rPr>
          <w:rFonts w:ascii="Consolas" w:eastAsia="Times New Roman" w:hAnsi="Consolas" w:cs="Courier New"/>
          <w:color w:val="C9D1D9"/>
          <w:sz w:val="20"/>
          <w:szCs w:val="20"/>
          <w:lang w:eastAsia="en-IN"/>
        </w:rPr>
        <w:t>py</w:t>
      </w:r>
      <w:proofErr w:type="spellEnd"/>
    </w:p>
    <w:p w14:paraId="0050AFC0" w14:textId="77777777" w:rsidR="00853A87" w:rsidRPr="00853A87" w:rsidRDefault="00853A87" w:rsidP="00853A87"/>
    <w:p w14:paraId="1284AF81" w14:textId="79AA4299" w:rsidR="00C76613" w:rsidRDefault="009B6B63" w:rsidP="00F168C3">
      <w:pPr>
        <w:pStyle w:val="Heading2"/>
        <w:jc w:val="both"/>
      </w:pPr>
      <w:r>
        <w:lastRenderedPageBreak/>
        <w:t>Directory Set-up</w:t>
      </w:r>
      <w:r w:rsidR="00C76613">
        <w:t>:</w:t>
      </w:r>
    </w:p>
    <w:p w14:paraId="31F4251F" w14:textId="5E445BA3" w:rsidR="009B6B63" w:rsidRPr="008A7053" w:rsidRDefault="004459EA" w:rsidP="00F168C3">
      <w:pPr>
        <w:jc w:val="both"/>
        <w:rPr>
          <w:color w:val="262626" w:themeColor="text1" w:themeTint="D9"/>
        </w:rPr>
      </w:pPr>
      <w:r>
        <w:rPr>
          <w:noProof/>
        </w:rPr>
        <w:pict w14:anchorId="7F7C609D">
          <v:shapetype id="_x0000_t32" coordsize="21600,21600" o:spt="32" o:oned="t" path="m,l21600,21600e" filled="f">
            <v:path arrowok="t" fillok="f" o:connecttype="none"/>
            <o:lock v:ext="edit" shapetype="t"/>
          </v:shapetype>
          <v:shape id="_x0000_s1027" type="#_x0000_t32" style="position:absolute;left:0;text-align:left;margin-left:11.3pt;margin-top:6.35pt;width:19.3pt;height:0;z-index:251658240" o:connectortype="straight">
            <v:stroke endarrow="block"/>
          </v:shape>
        </w:pict>
      </w:r>
      <w:r w:rsidR="009B6B63">
        <w:tab/>
      </w:r>
      <w:r w:rsidR="00940309" w:rsidRPr="008A7053">
        <w:rPr>
          <w:rFonts w:ascii="Consolas" w:hAnsi="Consolas"/>
          <w:color w:val="262626" w:themeColor="text1" w:themeTint="D9"/>
        </w:rPr>
        <w:t>Working_Directory/</w:t>
      </w:r>
    </w:p>
    <w:p w14:paraId="7BBC658B" w14:textId="1A5E36AA" w:rsidR="00083D99" w:rsidRPr="008A7053" w:rsidRDefault="00083D99" w:rsidP="00F168C3">
      <w:pPr>
        <w:jc w:val="both"/>
        <w:rPr>
          <w:color w:val="262626" w:themeColor="text1" w:themeTint="D9"/>
        </w:rPr>
      </w:pPr>
      <w:r w:rsidRPr="008A7053">
        <w:rPr>
          <w:rFonts w:ascii="Consolas" w:eastAsia="Times New Roman" w:hAnsi="Consolas" w:cs="Courier New"/>
          <w:color w:val="262626" w:themeColor="text1" w:themeTint="D9"/>
          <w:sz w:val="20"/>
          <w:szCs w:val="20"/>
          <w:lang w:eastAsia="en-IN"/>
        </w:rPr>
        <w:t xml:space="preserve">            </w:t>
      </w:r>
      <w:r w:rsidR="008A1486" w:rsidRPr="008A7053">
        <w:rPr>
          <w:rFonts w:ascii="Consolas" w:hAnsi="Consolas"/>
          <w:color w:val="262626" w:themeColor="text1" w:themeTint="D9"/>
        </w:rPr>
        <w:t>├──</w:t>
      </w:r>
      <w:r w:rsidR="00940309" w:rsidRPr="008A7053">
        <w:rPr>
          <w:rFonts w:ascii="Consolas" w:hAnsi="Consolas"/>
          <w:color w:val="262626" w:themeColor="text1" w:themeTint="D9"/>
        </w:rPr>
        <w:t>codes/</w:t>
      </w:r>
    </w:p>
    <w:p w14:paraId="63E3F084" w14:textId="7EC510DA"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r w:rsidR="00083D99" w:rsidRPr="008A7053">
        <w:rPr>
          <w:rFonts w:ascii="Consolas" w:hAnsi="Consolas"/>
          <w:color w:val="262626" w:themeColor="text1" w:themeTint="D9"/>
        </w:rPr>
        <w:t>Data_Extractor.py</w:t>
      </w:r>
    </w:p>
    <w:p w14:paraId="0368D1F9" w14:textId="65FE1F23"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├──Density_Finder.py</w:t>
      </w:r>
    </w:p>
    <w:p w14:paraId="6F04C396" w14:textId="64DE6B23"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├──optimization_resnet50.py</w:t>
      </w:r>
    </w:p>
    <w:p w14:paraId="6C1DB49F" w14:textId="76AD14E5"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├──Res50.py</w:t>
      </w:r>
    </w:p>
    <w:p w14:paraId="150B40E7" w14:textId="2E21A65D"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├──Res50_Conv4_5.py</w:t>
      </w:r>
    </w:p>
    <w:p w14:paraId="4E1BB041" w14:textId="5D75A65E"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├──Res50_Conv5.py</w:t>
      </w:r>
    </w:p>
    <w:p w14:paraId="6FCEE535" w14:textId="6DAE576B"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├──Res101.py</w:t>
      </w:r>
    </w:p>
    <w:p w14:paraId="6F3C041C" w14:textId="4D4587E7"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├──Res101_Conv4_5.py</w:t>
      </w:r>
    </w:p>
    <w:p w14:paraId="6C7688B3" w14:textId="414883B1"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├──Res101_Conv5.py</w:t>
      </w:r>
    </w:p>
    <w:p w14:paraId="727CECF9" w14:textId="49AD487D"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├──Res152.py</w:t>
      </w:r>
    </w:p>
    <w:p w14:paraId="3D9BFE46" w14:textId="3E4B68CF"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├──Res152_Conv4_5.py</w:t>
      </w:r>
    </w:p>
    <w:p w14:paraId="247699F9" w14:textId="36720072" w:rsidR="00174824" w:rsidRPr="008A7053" w:rsidRDefault="00174824"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└──Res152_Conv5.py</w:t>
      </w:r>
    </w:p>
    <w:p w14:paraId="32F16A04" w14:textId="182AC4DA" w:rsidR="00174824" w:rsidRPr="008A7053" w:rsidRDefault="008A1486"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├──Ep_100</w:t>
      </w:r>
    </w:p>
    <w:p w14:paraId="3BCE9EA9" w14:textId="0C017978" w:rsidR="008A1486" w:rsidRPr="008A7053" w:rsidRDefault="008A1486"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├──LR_0_005</w:t>
      </w:r>
    </w:p>
    <w:p w14:paraId="2F9D9935" w14:textId="16798CAB" w:rsidR="00342C2B" w:rsidRPr="008A7053" w:rsidRDefault="00342C2B"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├──Code</w:t>
      </w:r>
    </w:p>
    <w:p w14:paraId="50163A89" w14:textId="2BF304E3"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250F4BDD" w14:textId="13E36F18"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├──Density.npy</w:t>
      </w:r>
    </w:p>
    <w:p w14:paraId="163D2AB1" w14:textId="245FDC6A"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├──Res50.py</w:t>
      </w:r>
    </w:p>
    <w:p w14:paraId="7EBDA6B7" w14:textId="68583701"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gramStart"/>
      <w:r w:rsidRPr="008A7053">
        <w:rPr>
          <w:rFonts w:ascii="Consolas" w:hAnsi="Consolas"/>
          <w:color w:val="262626" w:themeColor="text1" w:themeTint="D9"/>
        </w:rPr>
        <w:t>test.json</w:t>
      </w:r>
      <w:proofErr w:type="gramEnd"/>
    </w:p>
    <w:p w14:paraId="01A0A0FD" w14:textId="229AE2BA" w:rsidR="00342C2B" w:rsidRPr="008A7053" w:rsidRDefault="00342C2B"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r w:rsidR="00344F33" w:rsidRPr="008A7053">
        <w:rPr>
          <w:rFonts w:ascii="Consolas" w:hAnsi="Consolas"/>
          <w:color w:val="262626" w:themeColor="text1" w:themeTint="D9"/>
        </w:rPr>
        <w:t>Graphs</w:t>
      </w:r>
    </w:p>
    <w:p w14:paraId="2AF8B7B0" w14:textId="135AD7E6"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1F193F24" w14:textId="2DE87809"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├──cosine</w:t>
      </w:r>
    </w:p>
    <w:p w14:paraId="7C362A7D" w14:textId="04383D6B"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ED87558" w14:textId="72824E0A"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mae</w:t>
      </w:r>
      <w:proofErr w:type="spellEnd"/>
    </w:p>
    <w:p w14:paraId="7037695D" w14:textId="6E0B2E6E"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mse</w:t>
      </w:r>
      <w:proofErr w:type="spellEnd"/>
    </w:p>
    <w:p w14:paraId="28958926" w14:textId="02102D9E"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msle</w:t>
      </w:r>
      <w:proofErr w:type="spellEnd"/>
    </w:p>
    <w:p w14:paraId="74B1382E" w14:textId="4CE861A7"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rmse</w:t>
      </w:r>
      <w:proofErr w:type="spellEnd"/>
    </w:p>
    <w:p w14:paraId="301FBC47" w14:textId="10EF969F"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7A4891F3" w14:textId="65FBBFD1"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5271FECB" w14:textId="3EC35BA5" w:rsidR="00344F33"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└──log0.xlsx</w:t>
      </w:r>
    </w:p>
    <w:p w14:paraId="320A9D74" w14:textId="738D94CE" w:rsidR="00344F33" w:rsidRPr="008A7053" w:rsidRDefault="00344F3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2A1541EA" w14:textId="0E756A78"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241140A9" w14:textId="62539AAC"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B79BDC0" w14:textId="43473CD1"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CC6CF62" w14:textId="4475B989"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F622F9A" w14:textId="7B8B6F44"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26E124C1" w14:textId="0A27417C"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├──LR_0_000006</w:t>
      </w:r>
    </w:p>
    <w:p w14:paraId="264BBEE8"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├──Code</w:t>
      </w:r>
    </w:p>
    <w:p w14:paraId="42E78600"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470C7EE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├──Density.npy</w:t>
      </w:r>
    </w:p>
    <w:p w14:paraId="456E042B"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├──Res50.py</w:t>
      </w:r>
    </w:p>
    <w:p w14:paraId="28A2B6B2"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gramStart"/>
      <w:r w:rsidRPr="008A7053">
        <w:rPr>
          <w:rFonts w:ascii="Consolas" w:hAnsi="Consolas"/>
          <w:color w:val="262626" w:themeColor="text1" w:themeTint="D9"/>
        </w:rPr>
        <w:t>test.json</w:t>
      </w:r>
      <w:proofErr w:type="gramEnd"/>
    </w:p>
    <w:p w14:paraId="054792AD"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25D29951"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1B50812F"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├──cosine</w:t>
      </w:r>
    </w:p>
    <w:p w14:paraId="7A78A9D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2194933"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mae</w:t>
      </w:r>
      <w:proofErr w:type="spellEnd"/>
    </w:p>
    <w:p w14:paraId="1F19C8C6"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mse</w:t>
      </w:r>
      <w:proofErr w:type="spellEnd"/>
    </w:p>
    <w:p w14:paraId="3B3823F5"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msle</w:t>
      </w:r>
      <w:proofErr w:type="spellEnd"/>
    </w:p>
    <w:p w14:paraId="73C8382E"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rmse</w:t>
      </w:r>
      <w:proofErr w:type="spellEnd"/>
    </w:p>
    <w:p w14:paraId="6320362B"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65CAFA64"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36F4C850"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└──log0.xlsx</w:t>
      </w:r>
    </w:p>
    <w:p w14:paraId="67B573CF"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3728C8BB"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└──Res50</w:t>
      </w:r>
    </w:p>
    <w:p w14:paraId="32A9836E"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C23D01B"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4F357A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67766B5" w14:textId="0D2923FB"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44B8B858" w14:textId="07D32244"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├──LR_0_000006_Dropout</w:t>
      </w:r>
    </w:p>
    <w:p w14:paraId="7D84DCB6"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├──Code</w:t>
      </w:r>
    </w:p>
    <w:p w14:paraId="6D141CAA"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379C8AFD"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├──Density.npy</w:t>
      </w:r>
    </w:p>
    <w:p w14:paraId="0B8CCEAD"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├──Res50.py</w:t>
      </w:r>
    </w:p>
    <w:p w14:paraId="33E17041"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gramStart"/>
      <w:r w:rsidRPr="008A7053">
        <w:rPr>
          <w:rFonts w:ascii="Consolas" w:hAnsi="Consolas"/>
          <w:color w:val="262626" w:themeColor="text1" w:themeTint="D9"/>
        </w:rPr>
        <w:t>test.json</w:t>
      </w:r>
      <w:proofErr w:type="gramEnd"/>
    </w:p>
    <w:p w14:paraId="6A9C4A4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08DB39E7"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5D4902C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├──cosine</w:t>
      </w:r>
    </w:p>
    <w:p w14:paraId="54FD2892"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F0A486D"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mae</w:t>
      </w:r>
      <w:proofErr w:type="spellEnd"/>
    </w:p>
    <w:p w14:paraId="188939D8"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mse</w:t>
      </w:r>
      <w:proofErr w:type="spellEnd"/>
    </w:p>
    <w:p w14:paraId="637CC871"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msle</w:t>
      </w:r>
      <w:proofErr w:type="spellEnd"/>
    </w:p>
    <w:p w14:paraId="45228100"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rmse</w:t>
      </w:r>
      <w:proofErr w:type="spellEnd"/>
    </w:p>
    <w:p w14:paraId="57BBB0B2"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56767262"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190EEBA7"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└──log0.xlsx</w:t>
      </w:r>
    </w:p>
    <w:p w14:paraId="6C73152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160018F8"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1CCAAFC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6C6E673"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7838C3D"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CA7DE6B" w14:textId="49D63DBB"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2F9ED9A6" w14:textId="3027C286"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├──LR_0_000006</w:t>
      </w:r>
      <w:r w:rsidR="009E0BC5" w:rsidRPr="008A7053">
        <w:rPr>
          <w:rFonts w:ascii="Consolas" w:hAnsi="Consolas"/>
          <w:color w:val="262626" w:themeColor="text1" w:themeTint="D9"/>
        </w:rPr>
        <w:t>_Dropout_05</w:t>
      </w:r>
    </w:p>
    <w:p w14:paraId="7C108147"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├──Code</w:t>
      </w:r>
    </w:p>
    <w:p w14:paraId="203C880A"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4D3BBC3A"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├──Density.npy</w:t>
      </w:r>
    </w:p>
    <w:p w14:paraId="07B0D9AF"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├──Res50.py</w:t>
      </w:r>
    </w:p>
    <w:p w14:paraId="269BD588"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gramStart"/>
      <w:r w:rsidRPr="008A7053">
        <w:rPr>
          <w:rFonts w:ascii="Consolas" w:hAnsi="Consolas"/>
          <w:color w:val="262626" w:themeColor="text1" w:themeTint="D9"/>
        </w:rPr>
        <w:t>test.json</w:t>
      </w:r>
      <w:proofErr w:type="gramEnd"/>
    </w:p>
    <w:p w14:paraId="435B9CC5"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2C9A0DA8"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2D0AA293"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├──cosine</w:t>
      </w:r>
    </w:p>
    <w:p w14:paraId="0C0BB241"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37C21AB7"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mae</w:t>
      </w:r>
      <w:proofErr w:type="spellEnd"/>
    </w:p>
    <w:p w14:paraId="2C87B3AD"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mse</w:t>
      </w:r>
      <w:proofErr w:type="spellEnd"/>
    </w:p>
    <w:p w14:paraId="6D04BB7A"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msle</w:t>
      </w:r>
      <w:proofErr w:type="spellEnd"/>
    </w:p>
    <w:p w14:paraId="69992A09"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rmse</w:t>
      </w:r>
      <w:proofErr w:type="spellEnd"/>
    </w:p>
    <w:p w14:paraId="33EE78B5"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5E997EA2"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419C069C"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└──log0.xlsx</w:t>
      </w:r>
    </w:p>
    <w:p w14:paraId="19B66EE2"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06C89046"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57537B6F"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8B33F65"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F93D903" w14:textId="77777777"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5F92154" w14:textId="3E92225F" w:rsidR="005D5712" w:rsidRPr="008A7053" w:rsidRDefault="005D5712"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5A7C5338" w14:textId="1EA4D9A7" w:rsidR="009E0BC5" w:rsidRPr="008A7053" w:rsidRDefault="009E0BC5"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w:t>
      </w:r>
      <w:r w:rsidR="00C246E3" w:rsidRPr="008A7053">
        <w:rPr>
          <w:rFonts w:ascii="Consolas" w:hAnsi="Consolas"/>
          <w:color w:val="262626" w:themeColor="text1" w:themeTint="D9"/>
        </w:rPr>
        <w:t>0</w:t>
      </w:r>
      <w:r w:rsidRPr="008A7053">
        <w:rPr>
          <w:rFonts w:ascii="Consolas" w:hAnsi="Consolas"/>
          <w:color w:val="262626" w:themeColor="text1" w:themeTint="D9"/>
        </w:rPr>
        <w:t>01</w:t>
      </w:r>
    </w:p>
    <w:p w14:paraId="73F5E401" w14:textId="08202486" w:rsidR="009E0BC5" w:rsidRPr="008A7053" w:rsidRDefault="009E0BC5"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4D1F6952" w14:textId="40839512"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272906AC" w14:textId="3C886AAE"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A4531E4" w14:textId="32CDC9D1"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49185451" w14:textId="7981C4D9"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2E40D2A6"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269C1EA" w14:textId="47E33BC2"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456785FC" w14:textId="73785CBD"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├──Res50_Conv_5</w:t>
      </w:r>
    </w:p>
    <w:p w14:paraId="4067E878"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6B8AA1A3" w14:textId="100CA419"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2F8BF73B" w14:textId="5E799990"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2F08CD50"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A050E76" w14:textId="2B5D589B"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27984E61" w14:textId="371CEFE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764333ED"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6C2C303B" w14:textId="7DE0E098"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9039EB5" w14:textId="37153279"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42B58F5A"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433E28F1" w14:textId="36E12D82"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2BB6653C" w14:textId="04EA30B8"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054E6F61"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275BBC2A" w14:textId="6A8BB4B8"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27F0811" w14:textId="0CA0E358"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5A37980D"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133E5B0C" w14:textId="1ABDC60F"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5425E718" w14:textId="7D63F05B"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34CB556F" w14:textId="7777777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E08DB20" w14:textId="28C84495"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0776C13" w14:textId="5EF6A95A" w:rsidR="009E0BC5" w:rsidRPr="008A7053" w:rsidRDefault="009E0BC5"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1F7E7614" w14:textId="25279F41"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7C155966" w14:textId="6E049B85"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184ACEA" w14:textId="45EDEF45"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5401106B" w14:textId="6FB3CFAD"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69EA6A11" w14:textId="60331B67"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23AF2C7D" w14:textId="704A5103"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60F3FEF1" w14:textId="6E12CD68"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625F0F95" w14:textId="63F45C6E"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0B884B8E" w14:textId="308AC446"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569882E0" w14:textId="4A4D2674"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06C73E90" w14:textId="0CC90543"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16DB9C01" w14:textId="08A82F6F"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9959699" w14:textId="77752ACA" w:rsidR="00C246E3"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64F78AA8" w14:textId="5254AE45"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388FC4E0" w14:textId="15AE65DC"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5E8665C3" w14:textId="13FDC7AF"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258627D5" w14:textId="09E238BA"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46A6FB3B" w14:textId="237E2B71"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1C3500A3" w14:textId="640882AD" w:rsidR="009E0BC5" w:rsidRPr="008A7053" w:rsidRDefault="009E0BC5"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0C73F8A7" w14:textId="74D67D2B"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2B385F0F" w14:textId="1632AAE3"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571C62A" w14:textId="408F4E2C"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38CCA43" w14:textId="26DAC164"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9582D38" w14:textId="69C2BA4B"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1F473F6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B58A47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E71D00C" w14:textId="3C305B51"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5085BB98" w14:textId="262C0C7E"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19079FF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48F898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2E7FDFE" w14:textId="51DDCFF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AFCEC95" w14:textId="45800E2C"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61BE1D0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56B97F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CAC86D9" w14:textId="00979BDD"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42EFB6BC" w14:textId="534315D2"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210DE46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D00460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FA8FD65" w14:textId="025A2B29"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66B48A15" w14:textId="58367FC3"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7868D43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8A2577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DD03AB4" w14:textId="4DAE14E8"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FAEAB2C" w14:textId="2A64D635"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6C60359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1F50E1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97A857E" w14:textId="21A9A25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60B0C905" w14:textId="03C59CE4"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307EBBE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8FADEC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F209847" w14:textId="1BB05EE6"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7A4B869" w14:textId="58356B7B" w:rsidR="00AE2DD8" w:rsidRPr="008A7053" w:rsidRDefault="00AE2DD8"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2094179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C58A85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46923EE" w14:textId="6849944D"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289045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├──LR_0_0001</w:t>
      </w:r>
    </w:p>
    <w:p w14:paraId="0D790A6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778FCD5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62C5022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3AF08F1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39AD9DE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548E694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669868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495B030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438FBB2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C0B5C9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5AEC317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3232CB5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61AFC76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2F80E15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7E512E7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B70EBC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06128CC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10AEC94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1C6CFB6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BF6020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47B97FD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32695FA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0F8649C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2DC92A2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1963630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4DBC2B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4DCA9E6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12BDC2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3AA91B2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0484A64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6FEBC13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4260498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02F08A5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60F8197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28F5358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6214853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4846854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4733AB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63A0ADD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2638DFE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6EF2648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└──log0</w:t>
      </w:r>
    </w:p>
    <w:p w14:paraId="64067C8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67E54FB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6331050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6A9B226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C82C39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1F968EB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6DECC21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2EDDCEA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0E4CE93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79B4D4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BEF768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0CA2F09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61F37DC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52D47B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524D3B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0DB72C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6DCEAE2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CFB1B8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85BE77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8CC209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0A0A2E1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39648B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771A9E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5E9070B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6641F0E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AC2C90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DA5AFA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084FC14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76B5A79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1EA2E0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FF5BAE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1103EB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37436DD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0DAA0A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E514F8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2064BE5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53E7EB3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336CF3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8B7E94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27C945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3053DF1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CA3522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09343E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53E9E6E" w14:textId="46323BD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├──LR_0_001</w:t>
      </w:r>
    </w:p>
    <w:p w14:paraId="3E50B5B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3958A39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1889D8B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B4AAE2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7B08F72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21FF328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5641E29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389DD51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1A052D0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539D0C3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4AEA1C9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1258278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5AF00E0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4656E2A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0E4319A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├──loss</w:t>
      </w:r>
    </w:p>
    <w:p w14:paraId="3F3B2F5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5C9343F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18A3392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48D3EED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057DD8D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47F46ED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74C496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4A8C97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2A4593E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4A48BFB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63EEC5E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5A2B68F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4E66A61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52FEC2C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12843BB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75F4B8D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48651C7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6A0249A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74D0D45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0A6E5EA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4730FE4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3D9902E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3211287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574A412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6B38DC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4151EB3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7EBAAA5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5A25153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BAB713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5B221D9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46D6444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250665D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017E6B6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└──Models</w:t>
      </w:r>
    </w:p>
    <w:p w14:paraId="69EA6CD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615F211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9856D9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ECAD5F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67FF5F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660CFC1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B310BD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3A074D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DAE993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2E37E52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315E3EC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79AB0E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5480931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63987E2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C2D587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2A8B2F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CE5810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4B9382D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510679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1642AF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4AD0DDE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49DEE70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750C84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412077D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5A1DBA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7D74752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7BE363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73219D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815584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25E9084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7EEFC6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656FF1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28534B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7B44AAD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45A1FD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083738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02E7EB3" w14:textId="4EC8054C"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├──LR_0_01</w:t>
      </w:r>
    </w:p>
    <w:p w14:paraId="62BF597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├──Graphs</w:t>
      </w:r>
    </w:p>
    <w:p w14:paraId="61D80C2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38576A3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0C93B53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99B35D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726DBB3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6B52B9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1F551ED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1F8CC46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657298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08E24F1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6D0197E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12D2B4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6CE1D24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2E4DC4E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78872E7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750EDB6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5603092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4D83132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3883A8C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2DEE7E5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31716AE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671E181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088E5EA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58D3018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31EE09A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13F550A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├──loss</w:t>
      </w:r>
    </w:p>
    <w:p w14:paraId="4524736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roofErr w:type="spellStart"/>
      <w:r w:rsidRPr="008A7053">
        <w:rPr>
          <w:rFonts w:ascii="Consolas" w:hAnsi="Consolas"/>
          <w:color w:val="262626" w:themeColor="text1" w:themeTint="D9"/>
        </w:rPr>
        <w:t>mae</w:t>
      </w:r>
      <w:proofErr w:type="spellEnd"/>
    </w:p>
    <w:p w14:paraId="226C3AF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├──Log_Files</w:t>
      </w:r>
    </w:p>
    <w:p w14:paraId="2D1EFBE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18B3D06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454DB077"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5077AAE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19E472C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6C1416B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9B8E6F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258256D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144A7BA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08759D3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231C222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0956818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56B4696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623C0E7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350510E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1E67386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78EC8FC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2653B70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└──log0</w:t>
      </w:r>
    </w:p>
    <w:p w14:paraId="74A07DB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└──Models</w:t>
      </w:r>
    </w:p>
    <w:p w14:paraId="4C05072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w:t>
      </w:r>
    </w:p>
    <w:p w14:paraId="77F0BCF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98EEA8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AC76AD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F5AD6B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├──Res50_Conv4_5</w:t>
      </w:r>
    </w:p>
    <w:p w14:paraId="1AEBA95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DCCEC7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99853F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03DB0B0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├──Res50_Conv_5</w:t>
      </w:r>
    </w:p>
    <w:p w14:paraId="054381B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09D2E48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A94D8B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B4BCD7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w:t>
      </w:r>
    </w:p>
    <w:p w14:paraId="6616ED9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8A5375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547A4C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889EA7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├──Res101_Conv_4_5</w:t>
      </w:r>
    </w:p>
    <w:p w14:paraId="5DF3E410"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081331E"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27930906"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4ECE0039"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├──Res101_Conv_5</w:t>
      </w:r>
    </w:p>
    <w:p w14:paraId="4FEB6AC4"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56BB5C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02A2FB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4D75932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w:t>
      </w:r>
    </w:p>
    <w:p w14:paraId="329B8C9F"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46E8BDA"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6FF7E6BC"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45BB18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├──Res152_Conv4_5</w:t>
      </w:r>
    </w:p>
    <w:p w14:paraId="1CB5A1C5"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F0BB85D"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7FACB1A8"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F286D33"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└──Res152_Conv_5</w:t>
      </w:r>
    </w:p>
    <w:p w14:paraId="6CF1F80B"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19C5B8E2"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best_model</w:t>
      </w:r>
      <w:proofErr w:type="spellEnd"/>
      <w:r w:rsidRPr="008A7053">
        <w:rPr>
          <w:rFonts w:ascii="Consolas" w:hAnsi="Consolas"/>
          <w:color w:val="262626" w:themeColor="text1" w:themeTint="D9"/>
        </w:rPr>
        <w:t>&lt;epoch&gt;-&lt;</w:t>
      </w:r>
      <w:proofErr w:type="spellStart"/>
      <w:r w:rsidRPr="008A7053">
        <w:rPr>
          <w:rFonts w:ascii="Consolas" w:hAnsi="Consolas"/>
          <w:color w:val="262626" w:themeColor="text1" w:themeTint="D9"/>
        </w:rPr>
        <w:t>val_loss</w:t>
      </w:r>
      <w:proofErr w:type="spellEnd"/>
      <w:r w:rsidRPr="008A7053">
        <w:rPr>
          <w:rFonts w:ascii="Consolas" w:hAnsi="Consolas"/>
          <w:color w:val="262626" w:themeColor="text1" w:themeTint="D9"/>
        </w:rPr>
        <w:t>&gt;.h5</w:t>
      </w:r>
    </w:p>
    <w:p w14:paraId="51526561" w14:textId="77777777"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2AE61634" w14:textId="2938542E"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├──my_dir</w:t>
      </w:r>
    </w:p>
    <w:p w14:paraId="7A08A335" w14:textId="346F6005" w:rsidR="00C246E3" w:rsidRPr="008A7053" w:rsidRDefault="00C246E3"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r w:rsidR="00206A4C" w:rsidRPr="008A7053">
        <w:rPr>
          <w:rFonts w:ascii="Consolas" w:hAnsi="Consolas"/>
          <w:color w:val="262626" w:themeColor="text1" w:themeTint="D9"/>
        </w:rPr>
        <w:t>ResNet50_Hyperparameter_Optimization</w:t>
      </w:r>
    </w:p>
    <w:p w14:paraId="769B10AB" w14:textId="4FD7B51D"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└──trial0</w:t>
      </w:r>
    </w:p>
    <w:p w14:paraId="7A8DB27E" w14:textId="094265F3"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└──trial1</w:t>
      </w:r>
    </w:p>
    <w:p w14:paraId="54B9EB71" w14:textId="6D6E77D9"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7DAFB93D" w14:textId="7B174D16"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└──Dataset</w:t>
      </w:r>
    </w:p>
    <w:p w14:paraId="4477C6AE" w14:textId="0DA093C7"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└──PsAreTruth_E-20211020T171415Z-001-F3</w:t>
      </w:r>
    </w:p>
    <w:p w14:paraId="7ACF2B25" w14:textId="791DF72E"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PsAreTruth_E</w:t>
      </w:r>
      <w:proofErr w:type="spellEnd"/>
    </w:p>
    <w:p w14:paraId="701F064F" w14:textId="6AC95B61"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├──contours</w:t>
      </w:r>
    </w:p>
    <w:p w14:paraId="49C395E5" w14:textId="037F3885"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├──&lt;filename&gt;.csv</w:t>
      </w:r>
    </w:p>
    <w:p w14:paraId="5395E961" w14:textId="77777777"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├──&lt;filename&gt;.csv</w:t>
      </w:r>
    </w:p>
    <w:p w14:paraId="31004E35" w14:textId="19526926"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94393CF" w14:textId="4C922E26"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├──mask</w:t>
      </w:r>
    </w:p>
    <w:p w14:paraId="0F0F1F4E" w14:textId="405CAB2F"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w:t>
      </w:r>
      <w:proofErr w:type="spellStart"/>
      <w:r w:rsidRPr="008A7053">
        <w:rPr>
          <w:rFonts w:ascii="Consolas" w:hAnsi="Consolas"/>
          <w:color w:val="262626" w:themeColor="text1" w:themeTint="D9"/>
        </w:rPr>
        <w:t>png</w:t>
      </w:r>
      <w:proofErr w:type="spellEnd"/>
    </w:p>
    <w:p w14:paraId="5230B08D" w14:textId="0ED333C5"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w:t>
      </w:r>
      <w:proofErr w:type="spellStart"/>
      <w:r w:rsidRPr="008A7053">
        <w:rPr>
          <w:rFonts w:ascii="Consolas" w:hAnsi="Consolas"/>
          <w:color w:val="262626" w:themeColor="text1" w:themeTint="D9"/>
        </w:rPr>
        <w:t>png</w:t>
      </w:r>
      <w:proofErr w:type="spellEnd"/>
    </w:p>
    <w:p w14:paraId="1F01470A" w14:textId="4F7F0080"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1F2396FA" w14:textId="5DA13377"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w:t>
      </w:r>
      <w:proofErr w:type="spellStart"/>
      <w:r w:rsidRPr="008A7053">
        <w:rPr>
          <w:rFonts w:ascii="Consolas" w:hAnsi="Consolas"/>
          <w:color w:val="262626" w:themeColor="text1" w:themeTint="D9"/>
        </w:rPr>
        <w:t>rgbs</w:t>
      </w:r>
      <w:proofErr w:type="spellEnd"/>
    </w:p>
    <w:p w14:paraId="16C03E34" w14:textId="77777777"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w:t>
      </w:r>
      <w:proofErr w:type="spellStart"/>
      <w:r w:rsidRPr="008A7053">
        <w:rPr>
          <w:rFonts w:ascii="Consolas" w:hAnsi="Consolas"/>
          <w:color w:val="262626" w:themeColor="text1" w:themeTint="D9"/>
        </w:rPr>
        <w:t>png</w:t>
      </w:r>
      <w:proofErr w:type="spellEnd"/>
    </w:p>
    <w:p w14:paraId="681F1D9D" w14:textId="77777777"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w:t>
      </w:r>
      <w:proofErr w:type="spellStart"/>
      <w:r w:rsidRPr="008A7053">
        <w:rPr>
          <w:rFonts w:ascii="Consolas" w:hAnsi="Consolas"/>
          <w:color w:val="262626" w:themeColor="text1" w:themeTint="D9"/>
        </w:rPr>
        <w:t>png</w:t>
      </w:r>
      <w:proofErr w:type="spellEnd"/>
    </w:p>
    <w:p w14:paraId="0C403865" w14:textId="08060C5D"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2152B975" w14:textId="79A2BCD6" w:rsidR="00206A4C" w:rsidRPr="008A7053" w:rsidRDefault="00206A4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└──vis</w:t>
      </w:r>
    </w:p>
    <w:p w14:paraId="6B14F5AB" w14:textId="77777777"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├──&lt;filename&gt;.</w:t>
      </w:r>
      <w:proofErr w:type="spellStart"/>
      <w:r w:rsidRPr="008A7053">
        <w:rPr>
          <w:rFonts w:ascii="Consolas" w:hAnsi="Consolas"/>
          <w:color w:val="262626" w:themeColor="text1" w:themeTint="D9"/>
        </w:rPr>
        <w:t>png</w:t>
      </w:r>
      <w:proofErr w:type="spellEnd"/>
    </w:p>
    <w:p w14:paraId="1E218F91" w14:textId="77777777" w:rsidR="00990BF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lastRenderedPageBreak/>
        <w:t xml:space="preserve">                                  ├──&lt;filename&gt;.</w:t>
      </w:r>
      <w:proofErr w:type="spellStart"/>
      <w:r w:rsidRPr="008A7053">
        <w:rPr>
          <w:rFonts w:ascii="Consolas" w:hAnsi="Consolas"/>
          <w:color w:val="262626" w:themeColor="text1" w:themeTint="D9"/>
        </w:rPr>
        <w:t>png</w:t>
      </w:r>
      <w:proofErr w:type="spellEnd"/>
    </w:p>
    <w:p w14:paraId="681105F9" w14:textId="6739CE5F" w:rsidR="00206A4C" w:rsidRPr="008A7053" w:rsidRDefault="00990BFC" w:rsidP="00F168C3">
      <w:pPr>
        <w:pStyle w:val="HTMLPreformatted"/>
        <w:jc w:val="both"/>
        <w:rPr>
          <w:rFonts w:ascii="Consolas" w:hAnsi="Consolas"/>
          <w:color w:val="262626" w:themeColor="text1" w:themeTint="D9"/>
        </w:rPr>
      </w:pPr>
      <w:r w:rsidRPr="008A7053">
        <w:rPr>
          <w:rFonts w:ascii="Consolas" w:hAnsi="Consolas"/>
          <w:color w:val="262626" w:themeColor="text1" w:themeTint="D9"/>
        </w:rPr>
        <w:t xml:space="preserve">                                  └── …</w:t>
      </w:r>
    </w:p>
    <w:p w14:paraId="3F4FEE3E" w14:textId="78B72924" w:rsidR="00206A4C" w:rsidRDefault="00206A4C" w:rsidP="00F168C3">
      <w:pPr>
        <w:pStyle w:val="HTMLPreformatted"/>
        <w:jc w:val="both"/>
        <w:rPr>
          <w:rFonts w:ascii="Consolas" w:hAnsi="Consolas"/>
          <w:color w:val="C9D1D9"/>
        </w:rPr>
      </w:pPr>
    </w:p>
    <w:p w14:paraId="320F87C4" w14:textId="45A8B2DB" w:rsidR="00083D99" w:rsidRDefault="00990BFC" w:rsidP="00F168C3">
      <w:pPr>
        <w:jc w:val="both"/>
      </w:pPr>
      <w:r>
        <w:t>Working directory is the root directory of our project. In the Ep_100 folder models which ever</w:t>
      </w:r>
      <w:r w:rsidR="00E45C60">
        <w:t xml:space="preserve"> </w:t>
      </w:r>
      <w:r>
        <w:t>trained for 100 Epochs</w:t>
      </w:r>
      <w:r w:rsidR="00E45C60">
        <w:t xml:space="preserve"> can be found along with their codes, graphs, log files, and best saved models. The LR_0_00001 folder consists of the models and supported files which ever iterations carried out with 1e-4 learning rate. similarly, the folder LR_0_0001 consists of the models and supported files which ever iterations carried out with 1e-3 learning rate. </w:t>
      </w:r>
      <w:r w:rsidR="009F1252">
        <w:t>The same carries with the folder LR_0_001 and LR_0_01. Moreover, the folder my_dir consists of the files which ever belongs to hyperparameter optimizations. On top of that, the codes folder carries the script files for the LR_0_00001, LR_0_0001,</w:t>
      </w:r>
      <w:r w:rsidR="009F1252" w:rsidRPr="009F1252">
        <w:t xml:space="preserve"> </w:t>
      </w:r>
      <w:r w:rsidR="009F1252">
        <w:t>LR_0_001,</w:t>
      </w:r>
      <w:r w:rsidR="009F1252" w:rsidRPr="009F1252">
        <w:t xml:space="preserve"> </w:t>
      </w:r>
      <w:r w:rsidR="009F1252">
        <w:t xml:space="preserve">LR_0_01. Same codes </w:t>
      </w:r>
      <w:r w:rsidR="00F25773">
        <w:t>belong</w:t>
      </w:r>
      <w:r w:rsidR="009F1252">
        <w:t xml:space="preserve"> to all </w:t>
      </w:r>
      <w:r w:rsidR="00F00C14">
        <w:t>folders,</w:t>
      </w:r>
      <w:r w:rsidR="009F1252">
        <w:t xml:space="preserve"> but we have to manually change the learning rates and destinations.</w:t>
      </w:r>
    </w:p>
    <w:p w14:paraId="13981EB9" w14:textId="594888BD" w:rsidR="007D1712" w:rsidRDefault="007D1712" w:rsidP="00F168C3">
      <w:pPr>
        <w:pStyle w:val="Heading2"/>
        <w:jc w:val="both"/>
      </w:pPr>
      <w:r>
        <w:t>Code files Explanation:</w:t>
      </w:r>
    </w:p>
    <w:p w14:paraId="4EB2A941" w14:textId="3828884A" w:rsidR="007D1712" w:rsidRDefault="006347DE" w:rsidP="00F168C3">
      <w:pPr>
        <w:jc w:val="both"/>
      </w:pPr>
      <w:proofErr w:type="spellStart"/>
      <w:r>
        <w:t>Data_Extractor</w:t>
      </w:r>
      <w:proofErr w:type="spellEnd"/>
      <w:r>
        <w:t>: This file extracts the information from the .csv files and save the information is test.json file.</w:t>
      </w:r>
    </w:p>
    <w:p w14:paraId="06015461" w14:textId="2D405ADD" w:rsidR="006347DE" w:rsidRDefault="006347DE" w:rsidP="00F168C3">
      <w:pPr>
        <w:jc w:val="both"/>
      </w:pPr>
      <w:proofErr w:type="spellStart"/>
      <w:r>
        <w:t>Density_Finder</w:t>
      </w:r>
      <w:proofErr w:type="spellEnd"/>
      <w:r>
        <w:t>: This file is not called in the code, but the lines used in this code is directly used in every code. For instance, Figure 1, represents the coding lines used in every codes.</w:t>
      </w:r>
    </w:p>
    <w:p w14:paraId="18EA9419" w14:textId="2AB53B60" w:rsidR="006347DE" w:rsidRPr="007D1712" w:rsidRDefault="006347DE" w:rsidP="00F168C3">
      <w:pPr>
        <w:jc w:val="both"/>
      </w:pPr>
      <w:r>
        <w:t>Res50.py: This file is the complete model building file of the model Resnet 50 which trains all its layers.</w:t>
      </w:r>
    </w:p>
    <w:p w14:paraId="7B205F0D" w14:textId="7F750BA5" w:rsidR="00B93AF5" w:rsidRPr="007D1712" w:rsidRDefault="00B93AF5" w:rsidP="00F168C3">
      <w:pPr>
        <w:jc w:val="both"/>
      </w:pPr>
      <w:r>
        <w:t>Res50_Conv_4_5.py: This file is the complete model building file of the model Resnet 50 which does not train the layer 4 and 5.</w:t>
      </w:r>
    </w:p>
    <w:p w14:paraId="71657854" w14:textId="323ED899" w:rsidR="00B93AF5" w:rsidRPr="007D1712" w:rsidRDefault="00B93AF5" w:rsidP="00F168C3">
      <w:pPr>
        <w:jc w:val="both"/>
      </w:pPr>
      <w:r>
        <w:t>Res50_Conv_5.py: This file is the complete model building file of the model Resnet 50 which does not train the layer 5.</w:t>
      </w:r>
    </w:p>
    <w:p w14:paraId="33BF4C87" w14:textId="1AABE2FB" w:rsidR="00F168C3" w:rsidRPr="007D1712" w:rsidRDefault="00F168C3" w:rsidP="00F168C3">
      <w:pPr>
        <w:jc w:val="both"/>
      </w:pPr>
      <w:r>
        <w:t>Res101.py: This file is the complete model building file of the model Resnet 50 which trains all its layers.</w:t>
      </w:r>
    </w:p>
    <w:p w14:paraId="4CE79409" w14:textId="45CB2626" w:rsidR="00F168C3" w:rsidRPr="007D1712" w:rsidRDefault="00F168C3" w:rsidP="00F168C3">
      <w:pPr>
        <w:jc w:val="both"/>
      </w:pPr>
      <w:r>
        <w:t>Res101_Conv_4_5.py: This file is the complete model building file of the model Resnet 50 which does not train the layer 4 and 5.</w:t>
      </w:r>
    </w:p>
    <w:p w14:paraId="6B26F190" w14:textId="7A0F177A" w:rsidR="00F168C3" w:rsidRPr="007D1712" w:rsidRDefault="00F168C3" w:rsidP="00F168C3">
      <w:pPr>
        <w:jc w:val="both"/>
      </w:pPr>
      <w:r>
        <w:t>Res101_Conv_5.py: This file is the complete model building file of the model Resnet 50 which does not train the layer 5.</w:t>
      </w:r>
    </w:p>
    <w:p w14:paraId="6223C7A5" w14:textId="0EFE9E57" w:rsidR="00F168C3" w:rsidRPr="007D1712" w:rsidRDefault="00F168C3" w:rsidP="00F168C3">
      <w:pPr>
        <w:jc w:val="both"/>
      </w:pPr>
      <w:r>
        <w:t>Res152.py: This file is the complete model building file of the model Resnet 50 which trains all its layers.</w:t>
      </w:r>
    </w:p>
    <w:p w14:paraId="11AEE5AD" w14:textId="682A5135" w:rsidR="00F168C3" w:rsidRPr="007D1712" w:rsidRDefault="00F168C3" w:rsidP="00F168C3">
      <w:pPr>
        <w:jc w:val="both"/>
      </w:pPr>
      <w:r>
        <w:t>Res152_Conv_4_5.py: This file is the complete model building file of the model Resnet 50 which does not train the layer 4 and 5.</w:t>
      </w:r>
    </w:p>
    <w:p w14:paraId="7DADE46D" w14:textId="60BCC9E4" w:rsidR="00F168C3" w:rsidRPr="007D1712" w:rsidRDefault="00F168C3" w:rsidP="00F168C3">
      <w:pPr>
        <w:jc w:val="both"/>
      </w:pPr>
      <w:r>
        <w:t>Res152_Conv_5.py: This file is the complete model building file of the model Resnet 50 which does not train the layer 5.</w:t>
      </w:r>
    </w:p>
    <w:p w14:paraId="73E25C97" w14:textId="7DFCE943" w:rsidR="000520E5" w:rsidRDefault="000520E5" w:rsidP="00F168C3">
      <w:pPr>
        <w:pStyle w:val="Heading2"/>
        <w:jc w:val="both"/>
      </w:pPr>
      <w:r>
        <w:lastRenderedPageBreak/>
        <w:t>Extracting density:</w:t>
      </w:r>
    </w:p>
    <w:p w14:paraId="40D810AD" w14:textId="77777777" w:rsidR="006347DE" w:rsidRDefault="007D1712" w:rsidP="00F168C3">
      <w:pPr>
        <w:keepNext/>
        <w:jc w:val="both"/>
      </w:pPr>
      <w:r w:rsidRPr="007D1712">
        <w:rPr>
          <w:noProof/>
        </w:rPr>
        <w:drawing>
          <wp:inline distT="0" distB="0" distL="0" distR="0" wp14:anchorId="7576BA3B" wp14:editId="104698D1">
            <wp:extent cx="5731510" cy="50958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5095875"/>
                    </a:xfrm>
                    <a:prstGeom prst="rect">
                      <a:avLst/>
                    </a:prstGeom>
                  </pic:spPr>
                </pic:pic>
              </a:graphicData>
            </a:graphic>
          </wp:inline>
        </w:drawing>
      </w:r>
    </w:p>
    <w:p w14:paraId="63F61143" w14:textId="1F9E2AED" w:rsidR="007D1712" w:rsidRDefault="006347DE" w:rsidP="00F168C3">
      <w:pPr>
        <w:pStyle w:val="Caption"/>
        <w:jc w:val="center"/>
      </w:pPr>
      <w:r>
        <w:t xml:space="preserve">Figure </w:t>
      </w:r>
      <w:r w:rsidR="004459EA">
        <w:fldChar w:fldCharType="begin"/>
      </w:r>
      <w:r w:rsidR="004459EA">
        <w:instrText xml:space="preserve"> SEQ Figure \* ARABIC </w:instrText>
      </w:r>
      <w:r w:rsidR="004459EA">
        <w:fldChar w:fldCharType="separate"/>
      </w:r>
      <w:r w:rsidR="004459EA">
        <w:rPr>
          <w:noProof/>
        </w:rPr>
        <w:t>1</w:t>
      </w:r>
      <w:r w:rsidR="004459EA">
        <w:rPr>
          <w:noProof/>
        </w:rPr>
        <w:fldChar w:fldCharType="end"/>
      </w:r>
    </w:p>
    <w:p w14:paraId="51576FE2" w14:textId="317AEF89" w:rsidR="000520E5" w:rsidRPr="000520E5" w:rsidRDefault="007D1712" w:rsidP="00F168C3">
      <w:pPr>
        <w:jc w:val="both"/>
      </w:pPr>
      <w:r>
        <w:t xml:space="preserve">The read_json function reads test.json file which has the extracted information of the .csv files. Then, a simple manipulation takes place for finding the density of tumour with the count of the cells present. Furthermore, the extracted information will be saved as a </w:t>
      </w:r>
      <w:proofErr w:type="spellStart"/>
      <w:r>
        <w:t>numpy</w:t>
      </w:r>
      <w:proofErr w:type="spellEnd"/>
      <w:r>
        <w:t xml:space="preserve"> array in the file called Density.npy.</w:t>
      </w:r>
    </w:p>
    <w:sectPr w:rsidR="000520E5" w:rsidRPr="00052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5ACB"/>
    <w:multiLevelType w:val="hybridMultilevel"/>
    <w:tmpl w:val="BCDE0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436D8D"/>
    <w:multiLevelType w:val="multilevel"/>
    <w:tmpl w:val="2FAC3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A0216"/>
    <w:multiLevelType w:val="hybridMultilevel"/>
    <w:tmpl w:val="49B2C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2517827">
    <w:abstractNumId w:val="1"/>
  </w:num>
  <w:num w:numId="2" w16cid:durableId="1435711966">
    <w:abstractNumId w:val="2"/>
  </w:num>
  <w:num w:numId="3" w16cid:durableId="8724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E01EB"/>
    <w:rsid w:val="000520E5"/>
    <w:rsid w:val="00083D99"/>
    <w:rsid w:val="000B2F94"/>
    <w:rsid w:val="00174824"/>
    <w:rsid w:val="00206A4C"/>
    <w:rsid w:val="00226FD6"/>
    <w:rsid w:val="00342C2B"/>
    <w:rsid w:val="00344F33"/>
    <w:rsid w:val="004459EA"/>
    <w:rsid w:val="005D5712"/>
    <w:rsid w:val="006347DE"/>
    <w:rsid w:val="00670180"/>
    <w:rsid w:val="007D1712"/>
    <w:rsid w:val="00853A87"/>
    <w:rsid w:val="00897176"/>
    <w:rsid w:val="008A1486"/>
    <w:rsid w:val="008A7053"/>
    <w:rsid w:val="008F1BE2"/>
    <w:rsid w:val="00940309"/>
    <w:rsid w:val="00990BFC"/>
    <w:rsid w:val="009B6B63"/>
    <w:rsid w:val="009E0BC5"/>
    <w:rsid w:val="009F1252"/>
    <w:rsid w:val="009F3C6C"/>
    <w:rsid w:val="00AE2DD8"/>
    <w:rsid w:val="00B431AF"/>
    <w:rsid w:val="00B93AF5"/>
    <w:rsid w:val="00C246E3"/>
    <w:rsid w:val="00C76613"/>
    <w:rsid w:val="00CC5C4B"/>
    <w:rsid w:val="00E106F6"/>
    <w:rsid w:val="00E45C60"/>
    <w:rsid w:val="00F00C14"/>
    <w:rsid w:val="00F168C3"/>
    <w:rsid w:val="00F25773"/>
    <w:rsid w:val="00FE0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4:docId w14:val="7845B6AC"/>
  <w15:chartTrackingRefBased/>
  <w15:docId w15:val="{D1626605-F9C6-4569-89A3-3CF8CCEF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A87"/>
  </w:style>
  <w:style w:type="paragraph" w:styleId="Heading1">
    <w:name w:val="heading 1"/>
    <w:basedOn w:val="Normal"/>
    <w:next w:val="Normal"/>
    <w:link w:val="Heading1Char"/>
    <w:uiPriority w:val="9"/>
    <w:qFormat/>
    <w:rsid w:val="00FE01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6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1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01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6FD6"/>
    <w:pPr>
      <w:ind w:left="720"/>
      <w:contextualSpacing/>
    </w:pPr>
  </w:style>
  <w:style w:type="character" w:styleId="Hyperlink">
    <w:name w:val="Hyperlink"/>
    <w:basedOn w:val="DefaultParagraphFont"/>
    <w:uiPriority w:val="99"/>
    <w:unhideWhenUsed/>
    <w:rsid w:val="00C76613"/>
    <w:rPr>
      <w:color w:val="0563C1" w:themeColor="hyperlink"/>
      <w:u w:val="single"/>
    </w:rPr>
  </w:style>
  <w:style w:type="character" w:styleId="UnresolvedMention">
    <w:name w:val="Unresolved Mention"/>
    <w:basedOn w:val="DefaultParagraphFont"/>
    <w:uiPriority w:val="99"/>
    <w:semiHidden/>
    <w:unhideWhenUsed/>
    <w:rsid w:val="00C76613"/>
    <w:rPr>
      <w:color w:val="605E5C"/>
      <w:shd w:val="clear" w:color="auto" w:fill="E1DFDD"/>
    </w:rPr>
  </w:style>
  <w:style w:type="character" w:customStyle="1" w:styleId="Heading3Char">
    <w:name w:val="Heading 3 Char"/>
    <w:basedOn w:val="DefaultParagraphFont"/>
    <w:link w:val="Heading3"/>
    <w:uiPriority w:val="9"/>
    <w:semiHidden/>
    <w:rsid w:val="00C7661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8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3D99"/>
    <w:rPr>
      <w:rFonts w:ascii="Courier New" w:eastAsia="Times New Roman" w:hAnsi="Courier New" w:cs="Courier New"/>
      <w:sz w:val="20"/>
      <w:szCs w:val="20"/>
      <w:lang w:eastAsia="en-IN"/>
    </w:rPr>
  </w:style>
  <w:style w:type="paragraph" w:styleId="Caption">
    <w:name w:val="caption"/>
    <w:basedOn w:val="Normal"/>
    <w:next w:val="Normal"/>
    <w:uiPriority w:val="35"/>
    <w:unhideWhenUsed/>
    <w:qFormat/>
    <w:rsid w:val="006347D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4050">
      <w:bodyDiv w:val="1"/>
      <w:marLeft w:val="0"/>
      <w:marRight w:val="0"/>
      <w:marTop w:val="0"/>
      <w:marBottom w:val="0"/>
      <w:divBdr>
        <w:top w:val="none" w:sz="0" w:space="0" w:color="auto"/>
        <w:left w:val="none" w:sz="0" w:space="0" w:color="auto"/>
        <w:bottom w:val="none" w:sz="0" w:space="0" w:color="auto"/>
        <w:right w:val="none" w:sz="0" w:space="0" w:color="auto"/>
      </w:divBdr>
    </w:div>
    <w:div w:id="355231991">
      <w:bodyDiv w:val="1"/>
      <w:marLeft w:val="0"/>
      <w:marRight w:val="0"/>
      <w:marTop w:val="0"/>
      <w:marBottom w:val="0"/>
      <w:divBdr>
        <w:top w:val="none" w:sz="0" w:space="0" w:color="auto"/>
        <w:left w:val="none" w:sz="0" w:space="0" w:color="auto"/>
        <w:bottom w:val="none" w:sz="0" w:space="0" w:color="auto"/>
        <w:right w:val="none" w:sz="0" w:space="0" w:color="auto"/>
      </w:divBdr>
    </w:div>
    <w:div w:id="505362570">
      <w:bodyDiv w:val="1"/>
      <w:marLeft w:val="0"/>
      <w:marRight w:val="0"/>
      <w:marTop w:val="0"/>
      <w:marBottom w:val="0"/>
      <w:divBdr>
        <w:top w:val="none" w:sz="0" w:space="0" w:color="auto"/>
        <w:left w:val="none" w:sz="0" w:space="0" w:color="auto"/>
        <w:bottom w:val="none" w:sz="0" w:space="0" w:color="auto"/>
        <w:right w:val="none" w:sz="0" w:space="0" w:color="auto"/>
      </w:divBdr>
    </w:div>
    <w:div w:id="886264399">
      <w:bodyDiv w:val="1"/>
      <w:marLeft w:val="0"/>
      <w:marRight w:val="0"/>
      <w:marTop w:val="0"/>
      <w:marBottom w:val="0"/>
      <w:divBdr>
        <w:top w:val="none" w:sz="0" w:space="0" w:color="auto"/>
        <w:left w:val="none" w:sz="0" w:space="0" w:color="auto"/>
        <w:bottom w:val="none" w:sz="0" w:space="0" w:color="auto"/>
        <w:right w:val="none" w:sz="0" w:space="0" w:color="auto"/>
      </w:divBdr>
    </w:div>
    <w:div w:id="1026712932">
      <w:bodyDiv w:val="1"/>
      <w:marLeft w:val="0"/>
      <w:marRight w:val="0"/>
      <w:marTop w:val="0"/>
      <w:marBottom w:val="0"/>
      <w:divBdr>
        <w:top w:val="none" w:sz="0" w:space="0" w:color="auto"/>
        <w:left w:val="none" w:sz="0" w:space="0" w:color="auto"/>
        <w:bottom w:val="none" w:sz="0" w:space="0" w:color="auto"/>
        <w:right w:val="none" w:sz="0" w:space="0" w:color="auto"/>
      </w:divBdr>
    </w:div>
    <w:div w:id="1188564614">
      <w:bodyDiv w:val="1"/>
      <w:marLeft w:val="0"/>
      <w:marRight w:val="0"/>
      <w:marTop w:val="0"/>
      <w:marBottom w:val="0"/>
      <w:divBdr>
        <w:top w:val="none" w:sz="0" w:space="0" w:color="auto"/>
        <w:left w:val="none" w:sz="0" w:space="0" w:color="auto"/>
        <w:bottom w:val="none" w:sz="0" w:space="0" w:color="auto"/>
        <w:right w:val="none" w:sz="0" w:space="0" w:color="auto"/>
      </w:divBdr>
      <w:divsChild>
        <w:div w:id="1432124226">
          <w:marLeft w:val="0"/>
          <w:marRight w:val="0"/>
          <w:marTop w:val="0"/>
          <w:marBottom w:val="240"/>
          <w:divBdr>
            <w:top w:val="none" w:sz="0" w:space="0" w:color="auto"/>
            <w:left w:val="none" w:sz="0" w:space="0" w:color="auto"/>
            <w:bottom w:val="none" w:sz="0" w:space="0" w:color="auto"/>
            <w:right w:val="none" w:sz="0" w:space="0" w:color="auto"/>
          </w:divBdr>
        </w:div>
      </w:divsChild>
    </w:div>
    <w:div w:id="1403676297">
      <w:bodyDiv w:val="1"/>
      <w:marLeft w:val="0"/>
      <w:marRight w:val="0"/>
      <w:marTop w:val="0"/>
      <w:marBottom w:val="0"/>
      <w:divBdr>
        <w:top w:val="none" w:sz="0" w:space="0" w:color="auto"/>
        <w:left w:val="none" w:sz="0" w:space="0" w:color="auto"/>
        <w:bottom w:val="none" w:sz="0" w:space="0" w:color="auto"/>
        <w:right w:val="none" w:sz="0" w:space="0" w:color="auto"/>
      </w:divBdr>
    </w:div>
    <w:div w:id="1724519374">
      <w:bodyDiv w:val="1"/>
      <w:marLeft w:val="0"/>
      <w:marRight w:val="0"/>
      <w:marTop w:val="0"/>
      <w:marBottom w:val="0"/>
      <w:divBdr>
        <w:top w:val="none" w:sz="0" w:space="0" w:color="auto"/>
        <w:left w:val="none" w:sz="0" w:space="0" w:color="auto"/>
        <w:bottom w:val="none" w:sz="0" w:space="0" w:color="auto"/>
        <w:right w:val="none" w:sz="0" w:space="0" w:color="auto"/>
      </w:divBdr>
    </w:div>
    <w:div w:id="1870609630">
      <w:bodyDiv w:val="1"/>
      <w:marLeft w:val="0"/>
      <w:marRight w:val="0"/>
      <w:marTop w:val="0"/>
      <w:marBottom w:val="0"/>
      <w:divBdr>
        <w:top w:val="none" w:sz="0" w:space="0" w:color="auto"/>
        <w:left w:val="none" w:sz="0" w:space="0" w:color="auto"/>
        <w:bottom w:val="none" w:sz="0" w:space="0" w:color="auto"/>
        <w:right w:val="none" w:sz="0" w:space="0" w:color="auto"/>
      </w:divBdr>
    </w:div>
    <w:div w:id="1878154146">
      <w:bodyDiv w:val="1"/>
      <w:marLeft w:val="0"/>
      <w:marRight w:val="0"/>
      <w:marTop w:val="0"/>
      <w:marBottom w:val="0"/>
      <w:divBdr>
        <w:top w:val="none" w:sz="0" w:space="0" w:color="auto"/>
        <w:left w:val="none" w:sz="0" w:space="0" w:color="auto"/>
        <w:bottom w:val="none" w:sz="0" w:space="0" w:color="auto"/>
        <w:right w:val="none" w:sz="0" w:space="0" w:color="auto"/>
      </w:divBdr>
    </w:div>
    <w:div w:id="1983578901">
      <w:bodyDiv w:val="1"/>
      <w:marLeft w:val="0"/>
      <w:marRight w:val="0"/>
      <w:marTop w:val="0"/>
      <w:marBottom w:val="0"/>
      <w:divBdr>
        <w:top w:val="none" w:sz="0" w:space="0" w:color="auto"/>
        <w:left w:val="none" w:sz="0" w:space="0" w:color="auto"/>
        <w:bottom w:val="none" w:sz="0" w:space="0" w:color="auto"/>
        <w:right w:val="none" w:sz="0" w:space="0" w:color="auto"/>
      </w:divBdr>
    </w:div>
    <w:div w:id="21315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anaconda.com/anaconda/install/window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3688</Words>
  <Characters>21022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 SHERIF KHAN MOHAMMAD</dc:creator>
  <cp:keywords/>
  <dc:description/>
  <cp:lastModifiedBy>MOHAMMED RAHMAN SHERIF KHAN MOHAMMAD</cp:lastModifiedBy>
  <cp:revision>8</cp:revision>
  <cp:lastPrinted>2022-05-11T22:01:00Z</cp:lastPrinted>
  <dcterms:created xsi:type="dcterms:W3CDTF">2022-05-11T14:03:00Z</dcterms:created>
  <dcterms:modified xsi:type="dcterms:W3CDTF">2022-05-11T22:02:00Z</dcterms:modified>
</cp:coreProperties>
</file>