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9BC23" w14:textId="77777777" w:rsidR="002A3C5B" w:rsidRPr="00BB44C7" w:rsidRDefault="002A3C5B" w:rsidP="002A3C5B">
      <w:pPr>
        <w:jc w:val="center"/>
        <w:rPr>
          <w:rFonts w:asciiTheme="majorBidi" w:hAnsiTheme="majorBidi" w:cstheme="majorBidi"/>
        </w:rPr>
      </w:pPr>
      <w:r w:rsidRPr="00BB44C7">
        <w:rPr>
          <w:rFonts w:asciiTheme="majorBidi" w:hAnsiTheme="majorBidi" w:cstheme="majorBidi"/>
          <w:noProof/>
        </w:rPr>
        <w:drawing>
          <wp:inline distT="0" distB="0" distL="0" distR="0" wp14:anchorId="461697C6" wp14:editId="6BC95FB8">
            <wp:extent cx="1981200" cy="1933575"/>
            <wp:effectExtent l="0" t="0" r="0" b="9525"/>
            <wp:docPr id="931046825" name="Picture 1" descr="Dammam Community College (DCC) (Fees &amp; Reviews): Dammam, Saudi Ara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mmam Community College (DCC) (Fees &amp; Reviews): Dammam, Saudi Arabia"/>
                    <pic:cNvPicPr>
                      <a:picLocks noChangeAspect="1" noChangeArrowheads="1"/>
                    </pic:cNvPicPr>
                  </pic:nvPicPr>
                  <pic:blipFill rotWithShape="1">
                    <a:blip r:embed="rId7">
                      <a:extLst>
                        <a:ext uri="{28A0092B-C50C-407E-A947-70E740481C1C}">
                          <a14:useLocalDpi xmlns:a14="http://schemas.microsoft.com/office/drawing/2010/main" val="0"/>
                        </a:ext>
                      </a:extLst>
                    </a:blip>
                    <a:srcRect l="20000" t="19429" r="20572" b="22571"/>
                    <a:stretch/>
                  </pic:blipFill>
                  <pic:spPr bwMode="auto">
                    <a:xfrm>
                      <a:off x="0" y="0"/>
                      <a:ext cx="1981200" cy="1933575"/>
                    </a:xfrm>
                    <a:prstGeom prst="rect">
                      <a:avLst/>
                    </a:prstGeom>
                    <a:noFill/>
                    <a:ln>
                      <a:noFill/>
                    </a:ln>
                    <a:extLst>
                      <a:ext uri="{53640926-AAD7-44D8-BBD7-CCE9431645EC}">
                        <a14:shadowObscured xmlns:a14="http://schemas.microsoft.com/office/drawing/2010/main"/>
                      </a:ext>
                    </a:extLst>
                  </pic:spPr>
                </pic:pic>
              </a:graphicData>
            </a:graphic>
          </wp:inline>
        </w:drawing>
      </w:r>
    </w:p>
    <w:p w14:paraId="59692F1A" w14:textId="77529DC2" w:rsidR="00243424" w:rsidRDefault="00FF406E" w:rsidP="002A3C5B">
      <w:pPr>
        <w:spacing w:line="480" w:lineRule="auto"/>
        <w:jc w:val="center"/>
        <w:rPr>
          <w:rFonts w:asciiTheme="majorBidi" w:hAnsiTheme="majorBidi" w:cstheme="majorBidi"/>
        </w:rPr>
      </w:pPr>
      <w:r w:rsidRPr="00FF406E">
        <w:rPr>
          <w:rFonts w:asciiTheme="majorBidi" w:hAnsiTheme="majorBidi" w:cstheme="majorBidi"/>
        </w:rPr>
        <w:t xml:space="preserve"> </w:t>
      </w:r>
      <w:r w:rsidR="00845ACC" w:rsidRPr="00845ACC">
        <w:rPr>
          <w:rFonts w:asciiTheme="majorBidi" w:hAnsiTheme="majorBidi" w:cstheme="majorBidi"/>
        </w:rPr>
        <w:t>Task Manager</w:t>
      </w:r>
      <w:r w:rsidR="002F7463">
        <w:rPr>
          <w:rFonts w:asciiTheme="majorBidi" w:hAnsiTheme="majorBidi" w:cstheme="majorBidi"/>
        </w:rPr>
        <w:t xml:space="preserve"> </w:t>
      </w:r>
      <w:r w:rsidR="00845ACC" w:rsidRPr="00845ACC">
        <w:rPr>
          <w:rFonts w:asciiTheme="majorBidi" w:hAnsiTheme="majorBidi" w:cstheme="majorBidi"/>
        </w:rPr>
        <w:t>Project</w:t>
      </w:r>
      <w:r w:rsidR="00845ACC">
        <w:rPr>
          <w:rFonts w:asciiTheme="majorBidi" w:hAnsiTheme="majorBidi" w:cstheme="majorBidi"/>
        </w:rPr>
        <w:t xml:space="preserve"> Report </w:t>
      </w:r>
    </w:p>
    <w:p w14:paraId="4589975A" w14:textId="1EC107F8" w:rsidR="00845ACC" w:rsidRPr="00845ACC" w:rsidRDefault="00845ACC" w:rsidP="00845ACC">
      <w:pPr>
        <w:spacing w:line="480" w:lineRule="auto"/>
        <w:jc w:val="center"/>
        <w:rPr>
          <w:rFonts w:asciiTheme="majorBidi" w:hAnsiTheme="majorBidi" w:cstheme="majorBidi"/>
        </w:rPr>
      </w:pPr>
      <w:r w:rsidRPr="00845ACC">
        <w:rPr>
          <w:rFonts w:asciiTheme="majorBidi" w:hAnsiTheme="majorBidi" w:cstheme="majorBidi"/>
        </w:rPr>
        <w:t xml:space="preserve">Mohammed </w:t>
      </w:r>
      <w:proofErr w:type="spellStart"/>
      <w:r w:rsidRPr="00845ACC">
        <w:rPr>
          <w:rFonts w:asciiTheme="majorBidi" w:hAnsiTheme="majorBidi" w:cstheme="majorBidi"/>
        </w:rPr>
        <w:t>Alluqman</w:t>
      </w:r>
      <w:proofErr w:type="spellEnd"/>
      <w:r w:rsidRPr="00845ACC">
        <w:rPr>
          <w:rFonts w:asciiTheme="majorBidi" w:hAnsiTheme="majorBidi" w:cstheme="majorBidi"/>
        </w:rPr>
        <w:t xml:space="preserve"> – 202210391</w:t>
      </w:r>
    </w:p>
    <w:p w14:paraId="4A804338" w14:textId="4895C35C" w:rsidR="00845ACC" w:rsidRPr="00845ACC" w:rsidRDefault="00845ACC" w:rsidP="00845ACC">
      <w:pPr>
        <w:spacing w:line="480" w:lineRule="auto"/>
        <w:jc w:val="center"/>
        <w:rPr>
          <w:rFonts w:asciiTheme="majorBidi" w:hAnsiTheme="majorBidi" w:cstheme="majorBidi"/>
        </w:rPr>
      </w:pPr>
      <w:r w:rsidRPr="00845ACC">
        <w:rPr>
          <w:rFonts w:asciiTheme="majorBidi" w:hAnsiTheme="majorBidi" w:cstheme="majorBidi"/>
        </w:rPr>
        <w:t xml:space="preserve">Faisal </w:t>
      </w:r>
      <w:proofErr w:type="spellStart"/>
      <w:r w:rsidRPr="00845ACC">
        <w:rPr>
          <w:rFonts w:asciiTheme="majorBidi" w:hAnsiTheme="majorBidi" w:cstheme="majorBidi"/>
        </w:rPr>
        <w:t>Alsubaie</w:t>
      </w:r>
      <w:proofErr w:type="spellEnd"/>
      <w:r w:rsidRPr="00845ACC">
        <w:rPr>
          <w:rFonts w:asciiTheme="majorBidi" w:hAnsiTheme="majorBidi" w:cstheme="majorBidi"/>
        </w:rPr>
        <w:t xml:space="preserve"> – 202110115</w:t>
      </w:r>
    </w:p>
    <w:p w14:paraId="359F87EC" w14:textId="739A2CF9" w:rsidR="00845ACC" w:rsidRPr="00845ACC" w:rsidRDefault="00845ACC" w:rsidP="00845ACC">
      <w:pPr>
        <w:spacing w:line="480" w:lineRule="auto"/>
        <w:jc w:val="center"/>
        <w:rPr>
          <w:rFonts w:asciiTheme="majorBidi" w:hAnsiTheme="majorBidi" w:cstheme="majorBidi"/>
        </w:rPr>
      </w:pPr>
      <w:r w:rsidRPr="00845ACC">
        <w:rPr>
          <w:rFonts w:asciiTheme="majorBidi" w:hAnsiTheme="majorBidi" w:cstheme="majorBidi"/>
        </w:rPr>
        <w:t>Faisal Salem – 202110170</w:t>
      </w:r>
    </w:p>
    <w:p w14:paraId="442E34A3" w14:textId="5F93789B" w:rsidR="00845ACC" w:rsidRDefault="00845ACC" w:rsidP="00845ACC">
      <w:pPr>
        <w:spacing w:line="480" w:lineRule="auto"/>
        <w:jc w:val="center"/>
        <w:rPr>
          <w:rFonts w:asciiTheme="majorBidi" w:hAnsiTheme="majorBidi" w:cstheme="majorBidi"/>
        </w:rPr>
      </w:pPr>
      <w:r w:rsidRPr="00845ACC">
        <w:rPr>
          <w:rFonts w:asciiTheme="majorBidi" w:hAnsiTheme="majorBidi" w:cstheme="majorBidi"/>
        </w:rPr>
        <w:t xml:space="preserve">Suliman </w:t>
      </w:r>
      <w:proofErr w:type="spellStart"/>
      <w:r w:rsidRPr="00845ACC">
        <w:rPr>
          <w:rFonts w:asciiTheme="majorBidi" w:hAnsiTheme="majorBidi" w:cstheme="majorBidi"/>
        </w:rPr>
        <w:t>Alotibe</w:t>
      </w:r>
      <w:proofErr w:type="spellEnd"/>
      <w:r w:rsidRPr="00845ACC">
        <w:rPr>
          <w:rFonts w:asciiTheme="majorBidi" w:hAnsiTheme="majorBidi" w:cstheme="majorBidi"/>
        </w:rPr>
        <w:t xml:space="preserve"> – 202210211</w:t>
      </w:r>
    </w:p>
    <w:p w14:paraId="44FFBA0B" w14:textId="34103642" w:rsidR="00845ACC" w:rsidRPr="00845ACC" w:rsidRDefault="00845ACC" w:rsidP="00845ACC">
      <w:pPr>
        <w:spacing w:line="480" w:lineRule="auto"/>
        <w:jc w:val="center"/>
        <w:rPr>
          <w:rFonts w:asciiTheme="majorBidi" w:hAnsiTheme="majorBidi" w:cstheme="majorBidi"/>
        </w:rPr>
      </w:pPr>
      <w:r w:rsidRPr="00845ACC">
        <w:rPr>
          <w:rFonts w:asciiTheme="majorBidi" w:hAnsiTheme="majorBidi" w:cstheme="majorBidi"/>
        </w:rPr>
        <w:t xml:space="preserve">Ali </w:t>
      </w:r>
      <w:proofErr w:type="spellStart"/>
      <w:r w:rsidRPr="00845ACC">
        <w:rPr>
          <w:rFonts w:asciiTheme="majorBidi" w:hAnsiTheme="majorBidi" w:cstheme="majorBidi"/>
        </w:rPr>
        <w:t>Attyah</w:t>
      </w:r>
      <w:proofErr w:type="spellEnd"/>
      <w:r w:rsidRPr="00845ACC">
        <w:rPr>
          <w:rFonts w:asciiTheme="majorBidi" w:hAnsiTheme="majorBidi" w:cstheme="majorBidi"/>
        </w:rPr>
        <w:t xml:space="preserve"> – 202110581</w:t>
      </w:r>
    </w:p>
    <w:p w14:paraId="3E359062" w14:textId="053C1828" w:rsidR="002A3C5B" w:rsidRDefault="002A3C5B" w:rsidP="00845ACC">
      <w:pPr>
        <w:spacing w:line="480" w:lineRule="auto"/>
        <w:jc w:val="center"/>
        <w:rPr>
          <w:rFonts w:asciiTheme="majorBidi" w:hAnsiTheme="majorBidi" w:cstheme="majorBidi"/>
        </w:rPr>
      </w:pPr>
      <w:r w:rsidRPr="009B6A1A">
        <w:rPr>
          <w:rFonts w:asciiTheme="majorBidi" w:hAnsiTheme="majorBidi" w:cstheme="majorBidi"/>
        </w:rPr>
        <w:t>CIT216</w:t>
      </w:r>
      <w:r>
        <w:rPr>
          <w:rFonts w:asciiTheme="majorBidi" w:hAnsiTheme="majorBidi" w:cstheme="majorBidi"/>
        </w:rPr>
        <w:t xml:space="preserve"> / </w:t>
      </w:r>
      <w:r w:rsidRPr="009B6A1A">
        <w:rPr>
          <w:rFonts w:asciiTheme="majorBidi" w:hAnsiTheme="majorBidi" w:cstheme="majorBidi"/>
        </w:rPr>
        <w:t>Web Authoring and Design II</w:t>
      </w:r>
    </w:p>
    <w:p w14:paraId="27F0CEF4" w14:textId="77777777" w:rsidR="002A3C5B" w:rsidRPr="00BB44C7" w:rsidRDefault="002A3C5B" w:rsidP="002A3C5B">
      <w:pPr>
        <w:spacing w:line="480" w:lineRule="auto"/>
        <w:jc w:val="center"/>
        <w:rPr>
          <w:rFonts w:asciiTheme="majorBidi" w:hAnsiTheme="majorBidi" w:cstheme="majorBidi"/>
        </w:rPr>
      </w:pPr>
      <w:r>
        <w:rPr>
          <w:rFonts w:asciiTheme="majorBidi" w:hAnsiTheme="majorBidi" w:cstheme="majorBidi"/>
        </w:rPr>
        <w:t>Dr. Hassan Al kaf</w:t>
      </w:r>
    </w:p>
    <w:p w14:paraId="5C4027D4" w14:textId="1B21A9C5" w:rsidR="002A3C5B" w:rsidRPr="00BB5387" w:rsidRDefault="00845ACC" w:rsidP="002A3C5B">
      <w:pPr>
        <w:spacing w:line="480" w:lineRule="auto"/>
        <w:jc w:val="center"/>
        <w:rPr>
          <w:rFonts w:asciiTheme="majorBidi" w:hAnsiTheme="majorBidi" w:cstheme="majorBidi"/>
        </w:rPr>
      </w:pPr>
      <w:r>
        <w:rPr>
          <w:rFonts w:asciiTheme="majorBidi" w:hAnsiTheme="majorBidi" w:cstheme="majorBidi"/>
        </w:rPr>
        <w:t>December 11, 2024</w:t>
      </w:r>
      <w:r w:rsidR="002A3C5B" w:rsidRPr="00BB44C7">
        <w:rPr>
          <w:rFonts w:asciiTheme="majorBidi" w:hAnsiTheme="majorBidi" w:cstheme="majorBidi"/>
        </w:rPr>
        <w:br w:type="page"/>
      </w:r>
    </w:p>
    <w:sdt>
      <w:sdtPr>
        <w:rPr>
          <w:rFonts w:asciiTheme="minorHAnsi" w:eastAsiaTheme="minorHAnsi" w:hAnsiTheme="minorHAnsi" w:cstheme="minorBidi"/>
          <w:color w:val="auto"/>
          <w:kern w:val="2"/>
          <w:sz w:val="24"/>
          <w:szCs w:val="24"/>
          <w14:ligatures w14:val="standardContextual"/>
        </w:rPr>
        <w:id w:val="-395978598"/>
        <w:docPartObj>
          <w:docPartGallery w:val="Table of Contents"/>
          <w:docPartUnique/>
        </w:docPartObj>
      </w:sdtPr>
      <w:sdtEndPr>
        <w:rPr>
          <w:b/>
          <w:bCs/>
          <w:noProof/>
          <w:kern w:val="0"/>
          <w:sz w:val="22"/>
          <w:szCs w:val="22"/>
          <w14:ligatures w14:val="none"/>
        </w:rPr>
      </w:sdtEndPr>
      <w:sdtContent>
        <w:p w14:paraId="719EB80E" w14:textId="77777777" w:rsidR="00E04D7E" w:rsidRPr="00E04D7E" w:rsidRDefault="00E04D7E" w:rsidP="00E04D7E">
          <w:pPr>
            <w:pStyle w:val="TOCHeading"/>
            <w:rPr>
              <w:b/>
              <w:bCs/>
              <w:sz w:val="48"/>
              <w:szCs w:val="48"/>
            </w:rPr>
          </w:pPr>
          <w:r w:rsidRPr="00E04D7E">
            <w:rPr>
              <w:b/>
              <w:bCs/>
              <w:sz w:val="48"/>
              <w:szCs w:val="48"/>
            </w:rPr>
            <w:t>Table of Contents</w:t>
          </w:r>
        </w:p>
        <w:p w14:paraId="6B3F6D1F" w14:textId="4B95E9C7" w:rsidR="00E04D7E" w:rsidRDefault="00E04D7E">
          <w:pPr>
            <w:pStyle w:val="TOC1"/>
            <w:tabs>
              <w:tab w:val="right" w:leader="dot" w:pos="9552"/>
            </w:tabs>
            <w:rPr>
              <w:rFonts w:eastAsiaTheme="minorEastAsia"/>
              <w:noProof/>
            </w:rPr>
          </w:pPr>
          <w:r>
            <w:fldChar w:fldCharType="begin"/>
          </w:r>
          <w:r>
            <w:instrText xml:space="preserve"> TOC \o "1-3" \h \z \u </w:instrText>
          </w:r>
          <w:r>
            <w:fldChar w:fldCharType="separate"/>
          </w:r>
          <w:hyperlink w:anchor="_Toc185439294" w:history="1">
            <w:r w:rsidRPr="000F463C">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_Toc185439294 \h </w:instrText>
            </w:r>
            <w:r>
              <w:rPr>
                <w:noProof/>
                <w:webHidden/>
              </w:rPr>
            </w:r>
            <w:r>
              <w:rPr>
                <w:noProof/>
                <w:webHidden/>
              </w:rPr>
              <w:fldChar w:fldCharType="separate"/>
            </w:r>
            <w:r>
              <w:rPr>
                <w:noProof/>
                <w:webHidden/>
              </w:rPr>
              <w:t>3</w:t>
            </w:r>
            <w:r>
              <w:rPr>
                <w:noProof/>
                <w:webHidden/>
              </w:rPr>
              <w:fldChar w:fldCharType="end"/>
            </w:r>
          </w:hyperlink>
        </w:p>
        <w:p w14:paraId="7B4A2D87" w14:textId="072B859F" w:rsidR="00E04D7E" w:rsidRDefault="00E04D7E">
          <w:pPr>
            <w:pStyle w:val="TOC1"/>
            <w:tabs>
              <w:tab w:val="right" w:leader="dot" w:pos="9552"/>
            </w:tabs>
            <w:rPr>
              <w:rFonts w:eastAsiaTheme="minorEastAsia"/>
              <w:noProof/>
            </w:rPr>
          </w:pPr>
          <w:hyperlink w:anchor="_Toc185439295" w:history="1">
            <w:r w:rsidRPr="000F463C">
              <w:rPr>
                <w:rStyle w:val="Hyperlink"/>
                <w:rFonts w:asciiTheme="majorBidi" w:hAnsiTheme="majorBidi"/>
                <w:b/>
                <w:bCs/>
                <w:noProof/>
              </w:rPr>
              <w:t>Project Details:</w:t>
            </w:r>
            <w:r>
              <w:rPr>
                <w:noProof/>
                <w:webHidden/>
              </w:rPr>
              <w:tab/>
            </w:r>
            <w:r>
              <w:rPr>
                <w:noProof/>
                <w:webHidden/>
              </w:rPr>
              <w:fldChar w:fldCharType="begin"/>
            </w:r>
            <w:r>
              <w:rPr>
                <w:noProof/>
                <w:webHidden/>
              </w:rPr>
              <w:instrText xml:space="preserve"> PAGEREF _Toc185439295 \h </w:instrText>
            </w:r>
            <w:r>
              <w:rPr>
                <w:noProof/>
                <w:webHidden/>
              </w:rPr>
            </w:r>
            <w:r>
              <w:rPr>
                <w:noProof/>
                <w:webHidden/>
              </w:rPr>
              <w:fldChar w:fldCharType="separate"/>
            </w:r>
            <w:r>
              <w:rPr>
                <w:noProof/>
                <w:webHidden/>
              </w:rPr>
              <w:t>3</w:t>
            </w:r>
            <w:r>
              <w:rPr>
                <w:noProof/>
                <w:webHidden/>
              </w:rPr>
              <w:fldChar w:fldCharType="end"/>
            </w:r>
          </w:hyperlink>
        </w:p>
        <w:p w14:paraId="67C18A34" w14:textId="5A1F17F4" w:rsidR="00E04D7E" w:rsidRDefault="00E04D7E">
          <w:pPr>
            <w:pStyle w:val="TOC1"/>
            <w:tabs>
              <w:tab w:val="right" w:leader="dot" w:pos="9552"/>
            </w:tabs>
            <w:rPr>
              <w:rFonts w:eastAsiaTheme="minorEastAsia"/>
              <w:noProof/>
            </w:rPr>
          </w:pPr>
          <w:hyperlink w:anchor="_Toc185439296" w:history="1">
            <w:r w:rsidRPr="000F463C">
              <w:rPr>
                <w:rStyle w:val="Hyperlink"/>
                <w:rFonts w:asciiTheme="majorBidi" w:hAnsiTheme="majorBidi"/>
                <w:b/>
                <w:bCs/>
                <w:noProof/>
              </w:rPr>
              <w:t>Screenshots with Descriptions:</w:t>
            </w:r>
            <w:r>
              <w:rPr>
                <w:noProof/>
                <w:webHidden/>
              </w:rPr>
              <w:tab/>
            </w:r>
            <w:r>
              <w:rPr>
                <w:noProof/>
                <w:webHidden/>
              </w:rPr>
              <w:fldChar w:fldCharType="begin"/>
            </w:r>
            <w:r>
              <w:rPr>
                <w:noProof/>
                <w:webHidden/>
              </w:rPr>
              <w:instrText xml:space="preserve"> PAGEREF _Toc185439296 \h </w:instrText>
            </w:r>
            <w:r>
              <w:rPr>
                <w:noProof/>
                <w:webHidden/>
              </w:rPr>
            </w:r>
            <w:r>
              <w:rPr>
                <w:noProof/>
                <w:webHidden/>
              </w:rPr>
              <w:fldChar w:fldCharType="separate"/>
            </w:r>
            <w:r>
              <w:rPr>
                <w:noProof/>
                <w:webHidden/>
              </w:rPr>
              <w:t>5</w:t>
            </w:r>
            <w:r>
              <w:rPr>
                <w:noProof/>
                <w:webHidden/>
              </w:rPr>
              <w:fldChar w:fldCharType="end"/>
            </w:r>
          </w:hyperlink>
        </w:p>
        <w:p w14:paraId="06DFD7F8" w14:textId="3A46B76D" w:rsidR="00E04D7E" w:rsidRDefault="00E04D7E">
          <w:pPr>
            <w:pStyle w:val="TOC1"/>
            <w:tabs>
              <w:tab w:val="right" w:leader="dot" w:pos="9552"/>
            </w:tabs>
            <w:rPr>
              <w:rFonts w:eastAsiaTheme="minorEastAsia"/>
              <w:noProof/>
            </w:rPr>
          </w:pPr>
          <w:hyperlink w:anchor="_Toc185439297" w:history="1">
            <w:r w:rsidRPr="000F463C">
              <w:rPr>
                <w:rStyle w:val="Hyperlink"/>
                <w:rFonts w:asciiTheme="majorBidi" w:hAnsiTheme="majorBidi"/>
                <w:b/>
                <w:bCs/>
                <w:noProof/>
              </w:rPr>
              <w:t>Conclusi</w:t>
            </w:r>
            <w:r w:rsidRPr="000F463C">
              <w:rPr>
                <w:rStyle w:val="Hyperlink"/>
                <w:rFonts w:asciiTheme="majorBidi" w:hAnsiTheme="majorBidi"/>
                <w:b/>
                <w:bCs/>
                <w:noProof/>
              </w:rPr>
              <w:t>o</w:t>
            </w:r>
            <w:r w:rsidRPr="000F463C">
              <w:rPr>
                <w:rStyle w:val="Hyperlink"/>
                <w:rFonts w:asciiTheme="majorBidi" w:hAnsiTheme="majorBidi"/>
                <w:b/>
                <w:bCs/>
                <w:noProof/>
              </w:rPr>
              <w:t>n:</w:t>
            </w:r>
            <w:r>
              <w:rPr>
                <w:noProof/>
                <w:webHidden/>
              </w:rPr>
              <w:tab/>
            </w:r>
            <w:r>
              <w:rPr>
                <w:noProof/>
                <w:webHidden/>
              </w:rPr>
              <w:fldChar w:fldCharType="begin"/>
            </w:r>
            <w:r>
              <w:rPr>
                <w:noProof/>
                <w:webHidden/>
              </w:rPr>
              <w:instrText xml:space="preserve"> PAGEREF _Toc185439297 \h </w:instrText>
            </w:r>
            <w:r>
              <w:rPr>
                <w:noProof/>
                <w:webHidden/>
              </w:rPr>
            </w:r>
            <w:r>
              <w:rPr>
                <w:noProof/>
                <w:webHidden/>
              </w:rPr>
              <w:fldChar w:fldCharType="separate"/>
            </w:r>
            <w:r>
              <w:rPr>
                <w:noProof/>
                <w:webHidden/>
              </w:rPr>
              <w:t>7</w:t>
            </w:r>
            <w:r>
              <w:rPr>
                <w:noProof/>
                <w:webHidden/>
              </w:rPr>
              <w:fldChar w:fldCharType="end"/>
            </w:r>
          </w:hyperlink>
        </w:p>
        <w:p w14:paraId="7F5E6F66" w14:textId="546CE7DC" w:rsidR="00E04D7E" w:rsidRDefault="00E04D7E" w:rsidP="00E04D7E">
          <w:pPr>
            <w:spacing w:line="278" w:lineRule="auto"/>
            <w:rPr>
              <w:b/>
              <w:bCs/>
              <w:noProof/>
            </w:rPr>
          </w:pPr>
          <w:r>
            <w:rPr>
              <w:b/>
              <w:bCs/>
              <w:noProof/>
            </w:rPr>
            <w:fldChar w:fldCharType="end"/>
          </w:r>
        </w:p>
      </w:sdtContent>
    </w:sdt>
    <w:p w14:paraId="2A997C4C" w14:textId="1A9FCBE9" w:rsidR="00E04D7E" w:rsidRPr="00E04D7E" w:rsidRDefault="00E04D7E" w:rsidP="00E04D7E">
      <w:pPr>
        <w:spacing w:line="278" w:lineRule="auto"/>
        <w:rPr>
          <w:b/>
          <w:bCs/>
          <w:noProof/>
        </w:rPr>
      </w:pPr>
      <w:r>
        <w:rPr>
          <w:rFonts w:asciiTheme="majorBidi" w:hAnsiTheme="majorBidi"/>
          <w:b/>
          <w:bCs/>
          <w:color w:val="25BBE4" w:themeColor="text2" w:themeTint="BF"/>
        </w:rPr>
        <w:br w:type="page"/>
      </w:r>
    </w:p>
    <w:p w14:paraId="7C4D0B3F" w14:textId="1F52126C" w:rsidR="002F7463" w:rsidRDefault="00845ACC" w:rsidP="002F7463">
      <w:pPr>
        <w:pStyle w:val="Heading1"/>
        <w:spacing w:line="240" w:lineRule="auto"/>
        <w:rPr>
          <w:rFonts w:asciiTheme="majorBidi" w:hAnsiTheme="majorBidi"/>
          <w:b/>
          <w:bCs/>
          <w:color w:val="25BBE4" w:themeColor="text2" w:themeTint="BF"/>
        </w:rPr>
      </w:pPr>
      <w:bookmarkStart w:id="0" w:name="_Toc185439294"/>
      <w:r>
        <w:rPr>
          <w:rFonts w:asciiTheme="majorBidi" w:hAnsiTheme="majorBidi"/>
          <w:b/>
          <w:bCs/>
          <w:color w:val="25BBE4" w:themeColor="text2" w:themeTint="BF"/>
        </w:rPr>
        <w:lastRenderedPageBreak/>
        <w:t>Introduction</w:t>
      </w:r>
      <w:r w:rsidR="003623B8">
        <w:rPr>
          <w:rFonts w:asciiTheme="majorBidi" w:hAnsiTheme="majorBidi"/>
          <w:b/>
          <w:bCs/>
          <w:color w:val="25BBE4" w:themeColor="text2" w:themeTint="BF"/>
        </w:rPr>
        <w:t>:</w:t>
      </w:r>
      <w:bookmarkEnd w:id="0"/>
    </w:p>
    <w:p w14:paraId="6576B615" w14:textId="46593024" w:rsidR="00845ACC" w:rsidRPr="00845ACC" w:rsidRDefault="00845ACC" w:rsidP="00845ACC">
      <w:pPr>
        <w:spacing w:after="200" w:line="276" w:lineRule="auto"/>
        <w:rPr>
          <w:rFonts w:ascii="Cambria" w:eastAsia="MS Mincho" w:hAnsi="Cambria" w:cs="Arial"/>
        </w:rPr>
      </w:pPr>
      <w:r w:rsidRPr="00AE142C">
        <w:rPr>
          <w:rFonts w:ascii="Times New Roman" w:eastAsia="MS Mincho" w:hAnsi="Times New Roman" w:cs="Times New Roman"/>
        </w:rPr>
        <w:t>The Task Manager is a web-based application designed to help users efficiently organize and manage their tasks. Users can create, view, edit, and delete tasks, set priorities, and track deadlines. The project uses C#, ASP.NET, and SQL Server to deliver a user-friendly interface. By separating active and completed tasks, it aims to enhance productivity and keep users on schedule</w:t>
      </w:r>
      <w:r w:rsidRPr="00845ACC">
        <w:rPr>
          <w:rFonts w:ascii="Cambria" w:eastAsia="MS Mincho" w:hAnsi="Cambria" w:cs="Arial"/>
        </w:rPr>
        <w:t>.</w:t>
      </w:r>
    </w:p>
    <w:p w14:paraId="27947EB4" w14:textId="2B1CA44C" w:rsidR="00845ACC" w:rsidRDefault="00845ACC" w:rsidP="00845ACC">
      <w:pPr>
        <w:pStyle w:val="Heading1"/>
        <w:spacing w:line="240" w:lineRule="auto"/>
        <w:rPr>
          <w:rFonts w:asciiTheme="majorBidi" w:hAnsiTheme="majorBidi"/>
          <w:b/>
          <w:bCs/>
          <w:color w:val="25BBE4" w:themeColor="text2" w:themeTint="BF"/>
        </w:rPr>
      </w:pPr>
      <w:bookmarkStart w:id="1" w:name="_Toc185439295"/>
      <w:r w:rsidRPr="00845ACC">
        <w:rPr>
          <w:rFonts w:asciiTheme="majorBidi" w:hAnsiTheme="majorBidi"/>
          <w:b/>
          <w:bCs/>
          <w:color w:val="25BBE4" w:themeColor="text2" w:themeTint="BF"/>
        </w:rPr>
        <w:t>Project Details</w:t>
      </w:r>
      <w:r>
        <w:rPr>
          <w:rFonts w:asciiTheme="majorBidi" w:hAnsiTheme="majorBidi"/>
          <w:b/>
          <w:bCs/>
          <w:color w:val="25BBE4" w:themeColor="text2" w:themeTint="BF"/>
        </w:rPr>
        <w:t>:</w:t>
      </w:r>
      <w:bookmarkEnd w:id="1"/>
    </w:p>
    <w:p w14:paraId="36507433" w14:textId="64245DCF" w:rsidR="00845ACC" w:rsidRPr="00845ACC" w:rsidRDefault="00845ACC" w:rsidP="00845ACC">
      <w:pPr>
        <w:pStyle w:val="NormalWeb"/>
        <w:rPr>
          <w:rFonts w:asciiTheme="majorBidi" w:eastAsiaTheme="majorEastAsia" w:hAnsiTheme="majorBidi" w:cstheme="majorBidi"/>
          <w:b/>
          <w:bCs/>
          <w:sz w:val="28"/>
          <w:szCs w:val="28"/>
        </w:rPr>
      </w:pPr>
      <w:r w:rsidRPr="00845ACC">
        <w:rPr>
          <w:rFonts w:asciiTheme="majorBidi" w:eastAsiaTheme="majorEastAsia" w:hAnsiTheme="majorBidi" w:cstheme="majorBidi"/>
          <w:b/>
          <w:bCs/>
          <w:sz w:val="28"/>
          <w:szCs w:val="28"/>
        </w:rPr>
        <w:t>a) Project Idea and Why It Was Selected</w:t>
      </w:r>
    </w:p>
    <w:p w14:paraId="4471A7FF" w14:textId="77777777" w:rsidR="00845ACC" w:rsidRPr="00845ACC" w:rsidRDefault="00845ACC" w:rsidP="00845ACC">
      <w:pPr>
        <w:pStyle w:val="NormalWeb"/>
        <w:rPr>
          <w:sz w:val="22"/>
          <w:szCs w:val="22"/>
        </w:rPr>
      </w:pPr>
      <w:r w:rsidRPr="00845ACC">
        <w:rPr>
          <w:sz w:val="22"/>
          <w:szCs w:val="22"/>
        </w:rPr>
        <w:t>The idea of the Task Manager was conceived to address common productivity challenges. Many people struggle with tracking and organizing their tasks, leading to missed deadlines and decreased efficiency. This application was chosen to provide a simple yet effective solution for managing daily tasks.</w:t>
      </w:r>
    </w:p>
    <w:p w14:paraId="2430CD42" w14:textId="77777777" w:rsidR="00845ACC" w:rsidRPr="00845ACC" w:rsidRDefault="00845ACC" w:rsidP="00845ACC">
      <w:pPr>
        <w:pStyle w:val="NormalWeb"/>
        <w:rPr>
          <w:rFonts w:asciiTheme="majorBidi" w:eastAsiaTheme="majorEastAsia" w:hAnsiTheme="majorBidi" w:cstheme="majorBidi"/>
          <w:b/>
          <w:bCs/>
          <w:sz w:val="28"/>
          <w:szCs w:val="28"/>
        </w:rPr>
      </w:pPr>
      <w:r w:rsidRPr="00845ACC">
        <w:rPr>
          <w:rFonts w:asciiTheme="majorBidi" w:eastAsiaTheme="majorEastAsia" w:hAnsiTheme="majorBidi" w:cstheme="majorBidi"/>
          <w:b/>
          <w:bCs/>
          <w:sz w:val="28"/>
          <w:szCs w:val="28"/>
        </w:rPr>
        <w:t>b) In-Depth Explanation</w:t>
      </w:r>
    </w:p>
    <w:p w14:paraId="74948D9C" w14:textId="298C2F7A" w:rsidR="00845ACC" w:rsidRPr="00845ACC" w:rsidRDefault="00845ACC" w:rsidP="00845ACC">
      <w:pPr>
        <w:rPr>
          <w:rFonts w:ascii="Times New Roman" w:eastAsia="Times New Roman" w:hAnsi="Times New Roman" w:cs="Times New Roman"/>
        </w:rPr>
      </w:pPr>
      <w:r w:rsidRPr="00845ACC">
        <w:rPr>
          <w:rFonts w:ascii="Times New Roman" w:eastAsia="Times New Roman" w:hAnsi="Times New Roman" w:cs="Times New Roman"/>
        </w:rPr>
        <w:t>The Task Manager offers the following features:</w:t>
      </w:r>
    </w:p>
    <w:p w14:paraId="444A24BE" w14:textId="580479B7" w:rsidR="00845ACC" w:rsidRPr="00845ACC" w:rsidRDefault="00845ACC" w:rsidP="00845ACC">
      <w:pPr>
        <w:pStyle w:val="ListParagraph"/>
        <w:numPr>
          <w:ilvl w:val="0"/>
          <w:numId w:val="4"/>
        </w:numPr>
        <w:spacing w:line="360" w:lineRule="auto"/>
        <w:rPr>
          <w:rFonts w:ascii="Times New Roman" w:eastAsia="Times New Roman" w:hAnsi="Times New Roman" w:cs="Times New Roman"/>
        </w:rPr>
      </w:pPr>
      <w:r w:rsidRPr="00845ACC">
        <w:rPr>
          <w:rFonts w:ascii="Times New Roman" w:eastAsia="Times New Roman" w:hAnsi="Times New Roman" w:cs="Times New Roman"/>
        </w:rPr>
        <w:t>Task Creation, Editing, and Deletion: Users can add new tasks, update existing ones, or delete completed tasks.</w:t>
      </w:r>
    </w:p>
    <w:p w14:paraId="50D6C417" w14:textId="600820AA" w:rsidR="00845ACC" w:rsidRPr="00845ACC" w:rsidRDefault="00845ACC" w:rsidP="00845ACC">
      <w:pPr>
        <w:pStyle w:val="ListParagraph"/>
        <w:numPr>
          <w:ilvl w:val="0"/>
          <w:numId w:val="4"/>
        </w:numPr>
        <w:spacing w:line="360" w:lineRule="auto"/>
        <w:rPr>
          <w:rFonts w:ascii="Times New Roman" w:eastAsia="Times New Roman" w:hAnsi="Times New Roman" w:cs="Times New Roman"/>
        </w:rPr>
      </w:pPr>
      <w:r w:rsidRPr="00845ACC">
        <w:rPr>
          <w:rFonts w:ascii="Times New Roman" w:eastAsia="Times New Roman" w:hAnsi="Times New Roman" w:cs="Times New Roman"/>
        </w:rPr>
        <w:t>Task Categorization: Tasks are categorized as active or completed.</w:t>
      </w:r>
    </w:p>
    <w:p w14:paraId="20733AA1" w14:textId="356A9E29" w:rsidR="00845ACC" w:rsidRPr="00845ACC" w:rsidRDefault="00845ACC" w:rsidP="00845ACC">
      <w:pPr>
        <w:pStyle w:val="ListParagraph"/>
        <w:numPr>
          <w:ilvl w:val="0"/>
          <w:numId w:val="4"/>
        </w:numPr>
        <w:spacing w:line="360" w:lineRule="auto"/>
        <w:rPr>
          <w:rFonts w:ascii="Times New Roman" w:eastAsia="Times New Roman" w:hAnsi="Times New Roman" w:cs="Times New Roman"/>
        </w:rPr>
      </w:pPr>
      <w:r w:rsidRPr="00845ACC">
        <w:rPr>
          <w:rFonts w:ascii="Times New Roman" w:eastAsia="Times New Roman" w:hAnsi="Times New Roman" w:cs="Times New Roman"/>
        </w:rPr>
        <w:t>Task Prioritization and Deadlines: Users can assign priorities and deadlines to tasks for better management.</w:t>
      </w:r>
    </w:p>
    <w:p w14:paraId="43512DD5" w14:textId="47957D72" w:rsidR="00845ACC" w:rsidRPr="00845ACC" w:rsidRDefault="00845ACC" w:rsidP="00845ACC">
      <w:pPr>
        <w:pStyle w:val="ListParagraph"/>
        <w:numPr>
          <w:ilvl w:val="0"/>
          <w:numId w:val="4"/>
        </w:numPr>
        <w:spacing w:line="360" w:lineRule="auto"/>
        <w:rPr>
          <w:rFonts w:ascii="Times New Roman" w:eastAsia="Times New Roman" w:hAnsi="Times New Roman" w:cs="Times New Roman"/>
        </w:rPr>
      </w:pPr>
      <w:r w:rsidRPr="00845ACC">
        <w:rPr>
          <w:rFonts w:ascii="Times New Roman" w:eastAsia="Times New Roman" w:hAnsi="Times New Roman" w:cs="Times New Roman"/>
        </w:rPr>
        <w:t>Dashboard View: A clean layout displays active tasks and completed tasks in separate tabs.</w:t>
      </w:r>
    </w:p>
    <w:p w14:paraId="791F37F2" w14:textId="2AF17749" w:rsidR="00845ACC" w:rsidRPr="00845ACC" w:rsidRDefault="00845ACC" w:rsidP="00845ACC">
      <w:pPr>
        <w:pStyle w:val="ListParagraph"/>
        <w:numPr>
          <w:ilvl w:val="0"/>
          <w:numId w:val="4"/>
        </w:numPr>
        <w:spacing w:line="360" w:lineRule="auto"/>
        <w:rPr>
          <w:rFonts w:ascii="Times New Roman" w:eastAsia="Times New Roman" w:hAnsi="Times New Roman" w:cs="Times New Roman"/>
        </w:rPr>
      </w:pPr>
      <w:r w:rsidRPr="00845ACC">
        <w:rPr>
          <w:rFonts w:ascii="Times New Roman" w:eastAsia="Times New Roman" w:hAnsi="Times New Roman" w:cs="Times New Roman"/>
        </w:rPr>
        <w:t>Calendar Integration: A calendar helps users visualize and track deadlines.</w:t>
      </w:r>
    </w:p>
    <w:p w14:paraId="7E16F3C6" w14:textId="0A9150E4" w:rsidR="00845ACC" w:rsidRDefault="00845ACC" w:rsidP="00845ACC">
      <w:pPr>
        <w:pStyle w:val="ListParagraph"/>
        <w:numPr>
          <w:ilvl w:val="0"/>
          <w:numId w:val="4"/>
        </w:numPr>
        <w:spacing w:line="360" w:lineRule="auto"/>
      </w:pPr>
      <w:r w:rsidRPr="00845ACC">
        <w:rPr>
          <w:rFonts w:ascii="Times New Roman" w:eastAsia="Times New Roman" w:hAnsi="Times New Roman" w:cs="Times New Roman"/>
        </w:rPr>
        <w:t>Technologies Used: The project is developed using C#, ASP.NET, and SQL Server, ensuring robust backend support and a seamless user experience.</w:t>
      </w:r>
    </w:p>
    <w:p w14:paraId="0B73A430" w14:textId="47D7D7C7" w:rsidR="00845ACC" w:rsidRPr="00845ACC" w:rsidRDefault="00845ACC" w:rsidP="00845ACC">
      <w:pPr>
        <w:pStyle w:val="NormalWeb"/>
        <w:rPr>
          <w:rFonts w:asciiTheme="majorBidi" w:eastAsiaTheme="majorEastAsia" w:hAnsiTheme="majorBidi" w:cstheme="majorBidi"/>
          <w:b/>
          <w:bCs/>
          <w:sz w:val="28"/>
          <w:szCs w:val="28"/>
        </w:rPr>
      </w:pPr>
      <w:r>
        <w:rPr>
          <w:rFonts w:asciiTheme="majorBidi" w:eastAsiaTheme="majorEastAsia" w:hAnsiTheme="majorBidi" w:cstheme="majorBidi"/>
          <w:b/>
          <w:bCs/>
          <w:sz w:val="28"/>
          <w:szCs w:val="28"/>
        </w:rPr>
        <w:t>c</w:t>
      </w:r>
      <w:r w:rsidRPr="00845ACC">
        <w:rPr>
          <w:rFonts w:asciiTheme="majorBidi" w:eastAsiaTheme="majorEastAsia" w:hAnsiTheme="majorBidi" w:cstheme="majorBidi"/>
          <w:b/>
          <w:bCs/>
          <w:sz w:val="28"/>
          <w:szCs w:val="28"/>
        </w:rPr>
        <w:t xml:space="preserve">) </w:t>
      </w:r>
      <w:r w:rsidR="00406F08" w:rsidRPr="00406F08">
        <w:rPr>
          <w:rFonts w:asciiTheme="majorBidi" w:eastAsiaTheme="majorEastAsia" w:hAnsiTheme="majorBidi" w:cstheme="majorBidi"/>
          <w:b/>
          <w:bCs/>
          <w:sz w:val="28"/>
          <w:szCs w:val="28"/>
        </w:rPr>
        <w:t>Main Contribution</w:t>
      </w:r>
    </w:p>
    <w:p w14:paraId="426D8262" w14:textId="755A3C5E" w:rsidR="00845ACC" w:rsidRDefault="00845ACC" w:rsidP="00E657A9">
      <w:r w:rsidRPr="00AE142C">
        <w:rPr>
          <w:rFonts w:ascii="Times New Roman" w:hAnsi="Times New Roman" w:cs="Times New Roman"/>
        </w:rPr>
        <w:t xml:space="preserve">The main contribution of the Task Manager project lies in its intuitive UI/UX and efficient task management capabilities. </w:t>
      </w:r>
      <w:r w:rsidR="00E657A9" w:rsidRPr="00E657A9">
        <w:rPr>
          <w:rFonts w:ascii="Times New Roman" w:hAnsi="Times New Roman" w:cs="Times New Roman"/>
        </w:rPr>
        <w:t>including the web interface, backend database integration, and task management logic. I ensured the design is simple, modern, and user</w:t>
      </w:r>
      <w:r w:rsidR="00E657A9">
        <w:rPr>
          <w:rFonts w:ascii="Times New Roman" w:hAnsi="Times New Roman" w:cs="Times New Roman"/>
        </w:rPr>
        <w:t xml:space="preserve"> </w:t>
      </w:r>
      <w:r w:rsidR="00E657A9" w:rsidRPr="00E657A9">
        <w:rPr>
          <w:rFonts w:ascii="Times New Roman" w:hAnsi="Times New Roman" w:cs="Times New Roman"/>
        </w:rPr>
        <w:t>friendly.</w:t>
      </w:r>
    </w:p>
    <w:p w14:paraId="1318FCE9" w14:textId="23A1730D" w:rsidR="00845ACC" w:rsidRPr="00845ACC" w:rsidRDefault="00845ACC" w:rsidP="00845ACC">
      <w:r>
        <w:br w:type="page"/>
      </w:r>
    </w:p>
    <w:p w14:paraId="6857F752" w14:textId="47CB040D" w:rsidR="00845ACC" w:rsidRPr="00845ACC" w:rsidRDefault="00845ACC" w:rsidP="00845ACC">
      <w:pPr>
        <w:pStyle w:val="NormalWeb"/>
        <w:rPr>
          <w:rFonts w:asciiTheme="majorBidi" w:eastAsiaTheme="majorEastAsia" w:hAnsiTheme="majorBidi" w:cstheme="majorBidi"/>
          <w:b/>
          <w:bCs/>
          <w:sz w:val="28"/>
          <w:szCs w:val="28"/>
        </w:rPr>
      </w:pPr>
      <w:r>
        <w:rPr>
          <w:rFonts w:asciiTheme="majorBidi" w:eastAsiaTheme="majorEastAsia" w:hAnsiTheme="majorBidi" w:cstheme="majorBidi"/>
          <w:b/>
          <w:bCs/>
          <w:sz w:val="28"/>
          <w:szCs w:val="28"/>
        </w:rPr>
        <w:lastRenderedPageBreak/>
        <w:t>d</w:t>
      </w:r>
      <w:r w:rsidRPr="00845ACC">
        <w:rPr>
          <w:rFonts w:asciiTheme="majorBidi" w:eastAsiaTheme="majorEastAsia" w:hAnsiTheme="majorBidi" w:cstheme="majorBidi"/>
          <w:b/>
          <w:bCs/>
          <w:sz w:val="28"/>
          <w:szCs w:val="28"/>
        </w:rPr>
        <w:t xml:space="preserve">) </w:t>
      </w:r>
      <w:r w:rsidR="00406F08" w:rsidRPr="00406F08">
        <w:rPr>
          <w:rFonts w:asciiTheme="majorBidi" w:eastAsiaTheme="majorEastAsia" w:hAnsiTheme="majorBidi" w:cstheme="majorBidi"/>
          <w:b/>
          <w:bCs/>
          <w:sz w:val="28"/>
          <w:szCs w:val="28"/>
        </w:rPr>
        <w:t>Solved Problems</w:t>
      </w:r>
    </w:p>
    <w:p w14:paraId="50C59C96" w14:textId="03C7760C" w:rsidR="00845ACC" w:rsidRPr="00AE142C" w:rsidRDefault="00845ACC" w:rsidP="00845ACC">
      <w:pPr>
        <w:pStyle w:val="NormalWeb"/>
        <w:rPr>
          <w:rFonts w:eastAsiaTheme="minorHAnsi"/>
          <w:sz w:val="22"/>
          <w:szCs w:val="22"/>
        </w:rPr>
      </w:pPr>
      <w:r w:rsidRPr="00AE142C">
        <w:rPr>
          <w:rFonts w:eastAsiaTheme="minorHAnsi"/>
          <w:sz w:val="22"/>
          <w:szCs w:val="22"/>
        </w:rPr>
        <w:t>The project resolved several challenges, including:</w:t>
      </w:r>
    </w:p>
    <w:p w14:paraId="7A021DC0" w14:textId="160AAA6F" w:rsidR="00E657A9" w:rsidRPr="00E657A9" w:rsidRDefault="00E657A9" w:rsidP="00E657A9">
      <w:pPr>
        <w:pStyle w:val="NormalWeb"/>
        <w:numPr>
          <w:ilvl w:val="0"/>
          <w:numId w:val="5"/>
        </w:numPr>
        <w:spacing w:line="360" w:lineRule="auto"/>
      </w:pPr>
      <w:r w:rsidRPr="00E657A9">
        <w:t>Ensuring valid data input for registration and login was challenging. I solved it using client-side and server-side validation.</w:t>
      </w:r>
    </w:p>
    <w:p w14:paraId="6B55708B" w14:textId="5504F19E" w:rsidR="00845ACC" w:rsidRPr="00AE142C" w:rsidRDefault="00E657A9" w:rsidP="00E657A9">
      <w:pPr>
        <w:pStyle w:val="NormalWeb"/>
        <w:numPr>
          <w:ilvl w:val="0"/>
          <w:numId w:val="5"/>
        </w:numPr>
        <w:spacing w:line="360" w:lineRule="auto"/>
        <w:rPr>
          <w:rFonts w:eastAsiaTheme="minorHAnsi"/>
          <w:sz w:val="22"/>
          <w:szCs w:val="22"/>
        </w:rPr>
      </w:pPr>
      <w:r w:rsidRPr="00E657A9">
        <w:rPr>
          <w:rFonts w:eastAsiaTheme="minorHAnsi"/>
        </w:rPr>
        <w:t xml:space="preserve">Linking the forms with the database required proper connection strings and queries, which I configured </w:t>
      </w:r>
      <w:r w:rsidRPr="00E657A9">
        <w:rPr>
          <w:rFonts w:eastAsiaTheme="minorHAnsi"/>
        </w:rPr>
        <w:t>successfully.</w:t>
      </w:r>
    </w:p>
    <w:p w14:paraId="66105460" w14:textId="3014A20F" w:rsidR="00845ACC" w:rsidRPr="00AE142C" w:rsidRDefault="00845ACC" w:rsidP="00845ACC">
      <w:pPr>
        <w:pStyle w:val="NormalWeb"/>
        <w:numPr>
          <w:ilvl w:val="0"/>
          <w:numId w:val="5"/>
        </w:numPr>
        <w:spacing w:line="360" w:lineRule="auto"/>
        <w:rPr>
          <w:rFonts w:eastAsiaTheme="minorHAnsi"/>
          <w:sz w:val="22"/>
          <w:szCs w:val="22"/>
        </w:rPr>
      </w:pPr>
      <w:r w:rsidRPr="00AE142C">
        <w:rPr>
          <w:rFonts w:eastAsiaTheme="minorHAnsi"/>
          <w:sz w:val="22"/>
          <w:szCs w:val="22"/>
        </w:rPr>
        <w:t>Integrating a calendar system for better deadline visualization.</w:t>
      </w:r>
    </w:p>
    <w:p w14:paraId="58FC3850" w14:textId="77777777" w:rsidR="00845ACC" w:rsidRPr="00AE142C" w:rsidRDefault="00845ACC" w:rsidP="00845ACC">
      <w:pPr>
        <w:pStyle w:val="NormalWeb"/>
        <w:numPr>
          <w:ilvl w:val="0"/>
          <w:numId w:val="5"/>
        </w:numPr>
        <w:spacing w:line="360" w:lineRule="auto"/>
        <w:rPr>
          <w:rFonts w:eastAsiaTheme="minorHAnsi"/>
          <w:b/>
          <w:bCs/>
          <w:sz w:val="22"/>
          <w:szCs w:val="22"/>
        </w:rPr>
      </w:pPr>
      <w:r w:rsidRPr="00AE142C">
        <w:rPr>
          <w:rFonts w:eastAsiaTheme="minorHAnsi"/>
          <w:sz w:val="22"/>
          <w:szCs w:val="22"/>
        </w:rPr>
        <w:t>Implementing smooth navigation between active and completed tasks.</w:t>
      </w:r>
      <w:r w:rsidRPr="00AE142C">
        <w:rPr>
          <w:rFonts w:eastAsiaTheme="minorHAnsi"/>
          <w:b/>
          <w:bCs/>
          <w:sz w:val="22"/>
          <w:szCs w:val="22"/>
        </w:rPr>
        <w:t xml:space="preserve"> </w:t>
      </w:r>
    </w:p>
    <w:p w14:paraId="48C42A92" w14:textId="5018BA61" w:rsidR="00845ACC" w:rsidRPr="00845ACC" w:rsidRDefault="00845ACC" w:rsidP="00845ACC">
      <w:pPr>
        <w:pStyle w:val="NormalWeb"/>
        <w:rPr>
          <w:rFonts w:ascii="Tahoma (Heading" w:eastAsiaTheme="majorEastAsia" w:hAnsi="Tahoma (Heading"/>
          <w:b/>
          <w:bCs/>
          <w:sz w:val="28"/>
          <w:szCs w:val="28"/>
        </w:rPr>
      </w:pPr>
      <w:r w:rsidRPr="00AE142C">
        <w:rPr>
          <w:rFonts w:ascii="Tahoma (Heading" w:eastAsiaTheme="majorEastAsia" w:hAnsi="Tahoma (Heading"/>
          <w:b/>
          <w:bCs/>
          <w:sz w:val="28"/>
          <w:szCs w:val="28"/>
        </w:rPr>
        <w:t>e</w:t>
      </w:r>
      <w:r w:rsidRPr="00845ACC">
        <w:rPr>
          <w:rFonts w:ascii="Tahoma (Heading" w:eastAsiaTheme="majorEastAsia" w:hAnsi="Tahoma (Heading"/>
          <w:b/>
          <w:bCs/>
          <w:sz w:val="28"/>
          <w:szCs w:val="28"/>
        </w:rPr>
        <w:t xml:space="preserve">) </w:t>
      </w:r>
      <w:r w:rsidR="00406F08" w:rsidRPr="00406F08">
        <w:rPr>
          <w:rFonts w:ascii="Tahoma (Heading" w:eastAsiaTheme="majorEastAsia" w:hAnsi="Tahoma (Heading"/>
          <w:b/>
          <w:bCs/>
          <w:sz w:val="28"/>
          <w:szCs w:val="28"/>
        </w:rPr>
        <w:t>Unsolved Problems</w:t>
      </w:r>
    </w:p>
    <w:p w14:paraId="56BBB2D7" w14:textId="77777777" w:rsidR="00AE142C" w:rsidRPr="00AE142C" w:rsidRDefault="00AE142C" w:rsidP="00AE142C">
      <w:pPr>
        <w:numPr>
          <w:ilvl w:val="0"/>
          <w:numId w:val="6"/>
        </w:numPr>
        <w:spacing w:line="360" w:lineRule="auto"/>
        <w:rPr>
          <w:rFonts w:ascii="Times New Roman" w:hAnsi="Times New Roman" w:cs="Times New Roman"/>
        </w:rPr>
      </w:pPr>
      <w:r w:rsidRPr="00AE142C">
        <w:rPr>
          <w:rFonts w:ascii="Times New Roman" w:hAnsi="Times New Roman" w:cs="Times New Roman"/>
        </w:rPr>
        <w:t>Email notifications for upcoming deadlines.</w:t>
      </w:r>
    </w:p>
    <w:p w14:paraId="17D7B194" w14:textId="73B299C6" w:rsidR="00845ACC" w:rsidRPr="00AE142C" w:rsidRDefault="00AE142C" w:rsidP="00AE142C">
      <w:pPr>
        <w:numPr>
          <w:ilvl w:val="0"/>
          <w:numId w:val="6"/>
        </w:numPr>
        <w:spacing w:line="360" w:lineRule="auto"/>
        <w:rPr>
          <w:rFonts w:ascii="Times New Roman" w:hAnsi="Times New Roman" w:cs="Times New Roman"/>
        </w:rPr>
      </w:pPr>
      <w:r w:rsidRPr="00AE142C">
        <w:rPr>
          <w:rFonts w:ascii="Times New Roman" w:hAnsi="Times New Roman" w:cs="Times New Roman"/>
        </w:rPr>
        <w:t>Automation for recurring tasks.</w:t>
      </w:r>
    </w:p>
    <w:p w14:paraId="690FC83B" w14:textId="48C17782" w:rsidR="00845ACC" w:rsidRPr="00845ACC" w:rsidRDefault="00845ACC" w:rsidP="00845ACC">
      <w:pPr>
        <w:pStyle w:val="NormalWeb"/>
        <w:rPr>
          <w:rFonts w:asciiTheme="majorBidi" w:eastAsiaTheme="majorEastAsia" w:hAnsiTheme="majorBidi" w:cstheme="majorBidi"/>
          <w:b/>
          <w:bCs/>
          <w:sz w:val="28"/>
          <w:szCs w:val="28"/>
        </w:rPr>
      </w:pPr>
      <w:r>
        <w:rPr>
          <w:rFonts w:asciiTheme="majorBidi" w:eastAsiaTheme="majorEastAsia" w:hAnsiTheme="majorBidi" w:cstheme="majorBidi"/>
          <w:b/>
          <w:bCs/>
          <w:sz w:val="28"/>
          <w:szCs w:val="28"/>
        </w:rPr>
        <w:t>f</w:t>
      </w:r>
      <w:r w:rsidRPr="00845ACC">
        <w:rPr>
          <w:rFonts w:asciiTheme="majorBidi" w:eastAsiaTheme="majorEastAsia" w:hAnsiTheme="majorBidi" w:cstheme="majorBidi"/>
          <w:b/>
          <w:bCs/>
          <w:sz w:val="28"/>
          <w:szCs w:val="28"/>
        </w:rPr>
        <w:t xml:space="preserve">) </w:t>
      </w:r>
      <w:r w:rsidR="00406F08" w:rsidRPr="00406F08">
        <w:rPr>
          <w:rFonts w:asciiTheme="majorBidi" w:eastAsiaTheme="majorEastAsia" w:hAnsiTheme="majorBidi" w:cstheme="majorBidi"/>
          <w:b/>
          <w:bCs/>
          <w:sz w:val="28"/>
          <w:szCs w:val="28"/>
        </w:rPr>
        <w:t>Advantages and Disadvantages</w:t>
      </w:r>
    </w:p>
    <w:p w14:paraId="1C32138E" w14:textId="31366A4F" w:rsidR="00AE142C" w:rsidRDefault="00AE142C" w:rsidP="00AE142C">
      <w:pPr>
        <w:pStyle w:val="NormalWeb"/>
      </w:pPr>
      <w:r>
        <w:rPr>
          <w:rStyle w:val="Strong"/>
          <w:rFonts w:eastAsiaTheme="majorEastAsia"/>
        </w:rPr>
        <w:t>Advantages</w:t>
      </w:r>
      <w:r>
        <w:t>:</w:t>
      </w:r>
    </w:p>
    <w:p w14:paraId="1E605002" w14:textId="3519B496" w:rsidR="00E657A9" w:rsidRPr="00E657A9" w:rsidRDefault="00E657A9" w:rsidP="00E657A9">
      <w:pPr>
        <w:pStyle w:val="ListParagraph"/>
        <w:numPr>
          <w:ilvl w:val="0"/>
          <w:numId w:val="6"/>
        </w:numPr>
        <w:spacing w:after="0" w:line="240" w:lineRule="auto"/>
        <w:rPr>
          <w:rFonts w:ascii="Times New Roman" w:eastAsia="Times New Roman" w:hAnsi="Times New Roman" w:cs="Times New Roman"/>
          <w:sz w:val="24"/>
          <w:szCs w:val="24"/>
        </w:rPr>
      </w:pPr>
      <w:r w:rsidRPr="00E657A9">
        <w:rPr>
          <w:rFonts w:ascii="Times New Roman" w:eastAsia="Times New Roman" w:hAnsi="Times New Roman" w:cs="Times New Roman"/>
          <w:sz w:val="24"/>
          <w:szCs w:val="24"/>
        </w:rPr>
        <w:t>Easy task organization.</w:t>
      </w:r>
    </w:p>
    <w:p w14:paraId="6FEA2A5A" w14:textId="50204E54" w:rsidR="00E657A9" w:rsidRPr="00E657A9" w:rsidRDefault="00E657A9" w:rsidP="00E657A9">
      <w:pPr>
        <w:pStyle w:val="ListParagraph"/>
        <w:numPr>
          <w:ilvl w:val="0"/>
          <w:numId w:val="6"/>
        </w:numPr>
        <w:spacing w:after="0" w:line="240" w:lineRule="auto"/>
        <w:rPr>
          <w:rFonts w:ascii="Times New Roman" w:eastAsia="Times New Roman" w:hAnsi="Times New Roman" w:cs="Times New Roman"/>
          <w:sz w:val="24"/>
          <w:szCs w:val="24"/>
        </w:rPr>
      </w:pPr>
      <w:r w:rsidRPr="00E657A9">
        <w:rPr>
          <w:rFonts w:ascii="Times New Roman" w:eastAsia="Times New Roman" w:hAnsi="Times New Roman" w:cs="Times New Roman"/>
          <w:sz w:val="24"/>
          <w:szCs w:val="24"/>
        </w:rPr>
        <w:t>User-friendly interface.</w:t>
      </w:r>
    </w:p>
    <w:p w14:paraId="46431B5D" w14:textId="77777777" w:rsidR="00E657A9" w:rsidRPr="00E657A9" w:rsidRDefault="00E657A9" w:rsidP="00E657A9">
      <w:pPr>
        <w:pStyle w:val="ListParagraph"/>
        <w:numPr>
          <w:ilvl w:val="0"/>
          <w:numId w:val="6"/>
        </w:numPr>
        <w:spacing w:after="0" w:line="240" w:lineRule="auto"/>
        <w:rPr>
          <w:rFonts w:ascii="Times New Roman" w:eastAsia="Times New Roman" w:hAnsi="Times New Roman" w:cs="Times New Roman"/>
          <w:sz w:val="24"/>
          <w:szCs w:val="24"/>
        </w:rPr>
      </w:pPr>
      <w:r w:rsidRPr="00E657A9">
        <w:rPr>
          <w:rFonts w:ascii="Times New Roman" w:eastAsia="Times New Roman" w:hAnsi="Times New Roman" w:cs="Times New Roman"/>
          <w:sz w:val="24"/>
          <w:szCs w:val="24"/>
        </w:rPr>
        <w:t>Efficient task filtering and status updates.</w:t>
      </w:r>
      <w:r w:rsidRPr="00E657A9">
        <w:rPr>
          <w:rFonts w:ascii="Times New Roman" w:eastAsia="Times New Roman" w:hAnsi="Times New Roman" w:cs="Times New Roman"/>
          <w:sz w:val="24"/>
          <w:szCs w:val="24"/>
        </w:rPr>
        <w:t xml:space="preserve"> </w:t>
      </w:r>
    </w:p>
    <w:p w14:paraId="644FFFDC" w14:textId="4989CB25" w:rsidR="00AE142C" w:rsidRDefault="00AE142C" w:rsidP="00E657A9">
      <w:pPr>
        <w:pStyle w:val="NormalWeb"/>
        <w:rPr>
          <w:rStyle w:val="Strong"/>
          <w:rFonts w:eastAsiaTheme="majorEastAsia"/>
        </w:rPr>
      </w:pPr>
      <w:r>
        <w:rPr>
          <w:rStyle w:val="Strong"/>
          <w:rFonts w:eastAsiaTheme="majorEastAsia"/>
        </w:rPr>
        <w:t>Disadvantages</w:t>
      </w:r>
      <w:r w:rsidRPr="00E657A9">
        <w:rPr>
          <w:rStyle w:val="Strong"/>
          <w:rFonts w:eastAsiaTheme="majorEastAsia"/>
        </w:rPr>
        <w:t>:</w:t>
      </w:r>
    </w:p>
    <w:p w14:paraId="07B99506" w14:textId="77777777" w:rsidR="00E657A9" w:rsidRDefault="00E657A9" w:rsidP="00E657A9">
      <w:pPr>
        <w:pStyle w:val="NormalWeb"/>
        <w:numPr>
          <w:ilvl w:val="0"/>
          <w:numId w:val="7"/>
        </w:numPr>
      </w:pPr>
      <w:r>
        <w:t>Rely heavily on manual input from users.</w:t>
      </w:r>
    </w:p>
    <w:p w14:paraId="62FBA4DA" w14:textId="6FF043F5" w:rsidR="00E657A9" w:rsidRPr="00E657A9" w:rsidRDefault="00E657A9" w:rsidP="00E657A9">
      <w:pPr>
        <w:pStyle w:val="NormalWeb"/>
        <w:numPr>
          <w:ilvl w:val="0"/>
          <w:numId w:val="7"/>
        </w:numPr>
      </w:pPr>
      <w:r w:rsidRPr="00E657A9">
        <w:t>Lack of reminders/notifications.</w:t>
      </w:r>
    </w:p>
    <w:p w14:paraId="0B9BD981" w14:textId="77777777" w:rsidR="00E657A9" w:rsidRDefault="00E657A9" w:rsidP="00E657A9">
      <w:pPr>
        <w:pStyle w:val="NormalWeb"/>
        <w:numPr>
          <w:ilvl w:val="0"/>
          <w:numId w:val="7"/>
        </w:numPr>
      </w:pPr>
      <w:r w:rsidRPr="00E657A9">
        <w:t>Limited task visualization (no graphs or calendars yet</w:t>
      </w:r>
      <w:r w:rsidRPr="00E657A9">
        <w:t>).</w:t>
      </w:r>
      <w:r>
        <w:t xml:space="preserve"> </w:t>
      </w:r>
    </w:p>
    <w:p w14:paraId="24362D53" w14:textId="20526008" w:rsidR="00845ACC" w:rsidRPr="00845ACC" w:rsidRDefault="00845ACC" w:rsidP="00AE142C">
      <w:pPr>
        <w:pStyle w:val="NormalWeb"/>
        <w:rPr>
          <w:rFonts w:asciiTheme="majorBidi" w:hAnsiTheme="majorBidi"/>
          <w:b/>
          <w:bCs/>
          <w:sz w:val="28"/>
          <w:szCs w:val="28"/>
        </w:rPr>
      </w:pPr>
      <w:r>
        <w:rPr>
          <w:rFonts w:asciiTheme="majorBidi" w:eastAsiaTheme="majorEastAsia" w:hAnsiTheme="majorBidi" w:cstheme="majorBidi"/>
          <w:b/>
          <w:bCs/>
          <w:sz w:val="28"/>
          <w:szCs w:val="28"/>
        </w:rPr>
        <w:t>g</w:t>
      </w:r>
      <w:r w:rsidRPr="00845ACC">
        <w:rPr>
          <w:rFonts w:asciiTheme="majorBidi" w:eastAsiaTheme="majorEastAsia" w:hAnsiTheme="majorBidi" w:cstheme="majorBidi"/>
          <w:b/>
          <w:bCs/>
          <w:sz w:val="28"/>
          <w:szCs w:val="28"/>
        </w:rPr>
        <w:t xml:space="preserve">) </w:t>
      </w:r>
      <w:r w:rsidR="00AE142C" w:rsidRPr="00AE142C">
        <w:rPr>
          <w:rFonts w:asciiTheme="majorBidi" w:eastAsiaTheme="majorEastAsia" w:hAnsiTheme="majorBidi"/>
          <w:b/>
          <w:bCs/>
          <w:sz w:val="28"/>
          <w:szCs w:val="28"/>
        </w:rPr>
        <w:t>Suggested Future Work</w:t>
      </w:r>
    </w:p>
    <w:p w14:paraId="431D92B5" w14:textId="04BF4706" w:rsidR="00AE142C" w:rsidRPr="00AE142C" w:rsidRDefault="00AE142C" w:rsidP="00AE142C">
      <w:pPr>
        <w:pStyle w:val="NormalWeb"/>
        <w:rPr>
          <w:rFonts w:eastAsiaTheme="minorHAnsi"/>
          <w:sz w:val="22"/>
          <w:szCs w:val="22"/>
        </w:rPr>
      </w:pPr>
      <w:r w:rsidRPr="00AE142C">
        <w:rPr>
          <w:rFonts w:eastAsiaTheme="minorHAnsi"/>
          <w:sz w:val="22"/>
          <w:szCs w:val="22"/>
        </w:rPr>
        <w:t>Future enhancements could include:</w:t>
      </w:r>
    </w:p>
    <w:p w14:paraId="5CA0AFE4" w14:textId="391455F8" w:rsidR="00AE142C" w:rsidRPr="00AE142C" w:rsidRDefault="00AE142C" w:rsidP="00AE142C">
      <w:pPr>
        <w:pStyle w:val="NormalWeb"/>
        <w:numPr>
          <w:ilvl w:val="0"/>
          <w:numId w:val="9"/>
        </w:numPr>
        <w:rPr>
          <w:rFonts w:eastAsiaTheme="minorHAnsi"/>
          <w:sz w:val="22"/>
          <w:szCs w:val="22"/>
        </w:rPr>
      </w:pPr>
      <w:r w:rsidRPr="00AE142C">
        <w:rPr>
          <w:rFonts w:eastAsiaTheme="minorHAnsi"/>
          <w:sz w:val="22"/>
          <w:szCs w:val="22"/>
        </w:rPr>
        <w:t>Email and push notifications for task reminders.</w:t>
      </w:r>
    </w:p>
    <w:p w14:paraId="621E0D91" w14:textId="5C32EC0D" w:rsidR="00AE142C" w:rsidRPr="00AE142C" w:rsidRDefault="00AE142C" w:rsidP="00AE142C">
      <w:pPr>
        <w:pStyle w:val="NormalWeb"/>
        <w:numPr>
          <w:ilvl w:val="0"/>
          <w:numId w:val="9"/>
        </w:numPr>
        <w:rPr>
          <w:rFonts w:eastAsiaTheme="minorHAnsi"/>
          <w:sz w:val="22"/>
          <w:szCs w:val="22"/>
        </w:rPr>
      </w:pPr>
      <w:r w:rsidRPr="00AE142C">
        <w:rPr>
          <w:rFonts w:eastAsiaTheme="minorHAnsi"/>
          <w:sz w:val="22"/>
          <w:szCs w:val="22"/>
        </w:rPr>
        <w:t>Adding support for recurring tasks.</w:t>
      </w:r>
    </w:p>
    <w:p w14:paraId="790660DF" w14:textId="5BAEE765" w:rsidR="00AE142C" w:rsidRPr="00AE142C" w:rsidRDefault="00AE142C" w:rsidP="00AE142C">
      <w:pPr>
        <w:pStyle w:val="NormalWeb"/>
        <w:numPr>
          <w:ilvl w:val="0"/>
          <w:numId w:val="9"/>
        </w:numPr>
        <w:rPr>
          <w:rFonts w:eastAsiaTheme="minorHAnsi"/>
          <w:b/>
          <w:bCs/>
          <w:sz w:val="22"/>
          <w:szCs w:val="22"/>
        </w:rPr>
      </w:pPr>
      <w:r w:rsidRPr="00AE142C">
        <w:rPr>
          <w:rFonts w:eastAsiaTheme="minorHAnsi"/>
          <w:sz w:val="22"/>
          <w:szCs w:val="22"/>
        </w:rPr>
        <w:t>Implementing task sharing for collaborative projects.</w:t>
      </w:r>
      <w:r w:rsidRPr="00AE142C">
        <w:rPr>
          <w:rFonts w:eastAsiaTheme="minorHAnsi"/>
          <w:b/>
          <w:bCs/>
          <w:sz w:val="22"/>
          <w:szCs w:val="22"/>
        </w:rPr>
        <w:t xml:space="preserve"> </w:t>
      </w:r>
    </w:p>
    <w:p w14:paraId="5FEFF996" w14:textId="77777777" w:rsidR="00AE142C" w:rsidRDefault="00AE142C">
      <w:pPr>
        <w:rPr>
          <w:b/>
          <w:bCs/>
        </w:rPr>
      </w:pPr>
      <w:r>
        <w:rPr>
          <w:b/>
          <w:bCs/>
        </w:rPr>
        <w:br w:type="page"/>
      </w:r>
    </w:p>
    <w:p w14:paraId="1446DEEA" w14:textId="2BC2CCBC" w:rsidR="00AE142C" w:rsidRDefault="00AE142C" w:rsidP="00AE142C">
      <w:pPr>
        <w:pStyle w:val="Heading1"/>
        <w:spacing w:line="240" w:lineRule="auto"/>
        <w:rPr>
          <w:rFonts w:asciiTheme="majorBidi" w:hAnsiTheme="majorBidi"/>
          <w:b/>
          <w:bCs/>
          <w:color w:val="25BBE4" w:themeColor="text2" w:themeTint="BF"/>
        </w:rPr>
      </w:pPr>
      <w:bookmarkStart w:id="2" w:name="_Toc185439296"/>
      <w:r w:rsidRPr="00AE142C">
        <w:rPr>
          <w:rFonts w:asciiTheme="majorBidi" w:hAnsiTheme="majorBidi"/>
          <w:b/>
          <w:bCs/>
          <w:color w:val="25BBE4" w:themeColor="text2" w:themeTint="BF"/>
        </w:rPr>
        <w:lastRenderedPageBreak/>
        <w:t>Screenshots with Descriptions</w:t>
      </w:r>
      <w:r>
        <w:rPr>
          <w:rFonts w:asciiTheme="majorBidi" w:hAnsiTheme="majorBidi"/>
          <w:b/>
          <w:bCs/>
          <w:color w:val="25BBE4" w:themeColor="text2" w:themeTint="BF"/>
        </w:rPr>
        <w:t>:</w:t>
      </w:r>
      <w:bookmarkEnd w:id="2"/>
    </w:p>
    <w:p w14:paraId="6B83BFE8" w14:textId="5A9111FE" w:rsidR="00AE142C" w:rsidRDefault="00AE142C" w:rsidP="00AE142C">
      <w:pPr>
        <w:pStyle w:val="NormalWeb"/>
        <w:numPr>
          <w:ilvl w:val="0"/>
          <w:numId w:val="12"/>
        </w:numPr>
        <w:rPr>
          <w:rFonts w:asciiTheme="majorBidi" w:eastAsiaTheme="majorEastAsia" w:hAnsiTheme="majorBidi" w:cstheme="majorBidi"/>
          <w:b/>
          <w:bCs/>
          <w:sz w:val="28"/>
          <w:szCs w:val="28"/>
        </w:rPr>
      </w:pPr>
      <w:r w:rsidRPr="00AE142C">
        <w:rPr>
          <w:rFonts w:asciiTheme="majorBidi" w:eastAsiaTheme="majorEastAsia" w:hAnsiTheme="majorBidi" w:cstheme="majorBidi"/>
          <w:b/>
          <w:bCs/>
          <w:sz w:val="28"/>
          <w:szCs w:val="28"/>
        </w:rPr>
        <w:t>Landing Page</w:t>
      </w:r>
    </w:p>
    <w:p w14:paraId="1B2FDBC7" w14:textId="7AFA52C1" w:rsidR="00AE142C" w:rsidRPr="00AE142C" w:rsidRDefault="00AE142C" w:rsidP="00AE142C">
      <w:pPr>
        <w:pStyle w:val="NormalWeb"/>
        <w:rPr>
          <w:rFonts w:eastAsiaTheme="majorEastAsia"/>
        </w:rPr>
      </w:pPr>
      <w:r w:rsidRPr="00AE142C">
        <w:rPr>
          <w:rFonts w:eastAsiaTheme="majorEastAsia"/>
        </w:rPr>
        <w:t>This page welcomes users to the Task Manager application. It explains the app’s purpose and provides simple navigation buttons for "Register" and "Login".</w:t>
      </w:r>
    </w:p>
    <w:p w14:paraId="6D1B74D4" w14:textId="440DBC7E" w:rsidR="00AE142C" w:rsidRPr="00845ACC" w:rsidRDefault="00AE142C" w:rsidP="00AE142C">
      <w:pPr>
        <w:pStyle w:val="NormalWeb"/>
        <w:rPr>
          <w:rFonts w:asciiTheme="majorBidi" w:eastAsiaTheme="majorEastAsia" w:hAnsiTheme="majorBidi" w:cstheme="majorBidi"/>
          <w:b/>
          <w:bCs/>
          <w:sz w:val="28"/>
          <w:szCs w:val="28"/>
        </w:rPr>
      </w:pPr>
      <w:r w:rsidRPr="00AE142C">
        <w:rPr>
          <w:rFonts w:asciiTheme="majorBidi" w:eastAsiaTheme="majorEastAsia" w:hAnsiTheme="majorBidi" w:cstheme="majorBidi"/>
          <w:b/>
          <w:bCs/>
          <w:noProof/>
          <w:sz w:val="28"/>
          <w:szCs w:val="28"/>
        </w:rPr>
        <w:drawing>
          <wp:inline distT="0" distB="0" distL="0" distR="0" wp14:anchorId="5E04F8A0" wp14:editId="478CA216">
            <wp:extent cx="2171700" cy="1637342"/>
            <wp:effectExtent l="0" t="0" r="0" b="1270"/>
            <wp:docPr id="7" name="Picture 6">
              <a:extLst xmlns:a="http://schemas.openxmlformats.org/drawingml/2006/main">
                <a:ext uri="{FF2B5EF4-FFF2-40B4-BE49-F238E27FC236}">
                  <a16:creationId xmlns:a16="http://schemas.microsoft.com/office/drawing/2014/main" id="{3559B90D-79EF-3720-BBAC-DC80F1A93E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559B90D-79EF-3720-BBAC-DC80F1A93E8B}"/>
                        </a:ext>
                      </a:extLst>
                    </pic:cNvPr>
                    <pic:cNvPicPr>
                      <a:picLocks noChangeAspect="1"/>
                    </pic:cNvPicPr>
                  </pic:nvPicPr>
                  <pic:blipFill rotWithShape="1">
                    <a:blip r:embed="rId8"/>
                    <a:srcRect t="2658" b="1"/>
                    <a:stretch/>
                  </pic:blipFill>
                  <pic:spPr bwMode="auto">
                    <a:xfrm>
                      <a:off x="0" y="0"/>
                      <a:ext cx="2177956" cy="1642059"/>
                    </a:xfrm>
                    <a:prstGeom prst="rect">
                      <a:avLst/>
                    </a:prstGeom>
                    <a:ln>
                      <a:noFill/>
                    </a:ln>
                    <a:extLst>
                      <a:ext uri="{53640926-AAD7-44D8-BBD7-CCE9431645EC}">
                        <a14:shadowObscured xmlns:a14="http://schemas.microsoft.com/office/drawing/2010/main"/>
                      </a:ext>
                    </a:extLst>
                  </pic:spPr>
                </pic:pic>
              </a:graphicData>
            </a:graphic>
          </wp:inline>
        </w:drawing>
      </w:r>
    </w:p>
    <w:p w14:paraId="3866083D" w14:textId="39D657D3" w:rsidR="00AE142C" w:rsidRDefault="00AE142C" w:rsidP="00AE142C">
      <w:pPr>
        <w:pStyle w:val="NormalWeb"/>
        <w:numPr>
          <w:ilvl w:val="0"/>
          <w:numId w:val="12"/>
        </w:numPr>
        <w:rPr>
          <w:rFonts w:asciiTheme="majorBidi" w:eastAsiaTheme="majorEastAsia" w:hAnsiTheme="majorBidi" w:cstheme="majorBidi"/>
          <w:b/>
          <w:bCs/>
          <w:sz w:val="28"/>
          <w:szCs w:val="28"/>
        </w:rPr>
      </w:pPr>
      <w:r w:rsidRPr="00845ACC">
        <w:rPr>
          <w:rFonts w:asciiTheme="majorBidi" w:eastAsiaTheme="majorEastAsia" w:hAnsiTheme="majorBidi" w:cstheme="majorBidi"/>
          <w:b/>
          <w:bCs/>
          <w:sz w:val="28"/>
          <w:szCs w:val="28"/>
        </w:rPr>
        <w:t xml:space="preserve"> </w:t>
      </w:r>
      <w:r w:rsidRPr="00AE142C">
        <w:rPr>
          <w:rFonts w:asciiTheme="majorBidi" w:eastAsiaTheme="majorEastAsia" w:hAnsiTheme="majorBidi" w:cstheme="majorBidi"/>
          <w:b/>
          <w:bCs/>
          <w:sz w:val="28"/>
          <w:szCs w:val="28"/>
        </w:rPr>
        <w:t>Registration Page</w:t>
      </w:r>
      <w:r>
        <w:rPr>
          <w:rFonts w:asciiTheme="majorBidi" w:eastAsiaTheme="majorEastAsia" w:hAnsiTheme="majorBidi" w:cstheme="majorBidi"/>
          <w:b/>
          <w:bCs/>
          <w:sz w:val="28"/>
          <w:szCs w:val="28"/>
        </w:rPr>
        <w:t xml:space="preserve"> and Login Page:</w:t>
      </w:r>
    </w:p>
    <w:p w14:paraId="6A30E37D" w14:textId="5CB9B1FF" w:rsidR="00AE142C" w:rsidRPr="00AE142C" w:rsidRDefault="00AE142C" w:rsidP="00406F08">
      <w:pPr>
        <w:pStyle w:val="NormalWeb"/>
        <w:rPr>
          <w:rFonts w:eastAsiaTheme="majorEastAsia"/>
        </w:rPr>
      </w:pPr>
      <w:r w:rsidRPr="00AE142C">
        <w:rPr>
          <w:rFonts w:eastAsiaTheme="majorEastAsia"/>
        </w:rPr>
        <w:t>Users can register by entering details such as username, email, password, and personal information</w:t>
      </w:r>
      <w:r w:rsidR="00406F08" w:rsidRPr="00406F08">
        <w:rPr>
          <w:rFonts w:eastAsiaTheme="majorEastAsia"/>
        </w:rPr>
        <w:t>. The login page provides secure access with a "Trust This Device" option.</w:t>
      </w:r>
    </w:p>
    <w:p w14:paraId="37B33D77" w14:textId="40BDD639" w:rsidR="00AE142C" w:rsidRPr="00845ACC" w:rsidRDefault="00AE142C" w:rsidP="00406F08">
      <w:pPr>
        <w:pStyle w:val="NormalWeb"/>
        <w:rPr>
          <w:rFonts w:asciiTheme="majorBidi" w:eastAsiaTheme="majorEastAsia" w:hAnsiTheme="majorBidi" w:cstheme="majorBidi"/>
          <w:b/>
          <w:bCs/>
          <w:sz w:val="28"/>
          <w:szCs w:val="28"/>
        </w:rPr>
      </w:pPr>
      <w:r w:rsidRPr="00AE142C">
        <w:rPr>
          <w:rFonts w:asciiTheme="majorBidi" w:eastAsiaTheme="majorEastAsia" w:hAnsiTheme="majorBidi" w:cstheme="majorBidi"/>
          <w:b/>
          <w:bCs/>
          <w:noProof/>
          <w:sz w:val="28"/>
          <w:szCs w:val="28"/>
        </w:rPr>
        <w:drawing>
          <wp:inline distT="0" distB="0" distL="0" distR="0" wp14:anchorId="680738A3" wp14:editId="26986F65">
            <wp:extent cx="1633006" cy="2790825"/>
            <wp:effectExtent l="0" t="0" r="5715" b="0"/>
            <wp:docPr id="3" name="Picture 2" descr="A screenshot of a login form&#10;&#10;Description automatically generated">
              <a:extLst xmlns:a="http://schemas.openxmlformats.org/drawingml/2006/main">
                <a:ext uri="{FF2B5EF4-FFF2-40B4-BE49-F238E27FC236}">
                  <a16:creationId xmlns:a16="http://schemas.microsoft.com/office/drawing/2014/main" id="{EB12A883-1677-0063-2663-A9747E0BD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login form&#10;&#10;Description automatically generated">
                      <a:extLst>
                        <a:ext uri="{FF2B5EF4-FFF2-40B4-BE49-F238E27FC236}">
                          <a16:creationId xmlns:a16="http://schemas.microsoft.com/office/drawing/2014/main" id="{EB12A883-1677-0063-2663-A9747E0BD0AA}"/>
                        </a:ext>
                      </a:extLst>
                    </pic:cNvPr>
                    <pic:cNvPicPr>
                      <a:picLocks noChangeAspect="1"/>
                    </pic:cNvPicPr>
                  </pic:nvPicPr>
                  <pic:blipFill>
                    <a:blip r:embed="rId9"/>
                    <a:stretch>
                      <a:fillRect/>
                    </a:stretch>
                  </pic:blipFill>
                  <pic:spPr>
                    <a:xfrm>
                      <a:off x="0" y="0"/>
                      <a:ext cx="1634046" cy="2792603"/>
                    </a:xfrm>
                    <a:prstGeom prst="rect">
                      <a:avLst/>
                    </a:prstGeom>
                  </pic:spPr>
                </pic:pic>
              </a:graphicData>
            </a:graphic>
          </wp:inline>
        </w:drawing>
      </w:r>
      <w:r w:rsidR="00406F08" w:rsidRPr="00406F08">
        <w:rPr>
          <w:rFonts w:asciiTheme="majorBidi" w:eastAsiaTheme="majorEastAsia" w:hAnsiTheme="majorBidi" w:cstheme="majorBidi"/>
          <w:b/>
          <w:bCs/>
          <w:noProof/>
          <w:sz w:val="28"/>
          <w:szCs w:val="28"/>
        </w:rPr>
        <w:drawing>
          <wp:inline distT="0" distB="0" distL="0" distR="0" wp14:anchorId="4DD03128" wp14:editId="6B3AAE2A">
            <wp:extent cx="2209800" cy="2740959"/>
            <wp:effectExtent l="0" t="0" r="0" b="2540"/>
            <wp:docPr id="21" name="Picture 20">
              <a:extLst xmlns:a="http://schemas.openxmlformats.org/drawingml/2006/main">
                <a:ext uri="{FF2B5EF4-FFF2-40B4-BE49-F238E27FC236}">
                  <a16:creationId xmlns:a16="http://schemas.microsoft.com/office/drawing/2014/main" id="{8D675974-7352-86AD-CB2C-DCF6735421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D675974-7352-86AD-CB2C-DCF673542143}"/>
                        </a:ext>
                      </a:extLst>
                    </pic:cNvPr>
                    <pic:cNvPicPr>
                      <a:picLocks noChangeAspect="1"/>
                    </pic:cNvPicPr>
                  </pic:nvPicPr>
                  <pic:blipFill>
                    <a:blip r:embed="rId10"/>
                    <a:stretch>
                      <a:fillRect/>
                    </a:stretch>
                  </pic:blipFill>
                  <pic:spPr>
                    <a:xfrm>
                      <a:off x="0" y="0"/>
                      <a:ext cx="2212140" cy="2743861"/>
                    </a:xfrm>
                    <a:prstGeom prst="rect">
                      <a:avLst/>
                    </a:prstGeom>
                  </pic:spPr>
                </pic:pic>
              </a:graphicData>
            </a:graphic>
          </wp:inline>
        </w:drawing>
      </w:r>
    </w:p>
    <w:p w14:paraId="3D56E7CC" w14:textId="4324BC79" w:rsidR="00AE142C" w:rsidRDefault="00AE142C" w:rsidP="00AE142C">
      <w:pPr>
        <w:pStyle w:val="NormalWeb"/>
        <w:numPr>
          <w:ilvl w:val="0"/>
          <w:numId w:val="12"/>
        </w:numPr>
        <w:rPr>
          <w:rFonts w:asciiTheme="majorBidi" w:eastAsiaTheme="majorEastAsia" w:hAnsiTheme="majorBidi" w:cstheme="majorBidi"/>
          <w:b/>
          <w:bCs/>
          <w:sz w:val="28"/>
          <w:szCs w:val="28"/>
        </w:rPr>
      </w:pPr>
      <w:r w:rsidRPr="00AE142C">
        <w:rPr>
          <w:rFonts w:asciiTheme="majorBidi" w:eastAsiaTheme="majorEastAsia" w:hAnsiTheme="majorBidi" w:cstheme="majorBidi"/>
          <w:b/>
          <w:bCs/>
          <w:sz w:val="28"/>
          <w:szCs w:val="28"/>
        </w:rPr>
        <w:t>Task</w:t>
      </w:r>
      <w:r>
        <w:rPr>
          <w:rFonts w:asciiTheme="majorBidi" w:eastAsiaTheme="majorEastAsia" w:hAnsiTheme="majorBidi" w:cstheme="majorBidi"/>
          <w:b/>
          <w:bCs/>
          <w:sz w:val="28"/>
          <w:szCs w:val="28"/>
        </w:rPr>
        <w:t xml:space="preserve"> </w:t>
      </w:r>
      <w:r w:rsidRPr="00AE142C">
        <w:rPr>
          <w:rFonts w:asciiTheme="majorBidi" w:eastAsiaTheme="majorEastAsia" w:hAnsiTheme="majorBidi" w:cstheme="majorBidi"/>
          <w:b/>
          <w:bCs/>
          <w:sz w:val="28"/>
          <w:szCs w:val="28"/>
        </w:rPr>
        <w:t>Dashboard</w:t>
      </w:r>
    </w:p>
    <w:p w14:paraId="26FB2FF0" w14:textId="7CCE9E97" w:rsidR="00AE142C" w:rsidRPr="00AE142C" w:rsidRDefault="00AE142C" w:rsidP="00AE142C">
      <w:pPr>
        <w:pStyle w:val="NormalWeb"/>
        <w:rPr>
          <w:rFonts w:eastAsiaTheme="majorEastAsia"/>
        </w:rPr>
      </w:pPr>
      <w:r w:rsidRPr="00AE142C">
        <w:rPr>
          <w:rFonts w:eastAsiaTheme="majorEastAsia"/>
        </w:rPr>
        <w:t xml:space="preserve">The main dashboard allows users to create new tasks, view active tasks, and manage completed tasks. Personalized messages and advice enhance the </w:t>
      </w:r>
      <w:r w:rsidR="004E4C47" w:rsidRPr="00AE142C">
        <w:rPr>
          <w:rFonts w:eastAsiaTheme="majorEastAsia"/>
        </w:rPr>
        <w:t>user’s</w:t>
      </w:r>
      <w:r w:rsidRPr="00AE142C">
        <w:rPr>
          <w:rFonts w:eastAsiaTheme="majorEastAsia"/>
        </w:rPr>
        <w:t xml:space="preserve"> experience.</w:t>
      </w:r>
    </w:p>
    <w:p w14:paraId="361879D9" w14:textId="5AEE6258" w:rsidR="00AE142C" w:rsidRPr="00845ACC" w:rsidRDefault="00AE142C" w:rsidP="00406F08">
      <w:pPr>
        <w:pStyle w:val="NormalWeb"/>
        <w:rPr>
          <w:rFonts w:asciiTheme="majorBidi" w:eastAsiaTheme="majorEastAsia" w:hAnsiTheme="majorBidi" w:cstheme="majorBidi"/>
          <w:b/>
          <w:bCs/>
          <w:sz w:val="28"/>
          <w:szCs w:val="28"/>
        </w:rPr>
      </w:pPr>
      <w:r w:rsidRPr="00AE142C">
        <w:rPr>
          <w:rFonts w:asciiTheme="majorBidi" w:eastAsiaTheme="majorEastAsia" w:hAnsiTheme="majorBidi" w:cstheme="majorBidi"/>
          <w:b/>
          <w:bCs/>
          <w:noProof/>
          <w:sz w:val="28"/>
          <w:szCs w:val="28"/>
        </w:rPr>
        <w:lastRenderedPageBreak/>
        <w:drawing>
          <wp:inline distT="0" distB="0" distL="0" distR="0" wp14:anchorId="29414905" wp14:editId="1B536B2F">
            <wp:extent cx="4371975" cy="2976768"/>
            <wp:effectExtent l="0" t="0" r="0" b="0"/>
            <wp:docPr id="23" name="Picture 22" descr="A screenshot of a computer&#10;&#10;Description automatically generated">
              <a:extLst xmlns:a="http://schemas.openxmlformats.org/drawingml/2006/main">
                <a:ext uri="{FF2B5EF4-FFF2-40B4-BE49-F238E27FC236}">
                  <a16:creationId xmlns:a16="http://schemas.microsoft.com/office/drawing/2014/main" id="{E9B0F51B-AB5D-11D1-2B20-48E5831B8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computer&#10;&#10;Description automatically generated">
                      <a:extLst>
                        <a:ext uri="{FF2B5EF4-FFF2-40B4-BE49-F238E27FC236}">
                          <a16:creationId xmlns:a16="http://schemas.microsoft.com/office/drawing/2014/main" id="{E9B0F51B-AB5D-11D1-2B20-48E5831B8A89}"/>
                        </a:ext>
                      </a:extLst>
                    </pic:cNvPr>
                    <pic:cNvPicPr>
                      <a:picLocks noChangeAspect="1"/>
                    </pic:cNvPicPr>
                  </pic:nvPicPr>
                  <pic:blipFill>
                    <a:blip r:embed="rId11"/>
                    <a:stretch>
                      <a:fillRect/>
                    </a:stretch>
                  </pic:blipFill>
                  <pic:spPr>
                    <a:xfrm>
                      <a:off x="0" y="0"/>
                      <a:ext cx="4374020" cy="2978160"/>
                    </a:xfrm>
                    <a:prstGeom prst="rect">
                      <a:avLst/>
                    </a:prstGeom>
                  </pic:spPr>
                </pic:pic>
              </a:graphicData>
            </a:graphic>
          </wp:inline>
        </w:drawing>
      </w:r>
    </w:p>
    <w:p w14:paraId="58319AEE" w14:textId="64166372" w:rsidR="00AE142C" w:rsidRDefault="00AE142C" w:rsidP="00AE142C">
      <w:pPr>
        <w:pStyle w:val="NormalWeb"/>
        <w:numPr>
          <w:ilvl w:val="0"/>
          <w:numId w:val="12"/>
        </w:numPr>
        <w:rPr>
          <w:rFonts w:asciiTheme="majorBidi" w:eastAsiaTheme="majorEastAsia" w:hAnsiTheme="majorBidi" w:cstheme="majorBidi"/>
          <w:b/>
          <w:bCs/>
          <w:sz w:val="28"/>
          <w:szCs w:val="28"/>
        </w:rPr>
      </w:pPr>
      <w:r w:rsidRPr="00AE142C">
        <w:rPr>
          <w:rFonts w:asciiTheme="majorBidi" w:eastAsiaTheme="majorEastAsia" w:hAnsiTheme="majorBidi" w:cstheme="majorBidi"/>
          <w:b/>
          <w:bCs/>
          <w:sz w:val="28"/>
          <w:szCs w:val="28"/>
        </w:rPr>
        <w:t>Task Details</w:t>
      </w:r>
    </w:p>
    <w:p w14:paraId="436A3B2D" w14:textId="53FEA297" w:rsidR="00AE142C" w:rsidRDefault="00AE142C" w:rsidP="00AE142C">
      <w:pPr>
        <w:pStyle w:val="NormalWeb"/>
        <w:rPr>
          <w:rFonts w:asciiTheme="majorBidi" w:eastAsiaTheme="majorEastAsia" w:hAnsiTheme="majorBidi" w:cstheme="majorBidi"/>
          <w:b/>
          <w:bCs/>
          <w:sz w:val="28"/>
          <w:szCs w:val="28"/>
        </w:rPr>
      </w:pPr>
      <w:r w:rsidRPr="00AE142C">
        <w:rPr>
          <w:rFonts w:asciiTheme="majorBidi" w:eastAsiaTheme="majorEastAsia" w:hAnsiTheme="majorBidi" w:cstheme="majorBidi"/>
          <w:b/>
          <w:bCs/>
          <w:noProof/>
          <w:sz w:val="28"/>
          <w:szCs w:val="28"/>
        </w:rPr>
        <w:drawing>
          <wp:inline distT="0" distB="0" distL="0" distR="0" wp14:anchorId="6AB0597D" wp14:editId="0A65FA10">
            <wp:extent cx="4182355" cy="1628324"/>
            <wp:effectExtent l="0" t="0" r="8890" b="0"/>
            <wp:docPr id="14" name="Picture 13" descr="A screenshot of a computer&#10;&#10;Description automatically generated">
              <a:extLst xmlns:a="http://schemas.openxmlformats.org/drawingml/2006/main">
                <a:ext uri="{FF2B5EF4-FFF2-40B4-BE49-F238E27FC236}">
                  <a16:creationId xmlns:a16="http://schemas.microsoft.com/office/drawing/2014/main" id="{C9586D68-0917-78AE-C6D7-C0011F54E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10;&#10;Description automatically generated">
                      <a:extLst>
                        <a:ext uri="{FF2B5EF4-FFF2-40B4-BE49-F238E27FC236}">
                          <a16:creationId xmlns:a16="http://schemas.microsoft.com/office/drawing/2014/main" id="{C9586D68-0917-78AE-C6D7-C0011F54E3A1}"/>
                        </a:ext>
                      </a:extLst>
                    </pic:cNvPr>
                    <pic:cNvPicPr>
                      <a:picLocks noChangeAspect="1"/>
                    </pic:cNvPicPr>
                  </pic:nvPicPr>
                  <pic:blipFill>
                    <a:blip r:embed="rId12"/>
                    <a:stretch>
                      <a:fillRect/>
                    </a:stretch>
                  </pic:blipFill>
                  <pic:spPr>
                    <a:xfrm>
                      <a:off x="0" y="0"/>
                      <a:ext cx="4182355" cy="1628324"/>
                    </a:xfrm>
                    <a:prstGeom prst="rect">
                      <a:avLst/>
                    </a:prstGeom>
                  </pic:spPr>
                </pic:pic>
              </a:graphicData>
            </a:graphic>
          </wp:inline>
        </w:drawing>
      </w:r>
    </w:p>
    <w:p w14:paraId="4292F67F" w14:textId="2C106A16" w:rsidR="00AE142C" w:rsidRPr="00406F08" w:rsidRDefault="00AE142C" w:rsidP="00406F08">
      <w:pPr>
        <w:pStyle w:val="NormalWeb"/>
        <w:rPr>
          <w:rFonts w:eastAsiaTheme="majorEastAsia"/>
        </w:rPr>
      </w:pPr>
      <w:r w:rsidRPr="00AE142C">
        <w:rPr>
          <w:rFonts w:eastAsiaTheme="majorEastAsia"/>
        </w:rPr>
        <w:t>Active tasks can be viewed with their priority levels and due dates. Tasks can be marked as complete or removed easily from the dashboard.</w:t>
      </w:r>
    </w:p>
    <w:p w14:paraId="1112B639" w14:textId="24419DEB" w:rsidR="00AE142C" w:rsidRDefault="00AE142C" w:rsidP="00AE142C">
      <w:pPr>
        <w:pStyle w:val="NormalWeb"/>
        <w:numPr>
          <w:ilvl w:val="0"/>
          <w:numId w:val="12"/>
        </w:numPr>
        <w:rPr>
          <w:rFonts w:asciiTheme="majorBidi" w:eastAsiaTheme="majorEastAsia" w:hAnsiTheme="majorBidi" w:cstheme="majorBidi"/>
          <w:b/>
          <w:bCs/>
          <w:sz w:val="28"/>
          <w:szCs w:val="28"/>
        </w:rPr>
      </w:pPr>
      <w:r w:rsidRPr="00AE142C">
        <w:rPr>
          <w:rFonts w:asciiTheme="majorBidi" w:eastAsiaTheme="majorEastAsia" w:hAnsiTheme="majorBidi" w:cstheme="majorBidi"/>
          <w:b/>
          <w:bCs/>
          <w:sz w:val="28"/>
          <w:szCs w:val="28"/>
        </w:rPr>
        <w:t>Completed Tasks</w:t>
      </w:r>
    </w:p>
    <w:p w14:paraId="48FE3987" w14:textId="41789B06" w:rsidR="00AE142C" w:rsidRDefault="00AE142C" w:rsidP="00AE142C">
      <w:pPr>
        <w:pStyle w:val="NormalWeb"/>
        <w:rPr>
          <w:rFonts w:asciiTheme="majorBidi" w:eastAsiaTheme="majorEastAsia" w:hAnsiTheme="majorBidi" w:cstheme="majorBidi"/>
          <w:b/>
          <w:bCs/>
          <w:sz w:val="28"/>
          <w:szCs w:val="28"/>
        </w:rPr>
      </w:pPr>
      <w:r w:rsidRPr="00AE142C">
        <w:rPr>
          <w:rFonts w:asciiTheme="majorBidi" w:eastAsiaTheme="majorEastAsia" w:hAnsiTheme="majorBidi" w:cstheme="majorBidi"/>
          <w:b/>
          <w:bCs/>
          <w:noProof/>
          <w:sz w:val="28"/>
          <w:szCs w:val="28"/>
        </w:rPr>
        <w:drawing>
          <wp:inline distT="0" distB="0" distL="0" distR="0" wp14:anchorId="4ADFFCE3" wp14:editId="0DF563CA">
            <wp:extent cx="4121213" cy="1390625"/>
            <wp:effectExtent l="0" t="0" r="0" b="635"/>
            <wp:docPr id="56520855" name="Picture 2">
              <a:extLst xmlns:a="http://schemas.openxmlformats.org/drawingml/2006/main">
                <a:ext uri="{FF2B5EF4-FFF2-40B4-BE49-F238E27FC236}">
                  <a16:creationId xmlns:a16="http://schemas.microsoft.com/office/drawing/2014/main" id="{5CE1DA59-6C8B-F530-0398-976AC01AD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E1DA59-6C8B-F530-0398-976AC01AD485}"/>
                        </a:ext>
                      </a:extLst>
                    </pic:cNvPr>
                    <pic:cNvPicPr>
                      <a:picLocks noChangeAspect="1"/>
                    </pic:cNvPicPr>
                  </pic:nvPicPr>
                  <pic:blipFill>
                    <a:blip r:embed="rId13"/>
                    <a:stretch>
                      <a:fillRect/>
                    </a:stretch>
                  </pic:blipFill>
                  <pic:spPr>
                    <a:xfrm>
                      <a:off x="0" y="0"/>
                      <a:ext cx="4121213" cy="1390625"/>
                    </a:xfrm>
                    <a:prstGeom prst="rect">
                      <a:avLst/>
                    </a:prstGeom>
                  </pic:spPr>
                </pic:pic>
              </a:graphicData>
            </a:graphic>
          </wp:inline>
        </w:drawing>
      </w:r>
    </w:p>
    <w:p w14:paraId="1EEF9DE2" w14:textId="22F824B1" w:rsidR="00AE142C" w:rsidRPr="00406F08" w:rsidRDefault="00AE142C" w:rsidP="00406F08">
      <w:pPr>
        <w:pStyle w:val="NormalWeb"/>
        <w:rPr>
          <w:rFonts w:eastAsiaTheme="majorEastAsia"/>
        </w:rPr>
      </w:pPr>
      <w:r w:rsidRPr="00AE142C">
        <w:rPr>
          <w:rFonts w:eastAsiaTheme="majorEastAsia"/>
        </w:rPr>
        <w:t>The completed tasks section allows users to review tasks they have finished. Users can choose to delete all completed tasks for better organization.</w:t>
      </w:r>
    </w:p>
    <w:p w14:paraId="602288BD" w14:textId="240A8F8B" w:rsidR="00AE142C" w:rsidRDefault="00406F08" w:rsidP="00AE142C">
      <w:pPr>
        <w:pStyle w:val="Heading1"/>
        <w:spacing w:line="240" w:lineRule="auto"/>
        <w:rPr>
          <w:rFonts w:asciiTheme="majorBidi" w:hAnsiTheme="majorBidi"/>
          <w:b/>
          <w:bCs/>
          <w:color w:val="25BBE4" w:themeColor="text2" w:themeTint="BF"/>
        </w:rPr>
      </w:pPr>
      <w:bookmarkStart w:id="3" w:name="_Toc185439297"/>
      <w:r w:rsidRPr="00406F08">
        <w:rPr>
          <w:rFonts w:asciiTheme="majorBidi" w:hAnsiTheme="majorBidi"/>
          <w:b/>
          <w:bCs/>
          <w:color w:val="25BBE4" w:themeColor="text2" w:themeTint="BF"/>
        </w:rPr>
        <w:lastRenderedPageBreak/>
        <w:t>Conclusion</w:t>
      </w:r>
      <w:r w:rsidR="00AE142C">
        <w:rPr>
          <w:rFonts w:asciiTheme="majorBidi" w:hAnsiTheme="majorBidi"/>
          <w:b/>
          <w:bCs/>
          <w:color w:val="25BBE4" w:themeColor="text2" w:themeTint="BF"/>
        </w:rPr>
        <w:t>:</w:t>
      </w:r>
      <w:bookmarkEnd w:id="3"/>
    </w:p>
    <w:p w14:paraId="0F746CC1" w14:textId="2FEB019D" w:rsidR="00AE142C" w:rsidRPr="00406F08" w:rsidRDefault="00406F08" w:rsidP="00AE142C">
      <w:pPr>
        <w:rPr>
          <w:rFonts w:ascii="Times New Roman" w:hAnsi="Times New Roman" w:cs="Times New Roman"/>
          <w:sz w:val="24"/>
          <w:szCs w:val="24"/>
        </w:rPr>
      </w:pPr>
      <w:r w:rsidRPr="00406F08">
        <w:rPr>
          <w:rFonts w:ascii="Times New Roman" w:hAnsi="Times New Roman" w:cs="Times New Roman"/>
          <w:sz w:val="24"/>
          <w:szCs w:val="24"/>
        </w:rPr>
        <w:t>In conclusion, the Task Manager project helps users organize and manage their tasks easily. It provides features like adding, editing, and completing tasks while keeping everything organized. This system improves productivity and can be enhanced with more features in the future</w:t>
      </w:r>
      <w:r w:rsidR="00AE142C" w:rsidRPr="00406F08">
        <w:rPr>
          <w:rFonts w:ascii="Times New Roman" w:hAnsi="Times New Roman" w:cs="Times New Roman"/>
          <w:sz w:val="24"/>
          <w:szCs w:val="24"/>
        </w:rPr>
        <w:t>.</w:t>
      </w:r>
    </w:p>
    <w:p w14:paraId="47EFF5A0" w14:textId="77777777" w:rsidR="00AE142C" w:rsidRDefault="00AE142C" w:rsidP="00AE142C">
      <w:pPr>
        <w:pStyle w:val="NormalWeb"/>
        <w:rPr>
          <w:rFonts w:asciiTheme="minorHAnsi" w:eastAsiaTheme="minorHAnsi" w:hAnsiTheme="minorHAnsi" w:cstheme="minorBidi"/>
          <w:b/>
          <w:bCs/>
          <w:sz w:val="22"/>
          <w:szCs w:val="22"/>
        </w:rPr>
      </w:pPr>
    </w:p>
    <w:p w14:paraId="0631599E" w14:textId="77777777" w:rsidR="00AE142C" w:rsidRDefault="00AE142C" w:rsidP="00AE142C">
      <w:pPr>
        <w:pStyle w:val="NormalWeb"/>
        <w:rPr>
          <w:rFonts w:asciiTheme="minorHAnsi" w:eastAsiaTheme="minorHAnsi" w:hAnsiTheme="minorHAnsi" w:cstheme="minorBidi"/>
          <w:b/>
          <w:bCs/>
          <w:sz w:val="22"/>
          <w:szCs w:val="22"/>
        </w:rPr>
      </w:pPr>
    </w:p>
    <w:p w14:paraId="7DFCB1ED" w14:textId="168B747B" w:rsidR="00845ACC" w:rsidRPr="00845ACC" w:rsidRDefault="00845ACC" w:rsidP="00845ACC">
      <w:pPr>
        <w:pStyle w:val="NormalWeb"/>
        <w:rPr>
          <w:rFonts w:asciiTheme="majorBidi" w:eastAsiaTheme="majorEastAsia" w:hAnsiTheme="majorBidi" w:cstheme="majorBidi"/>
          <w:b/>
          <w:bCs/>
          <w:sz w:val="28"/>
          <w:szCs w:val="28"/>
        </w:rPr>
      </w:pPr>
    </w:p>
    <w:p w14:paraId="0A41BA0E" w14:textId="77777777" w:rsidR="00AE142C" w:rsidRPr="00845ACC" w:rsidRDefault="00AE142C" w:rsidP="00845ACC">
      <w:pPr>
        <w:spacing w:line="360" w:lineRule="auto"/>
      </w:pPr>
    </w:p>
    <w:p w14:paraId="708A89FC" w14:textId="6CFD1460" w:rsidR="008E4548" w:rsidRPr="00CE1203" w:rsidRDefault="008E4548" w:rsidP="00845ACC">
      <w:pPr>
        <w:spacing w:line="256" w:lineRule="auto"/>
      </w:pPr>
    </w:p>
    <w:p w14:paraId="1988B83C" w14:textId="180A23BD" w:rsidR="002F7463" w:rsidRPr="002F7463" w:rsidRDefault="002F7463" w:rsidP="002F7463">
      <w:pPr>
        <w:sectPr w:rsidR="002F7463" w:rsidRPr="002F7463" w:rsidSect="002A3C5B">
          <w:footerReference w:type="default" r:id="rId14"/>
          <w:pgSz w:w="12240" w:h="15840"/>
          <w:pgMar w:top="1498" w:right="1339" w:bottom="274" w:left="1339"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titlePg/>
          <w:docGrid w:linePitch="326"/>
        </w:sectPr>
      </w:pPr>
    </w:p>
    <w:p w14:paraId="2D108B5F" w14:textId="77777777" w:rsidR="002A3C5B" w:rsidRPr="00BB44C7" w:rsidRDefault="002A3C5B" w:rsidP="002A3C5B">
      <w:pPr>
        <w:rPr>
          <w:rFonts w:asciiTheme="majorBidi" w:hAnsiTheme="majorBidi" w:cstheme="majorBidi"/>
        </w:rPr>
      </w:pPr>
    </w:p>
    <w:p w14:paraId="6EBF907A" w14:textId="77777777" w:rsidR="002A3C5B" w:rsidRDefault="002A3C5B" w:rsidP="002A3C5B"/>
    <w:p w14:paraId="039A2F92" w14:textId="78B2DA64" w:rsidR="009A1171" w:rsidRPr="002A3C5B" w:rsidRDefault="009A1171" w:rsidP="002A3C5B"/>
    <w:sectPr w:rsidR="009A1171" w:rsidRPr="002A3C5B" w:rsidSect="00567DCF">
      <w:footerReference w:type="default" r:id="rId15"/>
      <w:type w:val="continuous"/>
      <w:pgSz w:w="12240" w:h="15840"/>
      <w:pgMar w:top="720" w:right="720" w:bottom="720" w:left="720" w:header="720" w:footer="720" w:gutter="0"/>
      <w:pgBorders w:offsetFrom="page">
        <w:top w:val="single" w:sz="18" w:space="24" w:color="1CADE4" w:themeColor="accent1"/>
        <w:left w:val="single" w:sz="18" w:space="24" w:color="1CADE4" w:themeColor="accent1"/>
        <w:bottom w:val="single" w:sz="18" w:space="24" w:color="1CADE4" w:themeColor="accent1"/>
        <w:right w:val="single" w:sz="18" w:space="24" w:color="1CADE4" w:themeColor="accent1"/>
      </w:pgBorders>
      <w:cols w:num="4"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E398B3" w14:textId="77777777" w:rsidR="00FB4D87" w:rsidRDefault="00FB4D87">
      <w:pPr>
        <w:spacing w:after="0" w:line="240" w:lineRule="auto"/>
      </w:pPr>
      <w:r>
        <w:separator/>
      </w:r>
    </w:p>
  </w:endnote>
  <w:endnote w:type="continuationSeparator" w:id="0">
    <w:p w14:paraId="728B9B85" w14:textId="77777777" w:rsidR="00FB4D87" w:rsidRDefault="00FB4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Heading">
    <w:altName w:val="Tahom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2091389"/>
      <w:docPartObj>
        <w:docPartGallery w:val="Page Numbers (Bottom of Page)"/>
        <w:docPartUnique/>
      </w:docPartObj>
    </w:sdtPr>
    <w:sdtEndPr>
      <w:rPr>
        <w:color w:val="7F7F7F" w:themeColor="background1" w:themeShade="7F"/>
        <w:spacing w:val="60"/>
      </w:rPr>
    </w:sdtEndPr>
    <w:sdtContent>
      <w:p w14:paraId="2AF673A5" w14:textId="77777777" w:rsidR="002A3C5B" w:rsidRDefault="002A3C5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BF4726" w14:textId="77777777" w:rsidR="002A3C5B" w:rsidRDefault="002A3C5B">
    <w:pPr>
      <w:pStyle w:val="Footer"/>
      <w:tabs>
        <w:tab w:val="clear" w:pos="4680"/>
        <w:tab w:val="clear" w:pos="9360"/>
        <w:tab w:val="left" w:pos="84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EBBDF" w14:textId="77777777" w:rsidR="00BA2383" w:rsidRDefault="00000000">
    <w:pPr>
      <w:pStyle w:val="Footer"/>
    </w:pPr>
    <w:r>
      <w:rPr>
        <w:rtl/>
      </w:rPr>
      <w:ptab w:relativeTo="margin" w:alignment="center" w:leader="none"/>
    </w:r>
    <w:r>
      <w:rPr>
        <w:rtl/>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78F4F" w14:textId="77777777" w:rsidR="00FB4D87" w:rsidRDefault="00FB4D87">
      <w:pPr>
        <w:spacing w:after="0" w:line="240" w:lineRule="auto"/>
      </w:pPr>
      <w:r>
        <w:separator/>
      </w:r>
    </w:p>
  </w:footnote>
  <w:footnote w:type="continuationSeparator" w:id="0">
    <w:p w14:paraId="1FFF42E5" w14:textId="77777777" w:rsidR="00FB4D87" w:rsidRDefault="00FB4D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053B4"/>
    <w:multiLevelType w:val="hybridMultilevel"/>
    <w:tmpl w:val="AA667DA8"/>
    <w:lvl w:ilvl="0" w:tplc="6B6EC524">
      <w:start w:val="1"/>
      <w:numFmt w:val="lowerLetter"/>
      <w:lvlText w:val="%1)"/>
      <w:lvlJc w:val="left"/>
      <w:pPr>
        <w:ind w:left="375" w:hanging="37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85460E"/>
    <w:multiLevelType w:val="hybridMultilevel"/>
    <w:tmpl w:val="AD9CA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A2608"/>
    <w:multiLevelType w:val="multilevel"/>
    <w:tmpl w:val="8838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A4D15"/>
    <w:multiLevelType w:val="multilevel"/>
    <w:tmpl w:val="AB84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2D7EC8"/>
    <w:multiLevelType w:val="hybridMultilevel"/>
    <w:tmpl w:val="040A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57404"/>
    <w:multiLevelType w:val="multilevel"/>
    <w:tmpl w:val="0ED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7F6487"/>
    <w:multiLevelType w:val="hybridMultilevel"/>
    <w:tmpl w:val="B49AF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2B186D"/>
    <w:multiLevelType w:val="multilevel"/>
    <w:tmpl w:val="9FD2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8B26FD"/>
    <w:multiLevelType w:val="multilevel"/>
    <w:tmpl w:val="E236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7A6115"/>
    <w:multiLevelType w:val="hybridMultilevel"/>
    <w:tmpl w:val="40823E62"/>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CB19DD"/>
    <w:multiLevelType w:val="multilevel"/>
    <w:tmpl w:val="E44A9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083379"/>
    <w:multiLevelType w:val="multilevel"/>
    <w:tmpl w:val="9FD2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5E6B04"/>
    <w:multiLevelType w:val="hybridMultilevel"/>
    <w:tmpl w:val="F2647CD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0494576">
    <w:abstractNumId w:val="8"/>
  </w:num>
  <w:num w:numId="2" w16cid:durableId="1854417578">
    <w:abstractNumId w:val="3"/>
  </w:num>
  <w:num w:numId="3" w16cid:durableId="2122144096">
    <w:abstractNumId w:val="10"/>
  </w:num>
  <w:num w:numId="4" w16cid:durableId="1537890571">
    <w:abstractNumId w:val="4"/>
  </w:num>
  <w:num w:numId="5" w16cid:durableId="1221945892">
    <w:abstractNumId w:val="6"/>
  </w:num>
  <w:num w:numId="6" w16cid:durableId="1375957392">
    <w:abstractNumId w:val="2"/>
  </w:num>
  <w:num w:numId="7" w16cid:durableId="847450750">
    <w:abstractNumId w:val="7"/>
  </w:num>
  <w:num w:numId="8" w16cid:durableId="791677732">
    <w:abstractNumId w:val="5"/>
  </w:num>
  <w:num w:numId="9" w16cid:durableId="978874589">
    <w:abstractNumId w:val="1"/>
  </w:num>
  <w:num w:numId="10" w16cid:durableId="407113476">
    <w:abstractNumId w:val="0"/>
  </w:num>
  <w:num w:numId="11" w16cid:durableId="390733579">
    <w:abstractNumId w:val="9"/>
  </w:num>
  <w:num w:numId="12" w16cid:durableId="548498395">
    <w:abstractNumId w:val="12"/>
  </w:num>
  <w:num w:numId="13" w16cid:durableId="5065286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171"/>
    <w:rsid w:val="00022C49"/>
    <w:rsid w:val="00095076"/>
    <w:rsid w:val="00096626"/>
    <w:rsid w:val="000A5CC0"/>
    <w:rsid w:val="000C259F"/>
    <w:rsid w:val="001266F2"/>
    <w:rsid w:val="00131B17"/>
    <w:rsid w:val="00135608"/>
    <w:rsid w:val="0015154A"/>
    <w:rsid w:val="001845D7"/>
    <w:rsid w:val="001A5665"/>
    <w:rsid w:val="001B56E7"/>
    <w:rsid w:val="001C02FE"/>
    <w:rsid w:val="001E101C"/>
    <w:rsid w:val="001F79D0"/>
    <w:rsid w:val="00243424"/>
    <w:rsid w:val="00264C24"/>
    <w:rsid w:val="002929A2"/>
    <w:rsid w:val="002A3C5B"/>
    <w:rsid w:val="002E6B1B"/>
    <w:rsid w:val="002F7463"/>
    <w:rsid w:val="003003FF"/>
    <w:rsid w:val="003623B8"/>
    <w:rsid w:val="00390309"/>
    <w:rsid w:val="003A04AD"/>
    <w:rsid w:val="003A67FA"/>
    <w:rsid w:val="003F3814"/>
    <w:rsid w:val="00406F08"/>
    <w:rsid w:val="00411B27"/>
    <w:rsid w:val="00422C9C"/>
    <w:rsid w:val="004A41CA"/>
    <w:rsid w:val="004E4C47"/>
    <w:rsid w:val="005362D7"/>
    <w:rsid w:val="005573A3"/>
    <w:rsid w:val="00567DCF"/>
    <w:rsid w:val="006063F8"/>
    <w:rsid w:val="00610C6F"/>
    <w:rsid w:val="0062073C"/>
    <w:rsid w:val="006622A4"/>
    <w:rsid w:val="006816E6"/>
    <w:rsid w:val="006F584A"/>
    <w:rsid w:val="007345D9"/>
    <w:rsid w:val="007542A0"/>
    <w:rsid w:val="00764506"/>
    <w:rsid w:val="007C55FA"/>
    <w:rsid w:val="007F034C"/>
    <w:rsid w:val="00840865"/>
    <w:rsid w:val="00845ACC"/>
    <w:rsid w:val="008609A8"/>
    <w:rsid w:val="008665B6"/>
    <w:rsid w:val="008975DD"/>
    <w:rsid w:val="008C6802"/>
    <w:rsid w:val="008D7A3F"/>
    <w:rsid w:val="008E4548"/>
    <w:rsid w:val="00917067"/>
    <w:rsid w:val="00942929"/>
    <w:rsid w:val="00943A4D"/>
    <w:rsid w:val="0095623B"/>
    <w:rsid w:val="00956817"/>
    <w:rsid w:val="009A1171"/>
    <w:rsid w:val="00A1411E"/>
    <w:rsid w:val="00A34FB8"/>
    <w:rsid w:val="00A47BEA"/>
    <w:rsid w:val="00A53EFD"/>
    <w:rsid w:val="00A56BD2"/>
    <w:rsid w:val="00A63498"/>
    <w:rsid w:val="00AA08F0"/>
    <w:rsid w:val="00AA0E77"/>
    <w:rsid w:val="00AB0AB0"/>
    <w:rsid w:val="00AB6865"/>
    <w:rsid w:val="00AE142C"/>
    <w:rsid w:val="00B0606B"/>
    <w:rsid w:val="00B40BB7"/>
    <w:rsid w:val="00B6072F"/>
    <w:rsid w:val="00B85E9D"/>
    <w:rsid w:val="00BA2383"/>
    <w:rsid w:val="00BB52D9"/>
    <w:rsid w:val="00BE125C"/>
    <w:rsid w:val="00C2248B"/>
    <w:rsid w:val="00C910F2"/>
    <w:rsid w:val="00CD1BD3"/>
    <w:rsid w:val="00CD4093"/>
    <w:rsid w:val="00CE1843"/>
    <w:rsid w:val="00D0275C"/>
    <w:rsid w:val="00D3003A"/>
    <w:rsid w:val="00DA103D"/>
    <w:rsid w:val="00E04D7E"/>
    <w:rsid w:val="00E30F8F"/>
    <w:rsid w:val="00E657A9"/>
    <w:rsid w:val="00E73827"/>
    <w:rsid w:val="00EB1EA5"/>
    <w:rsid w:val="00EC065E"/>
    <w:rsid w:val="00EF07A7"/>
    <w:rsid w:val="00F11601"/>
    <w:rsid w:val="00F60FC8"/>
    <w:rsid w:val="00FA7AD8"/>
    <w:rsid w:val="00FB4D87"/>
    <w:rsid w:val="00FD159A"/>
    <w:rsid w:val="00FF2589"/>
    <w:rsid w:val="00FF4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FDA1A"/>
  <w15:chartTrackingRefBased/>
  <w15:docId w15:val="{35A0CBE1-45AB-4F00-8CC6-29C7CB82D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5B6"/>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4">
    <w:name w:val="heading 4"/>
    <w:basedOn w:val="Normal"/>
    <w:next w:val="Normal"/>
    <w:link w:val="Heading4Char"/>
    <w:uiPriority w:val="9"/>
    <w:semiHidden/>
    <w:unhideWhenUsed/>
    <w:qFormat/>
    <w:rsid w:val="00845ACC"/>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11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17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65B6"/>
    <w:rPr>
      <w:rFonts w:asciiTheme="majorHAnsi" w:eastAsiaTheme="majorEastAsia" w:hAnsiTheme="majorHAnsi" w:cstheme="majorBidi"/>
      <w:color w:val="1481AB" w:themeColor="accent1" w:themeShade="BF"/>
      <w:sz w:val="32"/>
      <w:szCs w:val="32"/>
    </w:rPr>
  </w:style>
  <w:style w:type="paragraph" w:styleId="Footer">
    <w:name w:val="footer"/>
    <w:basedOn w:val="Normal"/>
    <w:link w:val="FooterChar"/>
    <w:uiPriority w:val="99"/>
    <w:unhideWhenUsed/>
    <w:rsid w:val="00567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DCF"/>
  </w:style>
  <w:style w:type="paragraph" w:styleId="NormalWeb">
    <w:name w:val="Normal (Web)"/>
    <w:basedOn w:val="Normal"/>
    <w:uiPriority w:val="99"/>
    <w:unhideWhenUsed/>
    <w:rsid w:val="00845A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45ACC"/>
    <w:rPr>
      <w:rFonts w:asciiTheme="majorHAnsi" w:eastAsiaTheme="majorEastAsia" w:hAnsiTheme="majorHAnsi" w:cstheme="majorBidi"/>
      <w:i/>
      <w:iCs/>
      <w:color w:val="1481AB" w:themeColor="accent1" w:themeShade="BF"/>
    </w:rPr>
  </w:style>
  <w:style w:type="paragraph" w:styleId="ListParagraph">
    <w:name w:val="List Paragraph"/>
    <w:basedOn w:val="Normal"/>
    <w:uiPriority w:val="34"/>
    <w:qFormat/>
    <w:rsid w:val="00845ACC"/>
    <w:pPr>
      <w:ind w:left="720"/>
      <w:contextualSpacing/>
    </w:pPr>
  </w:style>
  <w:style w:type="character" w:styleId="Strong">
    <w:name w:val="Strong"/>
    <w:basedOn w:val="DefaultParagraphFont"/>
    <w:uiPriority w:val="22"/>
    <w:qFormat/>
    <w:rsid w:val="00AE142C"/>
    <w:rPr>
      <w:b/>
      <w:bCs/>
    </w:rPr>
  </w:style>
  <w:style w:type="paragraph" w:styleId="TOCHeading">
    <w:name w:val="TOC Heading"/>
    <w:basedOn w:val="Heading1"/>
    <w:next w:val="Normal"/>
    <w:uiPriority w:val="39"/>
    <w:unhideWhenUsed/>
    <w:qFormat/>
    <w:rsid w:val="00E04D7E"/>
    <w:pPr>
      <w:outlineLvl w:val="9"/>
    </w:pPr>
  </w:style>
  <w:style w:type="paragraph" w:styleId="TOC1">
    <w:name w:val="toc 1"/>
    <w:basedOn w:val="Normal"/>
    <w:next w:val="Normal"/>
    <w:autoRedefine/>
    <w:uiPriority w:val="39"/>
    <w:unhideWhenUsed/>
    <w:rsid w:val="00E04D7E"/>
    <w:pPr>
      <w:spacing w:after="100" w:line="278" w:lineRule="auto"/>
    </w:pPr>
    <w:rPr>
      <w:kern w:val="2"/>
      <w:sz w:val="24"/>
      <w:szCs w:val="24"/>
      <w14:ligatures w14:val="standardContextual"/>
    </w:rPr>
  </w:style>
  <w:style w:type="character" w:styleId="Hyperlink">
    <w:name w:val="Hyperlink"/>
    <w:basedOn w:val="DefaultParagraphFont"/>
    <w:uiPriority w:val="99"/>
    <w:unhideWhenUsed/>
    <w:rsid w:val="00E04D7E"/>
    <w:rPr>
      <w:color w:val="F491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5265">
      <w:bodyDiv w:val="1"/>
      <w:marLeft w:val="0"/>
      <w:marRight w:val="0"/>
      <w:marTop w:val="0"/>
      <w:marBottom w:val="0"/>
      <w:divBdr>
        <w:top w:val="none" w:sz="0" w:space="0" w:color="auto"/>
        <w:left w:val="none" w:sz="0" w:space="0" w:color="auto"/>
        <w:bottom w:val="none" w:sz="0" w:space="0" w:color="auto"/>
        <w:right w:val="none" w:sz="0" w:space="0" w:color="auto"/>
      </w:divBdr>
    </w:div>
    <w:div w:id="77216041">
      <w:bodyDiv w:val="1"/>
      <w:marLeft w:val="0"/>
      <w:marRight w:val="0"/>
      <w:marTop w:val="0"/>
      <w:marBottom w:val="0"/>
      <w:divBdr>
        <w:top w:val="none" w:sz="0" w:space="0" w:color="auto"/>
        <w:left w:val="none" w:sz="0" w:space="0" w:color="auto"/>
        <w:bottom w:val="none" w:sz="0" w:space="0" w:color="auto"/>
        <w:right w:val="none" w:sz="0" w:space="0" w:color="auto"/>
      </w:divBdr>
    </w:div>
    <w:div w:id="109859474">
      <w:bodyDiv w:val="1"/>
      <w:marLeft w:val="0"/>
      <w:marRight w:val="0"/>
      <w:marTop w:val="0"/>
      <w:marBottom w:val="0"/>
      <w:divBdr>
        <w:top w:val="none" w:sz="0" w:space="0" w:color="auto"/>
        <w:left w:val="none" w:sz="0" w:space="0" w:color="auto"/>
        <w:bottom w:val="none" w:sz="0" w:space="0" w:color="auto"/>
        <w:right w:val="none" w:sz="0" w:space="0" w:color="auto"/>
      </w:divBdr>
    </w:div>
    <w:div w:id="111831472">
      <w:bodyDiv w:val="1"/>
      <w:marLeft w:val="0"/>
      <w:marRight w:val="0"/>
      <w:marTop w:val="0"/>
      <w:marBottom w:val="0"/>
      <w:divBdr>
        <w:top w:val="none" w:sz="0" w:space="0" w:color="auto"/>
        <w:left w:val="none" w:sz="0" w:space="0" w:color="auto"/>
        <w:bottom w:val="none" w:sz="0" w:space="0" w:color="auto"/>
        <w:right w:val="none" w:sz="0" w:space="0" w:color="auto"/>
      </w:divBdr>
    </w:div>
    <w:div w:id="158159108">
      <w:bodyDiv w:val="1"/>
      <w:marLeft w:val="0"/>
      <w:marRight w:val="0"/>
      <w:marTop w:val="0"/>
      <w:marBottom w:val="0"/>
      <w:divBdr>
        <w:top w:val="none" w:sz="0" w:space="0" w:color="auto"/>
        <w:left w:val="none" w:sz="0" w:space="0" w:color="auto"/>
        <w:bottom w:val="none" w:sz="0" w:space="0" w:color="auto"/>
        <w:right w:val="none" w:sz="0" w:space="0" w:color="auto"/>
      </w:divBdr>
    </w:div>
    <w:div w:id="158426264">
      <w:bodyDiv w:val="1"/>
      <w:marLeft w:val="0"/>
      <w:marRight w:val="0"/>
      <w:marTop w:val="0"/>
      <w:marBottom w:val="0"/>
      <w:divBdr>
        <w:top w:val="none" w:sz="0" w:space="0" w:color="auto"/>
        <w:left w:val="none" w:sz="0" w:space="0" w:color="auto"/>
        <w:bottom w:val="none" w:sz="0" w:space="0" w:color="auto"/>
        <w:right w:val="none" w:sz="0" w:space="0" w:color="auto"/>
      </w:divBdr>
    </w:div>
    <w:div w:id="168255312">
      <w:bodyDiv w:val="1"/>
      <w:marLeft w:val="0"/>
      <w:marRight w:val="0"/>
      <w:marTop w:val="0"/>
      <w:marBottom w:val="0"/>
      <w:divBdr>
        <w:top w:val="none" w:sz="0" w:space="0" w:color="auto"/>
        <w:left w:val="none" w:sz="0" w:space="0" w:color="auto"/>
        <w:bottom w:val="none" w:sz="0" w:space="0" w:color="auto"/>
        <w:right w:val="none" w:sz="0" w:space="0" w:color="auto"/>
      </w:divBdr>
    </w:div>
    <w:div w:id="205869794">
      <w:bodyDiv w:val="1"/>
      <w:marLeft w:val="0"/>
      <w:marRight w:val="0"/>
      <w:marTop w:val="0"/>
      <w:marBottom w:val="0"/>
      <w:divBdr>
        <w:top w:val="none" w:sz="0" w:space="0" w:color="auto"/>
        <w:left w:val="none" w:sz="0" w:space="0" w:color="auto"/>
        <w:bottom w:val="none" w:sz="0" w:space="0" w:color="auto"/>
        <w:right w:val="none" w:sz="0" w:space="0" w:color="auto"/>
      </w:divBdr>
    </w:div>
    <w:div w:id="249975174">
      <w:bodyDiv w:val="1"/>
      <w:marLeft w:val="0"/>
      <w:marRight w:val="0"/>
      <w:marTop w:val="0"/>
      <w:marBottom w:val="0"/>
      <w:divBdr>
        <w:top w:val="none" w:sz="0" w:space="0" w:color="auto"/>
        <w:left w:val="none" w:sz="0" w:space="0" w:color="auto"/>
        <w:bottom w:val="none" w:sz="0" w:space="0" w:color="auto"/>
        <w:right w:val="none" w:sz="0" w:space="0" w:color="auto"/>
      </w:divBdr>
    </w:div>
    <w:div w:id="293948816">
      <w:bodyDiv w:val="1"/>
      <w:marLeft w:val="0"/>
      <w:marRight w:val="0"/>
      <w:marTop w:val="0"/>
      <w:marBottom w:val="0"/>
      <w:divBdr>
        <w:top w:val="none" w:sz="0" w:space="0" w:color="auto"/>
        <w:left w:val="none" w:sz="0" w:space="0" w:color="auto"/>
        <w:bottom w:val="none" w:sz="0" w:space="0" w:color="auto"/>
        <w:right w:val="none" w:sz="0" w:space="0" w:color="auto"/>
      </w:divBdr>
    </w:div>
    <w:div w:id="341318098">
      <w:bodyDiv w:val="1"/>
      <w:marLeft w:val="0"/>
      <w:marRight w:val="0"/>
      <w:marTop w:val="0"/>
      <w:marBottom w:val="0"/>
      <w:divBdr>
        <w:top w:val="none" w:sz="0" w:space="0" w:color="auto"/>
        <w:left w:val="none" w:sz="0" w:space="0" w:color="auto"/>
        <w:bottom w:val="none" w:sz="0" w:space="0" w:color="auto"/>
        <w:right w:val="none" w:sz="0" w:space="0" w:color="auto"/>
      </w:divBdr>
    </w:div>
    <w:div w:id="444807257">
      <w:bodyDiv w:val="1"/>
      <w:marLeft w:val="0"/>
      <w:marRight w:val="0"/>
      <w:marTop w:val="0"/>
      <w:marBottom w:val="0"/>
      <w:divBdr>
        <w:top w:val="none" w:sz="0" w:space="0" w:color="auto"/>
        <w:left w:val="none" w:sz="0" w:space="0" w:color="auto"/>
        <w:bottom w:val="none" w:sz="0" w:space="0" w:color="auto"/>
        <w:right w:val="none" w:sz="0" w:space="0" w:color="auto"/>
      </w:divBdr>
    </w:div>
    <w:div w:id="547764772">
      <w:bodyDiv w:val="1"/>
      <w:marLeft w:val="0"/>
      <w:marRight w:val="0"/>
      <w:marTop w:val="0"/>
      <w:marBottom w:val="0"/>
      <w:divBdr>
        <w:top w:val="none" w:sz="0" w:space="0" w:color="auto"/>
        <w:left w:val="none" w:sz="0" w:space="0" w:color="auto"/>
        <w:bottom w:val="none" w:sz="0" w:space="0" w:color="auto"/>
        <w:right w:val="none" w:sz="0" w:space="0" w:color="auto"/>
      </w:divBdr>
    </w:div>
    <w:div w:id="607736952">
      <w:bodyDiv w:val="1"/>
      <w:marLeft w:val="0"/>
      <w:marRight w:val="0"/>
      <w:marTop w:val="0"/>
      <w:marBottom w:val="0"/>
      <w:divBdr>
        <w:top w:val="none" w:sz="0" w:space="0" w:color="auto"/>
        <w:left w:val="none" w:sz="0" w:space="0" w:color="auto"/>
        <w:bottom w:val="none" w:sz="0" w:space="0" w:color="auto"/>
        <w:right w:val="none" w:sz="0" w:space="0" w:color="auto"/>
      </w:divBdr>
    </w:div>
    <w:div w:id="794759003">
      <w:bodyDiv w:val="1"/>
      <w:marLeft w:val="0"/>
      <w:marRight w:val="0"/>
      <w:marTop w:val="0"/>
      <w:marBottom w:val="0"/>
      <w:divBdr>
        <w:top w:val="none" w:sz="0" w:space="0" w:color="auto"/>
        <w:left w:val="none" w:sz="0" w:space="0" w:color="auto"/>
        <w:bottom w:val="none" w:sz="0" w:space="0" w:color="auto"/>
        <w:right w:val="none" w:sz="0" w:space="0" w:color="auto"/>
      </w:divBdr>
    </w:div>
    <w:div w:id="879590659">
      <w:bodyDiv w:val="1"/>
      <w:marLeft w:val="0"/>
      <w:marRight w:val="0"/>
      <w:marTop w:val="0"/>
      <w:marBottom w:val="0"/>
      <w:divBdr>
        <w:top w:val="none" w:sz="0" w:space="0" w:color="auto"/>
        <w:left w:val="none" w:sz="0" w:space="0" w:color="auto"/>
        <w:bottom w:val="none" w:sz="0" w:space="0" w:color="auto"/>
        <w:right w:val="none" w:sz="0" w:space="0" w:color="auto"/>
      </w:divBdr>
    </w:div>
    <w:div w:id="904800541">
      <w:bodyDiv w:val="1"/>
      <w:marLeft w:val="0"/>
      <w:marRight w:val="0"/>
      <w:marTop w:val="0"/>
      <w:marBottom w:val="0"/>
      <w:divBdr>
        <w:top w:val="none" w:sz="0" w:space="0" w:color="auto"/>
        <w:left w:val="none" w:sz="0" w:space="0" w:color="auto"/>
        <w:bottom w:val="none" w:sz="0" w:space="0" w:color="auto"/>
        <w:right w:val="none" w:sz="0" w:space="0" w:color="auto"/>
      </w:divBdr>
    </w:div>
    <w:div w:id="921140904">
      <w:bodyDiv w:val="1"/>
      <w:marLeft w:val="0"/>
      <w:marRight w:val="0"/>
      <w:marTop w:val="0"/>
      <w:marBottom w:val="0"/>
      <w:divBdr>
        <w:top w:val="none" w:sz="0" w:space="0" w:color="auto"/>
        <w:left w:val="none" w:sz="0" w:space="0" w:color="auto"/>
        <w:bottom w:val="none" w:sz="0" w:space="0" w:color="auto"/>
        <w:right w:val="none" w:sz="0" w:space="0" w:color="auto"/>
      </w:divBdr>
    </w:div>
    <w:div w:id="971180804">
      <w:bodyDiv w:val="1"/>
      <w:marLeft w:val="0"/>
      <w:marRight w:val="0"/>
      <w:marTop w:val="0"/>
      <w:marBottom w:val="0"/>
      <w:divBdr>
        <w:top w:val="none" w:sz="0" w:space="0" w:color="auto"/>
        <w:left w:val="none" w:sz="0" w:space="0" w:color="auto"/>
        <w:bottom w:val="none" w:sz="0" w:space="0" w:color="auto"/>
        <w:right w:val="none" w:sz="0" w:space="0" w:color="auto"/>
      </w:divBdr>
    </w:div>
    <w:div w:id="1095126383">
      <w:bodyDiv w:val="1"/>
      <w:marLeft w:val="0"/>
      <w:marRight w:val="0"/>
      <w:marTop w:val="0"/>
      <w:marBottom w:val="0"/>
      <w:divBdr>
        <w:top w:val="none" w:sz="0" w:space="0" w:color="auto"/>
        <w:left w:val="none" w:sz="0" w:space="0" w:color="auto"/>
        <w:bottom w:val="none" w:sz="0" w:space="0" w:color="auto"/>
        <w:right w:val="none" w:sz="0" w:space="0" w:color="auto"/>
      </w:divBdr>
    </w:div>
    <w:div w:id="1117681048">
      <w:bodyDiv w:val="1"/>
      <w:marLeft w:val="0"/>
      <w:marRight w:val="0"/>
      <w:marTop w:val="0"/>
      <w:marBottom w:val="0"/>
      <w:divBdr>
        <w:top w:val="none" w:sz="0" w:space="0" w:color="auto"/>
        <w:left w:val="none" w:sz="0" w:space="0" w:color="auto"/>
        <w:bottom w:val="none" w:sz="0" w:space="0" w:color="auto"/>
        <w:right w:val="none" w:sz="0" w:space="0" w:color="auto"/>
      </w:divBdr>
    </w:div>
    <w:div w:id="1117795673">
      <w:bodyDiv w:val="1"/>
      <w:marLeft w:val="0"/>
      <w:marRight w:val="0"/>
      <w:marTop w:val="0"/>
      <w:marBottom w:val="0"/>
      <w:divBdr>
        <w:top w:val="none" w:sz="0" w:space="0" w:color="auto"/>
        <w:left w:val="none" w:sz="0" w:space="0" w:color="auto"/>
        <w:bottom w:val="none" w:sz="0" w:space="0" w:color="auto"/>
        <w:right w:val="none" w:sz="0" w:space="0" w:color="auto"/>
      </w:divBdr>
    </w:div>
    <w:div w:id="1200707004">
      <w:bodyDiv w:val="1"/>
      <w:marLeft w:val="0"/>
      <w:marRight w:val="0"/>
      <w:marTop w:val="0"/>
      <w:marBottom w:val="0"/>
      <w:divBdr>
        <w:top w:val="none" w:sz="0" w:space="0" w:color="auto"/>
        <w:left w:val="none" w:sz="0" w:space="0" w:color="auto"/>
        <w:bottom w:val="none" w:sz="0" w:space="0" w:color="auto"/>
        <w:right w:val="none" w:sz="0" w:space="0" w:color="auto"/>
      </w:divBdr>
    </w:div>
    <w:div w:id="1247376755">
      <w:bodyDiv w:val="1"/>
      <w:marLeft w:val="0"/>
      <w:marRight w:val="0"/>
      <w:marTop w:val="0"/>
      <w:marBottom w:val="0"/>
      <w:divBdr>
        <w:top w:val="none" w:sz="0" w:space="0" w:color="auto"/>
        <w:left w:val="none" w:sz="0" w:space="0" w:color="auto"/>
        <w:bottom w:val="none" w:sz="0" w:space="0" w:color="auto"/>
        <w:right w:val="none" w:sz="0" w:space="0" w:color="auto"/>
      </w:divBdr>
    </w:div>
    <w:div w:id="1290669225">
      <w:bodyDiv w:val="1"/>
      <w:marLeft w:val="0"/>
      <w:marRight w:val="0"/>
      <w:marTop w:val="0"/>
      <w:marBottom w:val="0"/>
      <w:divBdr>
        <w:top w:val="none" w:sz="0" w:space="0" w:color="auto"/>
        <w:left w:val="none" w:sz="0" w:space="0" w:color="auto"/>
        <w:bottom w:val="none" w:sz="0" w:space="0" w:color="auto"/>
        <w:right w:val="none" w:sz="0" w:space="0" w:color="auto"/>
      </w:divBdr>
    </w:div>
    <w:div w:id="1305233571">
      <w:bodyDiv w:val="1"/>
      <w:marLeft w:val="0"/>
      <w:marRight w:val="0"/>
      <w:marTop w:val="0"/>
      <w:marBottom w:val="0"/>
      <w:divBdr>
        <w:top w:val="none" w:sz="0" w:space="0" w:color="auto"/>
        <w:left w:val="none" w:sz="0" w:space="0" w:color="auto"/>
        <w:bottom w:val="none" w:sz="0" w:space="0" w:color="auto"/>
        <w:right w:val="none" w:sz="0" w:space="0" w:color="auto"/>
      </w:divBdr>
    </w:div>
    <w:div w:id="1378823638">
      <w:bodyDiv w:val="1"/>
      <w:marLeft w:val="0"/>
      <w:marRight w:val="0"/>
      <w:marTop w:val="0"/>
      <w:marBottom w:val="0"/>
      <w:divBdr>
        <w:top w:val="none" w:sz="0" w:space="0" w:color="auto"/>
        <w:left w:val="none" w:sz="0" w:space="0" w:color="auto"/>
        <w:bottom w:val="none" w:sz="0" w:space="0" w:color="auto"/>
        <w:right w:val="none" w:sz="0" w:space="0" w:color="auto"/>
      </w:divBdr>
    </w:div>
    <w:div w:id="1462770498">
      <w:bodyDiv w:val="1"/>
      <w:marLeft w:val="0"/>
      <w:marRight w:val="0"/>
      <w:marTop w:val="0"/>
      <w:marBottom w:val="0"/>
      <w:divBdr>
        <w:top w:val="none" w:sz="0" w:space="0" w:color="auto"/>
        <w:left w:val="none" w:sz="0" w:space="0" w:color="auto"/>
        <w:bottom w:val="none" w:sz="0" w:space="0" w:color="auto"/>
        <w:right w:val="none" w:sz="0" w:space="0" w:color="auto"/>
      </w:divBdr>
    </w:div>
    <w:div w:id="1467039630">
      <w:bodyDiv w:val="1"/>
      <w:marLeft w:val="0"/>
      <w:marRight w:val="0"/>
      <w:marTop w:val="0"/>
      <w:marBottom w:val="0"/>
      <w:divBdr>
        <w:top w:val="none" w:sz="0" w:space="0" w:color="auto"/>
        <w:left w:val="none" w:sz="0" w:space="0" w:color="auto"/>
        <w:bottom w:val="none" w:sz="0" w:space="0" w:color="auto"/>
        <w:right w:val="none" w:sz="0" w:space="0" w:color="auto"/>
      </w:divBdr>
    </w:div>
    <w:div w:id="1513956343">
      <w:bodyDiv w:val="1"/>
      <w:marLeft w:val="0"/>
      <w:marRight w:val="0"/>
      <w:marTop w:val="0"/>
      <w:marBottom w:val="0"/>
      <w:divBdr>
        <w:top w:val="none" w:sz="0" w:space="0" w:color="auto"/>
        <w:left w:val="none" w:sz="0" w:space="0" w:color="auto"/>
        <w:bottom w:val="none" w:sz="0" w:space="0" w:color="auto"/>
        <w:right w:val="none" w:sz="0" w:space="0" w:color="auto"/>
      </w:divBdr>
    </w:div>
    <w:div w:id="1605067426">
      <w:bodyDiv w:val="1"/>
      <w:marLeft w:val="0"/>
      <w:marRight w:val="0"/>
      <w:marTop w:val="0"/>
      <w:marBottom w:val="0"/>
      <w:divBdr>
        <w:top w:val="none" w:sz="0" w:space="0" w:color="auto"/>
        <w:left w:val="none" w:sz="0" w:space="0" w:color="auto"/>
        <w:bottom w:val="none" w:sz="0" w:space="0" w:color="auto"/>
        <w:right w:val="none" w:sz="0" w:space="0" w:color="auto"/>
      </w:divBdr>
    </w:div>
    <w:div w:id="1625116675">
      <w:bodyDiv w:val="1"/>
      <w:marLeft w:val="0"/>
      <w:marRight w:val="0"/>
      <w:marTop w:val="0"/>
      <w:marBottom w:val="0"/>
      <w:divBdr>
        <w:top w:val="none" w:sz="0" w:space="0" w:color="auto"/>
        <w:left w:val="none" w:sz="0" w:space="0" w:color="auto"/>
        <w:bottom w:val="none" w:sz="0" w:space="0" w:color="auto"/>
        <w:right w:val="none" w:sz="0" w:space="0" w:color="auto"/>
      </w:divBdr>
    </w:div>
    <w:div w:id="1689746189">
      <w:bodyDiv w:val="1"/>
      <w:marLeft w:val="0"/>
      <w:marRight w:val="0"/>
      <w:marTop w:val="0"/>
      <w:marBottom w:val="0"/>
      <w:divBdr>
        <w:top w:val="none" w:sz="0" w:space="0" w:color="auto"/>
        <w:left w:val="none" w:sz="0" w:space="0" w:color="auto"/>
        <w:bottom w:val="none" w:sz="0" w:space="0" w:color="auto"/>
        <w:right w:val="none" w:sz="0" w:space="0" w:color="auto"/>
      </w:divBdr>
    </w:div>
    <w:div w:id="1771506208">
      <w:bodyDiv w:val="1"/>
      <w:marLeft w:val="0"/>
      <w:marRight w:val="0"/>
      <w:marTop w:val="0"/>
      <w:marBottom w:val="0"/>
      <w:divBdr>
        <w:top w:val="none" w:sz="0" w:space="0" w:color="auto"/>
        <w:left w:val="none" w:sz="0" w:space="0" w:color="auto"/>
        <w:bottom w:val="none" w:sz="0" w:space="0" w:color="auto"/>
        <w:right w:val="none" w:sz="0" w:space="0" w:color="auto"/>
      </w:divBdr>
    </w:div>
    <w:div w:id="1844978241">
      <w:bodyDiv w:val="1"/>
      <w:marLeft w:val="0"/>
      <w:marRight w:val="0"/>
      <w:marTop w:val="0"/>
      <w:marBottom w:val="0"/>
      <w:divBdr>
        <w:top w:val="none" w:sz="0" w:space="0" w:color="auto"/>
        <w:left w:val="none" w:sz="0" w:space="0" w:color="auto"/>
        <w:bottom w:val="none" w:sz="0" w:space="0" w:color="auto"/>
        <w:right w:val="none" w:sz="0" w:space="0" w:color="auto"/>
      </w:divBdr>
    </w:div>
    <w:div w:id="1875145119">
      <w:bodyDiv w:val="1"/>
      <w:marLeft w:val="0"/>
      <w:marRight w:val="0"/>
      <w:marTop w:val="0"/>
      <w:marBottom w:val="0"/>
      <w:divBdr>
        <w:top w:val="none" w:sz="0" w:space="0" w:color="auto"/>
        <w:left w:val="none" w:sz="0" w:space="0" w:color="auto"/>
        <w:bottom w:val="none" w:sz="0" w:space="0" w:color="auto"/>
        <w:right w:val="none" w:sz="0" w:space="0" w:color="auto"/>
      </w:divBdr>
    </w:div>
    <w:div w:id="2097506725">
      <w:bodyDiv w:val="1"/>
      <w:marLeft w:val="0"/>
      <w:marRight w:val="0"/>
      <w:marTop w:val="0"/>
      <w:marBottom w:val="0"/>
      <w:divBdr>
        <w:top w:val="none" w:sz="0" w:space="0" w:color="auto"/>
        <w:left w:val="none" w:sz="0" w:space="0" w:color="auto"/>
        <w:bottom w:val="none" w:sz="0" w:space="0" w:color="auto"/>
        <w:right w:val="none" w:sz="0" w:space="0" w:color="auto"/>
      </w:divBdr>
    </w:div>
    <w:div w:id="213027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Name</dc:creator>
  <cp:keywords/>
  <dc:description/>
  <cp:lastModifiedBy>Office</cp:lastModifiedBy>
  <cp:revision>3</cp:revision>
  <cp:lastPrinted>2024-10-03T20:51:00Z</cp:lastPrinted>
  <dcterms:created xsi:type="dcterms:W3CDTF">2024-12-11T21:09:00Z</dcterms:created>
  <dcterms:modified xsi:type="dcterms:W3CDTF">2024-12-18T15:34:00Z</dcterms:modified>
</cp:coreProperties>
</file>