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13EAD" w14:textId="612F1319" w:rsidR="006D5FE3" w:rsidRPr="006D5FE3" w:rsidRDefault="00BA27F4" w:rsidP="005954C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0E764D">
        <w:rPr>
          <w:sz w:val="32"/>
          <w:szCs w:val="32"/>
        </w:rPr>
        <w:t xml:space="preserve">CMPS </w:t>
      </w:r>
      <w:r>
        <w:rPr>
          <w:sz w:val="32"/>
          <w:szCs w:val="32"/>
        </w:rPr>
        <w:t>312</w:t>
      </w:r>
      <w:r w:rsidRPr="000E764D">
        <w:rPr>
          <w:sz w:val="32"/>
          <w:szCs w:val="32"/>
        </w:rPr>
        <w:t xml:space="preserve"> </w:t>
      </w:r>
      <w:r>
        <w:rPr>
          <w:sz w:val="32"/>
          <w:szCs w:val="32"/>
        </w:rPr>
        <w:t>Mobile App Development</w:t>
      </w:r>
    </w:p>
    <w:p w14:paraId="1FEE0CFC" w14:textId="335DB1F2" w:rsidR="00BA27F4" w:rsidRDefault="00E92BB2" w:rsidP="00CC0A6B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bookmarkStart w:id="0" w:name="OLE_LINK1"/>
      <w:bookmarkStart w:id="1" w:name="OLE_LINK2"/>
      <w:r>
        <w:rPr>
          <w:b/>
          <w:color w:val="4E81BD"/>
          <w:sz w:val="28"/>
        </w:rPr>
        <w:t xml:space="preserve">Assignment </w:t>
      </w:r>
      <w:r w:rsidR="009E3FC9">
        <w:rPr>
          <w:b/>
          <w:color w:val="4E81BD"/>
          <w:sz w:val="28"/>
        </w:rPr>
        <w:t>3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BA27F4" w14:paraId="13ED5227" w14:textId="77777777" w:rsidTr="007817F4">
        <w:trPr>
          <w:trHeight w:val="323"/>
        </w:trPr>
        <w:tc>
          <w:tcPr>
            <w:tcW w:w="2814" w:type="dxa"/>
          </w:tcPr>
          <w:bookmarkEnd w:id="0"/>
          <w:bookmarkEnd w:id="1"/>
          <w:p w14:paraId="0A74D353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3EDBDE56" w14:textId="3CFAAE39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B46E34">
              <w:rPr>
                <w:bCs/>
                <w:sz w:val="24"/>
                <w:szCs w:val="24"/>
              </w:rPr>
              <w:t>Mohammed Nasser Alromaihi</w:t>
            </w:r>
          </w:p>
        </w:tc>
      </w:tr>
      <w:tr w:rsidR="00BA27F4" w14:paraId="6C28C52F" w14:textId="77777777" w:rsidTr="007817F4">
        <w:tc>
          <w:tcPr>
            <w:tcW w:w="2814" w:type="dxa"/>
          </w:tcPr>
          <w:p w14:paraId="12754B88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8DF5E13" w14:textId="5D1719E5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B46E34">
              <w:rPr>
                <w:bCs/>
                <w:sz w:val="24"/>
                <w:szCs w:val="24"/>
              </w:rPr>
              <w:t>202002029</w:t>
            </w:r>
          </w:p>
        </w:tc>
      </w:tr>
      <w:tr w:rsidR="00BA27F4" w14:paraId="0C1D0257" w14:textId="77777777" w:rsidTr="007817F4">
        <w:tc>
          <w:tcPr>
            <w:tcW w:w="2814" w:type="dxa"/>
          </w:tcPr>
          <w:p w14:paraId="73218472" w14:textId="77777777" w:rsidR="00BA27F4" w:rsidRPr="00C459AB" w:rsidRDefault="00BA27F4" w:rsidP="007817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7E30AAA" w14:textId="2C21F032" w:rsidR="00BA27F4" w:rsidRPr="00C459AB" w:rsidRDefault="000D439B" w:rsidP="007817F4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B46E34">
              <w:rPr>
                <w:bCs/>
                <w:sz w:val="24"/>
                <w:szCs w:val="24"/>
              </w:rPr>
              <w:t>ma2002029@qu.edu.qa</w:t>
            </w:r>
          </w:p>
        </w:tc>
      </w:tr>
    </w:tbl>
    <w:p w14:paraId="46371498" w14:textId="11C8CDF3" w:rsidR="009E3FC9" w:rsidRPr="002F30C2" w:rsidRDefault="00BA27F4" w:rsidP="002F30C2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 xml:space="preserve">Grading Rubric - - </w:t>
      </w:r>
      <w:r w:rsidRPr="00A43E2A">
        <w:rPr>
          <w:b/>
          <w:sz w:val="21"/>
          <w:szCs w:val="21"/>
          <w:highlight w:val="yellow"/>
        </w:rPr>
        <w:t xml:space="preserve">In the </w:t>
      </w:r>
      <w:r w:rsidRPr="00A43E2A">
        <w:rPr>
          <w:b/>
          <w:i/>
          <w:iCs/>
          <w:sz w:val="21"/>
          <w:szCs w:val="21"/>
          <w:highlight w:val="yellow"/>
        </w:rPr>
        <w:t>Functionality</w:t>
      </w:r>
      <w:r w:rsidRPr="00A43E2A">
        <w:rPr>
          <w:b/>
          <w:sz w:val="21"/>
          <w:szCs w:val="21"/>
          <w:highlight w:val="yellow"/>
        </w:rPr>
        <w:t xml:space="preserve"> column please specify either: </w:t>
      </w:r>
      <w:r w:rsidRPr="00594248">
        <w:rPr>
          <w:b/>
          <w:i/>
          <w:iCs/>
          <w:sz w:val="21"/>
          <w:szCs w:val="21"/>
          <w:highlight w:val="yellow"/>
        </w:rPr>
        <w:t>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>,</w:t>
      </w:r>
      <w:r>
        <w:rPr>
          <w:b/>
          <w:sz w:val="21"/>
          <w:szCs w:val="21"/>
          <w:highlight w:val="yellow"/>
        </w:rPr>
        <w:t xml:space="preserve"> </w:t>
      </w:r>
      <w:r w:rsidRPr="00594248">
        <w:rPr>
          <w:b/>
          <w:i/>
          <w:iCs/>
          <w:sz w:val="21"/>
          <w:szCs w:val="21"/>
          <w:highlight w:val="yellow"/>
        </w:rPr>
        <w:t>Not Working</w:t>
      </w:r>
      <w:r>
        <w:rPr>
          <w:b/>
          <w:i/>
          <w:iCs/>
          <w:sz w:val="21"/>
          <w:szCs w:val="21"/>
          <w:highlight w:val="yellow"/>
        </w:rPr>
        <w:t xml:space="preserve"> (completed x%)</w:t>
      </w:r>
      <w:r w:rsidRPr="00A43E2A">
        <w:rPr>
          <w:b/>
          <w:sz w:val="21"/>
          <w:szCs w:val="21"/>
          <w:highlight w:val="yellow"/>
        </w:rPr>
        <w:t xml:space="preserve"> </w:t>
      </w:r>
      <w:r>
        <w:rPr>
          <w:b/>
          <w:sz w:val="21"/>
          <w:szCs w:val="21"/>
          <w:highlight w:val="yellow"/>
        </w:rPr>
        <w:t xml:space="preserve">or </w:t>
      </w:r>
      <w:r w:rsidRPr="00594248">
        <w:rPr>
          <w:b/>
          <w:i/>
          <w:iCs/>
          <w:sz w:val="21"/>
          <w:szCs w:val="21"/>
          <w:highlight w:val="yellow"/>
        </w:rPr>
        <w:t>Not done</w:t>
      </w:r>
      <w:r w:rsidRPr="00A43E2A">
        <w:rPr>
          <w:b/>
          <w:sz w:val="21"/>
          <w:szCs w:val="21"/>
        </w:rPr>
        <w:t>.</w:t>
      </w:r>
    </w:p>
    <w:tbl>
      <w:tblPr>
        <w:tblStyle w:val="GridTable6Colorful-Accent1"/>
        <w:tblW w:w="9881" w:type="dxa"/>
        <w:tblLayout w:type="fixed"/>
        <w:tblLook w:val="04A0" w:firstRow="1" w:lastRow="0" w:firstColumn="1" w:lastColumn="0" w:noHBand="0" w:noVBand="1"/>
      </w:tblPr>
      <w:tblGrid>
        <w:gridCol w:w="2875"/>
        <w:gridCol w:w="792"/>
        <w:gridCol w:w="1692"/>
        <w:gridCol w:w="3082"/>
        <w:gridCol w:w="1440"/>
      </w:tblGrid>
      <w:tr w:rsidR="009E3FC9" w:rsidRPr="003213FA" w14:paraId="78A9317D" w14:textId="77777777" w:rsidTr="00137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A1DED4D" w14:textId="77777777" w:rsidR="009E3FC9" w:rsidRPr="003213FA" w:rsidRDefault="009E3FC9" w:rsidP="001379DD">
            <w:pPr>
              <w:spacing w:line="259" w:lineRule="auto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Criteria </w:t>
            </w:r>
          </w:p>
        </w:tc>
        <w:tc>
          <w:tcPr>
            <w:tcW w:w="792" w:type="dxa"/>
          </w:tcPr>
          <w:p w14:paraId="792573E4" w14:textId="77777777" w:rsidR="009E3FC9" w:rsidRPr="003213FA" w:rsidRDefault="009E3FC9" w:rsidP="001379DD">
            <w:pPr>
              <w:spacing w:line="259" w:lineRule="auto"/>
              <w:ind w:left="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% </w:t>
            </w:r>
          </w:p>
        </w:tc>
        <w:tc>
          <w:tcPr>
            <w:tcW w:w="1692" w:type="dxa"/>
          </w:tcPr>
          <w:p w14:paraId="2CDBF8A0" w14:textId="77777777" w:rsidR="009E3FC9" w:rsidRPr="003213FA" w:rsidRDefault="009E3FC9" w:rsidP="001379DD">
            <w:pPr>
              <w:spacing w:line="259" w:lineRule="auto"/>
              <w:ind w:left="2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Functionality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  <w:vertAlign w:val="superscript"/>
              </w:rPr>
              <w:t>*</w:t>
            </w: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0DDDE347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Quality of the implementation</w:t>
            </w:r>
          </w:p>
        </w:tc>
        <w:tc>
          <w:tcPr>
            <w:tcW w:w="1440" w:type="dxa"/>
          </w:tcPr>
          <w:p w14:paraId="1464C368" w14:textId="77777777" w:rsidR="009E3FC9" w:rsidRPr="003213FA" w:rsidRDefault="009E3FC9" w:rsidP="001379D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color w:val="0070C0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70C0"/>
                <w:sz w:val="24"/>
                <w:szCs w:val="24"/>
              </w:rPr>
              <w:t>Student Score</w:t>
            </w:r>
          </w:p>
        </w:tc>
      </w:tr>
      <w:tr w:rsidR="009E3FC9" w:rsidRPr="003213FA" w14:paraId="4D7E5229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6FAC4FC" w14:textId="45380437" w:rsidR="009E3FC9" w:rsidRPr="00DE76B8" w:rsidRDefault="00AC7846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Product List Screen with the ability to the Search , Filter and add to cart</w:t>
            </w:r>
          </w:p>
          <w:p w14:paraId="0DDC77E8" w14:textId="729F6AB3" w:rsidR="00AC7846" w:rsidRPr="00DE76B8" w:rsidRDefault="00AC7846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92" w:type="dxa"/>
          </w:tcPr>
          <w:p w14:paraId="5DF0BD8C" w14:textId="3AE0CED0" w:rsidR="009E3FC9" w:rsidRPr="003213FA" w:rsidRDefault="00463B40" w:rsidP="001379D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</w:t>
            </w:r>
          </w:p>
        </w:tc>
        <w:tc>
          <w:tcPr>
            <w:tcW w:w="1692" w:type="dxa"/>
          </w:tcPr>
          <w:p w14:paraId="77A47B86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7C23B172" w14:textId="77777777" w:rsidR="009E3FC9" w:rsidRPr="003213FA" w:rsidRDefault="009E3FC9" w:rsidP="001379DD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5B66AB" w14:textId="77777777" w:rsidR="009E3FC9" w:rsidRPr="003213FA" w:rsidRDefault="009E3FC9" w:rsidP="001379DD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DB109B" w:rsidRPr="003213FA" w14:paraId="271D0CC1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C37B662" w14:textId="441DDBEB" w:rsidR="00DB109B" w:rsidRPr="00DE76B8" w:rsidRDefault="00DB109B" w:rsidP="001379DD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product details screen with the ability to add to cart and favorites</w:t>
            </w:r>
          </w:p>
        </w:tc>
        <w:tc>
          <w:tcPr>
            <w:tcW w:w="792" w:type="dxa"/>
          </w:tcPr>
          <w:p w14:paraId="305CC470" w14:textId="418019C7" w:rsidR="00DB109B" w:rsidRDefault="00463B40" w:rsidP="00137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1692" w:type="dxa"/>
          </w:tcPr>
          <w:p w14:paraId="71E8D9AC" w14:textId="77777777" w:rsidR="00DB109B" w:rsidRPr="003213FA" w:rsidRDefault="00DB109B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0CF38549" w14:textId="77777777" w:rsidR="00DB109B" w:rsidRPr="003213FA" w:rsidRDefault="00DB109B" w:rsidP="001379DD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54D0746" w14:textId="77777777" w:rsidR="00DB109B" w:rsidRPr="003213FA" w:rsidRDefault="00DB109B" w:rsidP="001379DD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605D871C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7B0F163" w14:textId="266B85EC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Cart Screen with the ability to delete cart item</w:t>
            </w:r>
            <w:r w:rsidR="00E347DE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 and display total</w:t>
            </w:r>
          </w:p>
        </w:tc>
        <w:tc>
          <w:tcPr>
            <w:tcW w:w="792" w:type="dxa"/>
          </w:tcPr>
          <w:p w14:paraId="4A293217" w14:textId="6BF80BB9" w:rsidR="00AC7846" w:rsidRDefault="00463B40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29736F01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4C763A4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A58EA0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39A4D978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2E60D73" w14:textId="226C1E17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ShellScreen With the ability to toggle between screens  </w:t>
            </w:r>
          </w:p>
        </w:tc>
        <w:tc>
          <w:tcPr>
            <w:tcW w:w="792" w:type="dxa"/>
          </w:tcPr>
          <w:p w14:paraId="2E9EDAC2" w14:textId="527D8A81" w:rsidR="00AC7846" w:rsidRDefault="00DB109B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  <w:r w:rsidR="00E3276C">
              <w:rPr>
                <w:rFonts w:ascii="Garamond" w:hAnsi="Garamond"/>
                <w:sz w:val="24"/>
                <w:szCs w:val="24"/>
              </w:rPr>
              <w:t>0</w:t>
            </w:r>
          </w:p>
        </w:tc>
        <w:tc>
          <w:tcPr>
            <w:tcW w:w="1692" w:type="dxa"/>
          </w:tcPr>
          <w:p w14:paraId="1F3B001F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35806F38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B377589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3953C3BA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222D6E7" w14:textId="4C9A34A2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 xml:space="preserve">Implemented the state providers  </w:t>
            </w:r>
          </w:p>
        </w:tc>
        <w:tc>
          <w:tcPr>
            <w:tcW w:w="792" w:type="dxa"/>
          </w:tcPr>
          <w:p w14:paraId="0D9AFBEA" w14:textId="5C53970E" w:rsidR="00AC7846" w:rsidRPr="003213FA" w:rsidRDefault="005A01A4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0DBF08FE" w14:textId="2ABA8AEB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F06303">
              <w:rPr>
                <w:rFonts w:ascii="Garamond" w:hAnsi="Garamond"/>
                <w:sz w:val="24"/>
                <w:szCs w:val="24"/>
              </w:rPr>
              <w:t>Working</w:t>
            </w:r>
          </w:p>
        </w:tc>
        <w:tc>
          <w:tcPr>
            <w:tcW w:w="3082" w:type="dxa"/>
          </w:tcPr>
          <w:p w14:paraId="74C8BF9A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6B7426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5A2768C1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5D887BF4" w14:textId="0BD990FA" w:rsidR="00AC7846" w:rsidRPr="00DE76B8" w:rsidRDefault="00AC7846" w:rsidP="00AC7846">
            <w:pPr>
              <w:pStyle w:val="NoSpacing"/>
              <w:rPr>
                <w:rFonts w:ascii="Garamond" w:hAnsi="Garamond"/>
                <w:b w:val="0"/>
                <w:bCs w:val="0"/>
                <w:sz w:val="24"/>
                <w:szCs w:val="24"/>
              </w:rPr>
            </w:pPr>
            <w:r w:rsidRPr="00DE76B8">
              <w:rPr>
                <w:rFonts w:ascii="Garamond" w:hAnsi="Garamond"/>
                <w:b w:val="0"/>
                <w:bCs w:val="0"/>
                <w:sz w:val="24"/>
                <w:szCs w:val="24"/>
              </w:rPr>
              <w:t>Implemented the App Navigation</w:t>
            </w:r>
          </w:p>
        </w:tc>
        <w:tc>
          <w:tcPr>
            <w:tcW w:w="792" w:type="dxa"/>
          </w:tcPr>
          <w:p w14:paraId="5808211F" w14:textId="3287F98E" w:rsidR="00AC7846" w:rsidRPr="003213FA" w:rsidRDefault="005A01A4" w:rsidP="00AC784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15</w:t>
            </w:r>
          </w:p>
        </w:tc>
        <w:tc>
          <w:tcPr>
            <w:tcW w:w="1692" w:type="dxa"/>
          </w:tcPr>
          <w:p w14:paraId="4AEB882A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  <w:tc>
          <w:tcPr>
            <w:tcW w:w="3082" w:type="dxa"/>
          </w:tcPr>
          <w:p w14:paraId="48D38E4C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706C7AE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</w:tr>
      <w:tr w:rsidR="00AC7846" w:rsidRPr="003213FA" w14:paraId="4FE9385C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2CE0D95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color w:val="auto"/>
                <w:sz w:val="24"/>
                <w:szCs w:val="24"/>
              </w:rPr>
            </w:pPr>
          </w:p>
          <w:p w14:paraId="25EBDD9B" w14:textId="619D394A" w:rsidR="00AC7846" w:rsidRPr="003213FA" w:rsidRDefault="00AC7846" w:rsidP="00AC7846">
            <w:pPr>
              <w:spacing w:after="0" w:line="240" w:lineRule="auto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Total</w:t>
            </w:r>
          </w:p>
          <w:p w14:paraId="64A139EE" w14:textId="77777777" w:rsidR="00AC7846" w:rsidRPr="003213FA" w:rsidRDefault="00AC7846" w:rsidP="00AC7846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92" w:type="dxa"/>
          </w:tcPr>
          <w:p w14:paraId="18384943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425F5519" w14:textId="77777777" w:rsidR="00AC7846" w:rsidRPr="003213FA" w:rsidRDefault="00AC7846" w:rsidP="00AC7846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begin"/>
            </w:r>
            <w:r w:rsidRPr="00F274F5">
              <w:rPr>
                <w:rFonts w:ascii="Garamond" w:hAnsi="Garamond"/>
                <w:b/>
                <w:bCs/>
                <w:color w:val="auto"/>
                <w:sz w:val="24"/>
                <w:szCs w:val="24"/>
              </w:rPr>
              <w:instrText xml:space="preserve"> =SUM(ABOVE) </w:instrTex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 w:rsidRPr="003213FA">
              <w:rPr>
                <w:rFonts w:ascii="Garamond" w:hAnsi="Garamond"/>
                <w:b/>
                <w:bCs/>
                <w:noProof/>
                <w:color w:val="auto"/>
                <w:sz w:val="24"/>
                <w:szCs w:val="24"/>
              </w:rPr>
              <w:t>100</w:t>
            </w:r>
            <w:r w:rsidRPr="003213FA"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92" w:type="dxa"/>
          </w:tcPr>
          <w:p w14:paraId="5E507E0A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3082" w:type="dxa"/>
          </w:tcPr>
          <w:p w14:paraId="51003D4B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3C4329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AC7846" w:rsidRPr="003213FA" w14:paraId="722AEB0E" w14:textId="77777777" w:rsidTr="001379DD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12411AA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sz w:val="24"/>
                <w:szCs w:val="24"/>
              </w:rPr>
            </w:pPr>
            <w:r w:rsidRPr="003213FA">
              <w:rPr>
                <w:rFonts w:ascii="Garamond" w:hAnsi="Garamond"/>
                <w:color w:val="000000" w:themeColor="text1"/>
                <w:sz w:val="24"/>
                <w:szCs w:val="24"/>
                <w:highlight w:val="yellow"/>
              </w:rPr>
              <w:t>Not uploading Testing Sheet with screenshots</w:t>
            </w:r>
          </w:p>
        </w:tc>
        <w:tc>
          <w:tcPr>
            <w:tcW w:w="792" w:type="dxa"/>
          </w:tcPr>
          <w:p w14:paraId="1FC68458" w14:textId="77777777" w:rsidR="00AC7846" w:rsidRPr="003213FA" w:rsidRDefault="00AC7846" w:rsidP="00AC784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</w:pPr>
            <w:r w:rsidRPr="003213FA">
              <w:rPr>
                <w:rFonts w:ascii="Garamond" w:hAnsi="Garamond"/>
                <w:b/>
                <w:bCs/>
                <w:sz w:val="24"/>
                <w:szCs w:val="24"/>
                <w:highlight w:val="yellow"/>
              </w:rPr>
              <w:t>-15</w:t>
            </w:r>
          </w:p>
        </w:tc>
        <w:tc>
          <w:tcPr>
            <w:tcW w:w="1692" w:type="dxa"/>
          </w:tcPr>
          <w:p w14:paraId="1DCFF8CA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3082" w:type="dxa"/>
          </w:tcPr>
          <w:p w14:paraId="4E882889" w14:textId="77777777" w:rsidR="00AC7846" w:rsidRPr="003213FA" w:rsidRDefault="00AC7846" w:rsidP="00AC7846">
            <w:pPr>
              <w:spacing w:line="259" w:lineRule="auto"/>
              <w:ind w:left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  <w:tc>
          <w:tcPr>
            <w:tcW w:w="1440" w:type="dxa"/>
          </w:tcPr>
          <w:p w14:paraId="5887F0BA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  <w:highlight w:val="yellow"/>
              </w:rPr>
            </w:pPr>
          </w:p>
        </w:tc>
      </w:tr>
      <w:tr w:rsidR="00AC7846" w:rsidRPr="003213FA" w14:paraId="364AF71A" w14:textId="77777777" w:rsidTr="001379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73886FF8" w14:textId="77777777" w:rsidR="00AC7846" w:rsidRPr="003213FA" w:rsidRDefault="00AC7846" w:rsidP="00AC7846">
            <w:pPr>
              <w:pStyle w:val="NoSpacing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b w:val="0"/>
                <w:bCs w:val="0"/>
                <w:color w:val="auto"/>
                <w:sz w:val="24"/>
                <w:szCs w:val="24"/>
              </w:rPr>
              <w:t>Copying and/or plagiarism or not being able to explain or answer questions about the implementation</w:t>
            </w:r>
          </w:p>
        </w:tc>
        <w:tc>
          <w:tcPr>
            <w:tcW w:w="792" w:type="dxa"/>
          </w:tcPr>
          <w:p w14:paraId="543C6EE9" w14:textId="77777777" w:rsidR="00AC7846" w:rsidRPr="003213FA" w:rsidRDefault="00AC7846" w:rsidP="00AC784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  <w:r w:rsidRPr="003213FA">
              <w:rPr>
                <w:rFonts w:ascii="Garamond" w:hAnsi="Garamond"/>
                <w:color w:val="auto"/>
                <w:sz w:val="24"/>
                <w:szCs w:val="24"/>
              </w:rPr>
              <w:t>-100</w:t>
            </w:r>
          </w:p>
        </w:tc>
        <w:tc>
          <w:tcPr>
            <w:tcW w:w="1692" w:type="dxa"/>
          </w:tcPr>
          <w:p w14:paraId="2D77B730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082" w:type="dxa"/>
          </w:tcPr>
          <w:p w14:paraId="64BB7E68" w14:textId="77777777" w:rsidR="00AC7846" w:rsidRPr="003213FA" w:rsidRDefault="00AC7846" w:rsidP="00AC7846">
            <w:pPr>
              <w:spacing w:line="259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ED510C" w14:textId="77777777" w:rsidR="00AC7846" w:rsidRPr="003213FA" w:rsidRDefault="00AC7846" w:rsidP="00AC7846">
            <w:pPr>
              <w:spacing w:line="259" w:lineRule="auto"/>
              <w:ind w:left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/>
                <w:color w:val="auto"/>
                <w:sz w:val="24"/>
                <w:szCs w:val="24"/>
              </w:rPr>
            </w:pPr>
          </w:p>
        </w:tc>
      </w:tr>
    </w:tbl>
    <w:p w14:paraId="12042202" w14:textId="77777777" w:rsidR="00DD4DED" w:rsidRDefault="00DD4DED" w:rsidP="00D226BC">
      <w:pPr>
        <w:pStyle w:val="NormalWeb"/>
        <w:rPr>
          <w:rFonts w:ascii="Calibri" w:hAnsi="Calibri"/>
          <w:b/>
          <w:bCs/>
          <w:sz w:val="26"/>
          <w:szCs w:val="26"/>
          <w:u w:val="single"/>
        </w:rPr>
      </w:pPr>
      <w:bookmarkStart w:id="2" w:name="OLE_LINK46"/>
      <w:bookmarkStart w:id="3" w:name="OLE_LINK47"/>
    </w:p>
    <w:p w14:paraId="540F0669" w14:textId="3FDCBB24" w:rsidR="00D226BC" w:rsidRPr="0048231C" w:rsidRDefault="00D226BC" w:rsidP="00D226BC">
      <w:pPr>
        <w:pStyle w:val="NormalWeb"/>
        <w:rPr>
          <w:rFonts w:ascii="Calibri" w:hAnsi="Calibri"/>
          <w:sz w:val="26"/>
          <w:szCs w:val="26"/>
          <w:u w:val="single"/>
        </w:rPr>
      </w:pPr>
      <w:r w:rsidRPr="0048231C">
        <w:rPr>
          <w:rFonts w:ascii="Calibri" w:hAnsi="Calibri"/>
          <w:b/>
          <w:bCs/>
          <w:sz w:val="26"/>
          <w:szCs w:val="26"/>
          <w:u w:val="single"/>
        </w:rPr>
        <w:lastRenderedPageBreak/>
        <w:t>Possible grading for functionality</w:t>
      </w:r>
      <w:r w:rsidRPr="0048231C">
        <w:rPr>
          <w:rFonts w:ascii="Calibri" w:hAnsi="Calibri"/>
          <w:sz w:val="26"/>
          <w:szCs w:val="26"/>
          <w:u w:val="single"/>
        </w:rPr>
        <w:t xml:space="preserve">: </w:t>
      </w:r>
    </w:p>
    <w:p w14:paraId="5F75D4D7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bookmarkStart w:id="4" w:name="OLE_LINK55"/>
      <w:bookmarkStart w:id="5" w:name="OLE_LINK56"/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Working </w:t>
      </w:r>
      <w:bookmarkEnd w:id="4"/>
      <w:bookmarkEnd w:id="5"/>
      <w:r>
        <w:rPr>
          <w:rFonts w:ascii="Calibri" w:hAnsi="Calibri"/>
          <w:sz w:val="22"/>
          <w:szCs w:val="22"/>
        </w:rPr>
        <w:t xml:space="preserve">(get 70% of the assigned grade), </w:t>
      </w:r>
    </w:p>
    <w:p w14:paraId="46732F1F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Complete and Not working </w:t>
      </w:r>
      <w:r>
        <w:rPr>
          <w:rFonts w:ascii="Calibri" w:hAnsi="Calibri"/>
          <w:sz w:val="22"/>
          <w:szCs w:val="22"/>
        </w:rPr>
        <w:t xml:space="preserve">(lose 40% of assigned grade) </w:t>
      </w:r>
    </w:p>
    <w:p w14:paraId="4BE38B22" w14:textId="77777777" w:rsidR="00D226BC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sz w:val="22"/>
          <w:szCs w:val="22"/>
        </w:rPr>
        <w:t xml:space="preserve">Not done </w:t>
      </w:r>
      <w:r>
        <w:rPr>
          <w:rFonts w:ascii="Calibri" w:hAnsi="Calibri"/>
          <w:sz w:val="22"/>
          <w:szCs w:val="22"/>
        </w:rPr>
        <w:t xml:space="preserve">get 0. </w:t>
      </w:r>
    </w:p>
    <w:p w14:paraId="735D6D24" w14:textId="77777777" w:rsidR="00D226BC" w:rsidRPr="00467425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  <w:highlight w:val="yellow"/>
        </w:rPr>
      </w:pPr>
      <w:r w:rsidRPr="00467425">
        <w:rPr>
          <w:rFonts w:ascii="Calibri" w:hAnsi="Calibri"/>
          <w:sz w:val="22"/>
          <w:szCs w:val="22"/>
          <w:highlight w:val="yellow"/>
        </w:rPr>
        <w:t xml:space="preserve">The remaining grade is assigned to the quality of the implementation. </w:t>
      </w:r>
    </w:p>
    <w:p w14:paraId="6230FD74" w14:textId="1F12674D" w:rsidR="00D226BC" w:rsidRPr="00E8529A" w:rsidRDefault="00D226BC" w:rsidP="00D226BC">
      <w:pPr>
        <w:pStyle w:val="NormalWeb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 xml:space="preserve">Must submit screenshots in this </w:t>
      </w:r>
      <w:r>
        <w:rPr>
          <w:rFonts w:ascii="TimesNewRomanPS" w:hAnsi="TimesNewRomanPS"/>
          <w:b/>
          <w:bCs/>
          <w:color w:val="FF0000"/>
          <w:sz w:val="22"/>
          <w:szCs w:val="22"/>
        </w:rPr>
        <w:t xml:space="preserve">Testing-GradingSheet.docx </w:t>
      </w:r>
      <w:r>
        <w:rPr>
          <w:rFonts w:ascii="TimesNewRomanPSMT" w:hAnsi="TimesNewRomanPSMT"/>
          <w:sz w:val="22"/>
          <w:szCs w:val="22"/>
        </w:rPr>
        <w:t xml:space="preserve">(otherwise - 15pts). </w:t>
      </w:r>
    </w:p>
    <w:bookmarkEnd w:id="2"/>
    <w:bookmarkEnd w:id="3"/>
    <w:p w14:paraId="03FB2F61" w14:textId="191EE1A6" w:rsidR="00256A01" w:rsidRDefault="00256A01"/>
    <w:sectPr w:rsidR="00256A01" w:rsidSect="00707E9B">
      <w:footerReference w:type="default" r:id="rId10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663B0" w14:textId="77777777" w:rsidR="00B673AE" w:rsidRDefault="00B673AE">
      <w:pPr>
        <w:spacing w:after="0" w:line="240" w:lineRule="auto"/>
      </w:pPr>
      <w:r>
        <w:separator/>
      </w:r>
    </w:p>
  </w:endnote>
  <w:endnote w:type="continuationSeparator" w:id="0">
    <w:p w14:paraId="4788850A" w14:textId="77777777" w:rsidR="00B673AE" w:rsidRDefault="00B67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charset w:val="00"/>
    <w:family w:val="roman"/>
    <w:pitch w:val="default"/>
  </w:font>
  <w:font w:name="TimesNewRomanPS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CA3C54D" w14:textId="77777777" w:rsidR="00256A01" w:rsidRPr="007D42BF" w:rsidRDefault="00BA27F4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2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01D4E468" w14:textId="77777777" w:rsidR="00256A01" w:rsidRDefault="0025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0984A8" w14:textId="77777777" w:rsidR="00B673AE" w:rsidRDefault="00B673AE">
      <w:pPr>
        <w:spacing w:after="0" w:line="240" w:lineRule="auto"/>
      </w:pPr>
      <w:r>
        <w:separator/>
      </w:r>
    </w:p>
  </w:footnote>
  <w:footnote w:type="continuationSeparator" w:id="0">
    <w:p w14:paraId="4459087A" w14:textId="77777777" w:rsidR="00B673AE" w:rsidRDefault="00B67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4A04"/>
    <w:multiLevelType w:val="hybridMultilevel"/>
    <w:tmpl w:val="57EC9508"/>
    <w:lvl w:ilvl="0" w:tplc="77520F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F32"/>
    <w:multiLevelType w:val="hybridMultilevel"/>
    <w:tmpl w:val="07BC2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5325B"/>
    <w:multiLevelType w:val="hybridMultilevel"/>
    <w:tmpl w:val="FB20C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734BA"/>
    <w:multiLevelType w:val="hybridMultilevel"/>
    <w:tmpl w:val="DE8C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C1061"/>
    <w:multiLevelType w:val="hybridMultilevel"/>
    <w:tmpl w:val="2B9EC3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34460061">
    <w:abstractNumId w:val="0"/>
  </w:num>
  <w:num w:numId="2" w16cid:durableId="1962031089">
    <w:abstractNumId w:val="2"/>
  </w:num>
  <w:num w:numId="3" w16cid:durableId="859468534">
    <w:abstractNumId w:val="3"/>
  </w:num>
  <w:num w:numId="4" w16cid:durableId="1163665191">
    <w:abstractNumId w:val="1"/>
  </w:num>
  <w:num w:numId="5" w16cid:durableId="373122439">
    <w:abstractNumId w:val="5"/>
  </w:num>
  <w:num w:numId="6" w16cid:durableId="873616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wMjExtDQzsjAwNzFS0lEKTi0uzszPAykwqgUAyGdYLiwAAAA="/>
  </w:docVars>
  <w:rsids>
    <w:rsidRoot w:val="00BA27F4"/>
    <w:rsid w:val="0001429E"/>
    <w:rsid w:val="00076330"/>
    <w:rsid w:val="000A02BC"/>
    <w:rsid w:val="000D439B"/>
    <w:rsid w:val="000F0350"/>
    <w:rsid w:val="000F1955"/>
    <w:rsid w:val="000F6798"/>
    <w:rsid w:val="0011033F"/>
    <w:rsid w:val="001217DB"/>
    <w:rsid w:val="00124054"/>
    <w:rsid w:val="0013029B"/>
    <w:rsid w:val="00131BE9"/>
    <w:rsid w:val="00167FB1"/>
    <w:rsid w:val="001D570B"/>
    <w:rsid w:val="00211B15"/>
    <w:rsid w:val="00240C19"/>
    <w:rsid w:val="002539C4"/>
    <w:rsid w:val="00256A01"/>
    <w:rsid w:val="00260872"/>
    <w:rsid w:val="002F30C2"/>
    <w:rsid w:val="002F65BE"/>
    <w:rsid w:val="003016E0"/>
    <w:rsid w:val="00311572"/>
    <w:rsid w:val="00334B4A"/>
    <w:rsid w:val="0033681B"/>
    <w:rsid w:val="003D0CC0"/>
    <w:rsid w:val="003E21B0"/>
    <w:rsid w:val="003E2C1F"/>
    <w:rsid w:val="003F381B"/>
    <w:rsid w:val="00463B40"/>
    <w:rsid w:val="00471CD3"/>
    <w:rsid w:val="004836F1"/>
    <w:rsid w:val="004844BF"/>
    <w:rsid w:val="004B3827"/>
    <w:rsid w:val="004C5A1F"/>
    <w:rsid w:val="004E5749"/>
    <w:rsid w:val="004F1656"/>
    <w:rsid w:val="005143AE"/>
    <w:rsid w:val="00517EE7"/>
    <w:rsid w:val="00574698"/>
    <w:rsid w:val="00594077"/>
    <w:rsid w:val="005954C2"/>
    <w:rsid w:val="00596805"/>
    <w:rsid w:val="005A01A4"/>
    <w:rsid w:val="005E3BD4"/>
    <w:rsid w:val="005E672D"/>
    <w:rsid w:val="005F73EA"/>
    <w:rsid w:val="00630B08"/>
    <w:rsid w:val="0063193C"/>
    <w:rsid w:val="00671EED"/>
    <w:rsid w:val="00680E01"/>
    <w:rsid w:val="00682F82"/>
    <w:rsid w:val="006B35FB"/>
    <w:rsid w:val="006B4C1F"/>
    <w:rsid w:val="006C311B"/>
    <w:rsid w:val="006D52A6"/>
    <w:rsid w:val="006D5FE3"/>
    <w:rsid w:val="006E2F92"/>
    <w:rsid w:val="006F1528"/>
    <w:rsid w:val="006F6A75"/>
    <w:rsid w:val="00703368"/>
    <w:rsid w:val="007357D1"/>
    <w:rsid w:val="007A7034"/>
    <w:rsid w:val="007C03E5"/>
    <w:rsid w:val="007D3F11"/>
    <w:rsid w:val="008007CE"/>
    <w:rsid w:val="0080416D"/>
    <w:rsid w:val="00804189"/>
    <w:rsid w:val="00810514"/>
    <w:rsid w:val="00817EB8"/>
    <w:rsid w:val="00841BBC"/>
    <w:rsid w:val="008877F0"/>
    <w:rsid w:val="008D65F6"/>
    <w:rsid w:val="00916BDF"/>
    <w:rsid w:val="00951FF0"/>
    <w:rsid w:val="0099098E"/>
    <w:rsid w:val="0099151F"/>
    <w:rsid w:val="009B669E"/>
    <w:rsid w:val="009C25BD"/>
    <w:rsid w:val="009D1BE2"/>
    <w:rsid w:val="009E3FC9"/>
    <w:rsid w:val="009E6D01"/>
    <w:rsid w:val="009F2C94"/>
    <w:rsid w:val="00A2143C"/>
    <w:rsid w:val="00A219DF"/>
    <w:rsid w:val="00A329A8"/>
    <w:rsid w:val="00A5438D"/>
    <w:rsid w:val="00A759E3"/>
    <w:rsid w:val="00A81B70"/>
    <w:rsid w:val="00AA031A"/>
    <w:rsid w:val="00AA29D9"/>
    <w:rsid w:val="00AB0882"/>
    <w:rsid w:val="00AB514E"/>
    <w:rsid w:val="00AC458E"/>
    <w:rsid w:val="00AC7846"/>
    <w:rsid w:val="00AF2BEF"/>
    <w:rsid w:val="00B37764"/>
    <w:rsid w:val="00B45BF1"/>
    <w:rsid w:val="00B46E34"/>
    <w:rsid w:val="00B673AE"/>
    <w:rsid w:val="00B67CD0"/>
    <w:rsid w:val="00B9583F"/>
    <w:rsid w:val="00BA27F4"/>
    <w:rsid w:val="00BB18DE"/>
    <w:rsid w:val="00BC3F89"/>
    <w:rsid w:val="00BE3047"/>
    <w:rsid w:val="00C00BCA"/>
    <w:rsid w:val="00C152DB"/>
    <w:rsid w:val="00C24AA8"/>
    <w:rsid w:val="00C33392"/>
    <w:rsid w:val="00C33B14"/>
    <w:rsid w:val="00C43D5F"/>
    <w:rsid w:val="00C4508A"/>
    <w:rsid w:val="00C554FE"/>
    <w:rsid w:val="00C73BBB"/>
    <w:rsid w:val="00C754B0"/>
    <w:rsid w:val="00CC0A6B"/>
    <w:rsid w:val="00CE2575"/>
    <w:rsid w:val="00CE54B2"/>
    <w:rsid w:val="00D21F0A"/>
    <w:rsid w:val="00D226BC"/>
    <w:rsid w:val="00D27C5A"/>
    <w:rsid w:val="00D439A1"/>
    <w:rsid w:val="00D4405A"/>
    <w:rsid w:val="00D84845"/>
    <w:rsid w:val="00DB109B"/>
    <w:rsid w:val="00DB5B04"/>
    <w:rsid w:val="00DC67C4"/>
    <w:rsid w:val="00DD1703"/>
    <w:rsid w:val="00DD4DED"/>
    <w:rsid w:val="00DE76B8"/>
    <w:rsid w:val="00DF0A1C"/>
    <w:rsid w:val="00E3276C"/>
    <w:rsid w:val="00E347DE"/>
    <w:rsid w:val="00E60695"/>
    <w:rsid w:val="00E76D55"/>
    <w:rsid w:val="00E92BB2"/>
    <w:rsid w:val="00ED2703"/>
    <w:rsid w:val="00EE1ECD"/>
    <w:rsid w:val="00F06303"/>
    <w:rsid w:val="00F128A4"/>
    <w:rsid w:val="00F60D70"/>
    <w:rsid w:val="00F67AB4"/>
    <w:rsid w:val="00F8225D"/>
    <w:rsid w:val="00FA0FFB"/>
    <w:rsid w:val="00FB7828"/>
    <w:rsid w:val="00FD09B8"/>
    <w:rsid w:val="00FE3C8A"/>
    <w:rsid w:val="00FF6476"/>
    <w:rsid w:val="00FF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BE67"/>
  <w15:chartTrackingRefBased/>
  <w15:docId w15:val="{B2147240-3390-614D-A09C-28BC14B9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F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27F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7F4"/>
    <w:pPr>
      <w:ind w:left="720"/>
      <w:contextualSpacing/>
    </w:pPr>
  </w:style>
  <w:style w:type="paragraph" w:styleId="NoSpacing">
    <w:name w:val="No Spacing"/>
    <w:uiPriority w:val="1"/>
    <w:qFormat/>
    <w:rsid w:val="00BA27F4"/>
    <w:rPr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7F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7F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dTable6Colorful-Accent1">
    <w:name w:val="Grid Table 6 Colorful Accent 1"/>
    <w:basedOn w:val="TableNormal"/>
    <w:uiPriority w:val="51"/>
    <w:rsid w:val="00BA27F4"/>
    <w:rPr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BA2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7F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D226B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Props1.xml><?xml version="1.0" encoding="utf-8"?>
<ds:datastoreItem xmlns:ds="http://schemas.openxmlformats.org/officeDocument/2006/customXml" ds:itemID="{7B00ECD6-C824-4CD9-BE5A-243A48D8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B4E7F-1CF7-4782-B016-1A6EF9A84D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04FCC8-F3DE-4500-BC4F-8D8B06F425C3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mohammed alromaihi</cp:lastModifiedBy>
  <cp:revision>18</cp:revision>
  <dcterms:created xsi:type="dcterms:W3CDTF">2024-10-13T01:22:00Z</dcterms:created>
  <dcterms:modified xsi:type="dcterms:W3CDTF">2024-10-19T16:22:00Z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