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ABB2080" w14:textId="24EDBF61" w:rsidR="00992EDA" w:rsidRPr="002E4C7C" w:rsidRDefault="00893834" w:rsidP="002E4C7C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548" w:type="dxa"/>
        <w:tblLayout w:type="fixed"/>
        <w:tblLook w:val="04A0" w:firstRow="1" w:lastRow="0" w:firstColumn="1" w:lastColumn="0" w:noHBand="0" w:noVBand="1"/>
      </w:tblPr>
      <w:tblGrid>
        <w:gridCol w:w="4062"/>
        <w:gridCol w:w="1294"/>
        <w:gridCol w:w="1732"/>
        <w:gridCol w:w="2681"/>
        <w:gridCol w:w="779"/>
      </w:tblGrid>
      <w:tr w:rsidR="002559A2" w:rsidRPr="007D7B42" w14:paraId="101421B0" w14:textId="77777777" w:rsidTr="002E4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4674DFF2" w14:textId="1857C720" w:rsidR="002559A2" w:rsidRPr="007D7B42" w:rsidRDefault="002559A2" w:rsidP="00420701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Criteria</w:t>
            </w:r>
          </w:p>
        </w:tc>
        <w:tc>
          <w:tcPr>
            <w:tcW w:w="1294" w:type="dxa"/>
          </w:tcPr>
          <w:p w14:paraId="0CC02E3E" w14:textId="64F4A481" w:rsidR="002559A2" w:rsidRPr="007D7B42" w:rsidRDefault="002559A2" w:rsidP="00420701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%</w:t>
            </w:r>
          </w:p>
        </w:tc>
        <w:tc>
          <w:tcPr>
            <w:tcW w:w="1732" w:type="dxa"/>
          </w:tcPr>
          <w:p w14:paraId="0BCADE83" w14:textId="7A7EDD6E" w:rsidR="002559A2" w:rsidRPr="007D7B42" w:rsidRDefault="002559A2" w:rsidP="0042070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 xml:space="preserve">% </w:t>
            </w:r>
            <w:r w:rsidR="00782498" w:rsidRPr="007D7B42">
              <w:rPr>
                <w:color w:val="0070C0"/>
                <w:sz w:val="20"/>
                <w:szCs w:val="20"/>
              </w:rPr>
              <w:t>Functionality</w:t>
            </w:r>
          </w:p>
        </w:tc>
        <w:tc>
          <w:tcPr>
            <w:tcW w:w="2681" w:type="dxa"/>
          </w:tcPr>
          <w:p w14:paraId="6F5E35BA" w14:textId="57BD1491" w:rsidR="002559A2" w:rsidRPr="007D7B42" w:rsidRDefault="002559A2" w:rsidP="0042070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Instructor Feedback</w:t>
            </w:r>
          </w:p>
        </w:tc>
        <w:tc>
          <w:tcPr>
            <w:tcW w:w="779" w:type="dxa"/>
          </w:tcPr>
          <w:p w14:paraId="0C400BDF" w14:textId="77777777" w:rsidR="002559A2" w:rsidRPr="007D7B42" w:rsidRDefault="002559A2" w:rsidP="0042070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2559A2" w:rsidRPr="007D7B42" w14:paraId="7386D261" w14:textId="77777777" w:rsidTr="002E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594BEACC" w14:textId="77777777" w:rsidR="002559A2" w:rsidRPr="007D7B42" w:rsidRDefault="002559A2" w:rsidP="00992EDA">
            <w:pPr>
              <w:pStyle w:val="NoSpacing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 xml:space="preserve">Q1. </w:t>
            </w:r>
          </w:p>
          <w:p w14:paraId="366F330B" w14:textId="77777777" w:rsidR="00992EDA" w:rsidRPr="007D7B42" w:rsidRDefault="00992EDA" w:rsidP="00893834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Book Class Implementation</w:t>
            </w:r>
          </w:p>
          <w:p w14:paraId="2D1032A7" w14:textId="77777777" w:rsidR="00992EDA" w:rsidRPr="007D7B42" w:rsidRDefault="00992EDA" w:rsidP="00893834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BooksRepo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Class Implementation</w:t>
            </w:r>
          </w:p>
          <w:p w14:paraId="6F5D0ED6" w14:textId="18AB52AE" w:rsidR="00992EDA" w:rsidRPr="007D7B42" w:rsidRDefault="00992EDA" w:rsidP="00893834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Extension Methods</w:t>
            </w:r>
          </w:p>
        </w:tc>
        <w:tc>
          <w:tcPr>
            <w:tcW w:w="1294" w:type="dxa"/>
          </w:tcPr>
          <w:p w14:paraId="600F26E5" w14:textId="75E26A86" w:rsidR="002559A2" w:rsidRPr="007D7B42" w:rsidRDefault="002559A2" w:rsidP="00EA68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50</w:t>
            </w:r>
            <w:r w:rsidR="0058479C" w:rsidRPr="007D7B42">
              <w:rPr>
                <w:sz w:val="20"/>
                <w:szCs w:val="20"/>
              </w:rPr>
              <w:t>%</w:t>
            </w:r>
          </w:p>
        </w:tc>
        <w:tc>
          <w:tcPr>
            <w:tcW w:w="1732" w:type="dxa"/>
          </w:tcPr>
          <w:p w14:paraId="6E6F17C4" w14:textId="77777777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71EFA948" w14:textId="00C70748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123E1A62" w14:textId="59FF7604" w:rsidR="002559A2" w:rsidRPr="007D7B42" w:rsidRDefault="00B05A8D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2559A2" w:rsidRPr="007D7B42" w14:paraId="3F659428" w14:textId="77777777" w:rsidTr="002E4C7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1CAE2F16" w14:textId="7F8328A6" w:rsidR="002559A2" w:rsidRPr="007D7B42" w:rsidRDefault="002559A2" w:rsidP="00E452FF">
            <w:pPr>
              <w:pStyle w:val="NoSpacing"/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 xml:space="preserve">Q2 </w:t>
            </w:r>
            <w:r w:rsidR="00E452FF" w:rsidRPr="007D7B42">
              <w:rPr>
                <w:b w:val="0"/>
                <w:bCs w:val="0"/>
                <w:sz w:val="20"/>
                <w:szCs w:val="20"/>
              </w:rPr>
              <w:t>–</w:t>
            </w:r>
            <w:r w:rsidRPr="007D7B42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14:paraId="3C3CA91E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Customer Class Implementation</w:t>
            </w:r>
          </w:p>
          <w:p w14:paraId="511B7D15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Account Class Implementation</w:t>
            </w:r>
          </w:p>
          <w:p w14:paraId="2DD6E06C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SavingsAccount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and </w:t>
            </w: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CurrentAccount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Classes</w:t>
            </w:r>
          </w:p>
          <w:p w14:paraId="719B5C52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Mixin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Implementation</w:t>
            </w:r>
          </w:p>
          <w:p w14:paraId="1641B699" w14:textId="79F178D4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 xml:space="preserve">Taxable </w:t>
            </w: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Interface</w:t>
            </w:r>
            <w:r w:rsidR="001109FE" w:rsidRPr="007D7B42">
              <w:rPr>
                <w:b w:val="0"/>
                <w:bCs w:val="0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294" w:type="dxa"/>
          </w:tcPr>
          <w:p w14:paraId="7206B9A9" w14:textId="0A1D940A" w:rsidR="002559A2" w:rsidRPr="007D7B42" w:rsidRDefault="002559A2" w:rsidP="00EA68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50</w:t>
            </w:r>
            <w:r w:rsidR="0058479C" w:rsidRPr="007D7B42">
              <w:rPr>
                <w:sz w:val="20"/>
                <w:szCs w:val="20"/>
              </w:rPr>
              <w:t>%</w:t>
            </w:r>
          </w:p>
        </w:tc>
        <w:tc>
          <w:tcPr>
            <w:tcW w:w="1732" w:type="dxa"/>
          </w:tcPr>
          <w:p w14:paraId="22CF8786" w14:textId="77777777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2B91DAAD" w14:textId="101DF2AD" w:rsidR="00B05A8D" w:rsidRPr="007D7B42" w:rsidRDefault="00B05A8D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79" w:type="dxa"/>
          </w:tcPr>
          <w:p w14:paraId="157EE00A" w14:textId="72671D22" w:rsidR="002559A2" w:rsidRPr="007D7B42" w:rsidRDefault="00B05A8D" w:rsidP="00B05A8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2559A2" w:rsidRPr="007D7B42" w14:paraId="39807BED" w14:textId="77777777" w:rsidTr="002E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2D109025" w14:textId="77777777" w:rsidR="002559A2" w:rsidRPr="007D7B42" w:rsidRDefault="002559A2" w:rsidP="001109FE">
            <w:pPr>
              <w:pStyle w:val="NoSpacing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Testing Sheet</w:t>
            </w:r>
          </w:p>
          <w:p w14:paraId="36F1A909" w14:textId="4545DE15" w:rsidR="001109FE" w:rsidRPr="007D7B42" w:rsidRDefault="001109FE" w:rsidP="003C7BE6">
            <w:pPr>
              <w:pStyle w:val="NoSpacing"/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Testing Sheet is Mandatory! Failure to submit the testing sheet along with your assignment will result in a 10% deduction from your total grade. Ensure that all required outputs are included in the testing sheet before submission.</w:t>
            </w:r>
          </w:p>
        </w:tc>
        <w:tc>
          <w:tcPr>
            <w:tcW w:w="1294" w:type="dxa"/>
          </w:tcPr>
          <w:p w14:paraId="6FEE8453" w14:textId="26605C2D" w:rsidR="002559A2" w:rsidRPr="007D7B42" w:rsidRDefault="00085AFF" w:rsidP="00EA68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-10</w:t>
            </w:r>
          </w:p>
        </w:tc>
        <w:tc>
          <w:tcPr>
            <w:tcW w:w="1732" w:type="dxa"/>
          </w:tcPr>
          <w:p w14:paraId="1BF92CA8" w14:textId="77777777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2EBD73E0" w14:textId="0E8EEBCF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35131E5C" w14:textId="742FD232" w:rsidR="002559A2" w:rsidRPr="007D7B42" w:rsidRDefault="00B05A8D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559A2" w:rsidRPr="007D7B42" w14:paraId="34D51814" w14:textId="77777777" w:rsidTr="002E4C7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111EF809" w14:textId="77777777" w:rsidR="002559A2" w:rsidRPr="007D7B42" w:rsidRDefault="002559A2" w:rsidP="00730A4B">
            <w:pPr>
              <w:pStyle w:val="NoSpacing"/>
              <w:rPr>
                <w:sz w:val="20"/>
                <w:szCs w:val="20"/>
              </w:rPr>
            </w:pPr>
            <w:r w:rsidRPr="007D7B42">
              <w:rPr>
                <w:color w:val="auto"/>
                <w:sz w:val="20"/>
                <w:szCs w:val="20"/>
              </w:rPr>
              <w:t>Total</w:t>
            </w:r>
          </w:p>
        </w:tc>
        <w:tc>
          <w:tcPr>
            <w:tcW w:w="1294" w:type="dxa"/>
          </w:tcPr>
          <w:p w14:paraId="6C1E28F0" w14:textId="77777777" w:rsidR="002559A2" w:rsidRPr="007D7B42" w:rsidRDefault="002559A2" w:rsidP="00EA68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fldChar w:fldCharType="begin"/>
            </w:r>
            <w:r w:rsidRPr="007D7B42">
              <w:rPr>
                <w:color w:val="auto"/>
                <w:sz w:val="20"/>
                <w:szCs w:val="20"/>
              </w:rPr>
              <w:instrText xml:space="preserve"> =SUM(ABOVE) </w:instrText>
            </w:r>
            <w:r w:rsidRPr="007D7B42">
              <w:rPr>
                <w:sz w:val="20"/>
                <w:szCs w:val="20"/>
              </w:rPr>
              <w:fldChar w:fldCharType="separate"/>
            </w:r>
            <w:r w:rsidRPr="007D7B42">
              <w:rPr>
                <w:noProof/>
                <w:color w:val="auto"/>
                <w:sz w:val="20"/>
                <w:szCs w:val="20"/>
              </w:rPr>
              <w:t>100</w:t>
            </w:r>
            <w:r w:rsidRPr="007D7B42">
              <w:rPr>
                <w:sz w:val="20"/>
                <w:szCs w:val="20"/>
              </w:rPr>
              <w:fldChar w:fldCharType="end"/>
            </w:r>
          </w:p>
        </w:tc>
        <w:tc>
          <w:tcPr>
            <w:tcW w:w="1732" w:type="dxa"/>
          </w:tcPr>
          <w:p w14:paraId="5AF9AE17" w14:textId="77777777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3F8893DE" w14:textId="4132F54F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759D766D" w14:textId="31944011" w:rsidR="002559A2" w:rsidRPr="007D7B42" w:rsidRDefault="00B05A8D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2559A2" w:rsidRPr="007D7B42" w14:paraId="26EB9AEA" w14:textId="77777777" w:rsidTr="002E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6E098111" w14:textId="77777777" w:rsidR="002559A2" w:rsidRPr="007D7B42" w:rsidRDefault="002559A2" w:rsidP="00730A4B">
            <w:pPr>
              <w:pStyle w:val="NoSpacing"/>
              <w:rPr>
                <w:color w:val="auto"/>
                <w:sz w:val="20"/>
                <w:szCs w:val="20"/>
              </w:rPr>
            </w:pPr>
            <w:r w:rsidRPr="007D7B42">
              <w:rPr>
                <w:b w:val="0"/>
                <w:bCs w:val="0"/>
                <w:color w:val="auto"/>
                <w:sz w:val="20"/>
                <w:szCs w:val="20"/>
              </w:rPr>
              <w:t>Copying and/or plagiarism or not being able to explain or answer questions about the implementation</w:t>
            </w:r>
          </w:p>
        </w:tc>
        <w:tc>
          <w:tcPr>
            <w:tcW w:w="1294" w:type="dxa"/>
          </w:tcPr>
          <w:p w14:paraId="7DA96627" w14:textId="77777777" w:rsidR="002559A2" w:rsidRPr="007D7B42" w:rsidRDefault="002559A2" w:rsidP="00EA68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D7B42">
              <w:rPr>
                <w:color w:val="auto"/>
                <w:sz w:val="20"/>
                <w:szCs w:val="20"/>
              </w:rPr>
              <w:t>-100</w:t>
            </w:r>
          </w:p>
        </w:tc>
        <w:tc>
          <w:tcPr>
            <w:tcW w:w="1732" w:type="dxa"/>
          </w:tcPr>
          <w:p w14:paraId="7342CD41" w14:textId="77777777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11301DD0" w14:textId="379892C1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779" w:type="dxa"/>
          </w:tcPr>
          <w:p w14:paraId="7DF479A5" w14:textId="77777777" w:rsidR="002559A2" w:rsidRPr="007D7B42" w:rsidRDefault="002559A2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992EDA" w:rsidRPr="007D7B42" w14:paraId="5B7892C9" w14:textId="77777777" w:rsidTr="002E4C7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4F7E502A" w14:textId="77777777" w:rsidR="00992EDA" w:rsidRPr="007D7B42" w:rsidRDefault="00992EDA" w:rsidP="00730A4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3BD63878" w14:textId="77777777" w:rsidR="00992EDA" w:rsidRPr="007D7B42" w:rsidRDefault="00992EDA" w:rsidP="00EA68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24412BF0" w14:textId="77777777" w:rsidR="00992EDA" w:rsidRPr="007D7B42" w:rsidRDefault="00992EDA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733F4F94" w14:textId="77777777" w:rsidR="00992EDA" w:rsidRPr="007D7B42" w:rsidRDefault="00992EDA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5EDCE636" w14:textId="77777777" w:rsidR="00992EDA" w:rsidRPr="007D7B42" w:rsidRDefault="00992EDA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9D1BB1" w:rsidRDefault="009D1BB1"/>
    <w:sectPr w:rsidR="009D1BB1" w:rsidSect="00907FA0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BBBA0" w14:textId="77777777" w:rsidR="00887FD0" w:rsidRDefault="00887FD0">
      <w:pPr>
        <w:spacing w:after="0" w:line="240" w:lineRule="auto"/>
      </w:pPr>
      <w:r>
        <w:separator/>
      </w:r>
    </w:p>
  </w:endnote>
  <w:endnote w:type="continuationSeparator" w:id="0">
    <w:p w14:paraId="3BE60E1C" w14:textId="77777777" w:rsidR="00887FD0" w:rsidRDefault="0088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9D1BB1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9D1BB1" w:rsidRDefault="009D1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C99C9" w14:textId="77777777" w:rsidR="00887FD0" w:rsidRDefault="00887FD0">
      <w:pPr>
        <w:spacing w:after="0" w:line="240" w:lineRule="auto"/>
      </w:pPr>
      <w:r>
        <w:separator/>
      </w:r>
    </w:p>
  </w:footnote>
  <w:footnote w:type="continuationSeparator" w:id="0">
    <w:p w14:paraId="4E7845F5" w14:textId="77777777" w:rsidR="00887FD0" w:rsidRDefault="00887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648AA"/>
    <w:rsid w:val="0007312D"/>
    <w:rsid w:val="00085AFF"/>
    <w:rsid w:val="001109FE"/>
    <w:rsid w:val="002559A2"/>
    <w:rsid w:val="00262A2E"/>
    <w:rsid w:val="00265F5A"/>
    <w:rsid w:val="00292ABF"/>
    <w:rsid w:val="002E4C7C"/>
    <w:rsid w:val="00362BDC"/>
    <w:rsid w:val="00382EF0"/>
    <w:rsid w:val="003A733F"/>
    <w:rsid w:val="003C7BE6"/>
    <w:rsid w:val="00420701"/>
    <w:rsid w:val="00477BB7"/>
    <w:rsid w:val="0058479C"/>
    <w:rsid w:val="00682C85"/>
    <w:rsid w:val="006F70C0"/>
    <w:rsid w:val="00782498"/>
    <w:rsid w:val="007D7B42"/>
    <w:rsid w:val="007E1AB5"/>
    <w:rsid w:val="00873276"/>
    <w:rsid w:val="00887FD0"/>
    <w:rsid w:val="00893834"/>
    <w:rsid w:val="00992EDA"/>
    <w:rsid w:val="009D1BB1"/>
    <w:rsid w:val="009D2230"/>
    <w:rsid w:val="00A17DE5"/>
    <w:rsid w:val="00B05A8D"/>
    <w:rsid w:val="00B508D1"/>
    <w:rsid w:val="00C24AA8"/>
    <w:rsid w:val="00C7149A"/>
    <w:rsid w:val="00CA3F4B"/>
    <w:rsid w:val="00CC5171"/>
    <w:rsid w:val="00D9213A"/>
    <w:rsid w:val="00DF792D"/>
    <w:rsid w:val="00E452FF"/>
    <w:rsid w:val="00E52D0C"/>
    <w:rsid w:val="00EA6889"/>
    <w:rsid w:val="00EE022A"/>
    <w:rsid w:val="00F42F85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2353F-5C62-46C4-8684-7853A938E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1C73E-DE66-4E98-9758-217149EDB320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FB9118F3-911B-4B6F-84CA-1F59CF289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25</cp:revision>
  <dcterms:created xsi:type="dcterms:W3CDTF">2021-09-02T23:28:00Z</dcterms:created>
  <dcterms:modified xsi:type="dcterms:W3CDTF">2024-10-24T12:24:00Z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