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957DD" w:rsidRDefault="00E07E21" w:rsidP="00E07E21">
      <w:pPr>
        <w:pStyle w:val="Title"/>
        <w:rPr>
          <w:b/>
          <w:lang w:val="en-US"/>
        </w:rPr>
      </w:pPr>
      <w:r>
        <w:rPr>
          <w:lang w:val="en-US"/>
        </w:rPr>
        <w:t xml:space="preserve">             </w:t>
      </w:r>
      <w:r>
        <w:rPr>
          <w:b/>
          <w:lang w:val="en-US"/>
        </w:rPr>
        <w:t>FUSIONX DIZZY HACKERS</w:t>
      </w:r>
    </w:p>
    <w:p w:rsidR="00E07E21" w:rsidRDefault="00E07E21" w:rsidP="00E07E21">
      <w:pPr>
        <w:pStyle w:val="Title"/>
        <w:rPr>
          <w:lang w:val="en-US"/>
        </w:rPr>
      </w:pPr>
      <w:r>
        <w:rPr>
          <w:lang w:val="en-US"/>
        </w:rPr>
        <w:t xml:space="preserve">               PRELIMNARY ROUND </w:t>
      </w:r>
    </w:p>
    <w:p w:rsidR="00E07E21" w:rsidRDefault="00E07E21" w:rsidP="00E07E21">
      <w:pPr>
        <w:rPr>
          <w:lang w:val="en-US"/>
        </w:rPr>
      </w:pPr>
    </w:p>
    <w:p w:rsidR="00E07E21" w:rsidRDefault="00E07E21" w:rsidP="00E07E21">
      <w:pPr>
        <w:pStyle w:val="Heading3"/>
        <w:rPr>
          <w:b w:val="0"/>
          <w:szCs w:val="48"/>
          <w:lang w:val="en-US"/>
        </w:rPr>
      </w:pPr>
      <w:r>
        <w:rPr>
          <w:b w:val="0"/>
          <w:szCs w:val="48"/>
          <w:lang w:val="en-US"/>
        </w:rPr>
        <w:t>TEAM NAME: YAKUZA</w:t>
      </w:r>
    </w:p>
    <w:p w:rsidR="00E07E21" w:rsidRDefault="00E07E21" w:rsidP="00E07E21">
      <w:pPr>
        <w:pStyle w:val="Heading3"/>
        <w:rPr>
          <w:b w:val="0"/>
          <w:szCs w:val="48"/>
          <w:lang w:val="en-US"/>
        </w:rPr>
      </w:pPr>
      <w:r>
        <w:rPr>
          <w:b w:val="0"/>
          <w:szCs w:val="48"/>
          <w:lang w:val="en-US"/>
        </w:rPr>
        <w:t>TEAM NUMBER:</w:t>
      </w:r>
      <w:r w:rsidRPr="00E07E21">
        <w:t xml:space="preserve"> </w:t>
      </w:r>
      <w:r w:rsidRPr="00E07E21">
        <w:rPr>
          <w:szCs w:val="48"/>
          <w:lang w:val="en-US"/>
        </w:rPr>
        <w:t>FXH26-P-BDDS-037</w:t>
      </w:r>
    </w:p>
    <w:p w:rsidR="00E07E21" w:rsidRDefault="00E07E21" w:rsidP="00E07E21">
      <w:pPr>
        <w:pStyle w:val="Heading3"/>
        <w:rPr>
          <w:b w:val="0"/>
          <w:szCs w:val="48"/>
          <w:lang w:val="en-US"/>
        </w:rPr>
      </w:pPr>
      <w:r>
        <w:rPr>
          <w:b w:val="0"/>
          <w:szCs w:val="48"/>
          <w:lang w:val="en-US"/>
        </w:rPr>
        <w:t>TEAM SIZE:4</w:t>
      </w:r>
    </w:p>
    <w:p w:rsidR="00E07E21" w:rsidRDefault="00E07E21" w:rsidP="00E07E21">
      <w:pPr>
        <w:pStyle w:val="Heading3"/>
        <w:rPr>
          <w:b w:val="0"/>
        </w:rPr>
      </w:pPr>
      <w:r>
        <w:rPr>
          <w:b w:val="0"/>
        </w:rPr>
        <w:t>TEAM LEADER: ANANYA RANJAN</w:t>
      </w:r>
    </w:p>
    <w:p w:rsidR="00E07E21" w:rsidRDefault="00E07E21" w:rsidP="00E07E21">
      <w:pPr>
        <w:pStyle w:val="Heading3"/>
        <w:rPr>
          <w:b w:val="0"/>
        </w:rPr>
      </w:pPr>
      <w:r>
        <w:rPr>
          <w:b w:val="0"/>
        </w:rPr>
        <w:t>TEAM MEMBERS: AMEEN AHSAN</w:t>
      </w:r>
    </w:p>
    <w:p w:rsidR="00E07E21" w:rsidRDefault="00E07E21" w:rsidP="00E07E21">
      <w:pPr>
        <w:pStyle w:val="Heading3"/>
        <w:rPr>
          <w:b w:val="0"/>
        </w:rPr>
      </w:pPr>
      <w:r>
        <w:t xml:space="preserve">                                </w:t>
      </w:r>
      <w:r>
        <w:rPr>
          <w:b w:val="0"/>
        </w:rPr>
        <w:t>MOHAMMED DANISH</w:t>
      </w:r>
    </w:p>
    <w:p w:rsidR="00E07E21" w:rsidRPr="00E07E21" w:rsidRDefault="00E07E21" w:rsidP="00E07E21">
      <w:pPr>
        <w:pStyle w:val="Heading3"/>
        <w:rPr>
          <w:b w:val="0"/>
        </w:rPr>
      </w:pPr>
      <w:r>
        <w:t xml:space="preserve">                                </w:t>
      </w:r>
      <w:r>
        <w:rPr>
          <w:b w:val="0"/>
        </w:rPr>
        <w:t>MOHAMMED RIHAN</w:t>
      </w:r>
      <w:r>
        <w:t xml:space="preserve">   </w:t>
      </w:r>
    </w:p>
    <w:p w:rsidR="00E07E21" w:rsidRDefault="00E07E21" w:rsidP="00E07E21">
      <w:pPr>
        <w:rPr>
          <w:lang w:val="en-US"/>
        </w:rPr>
      </w:pPr>
    </w:p>
    <w:p w:rsidR="00E07E21" w:rsidRDefault="00E07E21" w:rsidP="00E07E21">
      <w:pPr>
        <w:rPr>
          <w:lang w:val="en-US"/>
        </w:rPr>
      </w:pPr>
      <w:r>
        <w:rPr>
          <w:lang w:val="en-US"/>
        </w:rPr>
        <w:br w:type="page"/>
      </w:r>
    </w:p>
    <w:p w:rsidR="00E07E21" w:rsidRDefault="00E07E21" w:rsidP="00E07E21">
      <w:pPr>
        <w:pStyle w:val="Heading3"/>
        <w:rPr>
          <w:rStyle w:val="Strong"/>
          <w:b/>
          <w:bCs w:val="0"/>
        </w:rPr>
      </w:pPr>
      <w:r>
        <w:rPr>
          <w:rStyle w:val="Strong"/>
          <w:b/>
          <w:bCs w:val="0"/>
        </w:rPr>
        <w:lastRenderedPageBreak/>
        <w:t xml:space="preserve">                 PROBLEM STATEMENT</w:t>
      </w:r>
    </w:p>
    <w:p w:rsidR="00E07E21" w:rsidRDefault="00E07E21" w:rsidP="00E07E21">
      <w:pPr>
        <w:pStyle w:val="Heading1"/>
      </w:pPr>
      <w:r>
        <w:rPr>
          <w:rStyle w:val="Strong"/>
          <w:b w:val="0"/>
          <w:bCs w:val="0"/>
        </w:rPr>
        <w:t>FRAUD DETECTION IN GOVERNMENT SCHEMES</w:t>
      </w:r>
    </w:p>
    <w:p w:rsidR="00E07E21" w:rsidRDefault="00E07E21" w:rsidP="00E07E21">
      <w:pPr>
        <w:pStyle w:val="Heading2"/>
      </w:pPr>
      <w:r>
        <w:rPr>
          <w:rStyle w:val="Strong"/>
          <w:b w:val="0"/>
          <w:bCs w:val="0"/>
        </w:rPr>
        <w:t>Introduction</w:t>
      </w:r>
    </w:p>
    <w:p w:rsidR="00E07E21" w:rsidRDefault="00E07E21" w:rsidP="00E07E21">
      <w:pPr>
        <w:pStyle w:val="NormalWeb"/>
      </w:pPr>
      <w:r>
        <w:t>Government welfare schemes are designed to provide financial assistance and social support to citizens. However, due to the large volume of applications and limited monitoring mechanisms, these schemes are often vulnerable to fraudulent activities.</w:t>
      </w:r>
    </w:p>
    <w:p w:rsidR="00E07E21" w:rsidRDefault="00E07E21" w:rsidP="00E07E21">
      <w:pPr>
        <w:pStyle w:val="NormalWeb"/>
      </w:pPr>
      <w:r>
        <w:t>Common issues such as duplicate registrations, false claims, and misuse of benefits lead to significant financial losses and reduce the overall effectiveness of these programs.</w:t>
      </w:r>
    </w:p>
    <w:p w:rsidR="00E07E21" w:rsidRDefault="00E07E21" w:rsidP="00E07E21">
      <w:pPr>
        <w:pStyle w:val="NormalWeb"/>
      </w:pPr>
      <w:r>
        <w:t xml:space="preserve">With the advancement of technologies like Data Analytics and Machine Learning, it is now possible to </w:t>
      </w:r>
      <w:proofErr w:type="spellStart"/>
      <w:r>
        <w:t>analyze</w:t>
      </w:r>
      <w:proofErr w:type="spellEnd"/>
      <w:r>
        <w:t xml:space="preserve"> large datasets efficiently and identify suspicious patterns. This project focuses on building a system that can automatically detect fraud using anomaly detection techniques.</w:t>
      </w:r>
    </w:p>
    <w:p w:rsidR="00E07E21" w:rsidRDefault="00E07E21" w:rsidP="00E07E21">
      <w:r>
        <w:pict>
          <v:rect id="_x0000_i1025" style="width:0;height:1.5pt" o:hralign="center" o:hrstd="t" o:hr="t" fillcolor="#a0a0a0" stroked="f"/>
        </w:pict>
      </w:r>
    </w:p>
    <w:p w:rsidR="00E07E21" w:rsidRDefault="00E07E21" w:rsidP="00E07E21">
      <w:pPr>
        <w:pStyle w:val="Heading2"/>
      </w:pPr>
      <w:r>
        <w:rPr>
          <w:rStyle w:val="Strong"/>
          <w:b w:val="0"/>
          <w:bCs w:val="0"/>
        </w:rPr>
        <w:t>Problem Statement</w:t>
      </w:r>
    </w:p>
    <w:p w:rsidR="00E07E21" w:rsidRDefault="00E07E21" w:rsidP="00E07E21">
      <w:pPr>
        <w:pStyle w:val="NormalWeb"/>
      </w:pPr>
      <w:r>
        <w:t>Identifying fraudulent activities in government schemes is difficult because of the following reasons:</w:t>
      </w:r>
    </w:p>
    <w:p w:rsidR="00E07E21" w:rsidRDefault="00E07E21" w:rsidP="00E07E21">
      <w:pPr>
        <w:numPr>
          <w:ilvl w:val="0"/>
          <w:numId w:val="1"/>
        </w:numPr>
        <w:spacing w:before="100" w:beforeAutospacing="1" w:after="100" w:afterAutospacing="1" w:line="240" w:lineRule="auto"/>
      </w:pPr>
      <w:r>
        <w:t xml:space="preserve">Handling and </w:t>
      </w:r>
      <w:proofErr w:type="spellStart"/>
      <w:r>
        <w:t>analyzing</w:t>
      </w:r>
      <w:proofErr w:type="spellEnd"/>
      <w:r>
        <w:t xml:space="preserve"> massive volumes of data </w:t>
      </w:r>
    </w:p>
    <w:p w:rsidR="00E07E21" w:rsidRDefault="00E07E21" w:rsidP="00E07E21">
      <w:pPr>
        <w:numPr>
          <w:ilvl w:val="0"/>
          <w:numId w:val="1"/>
        </w:numPr>
        <w:spacing w:before="100" w:beforeAutospacing="1" w:after="100" w:afterAutospacing="1" w:line="240" w:lineRule="auto"/>
      </w:pPr>
      <w:r>
        <w:t xml:space="preserve">Absence of real-time fraud detection mechanisms </w:t>
      </w:r>
    </w:p>
    <w:p w:rsidR="00E07E21" w:rsidRDefault="00E07E21" w:rsidP="00E07E21">
      <w:pPr>
        <w:numPr>
          <w:ilvl w:val="0"/>
          <w:numId w:val="1"/>
        </w:numPr>
        <w:spacing w:before="100" w:beforeAutospacing="1" w:after="100" w:afterAutospacing="1" w:line="240" w:lineRule="auto"/>
      </w:pPr>
      <w:r>
        <w:t xml:space="preserve">Continuously evolving fraud techniques </w:t>
      </w:r>
    </w:p>
    <w:p w:rsidR="00E07E21" w:rsidRDefault="00E07E21" w:rsidP="00E07E21">
      <w:pPr>
        <w:pStyle w:val="Heading3"/>
      </w:pPr>
      <w:r>
        <w:rPr>
          <w:rStyle w:val="Strong"/>
          <w:b/>
          <w:bCs w:val="0"/>
        </w:rPr>
        <w:t>Key Challenges:</w:t>
      </w:r>
    </w:p>
    <w:p w:rsidR="00E07E21" w:rsidRDefault="00E07E21" w:rsidP="00E07E21">
      <w:pPr>
        <w:numPr>
          <w:ilvl w:val="0"/>
          <w:numId w:val="2"/>
        </w:numPr>
        <w:spacing w:before="100" w:beforeAutospacing="1" w:after="100" w:afterAutospacing="1" w:line="240" w:lineRule="auto"/>
      </w:pPr>
      <w:r>
        <w:t xml:space="preserve">Individuals making multiple or duplicate claims </w:t>
      </w:r>
    </w:p>
    <w:p w:rsidR="00E07E21" w:rsidRDefault="00E07E21" w:rsidP="00E07E21">
      <w:pPr>
        <w:numPr>
          <w:ilvl w:val="0"/>
          <w:numId w:val="2"/>
        </w:numPr>
        <w:spacing w:before="100" w:beforeAutospacing="1" w:after="100" w:afterAutospacing="1" w:line="240" w:lineRule="auto"/>
      </w:pPr>
      <w:r>
        <w:t xml:space="preserve">Fraud patterns that are not easily visible </w:t>
      </w:r>
    </w:p>
    <w:p w:rsidR="00E07E21" w:rsidRDefault="00E07E21" w:rsidP="00E07E21">
      <w:pPr>
        <w:pStyle w:val="Heading3"/>
      </w:pPr>
      <w:r>
        <w:rPr>
          <w:rStyle w:val="Strong"/>
          <w:b/>
          <w:bCs w:val="0"/>
        </w:rPr>
        <w:t>Existing Issue:</w:t>
      </w:r>
    </w:p>
    <w:p w:rsidR="00E07E21" w:rsidRDefault="00E07E21" w:rsidP="00E07E21">
      <w:pPr>
        <w:pStyle w:val="NormalWeb"/>
      </w:pPr>
      <w:r>
        <w:t>Current systems are not capable of identifying hidden fraud patterns within large datasets.</w:t>
      </w:r>
    </w:p>
    <w:p w:rsidR="00E07E21" w:rsidRDefault="00E07E21" w:rsidP="00E07E21">
      <w:pPr>
        <w:pStyle w:val="Heading3"/>
      </w:pPr>
      <w:r>
        <w:rPr>
          <w:rStyle w:val="Strong"/>
          <w:b/>
          <w:bCs w:val="0"/>
        </w:rPr>
        <w:t>Proposed Solution:</w:t>
      </w:r>
    </w:p>
    <w:p w:rsidR="00E07E21" w:rsidRDefault="00E07E21" w:rsidP="00E07E21">
      <w:pPr>
        <w:pStyle w:val="NormalWeb"/>
      </w:pPr>
      <w:r>
        <w:t>Develop an intelligent fraud detection system using the Isolation Forest algorithm to identify unusual patterns and suspicious activities.</w:t>
      </w:r>
    </w:p>
    <w:p w:rsidR="00E07E21" w:rsidRDefault="00E07E21" w:rsidP="00E07E21">
      <w:r>
        <w:pict>
          <v:rect id="_x0000_i1026" style="width:0;height:1.5pt" o:hralign="center" o:hrstd="t" o:hr="t" fillcolor="#a0a0a0" stroked="f"/>
        </w:pict>
      </w:r>
    </w:p>
    <w:p w:rsidR="00E07E21" w:rsidRDefault="00E07E21" w:rsidP="00E07E21">
      <w:pPr>
        <w:pStyle w:val="Heading2"/>
      </w:pPr>
      <w:r>
        <w:rPr>
          <w:rStyle w:val="Strong"/>
          <w:b w:val="0"/>
          <w:bCs w:val="0"/>
        </w:rPr>
        <w:lastRenderedPageBreak/>
        <w:t>Current System</w:t>
      </w:r>
    </w:p>
    <w:p w:rsidR="00E07E21" w:rsidRDefault="00E07E21" w:rsidP="00E07E21">
      <w:pPr>
        <w:pStyle w:val="Heading3"/>
      </w:pPr>
      <w:r>
        <w:rPr>
          <w:rStyle w:val="Strong"/>
          <w:b/>
          <w:bCs w:val="0"/>
        </w:rPr>
        <w:t>Existing Methods:</w:t>
      </w:r>
    </w:p>
    <w:p w:rsidR="00E07E21" w:rsidRDefault="00E07E21" w:rsidP="00E07E21">
      <w:pPr>
        <w:numPr>
          <w:ilvl w:val="0"/>
          <w:numId w:val="3"/>
        </w:numPr>
        <w:spacing w:before="100" w:beforeAutospacing="1" w:after="100" w:afterAutospacing="1" w:line="240" w:lineRule="auto"/>
      </w:pPr>
      <w:r>
        <w:t xml:space="preserve">Manual verification of applications </w:t>
      </w:r>
    </w:p>
    <w:p w:rsidR="00E07E21" w:rsidRDefault="00E07E21" w:rsidP="00E07E21">
      <w:pPr>
        <w:numPr>
          <w:ilvl w:val="0"/>
          <w:numId w:val="3"/>
        </w:numPr>
        <w:spacing w:before="100" w:beforeAutospacing="1" w:after="100" w:afterAutospacing="1" w:line="240" w:lineRule="auto"/>
      </w:pPr>
      <w:r>
        <w:t xml:space="preserve">Rule-based filtering systems </w:t>
      </w:r>
    </w:p>
    <w:p w:rsidR="00E07E21" w:rsidRDefault="00E07E21" w:rsidP="00E07E21">
      <w:pPr>
        <w:numPr>
          <w:ilvl w:val="0"/>
          <w:numId w:val="3"/>
        </w:numPr>
        <w:spacing w:before="100" w:beforeAutospacing="1" w:after="100" w:afterAutospacing="1" w:line="240" w:lineRule="auto"/>
      </w:pPr>
      <w:r>
        <w:t xml:space="preserve">Basic database monitoring </w:t>
      </w:r>
    </w:p>
    <w:p w:rsidR="00E07E21" w:rsidRDefault="00E07E21" w:rsidP="00E07E21">
      <w:pPr>
        <w:pStyle w:val="Heading3"/>
      </w:pPr>
      <w:r>
        <w:rPr>
          <w:rStyle w:val="Strong"/>
          <w:b/>
          <w:bCs w:val="0"/>
        </w:rPr>
        <w:t>Limitations:</w:t>
      </w:r>
    </w:p>
    <w:p w:rsidR="00E07E21" w:rsidRDefault="00E07E21" w:rsidP="00E07E21">
      <w:pPr>
        <w:numPr>
          <w:ilvl w:val="0"/>
          <w:numId w:val="4"/>
        </w:numPr>
        <w:spacing w:before="100" w:beforeAutospacing="1" w:after="100" w:afterAutospacing="1" w:line="240" w:lineRule="auto"/>
      </w:pPr>
      <w:r>
        <w:t xml:space="preserve">Time-consuming and inefficient </w:t>
      </w:r>
    </w:p>
    <w:p w:rsidR="00E07E21" w:rsidRDefault="00E07E21" w:rsidP="00E07E21">
      <w:pPr>
        <w:numPr>
          <w:ilvl w:val="0"/>
          <w:numId w:val="4"/>
        </w:numPr>
        <w:spacing w:before="100" w:beforeAutospacing="1" w:after="100" w:afterAutospacing="1" w:line="240" w:lineRule="auto"/>
      </w:pPr>
      <w:r>
        <w:t xml:space="preserve">High chances of human error </w:t>
      </w:r>
    </w:p>
    <w:p w:rsidR="00E07E21" w:rsidRDefault="00E07E21" w:rsidP="00E07E21">
      <w:pPr>
        <w:numPr>
          <w:ilvl w:val="0"/>
          <w:numId w:val="4"/>
        </w:numPr>
        <w:spacing w:before="100" w:beforeAutospacing="1" w:after="100" w:afterAutospacing="1" w:line="240" w:lineRule="auto"/>
      </w:pPr>
      <w:r>
        <w:t xml:space="preserve">Unable to detect complex fraud cases </w:t>
      </w:r>
    </w:p>
    <w:p w:rsidR="00E07E21" w:rsidRDefault="00E07E21" w:rsidP="00E07E21">
      <w:pPr>
        <w:numPr>
          <w:ilvl w:val="0"/>
          <w:numId w:val="4"/>
        </w:numPr>
        <w:spacing w:before="100" w:beforeAutospacing="1" w:after="100" w:afterAutospacing="1" w:line="240" w:lineRule="auto"/>
      </w:pPr>
      <w:r>
        <w:t xml:space="preserve">Not suitable for large-scale data </w:t>
      </w:r>
    </w:p>
    <w:p w:rsidR="00E07E21" w:rsidRDefault="00E07E21" w:rsidP="00E07E21">
      <w:pPr>
        <w:numPr>
          <w:ilvl w:val="0"/>
          <w:numId w:val="4"/>
        </w:numPr>
        <w:spacing w:before="100" w:beforeAutospacing="1" w:after="100" w:afterAutospacing="1" w:line="240" w:lineRule="auto"/>
      </w:pPr>
      <w:r>
        <w:t xml:space="preserve">Reactive rather than preventive </w:t>
      </w:r>
    </w:p>
    <w:p w:rsidR="00E07E21" w:rsidRDefault="00E07E21" w:rsidP="00E07E21">
      <w:pPr>
        <w:pStyle w:val="NormalWeb"/>
      </w:pPr>
      <w:r>
        <w:t>There is a clear need for an automated and intelligent system to improve fraud detection.</w:t>
      </w:r>
    </w:p>
    <w:p w:rsidR="00E07E21" w:rsidRDefault="00E07E21" w:rsidP="00E07E21">
      <w:r>
        <w:pict>
          <v:rect id="_x0000_i1027" style="width:0;height:1.5pt" o:hralign="center" o:hrstd="t" o:hr="t" fillcolor="#a0a0a0" stroked="f"/>
        </w:pict>
      </w:r>
    </w:p>
    <w:p w:rsidR="00E07E21" w:rsidRDefault="00E07E21" w:rsidP="00E07E21">
      <w:pPr>
        <w:pStyle w:val="Heading2"/>
      </w:pPr>
      <w:r>
        <w:rPr>
          <w:rStyle w:val="Strong"/>
          <w:b w:val="0"/>
          <w:bCs w:val="0"/>
        </w:rPr>
        <w:t>System Design</w:t>
      </w:r>
    </w:p>
    <w:p w:rsidR="00E07E21" w:rsidRDefault="00E07E21" w:rsidP="00E07E21">
      <w:pPr>
        <w:pStyle w:val="Heading3"/>
      </w:pPr>
      <w:r>
        <w:rPr>
          <w:rStyle w:val="Strong"/>
          <w:b/>
          <w:bCs w:val="0"/>
        </w:rPr>
        <w:t>Architecture Flow:</w:t>
      </w:r>
    </w:p>
    <w:p w:rsidR="00E07E21" w:rsidRDefault="00E07E21" w:rsidP="00E07E21">
      <w:pPr>
        <w:pStyle w:val="NormalWeb"/>
      </w:pPr>
      <w:r>
        <w:t>User Data → Data Cleaning → Feature Extraction → Machine Learning Model (Isolation Forest) → Fraud Identification → Output &amp; Visualization</w:t>
      </w:r>
    </w:p>
    <w:p w:rsidR="00E07E21" w:rsidRDefault="00E07E21" w:rsidP="00E07E21">
      <w:r>
        <w:pict>
          <v:rect id="_x0000_i1028" style="width:0;height:1.5pt" o:hralign="center" o:hrstd="t" o:hr="t" fillcolor="#a0a0a0" stroked="f"/>
        </w:pict>
      </w:r>
    </w:p>
    <w:p w:rsidR="00E07E21" w:rsidRDefault="00E07E21" w:rsidP="00E07E21">
      <w:pPr>
        <w:pStyle w:val="Heading2"/>
      </w:pPr>
      <w:r>
        <w:rPr>
          <w:rStyle w:val="Strong"/>
          <w:b w:val="0"/>
          <w:bCs w:val="0"/>
        </w:rPr>
        <w:t>Machine Learning Model: Isolation Forest</w:t>
      </w:r>
    </w:p>
    <w:p w:rsidR="00E07E21" w:rsidRDefault="00E07E21" w:rsidP="00E07E21">
      <w:pPr>
        <w:pStyle w:val="NormalWeb"/>
      </w:pPr>
      <w:r>
        <w:t>Isolation Forest is an unsupervised learning algorithm used to detect anomalies in data.</w:t>
      </w:r>
    </w:p>
    <w:p w:rsidR="00E07E21" w:rsidRDefault="00E07E21" w:rsidP="00E07E21">
      <w:pPr>
        <w:pStyle w:val="Heading3"/>
      </w:pPr>
      <w:r>
        <w:rPr>
          <w:rStyle w:val="Strong"/>
          <w:b/>
          <w:bCs w:val="0"/>
        </w:rPr>
        <w:t>Working Principle:</w:t>
      </w:r>
    </w:p>
    <w:p w:rsidR="00E07E21" w:rsidRDefault="00E07E21" w:rsidP="00E07E21">
      <w:pPr>
        <w:numPr>
          <w:ilvl w:val="0"/>
          <w:numId w:val="5"/>
        </w:numPr>
        <w:spacing w:before="100" w:beforeAutospacing="1" w:after="100" w:afterAutospacing="1" w:line="240" w:lineRule="auto"/>
      </w:pPr>
      <w:r>
        <w:t xml:space="preserve">Randomly isolates data points </w:t>
      </w:r>
    </w:p>
    <w:p w:rsidR="00E07E21" w:rsidRDefault="00E07E21" w:rsidP="00E07E21">
      <w:pPr>
        <w:numPr>
          <w:ilvl w:val="0"/>
          <w:numId w:val="5"/>
        </w:numPr>
        <w:spacing w:before="100" w:beforeAutospacing="1" w:after="100" w:afterAutospacing="1" w:line="240" w:lineRule="auto"/>
      </w:pPr>
      <w:r>
        <w:t xml:space="preserve">Anomalies require fewer steps to isolate </w:t>
      </w:r>
    </w:p>
    <w:p w:rsidR="00E07E21" w:rsidRDefault="00E07E21" w:rsidP="00E07E21">
      <w:pPr>
        <w:numPr>
          <w:ilvl w:val="0"/>
          <w:numId w:val="5"/>
        </w:numPr>
        <w:spacing w:before="100" w:beforeAutospacing="1" w:after="100" w:afterAutospacing="1" w:line="240" w:lineRule="auto"/>
      </w:pPr>
      <w:r>
        <w:t xml:space="preserve">Generates an anomaly score for each data point </w:t>
      </w:r>
    </w:p>
    <w:p w:rsidR="00E07E21" w:rsidRDefault="00E07E21" w:rsidP="00E07E21">
      <w:pPr>
        <w:pStyle w:val="Heading3"/>
      </w:pPr>
      <w:r>
        <w:rPr>
          <w:rStyle w:val="Strong"/>
          <w:b/>
          <w:bCs w:val="0"/>
        </w:rPr>
        <w:t>Output Values:</w:t>
      </w:r>
    </w:p>
    <w:p w:rsidR="00E07E21" w:rsidRDefault="00E07E21" w:rsidP="00E07E21">
      <w:pPr>
        <w:numPr>
          <w:ilvl w:val="0"/>
          <w:numId w:val="6"/>
        </w:numPr>
        <w:spacing w:before="100" w:beforeAutospacing="1" w:after="100" w:afterAutospacing="1" w:line="240" w:lineRule="auto"/>
      </w:pPr>
      <w:r>
        <w:rPr>
          <w:rStyle w:val="Strong"/>
        </w:rPr>
        <w:t>-1 → Fraudulent activity</w:t>
      </w:r>
      <w:r>
        <w:t xml:space="preserve"> </w:t>
      </w:r>
    </w:p>
    <w:p w:rsidR="00E07E21" w:rsidRDefault="00E07E21" w:rsidP="00E07E21">
      <w:pPr>
        <w:numPr>
          <w:ilvl w:val="0"/>
          <w:numId w:val="6"/>
        </w:numPr>
        <w:spacing w:before="100" w:beforeAutospacing="1" w:after="100" w:afterAutospacing="1" w:line="240" w:lineRule="auto"/>
      </w:pPr>
      <w:r>
        <w:rPr>
          <w:rStyle w:val="Strong"/>
        </w:rPr>
        <w:t>1 → Normal activity</w:t>
      </w:r>
      <w:r>
        <w:t xml:space="preserve"> </w:t>
      </w:r>
    </w:p>
    <w:p w:rsidR="00E07E21" w:rsidRDefault="00E07E21" w:rsidP="00E07E21">
      <w:pPr>
        <w:spacing w:after="0"/>
      </w:pPr>
      <w:r>
        <w:pict>
          <v:rect id="_x0000_i1029" style="width:0;height:1.5pt" o:hralign="center" o:hrstd="t" o:hr="t" fillcolor="#a0a0a0" stroked="f"/>
        </w:pict>
      </w:r>
    </w:p>
    <w:p w:rsidR="00E07E21" w:rsidRDefault="00E07E21" w:rsidP="00E07E21">
      <w:pPr>
        <w:pStyle w:val="Heading2"/>
      </w:pPr>
      <w:r>
        <w:rPr>
          <w:rStyle w:val="Strong"/>
          <w:b w:val="0"/>
          <w:bCs w:val="0"/>
        </w:rPr>
        <w:lastRenderedPageBreak/>
        <w:t>Fraud Classification</w:t>
      </w:r>
    </w:p>
    <w:p w:rsidR="00E07E21" w:rsidRDefault="00E07E21" w:rsidP="00E07E21">
      <w:pPr>
        <w:pStyle w:val="NormalWeb"/>
      </w:pPr>
      <w:r>
        <w:t>The system categorizes users into:</w:t>
      </w:r>
    </w:p>
    <w:p w:rsidR="00E07E21" w:rsidRDefault="00E07E21" w:rsidP="00E07E21">
      <w:pPr>
        <w:numPr>
          <w:ilvl w:val="0"/>
          <w:numId w:val="7"/>
        </w:numPr>
        <w:spacing w:before="100" w:beforeAutospacing="1" w:after="100" w:afterAutospacing="1" w:line="240" w:lineRule="auto"/>
      </w:pPr>
      <w:r>
        <w:rPr>
          <w:rStyle w:val="Strong"/>
        </w:rPr>
        <w:t xml:space="preserve">Normal Users (Legitimate </w:t>
      </w:r>
      <w:proofErr w:type="spellStart"/>
      <w:r>
        <w:rPr>
          <w:rStyle w:val="Strong"/>
        </w:rPr>
        <w:t>behavior</w:t>
      </w:r>
      <w:proofErr w:type="spellEnd"/>
      <w:r>
        <w:rPr>
          <w:rStyle w:val="Strong"/>
        </w:rPr>
        <w:t>)</w:t>
      </w:r>
      <w:r>
        <w:t xml:space="preserve"> </w:t>
      </w:r>
    </w:p>
    <w:p w:rsidR="00E07E21" w:rsidRDefault="00E07E21" w:rsidP="00E07E21">
      <w:pPr>
        <w:numPr>
          <w:ilvl w:val="0"/>
          <w:numId w:val="7"/>
        </w:numPr>
        <w:spacing w:before="100" w:beforeAutospacing="1" w:after="100" w:afterAutospacing="1" w:line="240" w:lineRule="auto"/>
      </w:pPr>
      <w:r>
        <w:rPr>
          <w:rStyle w:val="Strong"/>
        </w:rPr>
        <w:t xml:space="preserve">Fraudulent Users (Abnormal </w:t>
      </w:r>
      <w:proofErr w:type="spellStart"/>
      <w:r>
        <w:rPr>
          <w:rStyle w:val="Strong"/>
        </w:rPr>
        <w:t>behavior</w:t>
      </w:r>
      <w:proofErr w:type="spellEnd"/>
      <w:r>
        <w:rPr>
          <w:rStyle w:val="Strong"/>
        </w:rPr>
        <w:t>)</w:t>
      </w:r>
      <w:r>
        <w:t xml:space="preserve"> </w:t>
      </w:r>
    </w:p>
    <w:p w:rsidR="00E07E21" w:rsidRDefault="00E07E21" w:rsidP="00E07E21">
      <w:pPr>
        <w:spacing w:after="0"/>
      </w:pPr>
      <w:r>
        <w:pict>
          <v:rect id="_x0000_i1030" style="width:0;height:1.5pt" o:hralign="center" o:hrstd="t" o:hr="t" fillcolor="#a0a0a0" stroked="f"/>
        </w:pict>
      </w:r>
    </w:p>
    <w:p w:rsidR="00E07E21" w:rsidRDefault="00E07E21" w:rsidP="00E07E21">
      <w:pPr>
        <w:pStyle w:val="Heading2"/>
      </w:pPr>
      <w:r>
        <w:rPr>
          <w:rStyle w:val="Strong"/>
          <w:b w:val="0"/>
          <w:bCs w:val="0"/>
        </w:rPr>
        <w:t>Data Visualization</w:t>
      </w:r>
    </w:p>
    <w:p w:rsidR="00E07E21" w:rsidRDefault="00E07E21" w:rsidP="00E07E21">
      <w:pPr>
        <w:pStyle w:val="NormalWeb"/>
      </w:pPr>
      <w:r>
        <w:t>The results are represented using a scatter plot:</w:t>
      </w:r>
    </w:p>
    <w:p w:rsidR="00E07E21" w:rsidRDefault="00E07E21" w:rsidP="00E07E21">
      <w:pPr>
        <w:numPr>
          <w:ilvl w:val="0"/>
          <w:numId w:val="8"/>
        </w:numPr>
        <w:spacing w:before="100" w:beforeAutospacing="1" w:after="100" w:afterAutospacing="1" w:line="240" w:lineRule="auto"/>
      </w:pPr>
      <w:r>
        <w:rPr>
          <w:rStyle w:val="Strong"/>
        </w:rPr>
        <w:t>X-axis:</w:t>
      </w:r>
      <w:r>
        <w:t xml:space="preserve"> Claim Amount </w:t>
      </w:r>
    </w:p>
    <w:p w:rsidR="00E07E21" w:rsidRDefault="00E07E21" w:rsidP="00E07E21">
      <w:pPr>
        <w:numPr>
          <w:ilvl w:val="0"/>
          <w:numId w:val="8"/>
        </w:numPr>
        <w:spacing w:before="100" w:beforeAutospacing="1" w:after="100" w:afterAutospacing="1" w:line="240" w:lineRule="auto"/>
      </w:pPr>
      <w:r>
        <w:rPr>
          <w:rStyle w:val="Strong"/>
        </w:rPr>
        <w:t>Y-axis:</w:t>
      </w:r>
      <w:r>
        <w:t xml:space="preserve"> Number of Applications </w:t>
      </w:r>
    </w:p>
    <w:p w:rsidR="00E07E21" w:rsidRDefault="00E07E21" w:rsidP="00E07E21">
      <w:pPr>
        <w:pStyle w:val="Heading3"/>
      </w:pPr>
      <w:proofErr w:type="spellStart"/>
      <w:r>
        <w:rPr>
          <w:rStyle w:val="Strong"/>
          <w:b/>
          <w:bCs w:val="0"/>
        </w:rPr>
        <w:t>Color</w:t>
      </w:r>
      <w:proofErr w:type="spellEnd"/>
      <w:r>
        <w:rPr>
          <w:rStyle w:val="Strong"/>
          <w:b/>
          <w:bCs w:val="0"/>
        </w:rPr>
        <w:t xml:space="preserve"> Representation:</w:t>
      </w:r>
    </w:p>
    <w:p w:rsidR="00E07E21" w:rsidRDefault="00E07E21" w:rsidP="00E07E21">
      <w:pPr>
        <w:numPr>
          <w:ilvl w:val="0"/>
          <w:numId w:val="9"/>
        </w:numPr>
        <w:spacing w:before="100" w:beforeAutospacing="1" w:after="100" w:afterAutospacing="1" w:line="240" w:lineRule="auto"/>
      </w:pPr>
      <w:r>
        <w:t xml:space="preserve">Green → Legitimate users </w:t>
      </w:r>
    </w:p>
    <w:p w:rsidR="00E07E21" w:rsidRDefault="00E07E21" w:rsidP="00E07E21">
      <w:pPr>
        <w:numPr>
          <w:ilvl w:val="0"/>
          <w:numId w:val="9"/>
        </w:numPr>
        <w:spacing w:before="100" w:beforeAutospacing="1" w:after="100" w:afterAutospacing="1" w:line="240" w:lineRule="auto"/>
      </w:pPr>
      <w:r>
        <w:t xml:space="preserve">Red → Fraudulent users </w:t>
      </w:r>
    </w:p>
    <w:p w:rsidR="00E07E21" w:rsidRDefault="00E07E21" w:rsidP="00E07E21">
      <w:pPr>
        <w:pStyle w:val="NormalWeb"/>
      </w:pPr>
      <w:r>
        <w:t>Fraudulent cases appear as outliers, far from the main cluster of normal users.</w:t>
      </w:r>
    </w:p>
    <w:p w:rsidR="00E07E21" w:rsidRDefault="00E07E21" w:rsidP="00E07E21">
      <w:r>
        <w:pict>
          <v:rect id="_x0000_i1031" style="width:0;height:1.5pt" o:hralign="center" o:hrstd="t" o:hr="t" fillcolor="#a0a0a0" stroked="f"/>
        </w:pict>
      </w:r>
    </w:p>
    <w:p w:rsidR="00E07E21" w:rsidRDefault="00E07E21" w:rsidP="00E07E21">
      <w:pPr>
        <w:pStyle w:val="Heading2"/>
      </w:pPr>
      <w:r>
        <w:rPr>
          <w:rStyle w:val="Strong"/>
          <w:b w:val="0"/>
          <w:bCs w:val="0"/>
        </w:rPr>
        <w:t>Technologies Used</w:t>
      </w:r>
    </w:p>
    <w:p w:rsidR="00E07E21" w:rsidRDefault="00E07E21" w:rsidP="00E07E21">
      <w:pPr>
        <w:numPr>
          <w:ilvl w:val="0"/>
          <w:numId w:val="10"/>
        </w:numPr>
        <w:spacing w:before="100" w:beforeAutospacing="1" w:after="100" w:afterAutospacing="1" w:line="240" w:lineRule="auto"/>
      </w:pPr>
      <w:r>
        <w:t xml:space="preserve">Python </w:t>
      </w:r>
    </w:p>
    <w:p w:rsidR="00E07E21" w:rsidRDefault="00E07E21" w:rsidP="00E07E21">
      <w:pPr>
        <w:numPr>
          <w:ilvl w:val="0"/>
          <w:numId w:val="10"/>
        </w:numPr>
        <w:spacing w:before="100" w:beforeAutospacing="1" w:after="100" w:afterAutospacing="1" w:line="240" w:lineRule="auto"/>
      </w:pPr>
      <w:r>
        <w:t xml:space="preserve">Pandas (Data handling) </w:t>
      </w:r>
    </w:p>
    <w:p w:rsidR="00E07E21" w:rsidRDefault="00E07E21" w:rsidP="00E07E21">
      <w:pPr>
        <w:numPr>
          <w:ilvl w:val="0"/>
          <w:numId w:val="10"/>
        </w:numPr>
        <w:spacing w:before="100" w:beforeAutospacing="1" w:after="100" w:afterAutospacing="1" w:line="240" w:lineRule="auto"/>
      </w:pPr>
      <w:proofErr w:type="spellStart"/>
      <w:r>
        <w:t>Matplotlib</w:t>
      </w:r>
      <w:proofErr w:type="spellEnd"/>
      <w:r>
        <w:t xml:space="preserve"> (Visualization) </w:t>
      </w:r>
    </w:p>
    <w:p w:rsidR="00E07E21" w:rsidRDefault="00E07E21" w:rsidP="00E07E21">
      <w:pPr>
        <w:numPr>
          <w:ilvl w:val="0"/>
          <w:numId w:val="10"/>
        </w:numPr>
        <w:spacing w:before="100" w:beforeAutospacing="1" w:after="100" w:afterAutospacing="1" w:line="240" w:lineRule="auto"/>
      </w:pPr>
      <w:proofErr w:type="spellStart"/>
      <w:r>
        <w:t>Scikit</w:t>
      </w:r>
      <w:proofErr w:type="spellEnd"/>
      <w:r>
        <w:t xml:space="preserve">-learn (Machine Learning) </w:t>
      </w:r>
    </w:p>
    <w:p w:rsidR="00E07E21" w:rsidRDefault="00E07E21" w:rsidP="00E07E21">
      <w:pPr>
        <w:spacing w:after="0"/>
      </w:pPr>
      <w:r>
        <w:pict>
          <v:rect id="_x0000_i1032" style="width:0;height:1.5pt" o:hralign="center" o:hrstd="t" o:hr="t" fillcolor="#a0a0a0" stroked="f"/>
        </w:pict>
      </w:r>
    </w:p>
    <w:p w:rsidR="00E07E21" w:rsidRDefault="00E07E21" w:rsidP="00E07E21">
      <w:pPr>
        <w:pStyle w:val="Heading2"/>
      </w:pPr>
      <w:r>
        <w:rPr>
          <w:rStyle w:val="Strong"/>
          <w:b w:val="0"/>
          <w:bCs w:val="0"/>
        </w:rPr>
        <w:t>Objectives</w:t>
      </w:r>
    </w:p>
    <w:p w:rsidR="00E07E21" w:rsidRDefault="00E07E21" w:rsidP="00E07E21">
      <w:pPr>
        <w:numPr>
          <w:ilvl w:val="0"/>
          <w:numId w:val="11"/>
        </w:numPr>
        <w:spacing w:before="100" w:beforeAutospacing="1" w:after="100" w:afterAutospacing="1" w:line="240" w:lineRule="auto"/>
      </w:pPr>
      <w:r>
        <w:t xml:space="preserve">Automatically identify fraudulent users </w:t>
      </w:r>
    </w:p>
    <w:p w:rsidR="00E07E21" w:rsidRDefault="00E07E21" w:rsidP="00E07E21">
      <w:pPr>
        <w:numPr>
          <w:ilvl w:val="0"/>
          <w:numId w:val="11"/>
        </w:numPr>
        <w:spacing w:before="100" w:beforeAutospacing="1" w:after="100" w:afterAutospacing="1" w:line="240" w:lineRule="auto"/>
      </w:pPr>
      <w:r>
        <w:t xml:space="preserve">Detect unusual patterns in application data </w:t>
      </w:r>
    </w:p>
    <w:p w:rsidR="00E07E21" w:rsidRDefault="00E07E21" w:rsidP="00E07E21">
      <w:pPr>
        <w:numPr>
          <w:ilvl w:val="0"/>
          <w:numId w:val="11"/>
        </w:numPr>
        <w:spacing w:before="100" w:beforeAutospacing="1" w:after="100" w:afterAutospacing="1" w:line="240" w:lineRule="auto"/>
      </w:pPr>
      <w:r>
        <w:t xml:space="preserve">Minimize manual verification efforts </w:t>
      </w:r>
    </w:p>
    <w:p w:rsidR="00E07E21" w:rsidRDefault="00E07E21" w:rsidP="00E07E21">
      <w:pPr>
        <w:numPr>
          <w:ilvl w:val="0"/>
          <w:numId w:val="11"/>
        </w:numPr>
        <w:spacing w:before="100" w:beforeAutospacing="1" w:after="100" w:afterAutospacing="1" w:line="240" w:lineRule="auto"/>
      </w:pPr>
      <w:r>
        <w:t xml:space="preserve">Improve detection accuracy </w:t>
      </w:r>
    </w:p>
    <w:p w:rsidR="00E07E21" w:rsidRDefault="00E07E21" w:rsidP="00E07E21">
      <w:pPr>
        <w:numPr>
          <w:ilvl w:val="0"/>
          <w:numId w:val="11"/>
        </w:numPr>
        <w:spacing w:before="100" w:beforeAutospacing="1" w:after="100" w:afterAutospacing="1" w:line="240" w:lineRule="auto"/>
      </w:pPr>
      <w:r>
        <w:t xml:space="preserve">Provide visual insights through graphs </w:t>
      </w:r>
    </w:p>
    <w:p w:rsidR="00E07E21" w:rsidRDefault="00E07E21" w:rsidP="00E07E21">
      <w:pPr>
        <w:numPr>
          <w:ilvl w:val="0"/>
          <w:numId w:val="11"/>
        </w:numPr>
        <w:spacing w:before="100" w:beforeAutospacing="1" w:after="100" w:afterAutospacing="1" w:line="240" w:lineRule="auto"/>
      </w:pPr>
      <w:r>
        <w:t xml:space="preserve">Build a scalable and efficient solution </w:t>
      </w:r>
    </w:p>
    <w:p w:rsidR="00E07E21" w:rsidRDefault="00E07E21" w:rsidP="00E07E21">
      <w:pPr>
        <w:spacing w:after="0"/>
      </w:pPr>
      <w:r>
        <w:pict>
          <v:rect id="_x0000_i1033" style="width:0;height:1.5pt" o:hralign="center" o:hrstd="t" o:hr="t" fillcolor="#a0a0a0" stroked="f"/>
        </w:pict>
      </w:r>
    </w:p>
    <w:p w:rsidR="00E07E21" w:rsidRDefault="00E07E21" w:rsidP="00E07E21">
      <w:pPr>
        <w:pStyle w:val="Heading2"/>
      </w:pPr>
      <w:r>
        <w:rPr>
          <w:rStyle w:val="Strong"/>
          <w:b w:val="0"/>
          <w:bCs w:val="0"/>
        </w:rPr>
        <w:t>Output Explanation</w:t>
      </w:r>
    </w:p>
    <w:p w:rsidR="00E07E21" w:rsidRDefault="00E07E21" w:rsidP="00E07E21">
      <w:pPr>
        <w:pStyle w:val="Heading3"/>
      </w:pPr>
      <w:r>
        <w:rPr>
          <w:rStyle w:val="Strong"/>
          <w:b/>
          <w:bCs w:val="0"/>
        </w:rPr>
        <w:t>Observations:</w:t>
      </w:r>
    </w:p>
    <w:p w:rsidR="00E07E21" w:rsidRDefault="00E07E21" w:rsidP="00E07E21">
      <w:pPr>
        <w:numPr>
          <w:ilvl w:val="0"/>
          <w:numId w:val="12"/>
        </w:numPr>
        <w:spacing w:before="100" w:beforeAutospacing="1" w:after="100" w:afterAutospacing="1" w:line="240" w:lineRule="auto"/>
      </w:pPr>
      <w:r>
        <w:t xml:space="preserve">Most users fall within a normal range </w:t>
      </w:r>
    </w:p>
    <w:p w:rsidR="00E07E21" w:rsidRDefault="00E07E21" w:rsidP="00E07E21">
      <w:pPr>
        <w:numPr>
          <w:ilvl w:val="0"/>
          <w:numId w:val="12"/>
        </w:numPr>
        <w:spacing w:before="100" w:beforeAutospacing="1" w:after="100" w:afterAutospacing="1" w:line="240" w:lineRule="auto"/>
      </w:pPr>
      <w:r>
        <w:lastRenderedPageBreak/>
        <w:t xml:space="preserve">A small number of users show abnormal </w:t>
      </w:r>
      <w:proofErr w:type="spellStart"/>
      <w:r>
        <w:t>behavior</w:t>
      </w:r>
      <w:proofErr w:type="spellEnd"/>
      <w:r>
        <w:t xml:space="preserve"> </w:t>
      </w:r>
    </w:p>
    <w:p w:rsidR="00E07E21" w:rsidRDefault="00E07E21" w:rsidP="00E07E21">
      <w:pPr>
        <w:pStyle w:val="Heading3"/>
      </w:pPr>
      <w:r>
        <w:rPr>
          <w:rStyle w:val="Strong"/>
          <w:b/>
          <w:bCs w:val="0"/>
        </w:rPr>
        <w:t>Fraud Indicators:</w:t>
      </w:r>
    </w:p>
    <w:p w:rsidR="00E07E21" w:rsidRDefault="00E07E21" w:rsidP="00E07E21">
      <w:pPr>
        <w:pStyle w:val="NormalWeb"/>
      </w:pPr>
      <w:r>
        <w:t>Users with:</w:t>
      </w:r>
    </w:p>
    <w:p w:rsidR="00E07E21" w:rsidRDefault="00E07E21" w:rsidP="00E07E21">
      <w:pPr>
        <w:numPr>
          <w:ilvl w:val="0"/>
          <w:numId w:val="13"/>
        </w:numPr>
        <w:spacing w:before="100" w:beforeAutospacing="1" w:after="100" w:afterAutospacing="1" w:line="240" w:lineRule="auto"/>
      </w:pPr>
      <w:r>
        <w:t xml:space="preserve">Extremely high claim amounts </w:t>
      </w:r>
    </w:p>
    <w:p w:rsidR="00E07E21" w:rsidRDefault="00E07E21" w:rsidP="00E07E21">
      <w:pPr>
        <w:numPr>
          <w:ilvl w:val="0"/>
          <w:numId w:val="13"/>
        </w:numPr>
        <w:spacing w:before="100" w:beforeAutospacing="1" w:after="100" w:afterAutospacing="1" w:line="240" w:lineRule="auto"/>
      </w:pPr>
      <w:r>
        <w:t xml:space="preserve">Multiple repeated applications </w:t>
      </w:r>
    </w:p>
    <w:p w:rsidR="00E07E21" w:rsidRDefault="00E07E21" w:rsidP="00E07E21">
      <w:pPr>
        <w:pStyle w:val="NormalWeb"/>
      </w:pPr>
      <w:r>
        <w:t>are flagged as fraudulent.</w:t>
      </w:r>
    </w:p>
    <w:p w:rsidR="00E07E21" w:rsidRDefault="00E07E21" w:rsidP="00E07E21">
      <w:pPr>
        <w:pStyle w:val="Heading3"/>
      </w:pPr>
      <w:r>
        <w:rPr>
          <w:rStyle w:val="Strong"/>
          <w:b/>
          <w:bCs w:val="0"/>
        </w:rPr>
        <w:t>Graph Analysis:</w:t>
      </w:r>
    </w:p>
    <w:p w:rsidR="00E07E21" w:rsidRDefault="00E07E21" w:rsidP="00E07E21">
      <w:pPr>
        <w:numPr>
          <w:ilvl w:val="0"/>
          <w:numId w:val="14"/>
        </w:numPr>
        <w:spacing w:before="100" w:beforeAutospacing="1" w:after="100" w:afterAutospacing="1" w:line="240" w:lineRule="auto"/>
      </w:pPr>
      <w:r>
        <w:t xml:space="preserve">Dense clusters represent normal users </w:t>
      </w:r>
    </w:p>
    <w:p w:rsidR="00E07E21" w:rsidRDefault="00E07E21" w:rsidP="00E07E21">
      <w:pPr>
        <w:numPr>
          <w:ilvl w:val="0"/>
          <w:numId w:val="14"/>
        </w:numPr>
        <w:spacing w:before="100" w:beforeAutospacing="1" w:after="100" w:afterAutospacing="1" w:line="240" w:lineRule="auto"/>
      </w:pPr>
      <w:r>
        <w:t xml:space="preserve">Scattered points represent suspicious users </w:t>
      </w:r>
    </w:p>
    <w:p w:rsidR="00E07E21" w:rsidRDefault="00E07E21" w:rsidP="00E07E21">
      <w:pPr>
        <w:pStyle w:val="NormalWeb"/>
      </w:pPr>
      <w:r>
        <w:t>This confirms that fraudulent cases behave like statistical outliers.</w:t>
      </w:r>
    </w:p>
    <w:p w:rsidR="00E07E21" w:rsidRDefault="00E07E21" w:rsidP="00E07E21">
      <w:r>
        <w:pict>
          <v:rect id="_x0000_i1034" style="width:0;height:1.5pt" o:hralign="center" o:hrstd="t" o:hr="t" fillcolor="#a0a0a0" stroked="f"/>
        </w:pict>
      </w:r>
    </w:p>
    <w:p w:rsidR="00E07E21" w:rsidRDefault="00E07E21" w:rsidP="00E07E21">
      <w:pPr>
        <w:pStyle w:val="Heading2"/>
      </w:pPr>
      <w:r>
        <w:rPr>
          <w:rStyle w:val="Strong"/>
          <w:b w:val="0"/>
          <w:bCs w:val="0"/>
        </w:rPr>
        <w:t>Benefits to Government</w:t>
      </w:r>
    </w:p>
    <w:p w:rsidR="00E07E21" w:rsidRDefault="00E07E21" w:rsidP="00E07E21">
      <w:pPr>
        <w:pStyle w:val="Heading3"/>
      </w:pPr>
      <w:r>
        <w:rPr>
          <w:rStyle w:val="Strong"/>
          <w:b/>
          <w:bCs w:val="0"/>
        </w:rPr>
        <w:t>1. Reduction in Financial Loss</w:t>
      </w:r>
    </w:p>
    <w:p w:rsidR="00E07E21" w:rsidRDefault="00E07E21" w:rsidP="00E07E21">
      <w:pPr>
        <w:numPr>
          <w:ilvl w:val="0"/>
          <w:numId w:val="15"/>
        </w:numPr>
        <w:spacing w:before="100" w:beforeAutospacing="1" w:after="100" w:afterAutospacing="1" w:line="240" w:lineRule="auto"/>
      </w:pPr>
      <w:r>
        <w:t xml:space="preserve">Detects fraud before fund distribution </w:t>
      </w:r>
    </w:p>
    <w:p w:rsidR="00E07E21" w:rsidRDefault="00E07E21" w:rsidP="00E07E21">
      <w:pPr>
        <w:numPr>
          <w:ilvl w:val="0"/>
          <w:numId w:val="15"/>
        </w:numPr>
        <w:spacing w:before="100" w:beforeAutospacing="1" w:after="100" w:afterAutospacing="1" w:line="240" w:lineRule="auto"/>
      </w:pPr>
      <w:r>
        <w:t xml:space="preserve">Prevents fake beneficiaries </w:t>
      </w:r>
    </w:p>
    <w:p w:rsidR="00E07E21" w:rsidRDefault="00E07E21" w:rsidP="00E07E21">
      <w:pPr>
        <w:numPr>
          <w:ilvl w:val="0"/>
          <w:numId w:val="15"/>
        </w:numPr>
        <w:spacing w:before="100" w:beforeAutospacing="1" w:after="100" w:afterAutospacing="1" w:line="240" w:lineRule="auto"/>
      </w:pPr>
      <w:r>
        <w:t xml:space="preserve">Identifies duplicate claims </w:t>
      </w:r>
    </w:p>
    <w:p w:rsidR="00E07E21" w:rsidRDefault="00E07E21" w:rsidP="00E07E21">
      <w:pPr>
        <w:pStyle w:val="Heading3"/>
      </w:pPr>
      <w:r>
        <w:rPr>
          <w:rStyle w:val="Strong"/>
          <w:b/>
          <w:bCs w:val="0"/>
        </w:rPr>
        <w:t>2. Automation of Verification</w:t>
      </w:r>
    </w:p>
    <w:p w:rsidR="00E07E21" w:rsidRDefault="00E07E21" w:rsidP="00E07E21">
      <w:pPr>
        <w:numPr>
          <w:ilvl w:val="0"/>
          <w:numId w:val="16"/>
        </w:numPr>
        <w:spacing w:before="100" w:beforeAutospacing="1" w:after="100" w:afterAutospacing="1" w:line="240" w:lineRule="auto"/>
      </w:pPr>
      <w:r>
        <w:t xml:space="preserve">Eliminates the need for manual checks </w:t>
      </w:r>
    </w:p>
    <w:p w:rsidR="00E07E21" w:rsidRDefault="00E07E21" w:rsidP="00E07E21">
      <w:pPr>
        <w:numPr>
          <w:ilvl w:val="0"/>
          <w:numId w:val="16"/>
        </w:numPr>
        <w:spacing w:before="100" w:beforeAutospacing="1" w:after="100" w:afterAutospacing="1" w:line="240" w:lineRule="auto"/>
      </w:pPr>
      <w:r>
        <w:t xml:space="preserve">Automatically processes all applications </w:t>
      </w:r>
    </w:p>
    <w:p w:rsidR="00E07E21" w:rsidRDefault="00E07E21" w:rsidP="00E07E21">
      <w:pPr>
        <w:numPr>
          <w:ilvl w:val="0"/>
          <w:numId w:val="16"/>
        </w:numPr>
        <w:spacing w:before="100" w:beforeAutospacing="1" w:after="100" w:afterAutospacing="1" w:line="240" w:lineRule="auto"/>
      </w:pPr>
      <w:r>
        <w:t xml:space="preserve">Flags only suspicious cases </w:t>
      </w:r>
    </w:p>
    <w:p w:rsidR="00E07E21" w:rsidRDefault="00E07E21" w:rsidP="00E07E21">
      <w:pPr>
        <w:pStyle w:val="Heading3"/>
      </w:pPr>
      <w:r>
        <w:rPr>
          <w:rStyle w:val="Strong"/>
          <w:b/>
          <w:bCs w:val="0"/>
        </w:rPr>
        <w:t>3. Focused Investigation</w:t>
      </w:r>
    </w:p>
    <w:p w:rsidR="00E07E21" w:rsidRDefault="00E07E21" w:rsidP="00E07E21">
      <w:pPr>
        <w:numPr>
          <w:ilvl w:val="0"/>
          <w:numId w:val="17"/>
        </w:numPr>
        <w:spacing w:before="100" w:beforeAutospacing="1" w:after="100" w:afterAutospacing="1" w:line="240" w:lineRule="auto"/>
      </w:pPr>
      <w:r>
        <w:t xml:space="preserve">Authorities can concentrate on high-risk cases </w:t>
      </w:r>
    </w:p>
    <w:p w:rsidR="00E07E21" w:rsidRDefault="00E07E21" w:rsidP="00E07E21">
      <w:pPr>
        <w:numPr>
          <w:ilvl w:val="0"/>
          <w:numId w:val="17"/>
        </w:numPr>
        <w:spacing w:before="100" w:beforeAutospacing="1" w:after="100" w:afterAutospacing="1" w:line="240" w:lineRule="auto"/>
      </w:pPr>
      <w:r>
        <w:t xml:space="preserve">Saves time and manpower </w:t>
      </w:r>
    </w:p>
    <w:p w:rsidR="00E07E21" w:rsidRDefault="00E07E21" w:rsidP="00E07E21">
      <w:pPr>
        <w:pStyle w:val="Heading3"/>
      </w:pPr>
      <w:r>
        <w:rPr>
          <w:rStyle w:val="Strong"/>
          <w:b/>
          <w:bCs w:val="0"/>
        </w:rPr>
        <w:t>4. Data-Driven Decisions</w:t>
      </w:r>
    </w:p>
    <w:p w:rsidR="00E07E21" w:rsidRDefault="00E07E21" w:rsidP="00E07E21">
      <w:pPr>
        <w:numPr>
          <w:ilvl w:val="0"/>
          <w:numId w:val="18"/>
        </w:numPr>
        <w:spacing w:before="100" w:beforeAutospacing="1" w:after="100" w:afterAutospacing="1" w:line="240" w:lineRule="auto"/>
      </w:pPr>
      <w:r>
        <w:t xml:space="preserve">Uses patterns and trends instead of assumptions </w:t>
      </w:r>
    </w:p>
    <w:p w:rsidR="00E07E21" w:rsidRDefault="00E07E21" w:rsidP="00E07E21">
      <w:pPr>
        <w:numPr>
          <w:ilvl w:val="0"/>
          <w:numId w:val="18"/>
        </w:numPr>
        <w:spacing w:before="100" w:beforeAutospacing="1" w:after="100" w:afterAutospacing="1" w:line="240" w:lineRule="auto"/>
      </w:pPr>
      <w:r>
        <w:t xml:space="preserve">Ensures fair and accurate evaluation </w:t>
      </w:r>
    </w:p>
    <w:p w:rsidR="00E07E21" w:rsidRDefault="00E07E21" w:rsidP="00E07E21">
      <w:pPr>
        <w:pStyle w:val="Heading3"/>
      </w:pPr>
      <w:r>
        <w:rPr>
          <w:rStyle w:val="Strong"/>
          <w:b/>
          <w:bCs w:val="0"/>
        </w:rPr>
        <w:lastRenderedPageBreak/>
        <w:t>5. Early Fraud Detection</w:t>
      </w:r>
    </w:p>
    <w:p w:rsidR="00E07E21" w:rsidRDefault="00E07E21" w:rsidP="00E07E21">
      <w:pPr>
        <w:numPr>
          <w:ilvl w:val="0"/>
          <w:numId w:val="19"/>
        </w:numPr>
        <w:spacing w:before="100" w:beforeAutospacing="1" w:after="100" w:afterAutospacing="1" w:line="240" w:lineRule="auto"/>
      </w:pPr>
      <w:r>
        <w:t xml:space="preserve">Identifies suspicious activity at an early stage </w:t>
      </w:r>
    </w:p>
    <w:p w:rsidR="00E07E21" w:rsidRDefault="00E07E21" w:rsidP="00E07E21">
      <w:pPr>
        <w:numPr>
          <w:ilvl w:val="0"/>
          <w:numId w:val="19"/>
        </w:numPr>
        <w:spacing w:before="100" w:beforeAutospacing="1" w:after="100" w:afterAutospacing="1" w:line="240" w:lineRule="auto"/>
      </w:pPr>
      <w:r>
        <w:t xml:space="preserve">Prevents large-scale financial misuse </w:t>
      </w:r>
    </w:p>
    <w:p w:rsidR="00E07E21" w:rsidRDefault="00E07E21" w:rsidP="00E07E21">
      <w:pPr>
        <w:pStyle w:val="Heading3"/>
      </w:pPr>
      <w:r>
        <w:rPr>
          <w:rStyle w:val="Strong"/>
          <w:b/>
          <w:bCs w:val="0"/>
        </w:rPr>
        <w:t>6. Scalability</w:t>
      </w:r>
    </w:p>
    <w:p w:rsidR="00E07E21" w:rsidRDefault="00E07E21" w:rsidP="00E07E21">
      <w:pPr>
        <w:numPr>
          <w:ilvl w:val="0"/>
          <w:numId w:val="20"/>
        </w:numPr>
        <w:spacing w:before="100" w:beforeAutospacing="1" w:after="100" w:afterAutospacing="1" w:line="240" w:lineRule="auto"/>
      </w:pPr>
      <w:r>
        <w:t xml:space="preserve">Can handle large datasets </w:t>
      </w:r>
    </w:p>
    <w:p w:rsidR="00E07E21" w:rsidRDefault="00E07E21" w:rsidP="00E07E21">
      <w:pPr>
        <w:numPr>
          <w:ilvl w:val="0"/>
          <w:numId w:val="20"/>
        </w:numPr>
        <w:spacing w:before="100" w:beforeAutospacing="1" w:after="100" w:afterAutospacing="1" w:line="240" w:lineRule="auto"/>
      </w:pPr>
      <w:r>
        <w:t xml:space="preserve">Applicable across multiple schemes </w:t>
      </w:r>
    </w:p>
    <w:p w:rsidR="00E07E21" w:rsidRDefault="00E07E21" w:rsidP="00E07E21">
      <w:pPr>
        <w:pStyle w:val="Heading3"/>
      </w:pPr>
      <w:r>
        <w:rPr>
          <w:rStyle w:val="Strong"/>
          <w:b/>
          <w:bCs w:val="0"/>
        </w:rPr>
        <w:t>7. Transparency</w:t>
      </w:r>
    </w:p>
    <w:p w:rsidR="00E07E21" w:rsidRDefault="00E07E21" w:rsidP="00E07E21">
      <w:pPr>
        <w:numPr>
          <w:ilvl w:val="0"/>
          <w:numId w:val="21"/>
        </w:numPr>
        <w:spacing w:before="100" w:beforeAutospacing="1" w:after="100" w:afterAutospacing="1" w:line="240" w:lineRule="auto"/>
      </w:pPr>
      <w:r>
        <w:t xml:space="preserve">Provides clear and explainable results </w:t>
      </w:r>
    </w:p>
    <w:p w:rsidR="00E07E21" w:rsidRDefault="00E07E21" w:rsidP="00E07E21">
      <w:pPr>
        <w:numPr>
          <w:ilvl w:val="0"/>
          <w:numId w:val="21"/>
        </w:numPr>
        <w:spacing w:before="100" w:beforeAutospacing="1" w:after="100" w:afterAutospacing="1" w:line="240" w:lineRule="auto"/>
      </w:pPr>
      <w:r>
        <w:t xml:space="preserve">Reduces chances of corruption </w:t>
      </w:r>
    </w:p>
    <w:p w:rsidR="00E07E21" w:rsidRDefault="00E07E21" w:rsidP="00E07E21">
      <w:pPr>
        <w:spacing w:after="0"/>
      </w:pPr>
      <w:r>
        <w:pict>
          <v:rect id="_x0000_i1035" style="width:0;height:1.5pt" o:hralign="center" o:hrstd="t" o:hr="t" fillcolor="#a0a0a0" stroked="f"/>
        </w:pict>
      </w:r>
    </w:p>
    <w:p w:rsidR="00E07E21" w:rsidRDefault="00E07E21" w:rsidP="00E07E21">
      <w:pPr>
        <w:pStyle w:val="Heading2"/>
      </w:pPr>
      <w:r>
        <w:rPr>
          <w:rStyle w:val="Strong"/>
          <w:b w:val="0"/>
          <w:bCs w:val="0"/>
        </w:rPr>
        <w:t>Conclusion</w:t>
      </w:r>
    </w:p>
    <w:p w:rsidR="00E07E21" w:rsidRDefault="00E07E21" w:rsidP="00E07E21">
      <w:pPr>
        <w:pStyle w:val="NormalWeb"/>
      </w:pPr>
      <w:r>
        <w:t>This project successfully demonstrates how machine learning, specifically the Isolation Forest algorithm, can be used to detect fraudulent activities in government schemes.</w:t>
      </w:r>
    </w:p>
    <w:p w:rsidR="00E07E21" w:rsidRDefault="00E07E21" w:rsidP="00E07E21">
      <w:pPr>
        <w:pStyle w:val="NormalWeb"/>
      </w:pPr>
      <w:r>
        <w:t xml:space="preserve">The system </w:t>
      </w:r>
      <w:proofErr w:type="spellStart"/>
      <w:r>
        <w:t>analyzes</w:t>
      </w:r>
      <w:proofErr w:type="spellEnd"/>
      <w:r>
        <w:t xml:space="preserve"> user </w:t>
      </w:r>
      <w:proofErr w:type="spellStart"/>
      <w:r>
        <w:t>behavior</w:t>
      </w:r>
      <w:proofErr w:type="spellEnd"/>
      <w:r>
        <w:t xml:space="preserve"> based on claim amount and frequency of applications. While most users exhibit normal patterns, a few show abnormal </w:t>
      </w:r>
      <w:proofErr w:type="spellStart"/>
      <w:r>
        <w:t>behavior</w:t>
      </w:r>
      <w:proofErr w:type="spellEnd"/>
      <w:r>
        <w:t xml:space="preserve"> and are identified as fraudulent.</w:t>
      </w:r>
    </w:p>
    <w:p w:rsidR="00E07E21" w:rsidRDefault="00E07E21" w:rsidP="00E07E21">
      <w:pPr>
        <w:pStyle w:val="NormalWeb"/>
      </w:pPr>
      <w:r>
        <w:t>These anomalies are clearly visible in the visualization, confirming the effectiveness of the model.</w:t>
      </w:r>
    </w:p>
    <w:p w:rsidR="00E07E21" w:rsidRDefault="00E07E21" w:rsidP="00E07E21">
      <w:pPr>
        <w:pStyle w:val="NormalWeb"/>
      </w:pPr>
      <w:r>
        <w:t>Overall, this approach proves that fraud detection can be significantly improved using simple yet powerful machine learning techniques.</w:t>
      </w:r>
    </w:p>
    <w:p w:rsidR="00E07E21" w:rsidRDefault="00E07E21" w:rsidP="00E07E21">
      <w:r>
        <w:pict>
          <v:rect id="_x0000_i1036" style="width:0;height:1.5pt" o:hralign="center" o:hrstd="t" o:hr="t" fillcolor="#a0a0a0" stroked="f"/>
        </w:pict>
      </w:r>
    </w:p>
    <w:p w:rsidR="00E07E21" w:rsidRDefault="00E07E21" w:rsidP="00E07E21">
      <w:pPr>
        <w:pStyle w:val="Heading2"/>
      </w:pPr>
      <w:r>
        <w:rPr>
          <w:rStyle w:val="Strong"/>
          <w:b w:val="0"/>
          <w:bCs w:val="0"/>
        </w:rPr>
        <w:t>Future Enhancements</w:t>
      </w:r>
    </w:p>
    <w:p w:rsidR="00E07E21" w:rsidRDefault="00E07E21" w:rsidP="00E07E21">
      <w:pPr>
        <w:numPr>
          <w:ilvl w:val="0"/>
          <w:numId w:val="22"/>
        </w:numPr>
        <w:spacing w:before="100" w:beforeAutospacing="1" w:after="100" w:afterAutospacing="1" w:line="240" w:lineRule="auto"/>
      </w:pPr>
      <w:r>
        <w:rPr>
          <w:rStyle w:val="Strong"/>
        </w:rPr>
        <w:t>Enhanced Data Features:</w:t>
      </w:r>
      <w:r>
        <w:t xml:space="preserve"> Include additional parameters like location, income, and transaction history </w:t>
      </w:r>
    </w:p>
    <w:p w:rsidR="00E07E21" w:rsidRDefault="00E07E21" w:rsidP="00E07E21">
      <w:pPr>
        <w:numPr>
          <w:ilvl w:val="0"/>
          <w:numId w:val="22"/>
        </w:numPr>
        <w:spacing w:before="100" w:beforeAutospacing="1" w:after="100" w:afterAutospacing="1" w:line="240" w:lineRule="auto"/>
      </w:pPr>
      <w:r>
        <w:rPr>
          <w:rStyle w:val="Strong"/>
        </w:rPr>
        <w:t>Advanced Algorithms:</w:t>
      </w:r>
      <w:r>
        <w:t xml:space="preserve"> Implement more sophisticated models for better accuracy </w:t>
      </w:r>
    </w:p>
    <w:p w:rsidR="00E07E21" w:rsidRDefault="00E07E21" w:rsidP="00E07E21">
      <w:pPr>
        <w:numPr>
          <w:ilvl w:val="0"/>
          <w:numId w:val="22"/>
        </w:numPr>
        <w:spacing w:before="100" w:beforeAutospacing="1" w:after="100" w:afterAutospacing="1" w:line="240" w:lineRule="auto"/>
      </w:pPr>
      <w:r>
        <w:rPr>
          <w:rStyle w:val="Strong"/>
        </w:rPr>
        <w:t>Real-Time Processing:</w:t>
      </w:r>
      <w:r>
        <w:t xml:space="preserve"> Enable instant fraud detection during application submission </w:t>
      </w:r>
    </w:p>
    <w:p w:rsidR="00E07E21" w:rsidRDefault="00E07E21" w:rsidP="00E07E21">
      <w:pPr>
        <w:numPr>
          <w:ilvl w:val="0"/>
          <w:numId w:val="22"/>
        </w:numPr>
        <w:spacing w:before="100" w:beforeAutospacing="1" w:after="100" w:afterAutospacing="1" w:line="240" w:lineRule="auto"/>
      </w:pPr>
      <w:r>
        <w:rPr>
          <w:rStyle w:val="Strong"/>
        </w:rPr>
        <w:t>Big Data Integration:</w:t>
      </w:r>
      <w:r>
        <w:t xml:space="preserve"> Use distributed systems to handle large-scale data </w:t>
      </w:r>
    </w:p>
    <w:p w:rsidR="00E07E21" w:rsidRDefault="00E07E21" w:rsidP="00E07E21">
      <w:pPr>
        <w:numPr>
          <w:ilvl w:val="0"/>
          <w:numId w:val="22"/>
        </w:numPr>
        <w:spacing w:before="100" w:beforeAutospacing="1" w:after="100" w:afterAutospacing="1" w:line="240" w:lineRule="auto"/>
      </w:pPr>
      <w:r>
        <w:rPr>
          <w:rStyle w:val="Strong"/>
        </w:rPr>
        <w:t>System Integration:</w:t>
      </w:r>
      <w:r>
        <w:t xml:space="preserve"> Connect with multiple government databases </w:t>
      </w:r>
    </w:p>
    <w:p w:rsidR="00E07E21" w:rsidRDefault="00E07E21" w:rsidP="00E07E21">
      <w:pPr>
        <w:numPr>
          <w:ilvl w:val="0"/>
          <w:numId w:val="22"/>
        </w:numPr>
        <w:spacing w:before="100" w:beforeAutospacing="1" w:after="100" w:afterAutospacing="1" w:line="240" w:lineRule="auto"/>
      </w:pPr>
      <w:r>
        <w:rPr>
          <w:rStyle w:val="Strong"/>
        </w:rPr>
        <w:t>Dashboard Development:</w:t>
      </w:r>
      <w:r>
        <w:t xml:space="preserve"> Create a web-based interface for monitoring and analysis </w:t>
      </w:r>
    </w:p>
    <w:p w:rsidR="00E07E21" w:rsidRDefault="00E07E21" w:rsidP="00E07E21">
      <w:pPr>
        <w:pStyle w:val="NormalWeb"/>
      </w:pPr>
      <w:r>
        <w:t>These improvements will make the system more robust, scalable, and effective for real-world implementation.</w:t>
      </w:r>
    </w:p>
    <w:p w:rsidR="00E07E21" w:rsidRPr="00E07E21" w:rsidRDefault="00E07E21" w:rsidP="00E07E21">
      <w:pPr>
        <w:rPr>
          <w:lang w:val="en-US"/>
        </w:rPr>
      </w:pPr>
      <w:bookmarkStart w:id="0" w:name="_GoBack"/>
      <w:bookmarkEnd w:id="0"/>
    </w:p>
    <w:sectPr w:rsidR="00E07E21" w:rsidRPr="00E07E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784B3B"/>
    <w:multiLevelType w:val="multilevel"/>
    <w:tmpl w:val="D4987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594680"/>
    <w:multiLevelType w:val="multilevel"/>
    <w:tmpl w:val="B0EAA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8C7AED"/>
    <w:multiLevelType w:val="multilevel"/>
    <w:tmpl w:val="410AB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017216"/>
    <w:multiLevelType w:val="multilevel"/>
    <w:tmpl w:val="2C74A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187B05"/>
    <w:multiLevelType w:val="multilevel"/>
    <w:tmpl w:val="8F5C5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AE6EA5"/>
    <w:multiLevelType w:val="multilevel"/>
    <w:tmpl w:val="F484F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DA65B5"/>
    <w:multiLevelType w:val="multilevel"/>
    <w:tmpl w:val="1BF4B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803CB2"/>
    <w:multiLevelType w:val="multilevel"/>
    <w:tmpl w:val="5DB66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8F2AA1"/>
    <w:multiLevelType w:val="multilevel"/>
    <w:tmpl w:val="3C807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683E88"/>
    <w:multiLevelType w:val="multilevel"/>
    <w:tmpl w:val="2C202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09479B"/>
    <w:multiLevelType w:val="multilevel"/>
    <w:tmpl w:val="840E8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EE106B"/>
    <w:multiLevelType w:val="multilevel"/>
    <w:tmpl w:val="0F14E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1829B3"/>
    <w:multiLevelType w:val="multilevel"/>
    <w:tmpl w:val="D6FE6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2D0BC5"/>
    <w:multiLevelType w:val="multilevel"/>
    <w:tmpl w:val="55088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AB03B4"/>
    <w:multiLevelType w:val="multilevel"/>
    <w:tmpl w:val="711CB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774695"/>
    <w:multiLevelType w:val="multilevel"/>
    <w:tmpl w:val="EC5AB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274BA3"/>
    <w:multiLevelType w:val="multilevel"/>
    <w:tmpl w:val="ED580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3610BF"/>
    <w:multiLevelType w:val="multilevel"/>
    <w:tmpl w:val="2CB47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254A89"/>
    <w:multiLevelType w:val="multilevel"/>
    <w:tmpl w:val="6C58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FC27FE"/>
    <w:multiLevelType w:val="multilevel"/>
    <w:tmpl w:val="D2244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143140"/>
    <w:multiLevelType w:val="multilevel"/>
    <w:tmpl w:val="1F72D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EF95806"/>
    <w:multiLevelType w:val="multilevel"/>
    <w:tmpl w:val="69B4B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3"/>
  </w:num>
  <w:num w:numId="3">
    <w:abstractNumId w:val="1"/>
  </w:num>
  <w:num w:numId="4">
    <w:abstractNumId w:val="9"/>
  </w:num>
  <w:num w:numId="5">
    <w:abstractNumId w:val="5"/>
  </w:num>
  <w:num w:numId="6">
    <w:abstractNumId w:val="10"/>
  </w:num>
  <w:num w:numId="7">
    <w:abstractNumId w:val="14"/>
  </w:num>
  <w:num w:numId="8">
    <w:abstractNumId w:val="15"/>
  </w:num>
  <w:num w:numId="9">
    <w:abstractNumId w:val="19"/>
  </w:num>
  <w:num w:numId="10">
    <w:abstractNumId w:val="4"/>
  </w:num>
  <w:num w:numId="11">
    <w:abstractNumId w:val="0"/>
  </w:num>
  <w:num w:numId="12">
    <w:abstractNumId w:val="12"/>
  </w:num>
  <w:num w:numId="13">
    <w:abstractNumId w:val="2"/>
  </w:num>
  <w:num w:numId="14">
    <w:abstractNumId w:val="8"/>
  </w:num>
  <w:num w:numId="15">
    <w:abstractNumId w:val="11"/>
  </w:num>
  <w:num w:numId="16">
    <w:abstractNumId w:val="18"/>
  </w:num>
  <w:num w:numId="17">
    <w:abstractNumId w:val="16"/>
  </w:num>
  <w:num w:numId="18">
    <w:abstractNumId w:val="6"/>
  </w:num>
  <w:num w:numId="19">
    <w:abstractNumId w:val="17"/>
  </w:num>
  <w:num w:numId="20">
    <w:abstractNumId w:val="21"/>
  </w:num>
  <w:num w:numId="21">
    <w:abstractNumId w:val="13"/>
  </w:num>
  <w:num w:numId="2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7E21"/>
    <w:rsid w:val="00C77693"/>
    <w:rsid w:val="00E07E21"/>
    <w:rsid w:val="00E957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022E29"/>
  <w15:chartTrackingRefBased/>
  <w15:docId w15:val="{5BB89B33-FCB8-47E2-A614-1B325DF1F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07E2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07E2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07E21"/>
    <w:pPr>
      <w:keepNext/>
      <w:keepLines/>
      <w:spacing w:before="40" w:after="0"/>
      <w:outlineLvl w:val="2"/>
    </w:pPr>
    <w:rPr>
      <w:rFonts w:asciiTheme="majorHAnsi" w:eastAsiaTheme="majorEastAsia" w:hAnsiTheme="majorHAnsi" w:cstheme="majorBidi"/>
      <w:b/>
      <w:color w:val="000000" w:themeColor="text1"/>
      <w:sz w:val="4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07E2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7E21"/>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E07E2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E07E21"/>
    <w:rPr>
      <w:rFonts w:asciiTheme="majorHAnsi" w:eastAsiaTheme="majorEastAsia" w:hAnsiTheme="majorHAnsi" w:cstheme="majorBidi"/>
      <w:b/>
      <w:color w:val="000000" w:themeColor="text1"/>
      <w:sz w:val="48"/>
      <w:szCs w:val="24"/>
    </w:rPr>
  </w:style>
  <w:style w:type="character" w:customStyle="1" w:styleId="Heading1Char">
    <w:name w:val="Heading 1 Char"/>
    <w:basedOn w:val="DefaultParagraphFont"/>
    <w:link w:val="Heading1"/>
    <w:uiPriority w:val="9"/>
    <w:rsid w:val="00E07E21"/>
    <w:rPr>
      <w:rFonts w:asciiTheme="majorHAnsi" w:eastAsiaTheme="majorEastAsia" w:hAnsiTheme="majorHAnsi" w:cstheme="majorBidi"/>
      <w:color w:val="2F5496" w:themeColor="accent1" w:themeShade="BF"/>
      <w:sz w:val="32"/>
      <w:szCs w:val="32"/>
    </w:rPr>
  </w:style>
  <w:style w:type="character" w:styleId="Strong">
    <w:name w:val="Strong"/>
    <w:basedOn w:val="DefaultParagraphFont"/>
    <w:uiPriority w:val="22"/>
    <w:qFormat/>
    <w:rsid w:val="00E07E21"/>
    <w:rPr>
      <w:b/>
      <w:bCs/>
    </w:rPr>
  </w:style>
  <w:style w:type="paragraph" w:styleId="NormalWeb">
    <w:name w:val="Normal (Web)"/>
    <w:basedOn w:val="Normal"/>
    <w:uiPriority w:val="99"/>
    <w:semiHidden/>
    <w:unhideWhenUsed/>
    <w:rsid w:val="00E07E21"/>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3759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7</Pages>
  <Words>867</Words>
  <Characters>4945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2026-04-14T18:33:00Z</dcterms:created>
  <dcterms:modified xsi:type="dcterms:W3CDTF">2026-04-14T18:45:00Z</dcterms:modified>
</cp:coreProperties>
</file>