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DBC" w:rsidRDefault="00073DBC" w:rsidP="00073DBC">
      <w:pPr>
        <w:jc w:val="center"/>
        <w:rPr>
          <w:rFonts w:asciiTheme="majorHAnsi" w:hAnsiTheme="majorHAnsi"/>
          <w:b/>
          <w:color w:val="FF0000"/>
          <w:sz w:val="28"/>
          <w:szCs w:val="28"/>
        </w:rPr>
      </w:pPr>
      <w:r w:rsidRPr="00073DBC">
        <w:rPr>
          <w:rFonts w:asciiTheme="majorHAnsi" w:hAnsiTheme="majorHAnsi"/>
          <w:b/>
          <w:color w:val="FF0000"/>
          <w:sz w:val="28"/>
          <w:szCs w:val="28"/>
        </w:rPr>
        <w:t>PROJECT-4</w:t>
      </w:r>
    </w:p>
    <w:p w:rsidR="00073DBC" w:rsidRPr="00073DBC" w:rsidRDefault="00073DBC" w:rsidP="00073DBC">
      <w:pPr>
        <w:jc w:val="center"/>
        <w:rPr>
          <w:rFonts w:asciiTheme="majorHAnsi" w:hAnsiTheme="majorHAnsi"/>
          <w:b/>
          <w:color w:val="FF0000"/>
          <w:sz w:val="28"/>
          <w:szCs w:val="28"/>
        </w:rPr>
      </w:pPr>
      <w:r w:rsidRPr="00073DBC">
        <w:rPr>
          <w:rFonts w:asciiTheme="majorHAnsi" w:hAnsiTheme="majorHAnsi"/>
          <w:b/>
          <w:color w:val="00B050"/>
          <w:kern w:val="36"/>
          <w:sz w:val="24"/>
          <w:szCs w:val="24"/>
          <w:u w:val="single"/>
        </w:rPr>
        <w:t>Research Agent (</w:t>
      </w:r>
      <w:proofErr w:type="spellStart"/>
      <w:r w:rsidRPr="00073DBC">
        <w:rPr>
          <w:rFonts w:asciiTheme="majorHAnsi" w:hAnsiTheme="majorHAnsi"/>
          <w:b/>
          <w:color w:val="00B050"/>
          <w:kern w:val="36"/>
          <w:sz w:val="24"/>
          <w:szCs w:val="24"/>
          <w:u w:val="single"/>
        </w:rPr>
        <w:t>Agentic</w:t>
      </w:r>
      <w:proofErr w:type="spellEnd"/>
      <w:r w:rsidRPr="00073DBC">
        <w:rPr>
          <w:rFonts w:asciiTheme="majorHAnsi" w:hAnsiTheme="majorHAnsi"/>
          <w:b/>
          <w:color w:val="00B050"/>
          <w:kern w:val="36"/>
          <w:sz w:val="24"/>
          <w:szCs w:val="24"/>
          <w:u w:val="single"/>
        </w:rPr>
        <w:t xml:space="preserve"> AI)</w:t>
      </w:r>
    </w:p>
    <w:p w:rsidR="00073DBC" w:rsidRPr="00073DBC" w:rsidRDefault="00073DBC" w:rsidP="00073DBC">
      <w:pPr>
        <w:pStyle w:val="Heading2"/>
        <w:rPr>
          <w:sz w:val="22"/>
          <w:szCs w:val="22"/>
        </w:rPr>
      </w:pPr>
      <w:r w:rsidRPr="00073DBC">
        <w:rPr>
          <w:sz w:val="22"/>
          <w:szCs w:val="22"/>
        </w:rPr>
        <w:t>Section A: Design and Workflow</w:t>
      </w:r>
    </w:p>
    <w:p w:rsidR="00073DBC" w:rsidRDefault="00073DBC" w:rsidP="00073DBC">
      <w:pPr>
        <w:pStyle w:val="ListNumber"/>
        <w:rPr>
          <w:rFonts w:asciiTheme="majorHAnsi" w:hAnsiTheme="majorHAnsi"/>
          <w:b/>
        </w:rPr>
      </w:pPr>
      <w:r w:rsidRPr="00073DBC">
        <w:rPr>
          <w:rFonts w:asciiTheme="majorHAnsi" w:hAnsiTheme="majorHAnsi"/>
          <w:b/>
        </w:rPr>
        <w:t>Q1. Draw or describe the workflow of your Research Agent in steps (e.g., Input → Search → Summarize → Save). Which component is the “brain” (orchestrator) and which are “tools”?</w:t>
      </w:r>
    </w:p>
    <w:p w:rsidR="00073DBC" w:rsidRP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073DBC" w:rsidRPr="00073DBC" w:rsidRDefault="00073DBC" w:rsidP="00073DBC">
      <w:p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The workflow of the Research Agent is:</w:t>
      </w:r>
    </w:p>
    <w:p w:rsidR="00073DBC" w:rsidRPr="00073DBC" w:rsidRDefault="00073DBC" w:rsidP="00073DBC">
      <w:pPr>
        <w:spacing w:before="100" w:beforeAutospacing="1" w:after="100" w:afterAutospacing="1" w:line="240" w:lineRule="auto"/>
        <w:rPr>
          <w:rFonts w:asciiTheme="majorHAnsi" w:eastAsia="Times New Roman" w:hAnsiTheme="majorHAnsi" w:cs="Times New Roman"/>
          <w:i/>
        </w:rPr>
      </w:pPr>
      <w:r>
        <w:rPr>
          <w:rFonts w:asciiTheme="majorHAnsi" w:eastAsia="Times New Roman" w:hAnsiTheme="majorHAnsi" w:cs="Times New Roman"/>
          <w:b/>
          <w:bCs/>
          <w:i/>
        </w:rPr>
        <w:t>“</w:t>
      </w:r>
      <w:r w:rsidRPr="00073DBC">
        <w:rPr>
          <w:rFonts w:asciiTheme="majorHAnsi" w:eastAsia="Times New Roman" w:hAnsiTheme="majorHAnsi" w:cs="Times New Roman"/>
          <w:b/>
          <w:bCs/>
          <w:i/>
        </w:rPr>
        <w:t xml:space="preserve">Input Topic → Search → Summarize → </w:t>
      </w:r>
      <w:proofErr w:type="gramStart"/>
      <w:r w:rsidRPr="00073DBC">
        <w:rPr>
          <w:rFonts w:asciiTheme="majorHAnsi" w:eastAsia="Times New Roman" w:hAnsiTheme="majorHAnsi" w:cs="Times New Roman"/>
          <w:b/>
          <w:bCs/>
          <w:i/>
        </w:rPr>
        <w:t>Save</w:t>
      </w:r>
      <w:proofErr w:type="gramEnd"/>
      <w:r w:rsidRPr="00073DBC">
        <w:rPr>
          <w:rFonts w:asciiTheme="majorHAnsi" w:eastAsia="Times New Roman" w:hAnsiTheme="majorHAnsi" w:cs="Times New Roman"/>
          <w:b/>
          <w:bCs/>
          <w:i/>
        </w:rPr>
        <w:t xml:space="preserve"> Report</w:t>
      </w:r>
      <w:r>
        <w:rPr>
          <w:rFonts w:asciiTheme="majorHAnsi" w:eastAsia="Times New Roman" w:hAnsiTheme="majorHAnsi" w:cs="Times New Roman"/>
          <w:b/>
          <w:bCs/>
          <w:i/>
        </w:rPr>
        <w:t>”</w:t>
      </w:r>
    </w:p>
    <w:p w:rsidR="00073DBC" w:rsidRPr="00073DBC" w:rsidRDefault="00073DBC" w:rsidP="00073DBC">
      <w:pPr>
        <w:numPr>
          <w:ilvl w:val="0"/>
          <w:numId w:val="3"/>
        </w:num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 xml:space="preserve">The user enters a research topic. </w:t>
      </w:r>
    </w:p>
    <w:p w:rsidR="00073DBC" w:rsidRPr="00073DBC" w:rsidRDefault="00073DBC" w:rsidP="00073DBC">
      <w:pPr>
        <w:numPr>
          <w:ilvl w:val="0"/>
          <w:numId w:val="3"/>
        </w:num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The Search tool retrieves related information from the mock knowledge base (</w:t>
      </w:r>
      <w:r w:rsidRPr="00073DBC">
        <w:rPr>
          <w:rFonts w:asciiTheme="majorHAnsi" w:eastAsia="Times New Roman" w:hAnsiTheme="majorHAnsi" w:cs="Courier New"/>
        </w:rPr>
        <w:t>mock_knowledge.csv</w:t>
      </w:r>
      <w:r w:rsidRPr="00073DBC">
        <w:rPr>
          <w:rFonts w:asciiTheme="majorHAnsi" w:eastAsia="Times New Roman" w:hAnsiTheme="majorHAnsi" w:cs="Times New Roman"/>
        </w:rPr>
        <w:t xml:space="preserve">). </w:t>
      </w:r>
    </w:p>
    <w:p w:rsidR="00073DBC" w:rsidRPr="00073DBC" w:rsidRDefault="00073DBC" w:rsidP="00073DBC">
      <w:pPr>
        <w:numPr>
          <w:ilvl w:val="0"/>
          <w:numId w:val="3"/>
        </w:num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 xml:space="preserve">The Summarization tool sends the retrieved text to the </w:t>
      </w:r>
      <w:proofErr w:type="spellStart"/>
      <w:r w:rsidRPr="00073DBC">
        <w:rPr>
          <w:rFonts w:asciiTheme="majorHAnsi" w:eastAsia="Times New Roman" w:hAnsiTheme="majorHAnsi" w:cs="Times New Roman"/>
        </w:rPr>
        <w:t>OpenAI</w:t>
      </w:r>
      <w:proofErr w:type="spellEnd"/>
      <w:r w:rsidRPr="00073DBC">
        <w:rPr>
          <w:rFonts w:asciiTheme="majorHAnsi" w:eastAsia="Times New Roman" w:hAnsiTheme="majorHAnsi" w:cs="Times New Roman"/>
        </w:rPr>
        <w:t xml:space="preserve"> LLM and generates a structured summary. </w:t>
      </w:r>
    </w:p>
    <w:p w:rsidR="00073DBC" w:rsidRPr="00073DBC" w:rsidRDefault="00073DBC" w:rsidP="00073DBC">
      <w:pPr>
        <w:numPr>
          <w:ilvl w:val="0"/>
          <w:numId w:val="3"/>
        </w:num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 xml:space="preserve">The Save Report tool stores the report as a Markdown file in the </w:t>
      </w:r>
      <w:r w:rsidRPr="00073DBC">
        <w:rPr>
          <w:rFonts w:asciiTheme="majorHAnsi" w:eastAsia="Times New Roman" w:hAnsiTheme="majorHAnsi" w:cs="Courier New"/>
        </w:rPr>
        <w:t>output</w:t>
      </w:r>
      <w:r w:rsidRPr="00073DBC">
        <w:rPr>
          <w:rFonts w:asciiTheme="majorHAnsi" w:eastAsia="Times New Roman" w:hAnsiTheme="majorHAnsi" w:cs="Times New Roman"/>
        </w:rPr>
        <w:t xml:space="preserve"> folder. </w:t>
      </w:r>
    </w:p>
    <w:p w:rsidR="00073DBC" w:rsidRPr="00073DBC" w:rsidRDefault="00073DBC" w:rsidP="00073DBC">
      <w:p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bCs/>
          <w:i/>
          <w:u w:val="single"/>
        </w:rPr>
        <w:t>Brain (Orchestrator)</w:t>
      </w:r>
      <w:proofErr w:type="gramStart"/>
      <w:r w:rsidRPr="00073DBC">
        <w:rPr>
          <w:rFonts w:asciiTheme="majorHAnsi" w:eastAsia="Times New Roman" w:hAnsiTheme="majorHAnsi" w:cs="Times New Roman"/>
          <w:bCs/>
          <w:i/>
          <w:u w:val="single"/>
        </w:rPr>
        <w:t>:</w:t>
      </w:r>
      <w:proofErr w:type="gramEnd"/>
      <w:r w:rsidRPr="00073DBC">
        <w:rPr>
          <w:rFonts w:asciiTheme="majorHAnsi" w:eastAsia="Times New Roman" w:hAnsiTheme="majorHAnsi" w:cs="Times New Roman"/>
        </w:rPr>
        <w:br/>
        <w:t xml:space="preserve">The </w:t>
      </w:r>
      <w:proofErr w:type="spellStart"/>
      <w:r w:rsidRPr="00073DBC">
        <w:rPr>
          <w:rFonts w:asciiTheme="majorHAnsi" w:eastAsia="Times New Roman" w:hAnsiTheme="majorHAnsi" w:cs="Times New Roman"/>
        </w:rPr>
        <w:t>LangChain</w:t>
      </w:r>
      <w:proofErr w:type="spellEnd"/>
      <w:r w:rsidRPr="00073DBC">
        <w:rPr>
          <w:rFonts w:asciiTheme="majorHAnsi" w:eastAsia="Times New Roman" w:hAnsiTheme="majorHAnsi" w:cs="Times New Roman"/>
        </w:rPr>
        <w:t xml:space="preserve"> LLM (</w:t>
      </w:r>
      <w:proofErr w:type="spellStart"/>
      <w:r w:rsidRPr="00073DBC">
        <w:rPr>
          <w:rFonts w:asciiTheme="majorHAnsi" w:eastAsia="Times New Roman" w:hAnsiTheme="majorHAnsi" w:cs="Courier New"/>
        </w:rPr>
        <w:t>ChatOpenAI</w:t>
      </w:r>
      <w:proofErr w:type="spellEnd"/>
      <w:r w:rsidRPr="00073DBC">
        <w:rPr>
          <w:rFonts w:asciiTheme="majorHAnsi" w:eastAsia="Times New Roman" w:hAnsiTheme="majorHAnsi" w:cs="Times New Roman"/>
        </w:rPr>
        <w:t xml:space="preserve">) with </w:t>
      </w:r>
      <w:proofErr w:type="spellStart"/>
      <w:r w:rsidRPr="00073DBC">
        <w:rPr>
          <w:rFonts w:asciiTheme="majorHAnsi" w:eastAsia="Times New Roman" w:hAnsiTheme="majorHAnsi" w:cs="Courier New"/>
        </w:rPr>
        <w:t>bind_tools</w:t>
      </w:r>
      <w:proofErr w:type="spellEnd"/>
      <w:r w:rsidRPr="00073DBC">
        <w:rPr>
          <w:rFonts w:asciiTheme="majorHAnsi" w:eastAsia="Times New Roman" w:hAnsiTheme="majorHAnsi" w:cs="Courier New"/>
        </w:rPr>
        <w:t>()</w:t>
      </w:r>
      <w:r w:rsidRPr="00073DBC">
        <w:rPr>
          <w:rFonts w:asciiTheme="majorHAnsi" w:eastAsia="Times New Roman" w:hAnsiTheme="majorHAnsi" w:cs="Times New Roman"/>
        </w:rPr>
        <w:t xml:space="preserve"> acts as the orchestrator by deciding which tool to use.</w:t>
      </w:r>
    </w:p>
    <w:p w:rsidR="00073DBC" w:rsidRPr="00073DBC" w:rsidRDefault="00073DBC" w:rsidP="00073DBC">
      <w:pPr>
        <w:spacing w:before="100" w:beforeAutospacing="1" w:after="100" w:afterAutospacing="1" w:line="240" w:lineRule="auto"/>
        <w:rPr>
          <w:rFonts w:asciiTheme="majorHAnsi" w:eastAsia="Times New Roman" w:hAnsiTheme="majorHAnsi" w:cs="Times New Roman"/>
          <w:u w:val="single"/>
        </w:rPr>
      </w:pPr>
      <w:r w:rsidRPr="00073DBC">
        <w:rPr>
          <w:rFonts w:asciiTheme="majorHAnsi" w:eastAsia="Times New Roman" w:hAnsiTheme="majorHAnsi" w:cs="Times New Roman"/>
          <w:bCs/>
          <w:u w:val="single"/>
        </w:rPr>
        <w:t>Tools:</w:t>
      </w:r>
    </w:p>
    <w:p w:rsidR="00073DBC" w:rsidRPr="00073DBC" w:rsidRDefault="00073DBC" w:rsidP="00073DBC">
      <w:pPr>
        <w:numPr>
          <w:ilvl w:val="0"/>
          <w:numId w:val="4"/>
        </w:num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 xml:space="preserve">Search Tool </w:t>
      </w:r>
    </w:p>
    <w:p w:rsidR="00073DBC" w:rsidRPr="00073DBC" w:rsidRDefault="00073DBC" w:rsidP="00073DBC">
      <w:pPr>
        <w:numPr>
          <w:ilvl w:val="0"/>
          <w:numId w:val="4"/>
        </w:num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 xml:space="preserve">Summarization Tool </w:t>
      </w:r>
    </w:p>
    <w:p w:rsidR="00073DBC" w:rsidRPr="00073DBC" w:rsidRDefault="00073DBC" w:rsidP="00073DBC">
      <w:pPr>
        <w:numPr>
          <w:ilvl w:val="0"/>
          <w:numId w:val="4"/>
        </w:numPr>
        <w:spacing w:before="100" w:beforeAutospacing="1" w:after="100" w:afterAutospacing="1" w:line="240" w:lineRule="auto"/>
        <w:rPr>
          <w:rFonts w:asciiTheme="majorHAnsi" w:eastAsia="Times New Roman" w:hAnsiTheme="majorHAnsi" w:cs="Times New Roman"/>
        </w:rPr>
      </w:pPr>
      <w:r w:rsidRPr="00073DBC">
        <w:rPr>
          <w:rFonts w:asciiTheme="majorHAnsi" w:eastAsia="Times New Roman" w:hAnsiTheme="majorHAnsi" w:cs="Times New Roman"/>
        </w:rPr>
        <w:t>Save Report Tool</w:t>
      </w:r>
    </w:p>
    <w:p w:rsidR="00073DBC" w:rsidRPr="00073DBC" w:rsidRDefault="00073DBC" w:rsidP="00073DBC">
      <w:pPr>
        <w:pStyle w:val="ListNumber"/>
        <w:rPr>
          <w:rFonts w:asciiTheme="majorHAnsi" w:hAnsiTheme="majorHAnsi"/>
        </w:rPr>
      </w:pPr>
    </w:p>
    <w:p w:rsidR="00073DBC" w:rsidRDefault="00073DBC" w:rsidP="00073DBC">
      <w:pPr>
        <w:pStyle w:val="ListNumber"/>
        <w:rPr>
          <w:rFonts w:asciiTheme="majorHAnsi" w:hAnsiTheme="majorHAnsi"/>
          <w:b/>
        </w:rPr>
      </w:pPr>
      <w:r w:rsidRPr="00073DBC">
        <w:rPr>
          <w:rFonts w:asciiTheme="majorHAnsi" w:hAnsiTheme="majorHAnsi"/>
          <w:b/>
        </w:rPr>
        <w:t xml:space="preserve">Q2. How did you represent the topic input (e.g., single string, list of keywords, </w:t>
      </w:r>
      <w:proofErr w:type="spellStart"/>
      <w:r w:rsidRPr="00073DBC">
        <w:rPr>
          <w:rFonts w:asciiTheme="majorHAnsi" w:hAnsiTheme="majorHAnsi"/>
          <w:b/>
        </w:rPr>
        <w:t>config</w:t>
      </w:r>
      <w:proofErr w:type="spellEnd"/>
      <w:r w:rsidRPr="00073DBC">
        <w:rPr>
          <w:rFonts w:asciiTheme="majorHAnsi" w:hAnsiTheme="majorHAnsi"/>
          <w:b/>
        </w:rPr>
        <w:t xml:space="preserve"> file)? How would you extend the agent to accept multiple topics in batch?</w:t>
      </w:r>
    </w:p>
    <w:p w:rsidR="00073DBC" w:rsidRDefault="00073DBC" w:rsidP="00073DBC">
      <w:pPr>
        <w:pStyle w:val="ListNumber"/>
        <w:rPr>
          <w:rFonts w:asciiTheme="majorHAnsi" w:hAnsiTheme="majorHAnsi"/>
          <w:b/>
        </w:rPr>
      </w:pPr>
    </w:p>
    <w:p w:rsid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892127" w:rsidRDefault="00892127" w:rsidP="00073DBC">
      <w:pPr>
        <w:pStyle w:val="ListNumber"/>
        <w:rPr>
          <w:rFonts w:asciiTheme="majorHAnsi" w:hAnsiTheme="majorHAnsi"/>
          <w:b/>
          <w:color w:val="FFC000"/>
          <w:u w:val="single"/>
        </w:rPr>
      </w:pPr>
    </w:p>
    <w:p w:rsidR="00892127" w:rsidRPr="00892127" w:rsidRDefault="00892127" w:rsidP="00892127">
      <w:pPr>
        <w:pStyle w:val="pdq2pgselectionanchorcontainer"/>
        <w:rPr>
          <w:rFonts w:asciiTheme="majorHAnsi" w:hAnsiTheme="majorHAnsi"/>
          <w:sz w:val="22"/>
          <w:szCs w:val="22"/>
        </w:rPr>
      </w:pPr>
      <w:r w:rsidRPr="00892127">
        <w:rPr>
          <w:rFonts w:asciiTheme="majorHAnsi" w:hAnsiTheme="majorHAnsi"/>
          <w:sz w:val="22"/>
          <w:szCs w:val="22"/>
        </w:rPr>
        <w:t xml:space="preserve">The topic input is represented as a </w:t>
      </w:r>
      <w:r w:rsidRPr="00892127">
        <w:rPr>
          <w:rStyle w:val="Strong"/>
          <w:rFonts w:asciiTheme="majorHAnsi" w:eastAsiaTheme="majorEastAsia" w:hAnsiTheme="majorHAnsi"/>
          <w:b w:val="0"/>
          <w:sz w:val="22"/>
          <w:szCs w:val="22"/>
        </w:rPr>
        <w:t>single string</w:t>
      </w:r>
      <w:r w:rsidRPr="00892127">
        <w:rPr>
          <w:rFonts w:asciiTheme="majorHAnsi" w:hAnsiTheme="majorHAnsi"/>
          <w:sz w:val="22"/>
          <w:szCs w:val="22"/>
        </w:rPr>
        <w:t xml:space="preserve"> entered by the user using the </w:t>
      </w:r>
      <w:proofErr w:type="gramStart"/>
      <w:r w:rsidRPr="00892127">
        <w:rPr>
          <w:rStyle w:val="HTMLCode"/>
          <w:rFonts w:asciiTheme="majorHAnsi" w:hAnsiTheme="majorHAnsi"/>
          <w:sz w:val="22"/>
          <w:szCs w:val="22"/>
        </w:rPr>
        <w:t>input(</w:t>
      </w:r>
      <w:proofErr w:type="gramEnd"/>
      <w:r w:rsidRPr="00892127">
        <w:rPr>
          <w:rStyle w:val="HTMLCode"/>
          <w:rFonts w:asciiTheme="majorHAnsi" w:hAnsiTheme="majorHAnsi"/>
          <w:sz w:val="22"/>
          <w:szCs w:val="22"/>
        </w:rPr>
        <w:t>)</w:t>
      </w:r>
      <w:r w:rsidRPr="00892127">
        <w:rPr>
          <w:rFonts w:asciiTheme="majorHAnsi" w:hAnsiTheme="majorHAnsi"/>
          <w:sz w:val="22"/>
          <w:szCs w:val="22"/>
        </w:rPr>
        <w:t xml:space="preserve"> function. The program validates the entered topic against the topics available in </w:t>
      </w:r>
      <w:r w:rsidRPr="00892127">
        <w:rPr>
          <w:rStyle w:val="HTMLCode"/>
          <w:rFonts w:asciiTheme="majorHAnsi" w:hAnsiTheme="majorHAnsi"/>
          <w:sz w:val="22"/>
          <w:szCs w:val="22"/>
        </w:rPr>
        <w:t>topics.csv</w:t>
      </w:r>
      <w:r w:rsidRPr="00892127">
        <w:rPr>
          <w:rFonts w:asciiTheme="majorHAnsi" w:hAnsiTheme="majorHAnsi"/>
          <w:sz w:val="22"/>
          <w:szCs w:val="22"/>
        </w:rPr>
        <w:t xml:space="preserve">. Once validated, the topic is passed to the Search, Summarization, and Save Report tools to generate the research report. </w:t>
      </w:r>
    </w:p>
    <w:p w:rsidR="00892127" w:rsidRPr="00892127" w:rsidRDefault="00892127" w:rsidP="00892127">
      <w:pPr>
        <w:pStyle w:val="NormalWeb"/>
        <w:rPr>
          <w:rFonts w:asciiTheme="majorHAnsi" w:hAnsiTheme="majorHAnsi"/>
          <w:sz w:val="22"/>
          <w:szCs w:val="22"/>
        </w:rPr>
      </w:pPr>
      <w:r w:rsidRPr="00892127">
        <w:rPr>
          <w:rFonts w:asciiTheme="majorHAnsi" w:hAnsiTheme="majorHAnsi"/>
          <w:sz w:val="22"/>
          <w:szCs w:val="22"/>
        </w:rPr>
        <w:t xml:space="preserve">Although I generated reports for multiple topics in my project, </w:t>
      </w:r>
      <w:r w:rsidRPr="00892127">
        <w:rPr>
          <w:rStyle w:val="Strong"/>
          <w:rFonts w:asciiTheme="majorHAnsi" w:eastAsiaTheme="majorEastAsia" w:hAnsiTheme="majorHAnsi"/>
          <w:b w:val="0"/>
          <w:sz w:val="22"/>
          <w:szCs w:val="22"/>
        </w:rPr>
        <w:t>I processed each topic manually</w:t>
      </w:r>
      <w:r w:rsidRPr="00892127">
        <w:rPr>
          <w:rStyle w:val="Strong"/>
          <w:rFonts w:asciiTheme="majorHAnsi" w:eastAsiaTheme="majorEastAsia" w:hAnsiTheme="majorHAnsi"/>
          <w:sz w:val="22"/>
          <w:szCs w:val="22"/>
        </w:rPr>
        <w:t xml:space="preserve"> by </w:t>
      </w:r>
      <w:r w:rsidRPr="00892127">
        <w:rPr>
          <w:rStyle w:val="Strong"/>
          <w:rFonts w:asciiTheme="majorHAnsi" w:eastAsiaTheme="majorEastAsia" w:hAnsiTheme="majorHAnsi"/>
          <w:b w:val="0"/>
          <w:sz w:val="22"/>
          <w:szCs w:val="22"/>
        </w:rPr>
        <w:t>changing the topic value and running the workflow separately</w:t>
      </w:r>
      <w:r w:rsidRPr="00892127">
        <w:rPr>
          <w:rFonts w:asciiTheme="majorHAnsi" w:hAnsiTheme="majorHAnsi"/>
          <w:sz w:val="22"/>
          <w:szCs w:val="22"/>
        </w:rPr>
        <w:t>. The current implementation does not support automatic batch processing.</w:t>
      </w:r>
    </w:p>
    <w:p w:rsidR="00892127" w:rsidRDefault="00892127" w:rsidP="00892127">
      <w:pPr>
        <w:pStyle w:val="NormalWeb"/>
        <w:rPr>
          <w:rFonts w:asciiTheme="majorHAnsi" w:hAnsiTheme="majorHAnsi"/>
          <w:sz w:val="22"/>
          <w:szCs w:val="22"/>
        </w:rPr>
      </w:pPr>
      <w:r w:rsidRPr="00892127">
        <w:rPr>
          <w:rFonts w:asciiTheme="majorHAnsi" w:hAnsiTheme="majorHAnsi"/>
          <w:sz w:val="22"/>
          <w:szCs w:val="22"/>
        </w:rPr>
        <w:lastRenderedPageBreak/>
        <w:t xml:space="preserve">To extend the agent for multiple topics in batch, I would read all topics from </w:t>
      </w:r>
      <w:r w:rsidRPr="00892127">
        <w:rPr>
          <w:rStyle w:val="HTMLCode"/>
          <w:rFonts w:asciiTheme="majorHAnsi" w:hAnsiTheme="majorHAnsi"/>
          <w:sz w:val="22"/>
          <w:szCs w:val="22"/>
        </w:rPr>
        <w:t>topics.csv</w:t>
      </w:r>
      <w:r w:rsidRPr="00892127">
        <w:rPr>
          <w:rFonts w:asciiTheme="majorHAnsi" w:hAnsiTheme="majorHAnsi"/>
          <w:sz w:val="22"/>
          <w:szCs w:val="22"/>
        </w:rPr>
        <w:t xml:space="preserve"> and use a loop to automatically execute the </w:t>
      </w:r>
      <w:r>
        <w:rPr>
          <w:rFonts w:asciiTheme="majorHAnsi" w:hAnsiTheme="majorHAnsi"/>
          <w:sz w:val="22"/>
          <w:szCs w:val="22"/>
        </w:rPr>
        <w:t>“</w:t>
      </w:r>
      <w:r w:rsidRPr="00892127">
        <w:rPr>
          <w:rStyle w:val="Strong"/>
          <w:rFonts w:asciiTheme="majorHAnsi" w:eastAsiaTheme="majorEastAsia" w:hAnsiTheme="majorHAnsi"/>
          <w:b w:val="0"/>
          <w:i/>
          <w:sz w:val="22"/>
          <w:szCs w:val="22"/>
        </w:rPr>
        <w:t>Search → Summarize → Save</w:t>
      </w:r>
      <w:r>
        <w:rPr>
          <w:rStyle w:val="Strong"/>
          <w:rFonts w:asciiTheme="majorHAnsi" w:eastAsiaTheme="majorEastAsia" w:hAnsiTheme="majorHAnsi"/>
          <w:b w:val="0"/>
          <w:sz w:val="22"/>
          <w:szCs w:val="22"/>
        </w:rPr>
        <w:t>”</w:t>
      </w:r>
      <w:r w:rsidRPr="00892127">
        <w:rPr>
          <w:rFonts w:asciiTheme="majorHAnsi" w:hAnsiTheme="majorHAnsi"/>
          <w:sz w:val="22"/>
          <w:szCs w:val="22"/>
        </w:rPr>
        <w:t xml:space="preserve"> workflow for each topic, generating a separate report for every topic.</w:t>
      </w:r>
    </w:p>
    <w:p w:rsidR="00892127" w:rsidRDefault="00892127" w:rsidP="00892127">
      <w:pPr>
        <w:pStyle w:val="ListNumber"/>
        <w:rPr>
          <w:b/>
        </w:rPr>
      </w:pPr>
      <w:r w:rsidRPr="00892127">
        <w:rPr>
          <w:b/>
        </w:rPr>
        <w:t>Q3. What format did you choose for the output report (e.g., Markdown, JSON, plain text)? Why is that format useful for downstream use (e.g., reading, parsing, or feeding into another tool)?</w:t>
      </w:r>
    </w:p>
    <w:p w:rsidR="00892127" w:rsidRPr="00892127" w:rsidRDefault="00892127" w:rsidP="00892127">
      <w:pPr>
        <w:pStyle w:val="ListNumber"/>
        <w:rPr>
          <w:b/>
        </w:rPr>
      </w:pPr>
    </w:p>
    <w:p w:rsidR="00073DBC" w:rsidRDefault="00073DBC" w:rsidP="00892127">
      <w:pPr>
        <w:pStyle w:val="ListNumber"/>
        <w:ind w:left="0" w:firstLine="0"/>
        <w:rPr>
          <w:rFonts w:asciiTheme="majorHAnsi" w:hAnsiTheme="majorHAnsi"/>
          <w:b/>
          <w:color w:val="FFC000"/>
          <w:u w:val="single"/>
        </w:rPr>
      </w:pPr>
      <w:r w:rsidRPr="00073DBC">
        <w:rPr>
          <w:rFonts w:asciiTheme="majorHAnsi" w:hAnsiTheme="majorHAnsi"/>
          <w:b/>
          <w:color w:val="FFC000"/>
          <w:u w:val="single"/>
        </w:rPr>
        <w:t>Answer:-</w:t>
      </w:r>
    </w:p>
    <w:p w:rsidR="00892127" w:rsidRPr="00892127" w:rsidRDefault="00892127" w:rsidP="00892127">
      <w:pPr>
        <w:spacing w:before="100" w:beforeAutospacing="1" w:after="100" w:afterAutospacing="1" w:line="240" w:lineRule="auto"/>
        <w:rPr>
          <w:rFonts w:asciiTheme="majorHAnsi" w:eastAsia="Times New Roman" w:hAnsiTheme="majorHAnsi" w:cs="Times New Roman"/>
        </w:rPr>
      </w:pPr>
      <w:r w:rsidRPr="00892127">
        <w:rPr>
          <w:rFonts w:asciiTheme="majorHAnsi" w:eastAsia="Times New Roman" w:hAnsiTheme="majorHAnsi" w:cs="Times New Roman"/>
        </w:rPr>
        <w:t xml:space="preserve">I chose </w:t>
      </w:r>
      <w:r w:rsidRPr="00892127">
        <w:rPr>
          <w:rFonts w:asciiTheme="majorHAnsi" w:eastAsia="Times New Roman" w:hAnsiTheme="majorHAnsi" w:cs="Times New Roman"/>
          <w:b/>
          <w:bCs/>
          <w:i/>
        </w:rPr>
        <w:t>Markdown (.</w:t>
      </w:r>
      <w:proofErr w:type="spellStart"/>
      <w:r w:rsidRPr="00892127">
        <w:rPr>
          <w:rFonts w:asciiTheme="majorHAnsi" w:eastAsia="Times New Roman" w:hAnsiTheme="majorHAnsi" w:cs="Times New Roman"/>
          <w:b/>
          <w:bCs/>
          <w:i/>
        </w:rPr>
        <w:t>md</w:t>
      </w:r>
      <w:proofErr w:type="spellEnd"/>
      <w:r w:rsidRPr="00892127">
        <w:rPr>
          <w:rFonts w:asciiTheme="majorHAnsi" w:eastAsia="Times New Roman" w:hAnsiTheme="majorHAnsi" w:cs="Times New Roman"/>
          <w:b/>
          <w:bCs/>
          <w:i/>
        </w:rPr>
        <w:t>)</w:t>
      </w:r>
      <w:r w:rsidRPr="00892127">
        <w:rPr>
          <w:rFonts w:asciiTheme="majorHAnsi" w:eastAsia="Times New Roman" w:hAnsiTheme="majorHAnsi" w:cs="Times New Roman"/>
        </w:rPr>
        <w:t xml:space="preserve"> as the output format for the research report. The </w:t>
      </w:r>
      <w:proofErr w:type="spellStart"/>
      <w:r w:rsidRPr="00892127">
        <w:rPr>
          <w:rFonts w:asciiTheme="majorHAnsi" w:eastAsia="Times New Roman" w:hAnsiTheme="majorHAnsi" w:cs="Courier New"/>
        </w:rPr>
        <w:t>save_</w:t>
      </w:r>
      <w:proofErr w:type="gramStart"/>
      <w:r w:rsidRPr="00892127">
        <w:rPr>
          <w:rFonts w:asciiTheme="majorHAnsi" w:eastAsia="Times New Roman" w:hAnsiTheme="majorHAnsi" w:cs="Courier New"/>
        </w:rPr>
        <w:t>report</w:t>
      </w:r>
      <w:proofErr w:type="spellEnd"/>
      <w:r w:rsidRPr="00892127">
        <w:rPr>
          <w:rFonts w:asciiTheme="majorHAnsi" w:eastAsia="Times New Roman" w:hAnsiTheme="majorHAnsi" w:cs="Courier New"/>
        </w:rPr>
        <w:t>(</w:t>
      </w:r>
      <w:proofErr w:type="gramEnd"/>
      <w:r w:rsidRPr="00892127">
        <w:rPr>
          <w:rFonts w:asciiTheme="majorHAnsi" w:eastAsia="Times New Roman" w:hAnsiTheme="majorHAnsi" w:cs="Courier New"/>
        </w:rPr>
        <w:t>)</w:t>
      </w:r>
      <w:r w:rsidRPr="00892127">
        <w:rPr>
          <w:rFonts w:asciiTheme="majorHAnsi" w:eastAsia="Times New Roman" w:hAnsiTheme="majorHAnsi" w:cs="Times New Roman"/>
        </w:rPr>
        <w:t xml:space="preserve"> function saves the generated report as a Markdown file in the </w:t>
      </w:r>
      <w:r w:rsidRPr="00892127">
        <w:rPr>
          <w:rFonts w:asciiTheme="majorHAnsi" w:eastAsia="Times New Roman" w:hAnsiTheme="majorHAnsi" w:cs="Courier New"/>
        </w:rPr>
        <w:t>output</w:t>
      </w:r>
      <w:r w:rsidRPr="00892127">
        <w:rPr>
          <w:rFonts w:asciiTheme="majorHAnsi" w:eastAsia="Times New Roman" w:hAnsiTheme="majorHAnsi" w:cs="Times New Roman"/>
        </w:rPr>
        <w:t xml:space="preserve"> folder. </w:t>
      </w:r>
    </w:p>
    <w:p w:rsidR="00892127" w:rsidRPr="00892127" w:rsidRDefault="00892127" w:rsidP="00892127">
      <w:pPr>
        <w:spacing w:before="100" w:beforeAutospacing="1" w:after="100" w:afterAutospacing="1" w:line="240" w:lineRule="auto"/>
        <w:rPr>
          <w:rFonts w:asciiTheme="majorHAnsi" w:eastAsia="Times New Roman" w:hAnsiTheme="majorHAnsi" w:cs="Times New Roman"/>
        </w:rPr>
      </w:pPr>
      <w:r w:rsidRPr="00892127">
        <w:rPr>
          <w:rFonts w:asciiTheme="majorHAnsi" w:eastAsia="Times New Roman" w:hAnsiTheme="majorHAnsi" w:cs="Times New Roman"/>
        </w:rPr>
        <w:t>Markdown is useful because:</w:t>
      </w:r>
    </w:p>
    <w:p w:rsidR="00892127" w:rsidRPr="00892127" w:rsidRDefault="00892127" w:rsidP="00892127">
      <w:pPr>
        <w:numPr>
          <w:ilvl w:val="0"/>
          <w:numId w:val="6"/>
        </w:numPr>
        <w:spacing w:before="100" w:beforeAutospacing="1" w:after="100" w:afterAutospacing="1" w:line="240" w:lineRule="auto"/>
        <w:rPr>
          <w:rFonts w:asciiTheme="majorHAnsi" w:eastAsia="Times New Roman" w:hAnsiTheme="majorHAnsi" w:cs="Times New Roman"/>
        </w:rPr>
      </w:pPr>
      <w:r w:rsidRPr="00892127">
        <w:rPr>
          <w:rFonts w:asciiTheme="majorHAnsi" w:eastAsia="Times New Roman" w:hAnsiTheme="majorHAnsi" w:cs="Times New Roman"/>
        </w:rPr>
        <w:t xml:space="preserve">It is simple and easy to read in any text editor. </w:t>
      </w:r>
    </w:p>
    <w:p w:rsidR="00892127" w:rsidRPr="00892127" w:rsidRDefault="00892127" w:rsidP="00892127">
      <w:pPr>
        <w:numPr>
          <w:ilvl w:val="0"/>
          <w:numId w:val="6"/>
        </w:numPr>
        <w:spacing w:before="100" w:beforeAutospacing="1" w:after="100" w:afterAutospacing="1" w:line="240" w:lineRule="auto"/>
        <w:rPr>
          <w:rFonts w:asciiTheme="majorHAnsi" w:eastAsia="Times New Roman" w:hAnsiTheme="majorHAnsi" w:cs="Times New Roman"/>
        </w:rPr>
      </w:pPr>
      <w:r w:rsidRPr="00892127">
        <w:rPr>
          <w:rFonts w:asciiTheme="majorHAnsi" w:eastAsia="Times New Roman" w:hAnsiTheme="majorHAnsi" w:cs="Times New Roman"/>
        </w:rPr>
        <w:t xml:space="preserve">It supports headings, bullet points, and structured formatting, making the report well organized. </w:t>
      </w:r>
    </w:p>
    <w:p w:rsidR="00892127" w:rsidRPr="00892127" w:rsidRDefault="00892127" w:rsidP="00892127">
      <w:pPr>
        <w:numPr>
          <w:ilvl w:val="0"/>
          <w:numId w:val="6"/>
        </w:numPr>
        <w:spacing w:before="100" w:beforeAutospacing="1" w:after="100" w:afterAutospacing="1" w:line="240" w:lineRule="auto"/>
        <w:rPr>
          <w:rFonts w:asciiTheme="majorHAnsi" w:eastAsia="Times New Roman" w:hAnsiTheme="majorHAnsi" w:cs="Times New Roman"/>
        </w:rPr>
      </w:pPr>
      <w:r w:rsidRPr="00892127">
        <w:rPr>
          <w:rFonts w:asciiTheme="majorHAnsi" w:eastAsia="Times New Roman" w:hAnsiTheme="majorHAnsi" w:cs="Times New Roman"/>
        </w:rPr>
        <w:t xml:space="preserve">It can be easily converted to other formats such as HTML or PDF. </w:t>
      </w:r>
    </w:p>
    <w:p w:rsidR="00892127" w:rsidRDefault="00892127" w:rsidP="00892127">
      <w:pPr>
        <w:numPr>
          <w:ilvl w:val="0"/>
          <w:numId w:val="6"/>
        </w:numPr>
        <w:spacing w:before="100" w:beforeAutospacing="1" w:after="100" w:afterAutospacing="1" w:line="240" w:lineRule="auto"/>
        <w:rPr>
          <w:rFonts w:asciiTheme="majorHAnsi" w:eastAsia="Times New Roman" w:hAnsiTheme="majorHAnsi" w:cs="Times New Roman"/>
        </w:rPr>
      </w:pPr>
      <w:r w:rsidRPr="00892127">
        <w:rPr>
          <w:rFonts w:asciiTheme="majorHAnsi" w:eastAsia="Times New Roman" w:hAnsiTheme="majorHAnsi" w:cs="Times New Roman"/>
        </w:rPr>
        <w:t>It is suitable for documentation and can be used as input for other tools or workflows that support Markdown files.</w:t>
      </w:r>
    </w:p>
    <w:p w:rsidR="00892127" w:rsidRDefault="00892127" w:rsidP="00892127">
      <w:pPr>
        <w:pStyle w:val="ListNumber"/>
        <w:rPr>
          <w:rFonts w:asciiTheme="majorHAnsi" w:hAnsiTheme="majorHAnsi"/>
          <w:b/>
        </w:rPr>
      </w:pPr>
      <w:r w:rsidRPr="00073DBC">
        <w:rPr>
          <w:rFonts w:asciiTheme="majorHAnsi" w:hAnsiTheme="majorHAnsi"/>
          <w:b/>
        </w:rPr>
        <w:t>Q4. How did you handle the case when the search returns no results or the LLM API is unavailable? Describe your fallback or error-handling strategy.</w:t>
      </w:r>
    </w:p>
    <w:p w:rsidR="00892127" w:rsidRDefault="00892127" w:rsidP="00892127">
      <w:pPr>
        <w:pStyle w:val="ListNumber"/>
        <w:ind w:left="0" w:firstLine="0"/>
        <w:rPr>
          <w:rFonts w:asciiTheme="majorHAnsi" w:eastAsia="Times New Roman" w:hAnsiTheme="majorHAnsi"/>
        </w:rPr>
      </w:pPr>
    </w:p>
    <w:p w:rsidR="00073DBC" w:rsidRPr="00073DBC" w:rsidRDefault="00073DBC" w:rsidP="00892127">
      <w:pPr>
        <w:pStyle w:val="ListNumber"/>
        <w:ind w:left="0" w:firstLine="0"/>
        <w:rPr>
          <w:rFonts w:asciiTheme="majorHAnsi" w:hAnsiTheme="majorHAnsi"/>
          <w:b/>
          <w:color w:val="FFC000"/>
          <w:u w:val="single"/>
        </w:rPr>
      </w:pPr>
      <w:r w:rsidRPr="00073DBC">
        <w:rPr>
          <w:rFonts w:asciiTheme="majorHAnsi" w:hAnsiTheme="majorHAnsi"/>
          <w:b/>
          <w:color w:val="FFC000"/>
          <w:u w:val="single"/>
        </w:rPr>
        <w:t>Answer:-</w:t>
      </w:r>
    </w:p>
    <w:p w:rsidR="00073DBC" w:rsidRPr="00FF2DFF" w:rsidRDefault="00073DBC" w:rsidP="00073DBC">
      <w:pPr>
        <w:pStyle w:val="ListNumber"/>
        <w:rPr>
          <w:rFonts w:asciiTheme="majorHAnsi" w:hAnsiTheme="majorHAnsi"/>
          <w:b/>
        </w:rPr>
      </w:pPr>
    </w:p>
    <w:p w:rsidR="00FF2DFF" w:rsidRPr="00FF2DFF" w:rsidRDefault="00FF2DFF" w:rsidP="00FF2DFF">
      <w:pPr>
        <w:spacing w:before="100" w:beforeAutospacing="1" w:after="100" w:afterAutospacing="1" w:line="240" w:lineRule="auto"/>
        <w:rPr>
          <w:rFonts w:asciiTheme="majorHAnsi" w:eastAsia="Times New Roman" w:hAnsiTheme="majorHAnsi" w:cs="Times New Roman"/>
        </w:rPr>
      </w:pPr>
      <w:r w:rsidRPr="00FF2DFF">
        <w:rPr>
          <w:rFonts w:asciiTheme="majorHAnsi" w:eastAsia="Times New Roman" w:hAnsiTheme="majorHAnsi" w:cs="Times New Roman"/>
        </w:rPr>
        <w:t>The project includes fallback mechanisms for both the search and summarization steps.</w:t>
      </w:r>
    </w:p>
    <w:p w:rsidR="00FF2DFF" w:rsidRPr="00FF2DFF" w:rsidRDefault="00FF2DFF" w:rsidP="00FF2DFF">
      <w:pPr>
        <w:numPr>
          <w:ilvl w:val="0"/>
          <w:numId w:val="7"/>
        </w:numPr>
        <w:spacing w:before="100" w:beforeAutospacing="1" w:after="100" w:afterAutospacing="1" w:line="240" w:lineRule="auto"/>
        <w:rPr>
          <w:rFonts w:asciiTheme="majorHAnsi" w:eastAsia="Times New Roman" w:hAnsiTheme="majorHAnsi" w:cs="Times New Roman"/>
        </w:rPr>
      </w:pPr>
      <w:r w:rsidRPr="00FF2DFF">
        <w:rPr>
          <w:rFonts w:asciiTheme="majorHAnsi" w:eastAsia="Times New Roman" w:hAnsiTheme="majorHAnsi" w:cs="Times New Roman"/>
        </w:rPr>
        <w:t xml:space="preserve">If the search tool does not find a matching topic in the mock knowledge base, it returns </w:t>
      </w:r>
      <w:r w:rsidRPr="00FF2DFF">
        <w:rPr>
          <w:rFonts w:asciiTheme="majorHAnsi" w:eastAsia="Times New Roman" w:hAnsiTheme="majorHAnsi" w:cs="Times New Roman"/>
          <w:b/>
          <w:bCs/>
        </w:rPr>
        <w:t>"</w:t>
      </w:r>
      <w:r w:rsidRPr="003022A1">
        <w:rPr>
          <w:rFonts w:asciiTheme="majorHAnsi" w:eastAsia="Times New Roman" w:hAnsiTheme="majorHAnsi" w:cs="Times New Roman"/>
          <w:bCs/>
        </w:rPr>
        <w:t>No</w:t>
      </w:r>
      <w:r w:rsidRPr="00FF2DFF">
        <w:rPr>
          <w:rFonts w:asciiTheme="majorHAnsi" w:eastAsia="Times New Roman" w:hAnsiTheme="majorHAnsi" w:cs="Times New Roman"/>
          <w:b/>
          <w:bCs/>
        </w:rPr>
        <w:t xml:space="preserve"> </w:t>
      </w:r>
      <w:r w:rsidRPr="003022A1">
        <w:rPr>
          <w:rFonts w:asciiTheme="majorHAnsi" w:eastAsia="Times New Roman" w:hAnsiTheme="majorHAnsi" w:cs="Times New Roman"/>
          <w:bCs/>
        </w:rPr>
        <w:t>information found."</w:t>
      </w:r>
      <w:r w:rsidRPr="00FF2DFF">
        <w:rPr>
          <w:rFonts w:asciiTheme="majorHAnsi" w:eastAsia="Times New Roman" w:hAnsiTheme="majorHAnsi" w:cs="Times New Roman"/>
        </w:rPr>
        <w:t xml:space="preserve"> as the information and </w:t>
      </w:r>
      <w:r w:rsidRPr="00FF2DFF">
        <w:rPr>
          <w:rFonts w:asciiTheme="majorHAnsi" w:eastAsia="Times New Roman" w:hAnsiTheme="majorHAnsi" w:cs="Times New Roman"/>
          <w:b/>
          <w:bCs/>
        </w:rPr>
        <w:t>"</w:t>
      </w:r>
      <w:r w:rsidRPr="003022A1">
        <w:rPr>
          <w:rFonts w:asciiTheme="majorHAnsi" w:eastAsia="Times New Roman" w:hAnsiTheme="majorHAnsi" w:cs="Times New Roman"/>
          <w:bCs/>
        </w:rPr>
        <w:t>N/A</w:t>
      </w:r>
      <w:r w:rsidRPr="00FF2DFF">
        <w:rPr>
          <w:rFonts w:asciiTheme="majorHAnsi" w:eastAsia="Times New Roman" w:hAnsiTheme="majorHAnsi" w:cs="Times New Roman"/>
          <w:b/>
          <w:bCs/>
        </w:rPr>
        <w:t>"</w:t>
      </w:r>
      <w:r w:rsidRPr="00FF2DFF">
        <w:rPr>
          <w:rFonts w:asciiTheme="majorHAnsi" w:eastAsia="Times New Roman" w:hAnsiTheme="majorHAnsi" w:cs="Times New Roman"/>
        </w:rPr>
        <w:t xml:space="preserve"> as the source. This informs the user that no relevant data is available instead of terminating the program. </w:t>
      </w:r>
    </w:p>
    <w:p w:rsidR="00FF2DFF" w:rsidRPr="00FF2DFF" w:rsidRDefault="00FF2DFF" w:rsidP="00FF2DFF">
      <w:pPr>
        <w:numPr>
          <w:ilvl w:val="0"/>
          <w:numId w:val="7"/>
        </w:numPr>
        <w:spacing w:before="100" w:beforeAutospacing="1" w:after="100" w:afterAutospacing="1" w:line="240" w:lineRule="auto"/>
        <w:rPr>
          <w:rFonts w:asciiTheme="majorHAnsi" w:eastAsia="Times New Roman" w:hAnsiTheme="majorHAnsi" w:cs="Times New Roman"/>
        </w:rPr>
      </w:pPr>
      <w:r w:rsidRPr="00FF2DFF">
        <w:rPr>
          <w:rFonts w:asciiTheme="majorHAnsi" w:eastAsia="Times New Roman" w:hAnsiTheme="majorHAnsi" w:cs="Times New Roman"/>
        </w:rPr>
        <w:t xml:space="preserve">If the LLM API is unavailable or an error occurs during summarization, the </w:t>
      </w:r>
      <w:proofErr w:type="gramStart"/>
      <w:r w:rsidRPr="00FF2DFF">
        <w:rPr>
          <w:rFonts w:asciiTheme="majorHAnsi" w:eastAsia="Times New Roman" w:hAnsiTheme="majorHAnsi" w:cs="Courier New"/>
        </w:rPr>
        <w:t>summarize(</w:t>
      </w:r>
      <w:proofErr w:type="gramEnd"/>
      <w:r w:rsidRPr="00FF2DFF">
        <w:rPr>
          <w:rFonts w:asciiTheme="majorHAnsi" w:eastAsia="Times New Roman" w:hAnsiTheme="majorHAnsi" w:cs="Courier New"/>
        </w:rPr>
        <w:t>)</w:t>
      </w:r>
      <w:r w:rsidRPr="00FF2DFF">
        <w:rPr>
          <w:rFonts w:asciiTheme="majorHAnsi" w:eastAsia="Times New Roman" w:hAnsiTheme="majorHAnsi" w:cs="Times New Roman"/>
        </w:rPr>
        <w:t xml:space="preserve"> function uses a </w:t>
      </w:r>
      <w:r w:rsidRPr="003022A1">
        <w:rPr>
          <w:rFonts w:asciiTheme="majorHAnsi" w:eastAsia="Times New Roman" w:hAnsiTheme="majorHAnsi" w:cs="Courier New"/>
          <w:bCs/>
        </w:rPr>
        <w:t>try-except</w:t>
      </w:r>
      <w:r w:rsidRPr="003022A1">
        <w:rPr>
          <w:rFonts w:asciiTheme="majorHAnsi" w:eastAsia="Times New Roman" w:hAnsiTheme="majorHAnsi" w:cs="Times New Roman"/>
          <w:bCs/>
        </w:rPr>
        <w:t xml:space="preserve"> block</w:t>
      </w:r>
      <w:r w:rsidRPr="00FF2DFF">
        <w:rPr>
          <w:rFonts w:asciiTheme="majorHAnsi" w:eastAsia="Times New Roman" w:hAnsiTheme="majorHAnsi" w:cs="Times New Roman"/>
        </w:rPr>
        <w:t xml:space="preserve"> to catch the exception. Instead of stopping execution, it returns an offline fallback summary containing the original text, basic key points, and the mock knowledge base as the source. This allows the project to continue functioning even when the API cannot be accessed.</w:t>
      </w:r>
    </w:p>
    <w:p w:rsidR="003022A1" w:rsidRDefault="003022A1" w:rsidP="00073DBC">
      <w:pPr>
        <w:pStyle w:val="Heading2"/>
        <w:rPr>
          <w:sz w:val="22"/>
          <w:szCs w:val="22"/>
        </w:rPr>
      </w:pPr>
    </w:p>
    <w:p w:rsidR="003022A1" w:rsidRDefault="003022A1" w:rsidP="00073DBC">
      <w:pPr>
        <w:pStyle w:val="Heading2"/>
        <w:rPr>
          <w:sz w:val="22"/>
          <w:szCs w:val="22"/>
        </w:rPr>
      </w:pPr>
    </w:p>
    <w:p w:rsidR="00073DBC" w:rsidRPr="00073DBC" w:rsidRDefault="00073DBC" w:rsidP="00073DBC">
      <w:pPr>
        <w:pStyle w:val="Heading2"/>
        <w:rPr>
          <w:sz w:val="22"/>
          <w:szCs w:val="22"/>
        </w:rPr>
      </w:pPr>
      <w:r w:rsidRPr="00073DBC">
        <w:rPr>
          <w:sz w:val="22"/>
          <w:szCs w:val="22"/>
        </w:rPr>
        <w:t>Section B: Search and Summarization</w:t>
      </w:r>
    </w:p>
    <w:p w:rsidR="00073DBC" w:rsidRDefault="00073DBC" w:rsidP="00073DBC">
      <w:pPr>
        <w:pStyle w:val="ListNumber"/>
        <w:rPr>
          <w:rFonts w:asciiTheme="majorHAnsi" w:hAnsiTheme="majorHAnsi"/>
          <w:b/>
        </w:rPr>
      </w:pPr>
      <w:r w:rsidRPr="00073DBC">
        <w:rPr>
          <w:rFonts w:asciiTheme="majorHAnsi" w:hAnsiTheme="majorHAnsi"/>
          <w:b/>
        </w:rPr>
        <w:t xml:space="preserve">Q5. Which search method did you implement (real API </w:t>
      </w:r>
      <w:proofErr w:type="spellStart"/>
      <w:r w:rsidRPr="00073DBC">
        <w:rPr>
          <w:rFonts w:asciiTheme="majorHAnsi" w:hAnsiTheme="majorHAnsi"/>
          <w:b/>
        </w:rPr>
        <w:t>vs</w:t>
      </w:r>
      <w:proofErr w:type="spellEnd"/>
      <w:r w:rsidRPr="00073DBC">
        <w:rPr>
          <w:rFonts w:asciiTheme="majorHAnsi" w:hAnsiTheme="majorHAnsi"/>
          <w:b/>
        </w:rPr>
        <w:t xml:space="preserve"> mock)? If mock: how did you simulate search results (e.g., predefined snippets, CSV)? If real API: which API and what parameters did you use (e.g., number of results, query format)?</w:t>
      </w:r>
    </w:p>
    <w:p w:rsidR="003022A1" w:rsidRDefault="003022A1" w:rsidP="00073DBC">
      <w:pPr>
        <w:pStyle w:val="ListNumber"/>
        <w:rPr>
          <w:rFonts w:asciiTheme="majorHAnsi" w:hAnsiTheme="majorHAnsi"/>
          <w:b/>
        </w:rPr>
      </w:pPr>
    </w:p>
    <w:p w:rsid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3022A1" w:rsidRPr="003022A1" w:rsidRDefault="003022A1" w:rsidP="00073DBC">
      <w:pPr>
        <w:pStyle w:val="ListNumber"/>
        <w:rPr>
          <w:rFonts w:asciiTheme="majorHAnsi" w:hAnsiTheme="majorHAnsi"/>
          <w:b/>
          <w:color w:val="FFC000"/>
          <w:u w:val="single"/>
        </w:rPr>
      </w:pPr>
      <w:r>
        <w:rPr>
          <w:rFonts w:asciiTheme="majorHAnsi" w:hAnsiTheme="majorHAnsi"/>
        </w:rPr>
        <w:t xml:space="preserve">      </w:t>
      </w:r>
      <w:r w:rsidRPr="003022A1">
        <w:rPr>
          <w:rFonts w:asciiTheme="majorHAnsi" w:hAnsiTheme="majorHAnsi"/>
        </w:rPr>
        <w:t xml:space="preserve">I implemented a </w:t>
      </w:r>
      <w:r w:rsidRPr="003022A1">
        <w:rPr>
          <w:rStyle w:val="Strong"/>
          <w:rFonts w:asciiTheme="majorHAnsi" w:hAnsiTheme="majorHAnsi"/>
          <w:b w:val="0"/>
        </w:rPr>
        <w:t>mock search</w:t>
      </w:r>
      <w:r w:rsidRPr="003022A1">
        <w:rPr>
          <w:rFonts w:asciiTheme="majorHAnsi" w:hAnsiTheme="majorHAnsi"/>
        </w:rPr>
        <w:t xml:space="preserve"> instead of a real search API. The search tool reads data from the </w:t>
      </w:r>
      <w:r>
        <w:rPr>
          <w:rFonts w:asciiTheme="majorHAnsi" w:hAnsiTheme="majorHAnsi"/>
        </w:rPr>
        <w:t>“</w:t>
      </w:r>
      <w:r w:rsidRPr="003022A1">
        <w:rPr>
          <w:rStyle w:val="HTMLCode"/>
          <w:rFonts w:asciiTheme="majorHAnsi" w:eastAsiaTheme="majorEastAsia" w:hAnsiTheme="majorHAnsi"/>
          <w:bCs/>
          <w:sz w:val="22"/>
          <w:szCs w:val="22"/>
        </w:rPr>
        <w:t>mock_knowledge.csv</w:t>
      </w:r>
      <w:r>
        <w:rPr>
          <w:rStyle w:val="HTMLCode"/>
          <w:rFonts w:asciiTheme="majorHAnsi" w:eastAsiaTheme="majorEastAsia" w:hAnsiTheme="majorHAnsi"/>
          <w:bCs/>
          <w:sz w:val="22"/>
          <w:szCs w:val="22"/>
        </w:rPr>
        <w:t>”</w:t>
      </w:r>
      <w:r w:rsidRPr="003022A1">
        <w:rPr>
          <w:rFonts w:asciiTheme="majorHAnsi" w:hAnsiTheme="majorHAnsi"/>
        </w:rPr>
        <w:t xml:space="preserve"> file and compares the user-entered topic with the keywords stored in the dataset. If a matching keyword is found, the tool returns the corresponding information snippet and source. This approach allows the project to work offline without requiring an internet connection or external search APIs.</w:t>
      </w:r>
    </w:p>
    <w:p w:rsidR="00073DBC" w:rsidRPr="00073DBC" w:rsidRDefault="00073DBC" w:rsidP="00073DBC">
      <w:pPr>
        <w:pStyle w:val="ListNumber"/>
        <w:rPr>
          <w:rFonts w:asciiTheme="majorHAnsi" w:hAnsiTheme="majorHAnsi"/>
          <w:b/>
        </w:rPr>
      </w:pPr>
    </w:p>
    <w:p w:rsidR="00073DBC" w:rsidRDefault="00073DBC" w:rsidP="00073DBC">
      <w:pPr>
        <w:pStyle w:val="ListNumber"/>
        <w:rPr>
          <w:rFonts w:asciiTheme="majorHAnsi" w:hAnsiTheme="majorHAnsi"/>
          <w:b/>
        </w:rPr>
      </w:pPr>
      <w:r w:rsidRPr="00073DBC">
        <w:rPr>
          <w:rFonts w:asciiTheme="majorHAnsi" w:hAnsiTheme="majorHAnsi"/>
          <w:b/>
        </w:rPr>
        <w:t>Q6. How did you pass the search results to the summarization step (e.g., concatenated text, list of snippets)? Did you impose a token or length limit to fit the LLM context? If yes, what limit and why?</w:t>
      </w:r>
    </w:p>
    <w:p w:rsidR="003022A1" w:rsidRDefault="003022A1" w:rsidP="00073DBC">
      <w:pPr>
        <w:pStyle w:val="ListNumber"/>
        <w:rPr>
          <w:rFonts w:asciiTheme="majorHAnsi" w:hAnsiTheme="majorHAnsi"/>
          <w:b/>
        </w:rPr>
      </w:pPr>
    </w:p>
    <w:p w:rsid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3022A1" w:rsidRDefault="003022A1" w:rsidP="00073DBC">
      <w:pPr>
        <w:pStyle w:val="ListNumber"/>
        <w:rPr>
          <w:rFonts w:asciiTheme="majorHAnsi" w:hAnsiTheme="majorHAnsi"/>
          <w:b/>
          <w:color w:val="FFC000"/>
          <w:u w:val="single"/>
        </w:rPr>
      </w:pPr>
    </w:p>
    <w:p w:rsidR="003022A1" w:rsidRPr="003022A1" w:rsidRDefault="003022A1" w:rsidP="00073DBC">
      <w:pPr>
        <w:pStyle w:val="ListNumber"/>
        <w:rPr>
          <w:rFonts w:asciiTheme="majorHAnsi" w:hAnsiTheme="majorHAnsi"/>
          <w:b/>
          <w:color w:val="FFC000"/>
          <w:u w:val="single"/>
        </w:rPr>
      </w:pPr>
      <w:r w:rsidRPr="003022A1">
        <w:rPr>
          <w:rFonts w:asciiTheme="majorHAnsi" w:hAnsiTheme="majorHAnsi"/>
        </w:rPr>
        <w:t xml:space="preserve">   </w:t>
      </w:r>
      <w:r>
        <w:rPr>
          <w:rFonts w:asciiTheme="majorHAnsi" w:hAnsiTheme="majorHAnsi"/>
        </w:rPr>
        <w:t xml:space="preserve"> </w:t>
      </w:r>
      <w:r w:rsidRPr="003022A1">
        <w:rPr>
          <w:rFonts w:asciiTheme="majorHAnsi" w:hAnsiTheme="majorHAnsi"/>
        </w:rPr>
        <w:t xml:space="preserve">  The search results are passed to the summarization tool as a </w:t>
      </w:r>
      <w:r w:rsidRPr="003022A1">
        <w:rPr>
          <w:rStyle w:val="Strong"/>
          <w:rFonts w:asciiTheme="majorHAnsi" w:hAnsiTheme="majorHAnsi"/>
          <w:b w:val="0"/>
        </w:rPr>
        <w:t>single text string</w:t>
      </w:r>
      <w:r w:rsidRPr="003022A1">
        <w:rPr>
          <w:rFonts w:asciiTheme="majorHAnsi" w:hAnsiTheme="majorHAnsi"/>
        </w:rPr>
        <w:t xml:space="preserve">. The </w:t>
      </w:r>
      <w:r w:rsidRPr="003022A1">
        <w:rPr>
          <w:rStyle w:val="HTMLCode"/>
          <w:rFonts w:asciiTheme="majorHAnsi" w:eastAsiaTheme="majorEastAsia" w:hAnsiTheme="majorHAnsi"/>
          <w:sz w:val="22"/>
          <w:szCs w:val="22"/>
        </w:rPr>
        <w:t>information</w:t>
      </w:r>
      <w:r w:rsidRPr="003022A1">
        <w:rPr>
          <w:rFonts w:asciiTheme="majorHAnsi" w:hAnsiTheme="majorHAnsi"/>
        </w:rPr>
        <w:t xml:space="preserve"> field returned by the search tool is provided as input to the </w:t>
      </w:r>
      <w:proofErr w:type="gramStart"/>
      <w:r w:rsidRPr="003022A1">
        <w:rPr>
          <w:rStyle w:val="HTMLCode"/>
          <w:rFonts w:asciiTheme="majorHAnsi" w:eastAsiaTheme="majorEastAsia" w:hAnsiTheme="majorHAnsi"/>
          <w:sz w:val="22"/>
          <w:szCs w:val="22"/>
        </w:rPr>
        <w:t>summarize(</w:t>
      </w:r>
      <w:proofErr w:type="gramEnd"/>
      <w:r w:rsidRPr="003022A1">
        <w:rPr>
          <w:rStyle w:val="HTMLCode"/>
          <w:rFonts w:asciiTheme="majorHAnsi" w:eastAsiaTheme="majorEastAsia" w:hAnsiTheme="majorHAnsi"/>
          <w:sz w:val="22"/>
          <w:szCs w:val="22"/>
        </w:rPr>
        <w:t>)</w:t>
      </w:r>
      <w:r w:rsidRPr="003022A1">
        <w:rPr>
          <w:rFonts w:asciiTheme="majorHAnsi" w:hAnsiTheme="majorHAnsi"/>
        </w:rPr>
        <w:t xml:space="preserve"> function, which generates the summary using the LLM. I did not impose a token or length limit because the mock knowledge base contains short snippets that fit comfortably within the LLM's context window</w:t>
      </w:r>
    </w:p>
    <w:p w:rsidR="00073DBC" w:rsidRPr="00073DBC" w:rsidRDefault="00073DBC" w:rsidP="00073DBC">
      <w:pPr>
        <w:pStyle w:val="ListNumber"/>
        <w:rPr>
          <w:rFonts w:asciiTheme="majorHAnsi" w:hAnsiTheme="majorHAnsi"/>
          <w:b/>
        </w:rPr>
      </w:pPr>
    </w:p>
    <w:p w:rsidR="00073DBC" w:rsidRDefault="00073DBC" w:rsidP="00073DBC">
      <w:pPr>
        <w:pStyle w:val="ListNumber"/>
        <w:rPr>
          <w:rFonts w:asciiTheme="majorHAnsi" w:hAnsiTheme="majorHAnsi"/>
          <w:b/>
        </w:rPr>
      </w:pPr>
      <w:r w:rsidRPr="00073DBC">
        <w:rPr>
          <w:rFonts w:asciiTheme="majorHAnsi" w:hAnsiTheme="majorHAnsi"/>
          <w:b/>
        </w:rPr>
        <w:t xml:space="preserve">Q7. Which LLM did you use for summarization (e.g., </w:t>
      </w:r>
      <w:proofErr w:type="spellStart"/>
      <w:r w:rsidRPr="00073DBC">
        <w:rPr>
          <w:rFonts w:asciiTheme="majorHAnsi" w:hAnsiTheme="majorHAnsi"/>
          <w:b/>
        </w:rPr>
        <w:t>OpenAI</w:t>
      </w:r>
      <w:proofErr w:type="spellEnd"/>
      <w:r w:rsidRPr="00073DBC">
        <w:rPr>
          <w:rFonts w:asciiTheme="majorHAnsi" w:hAnsiTheme="majorHAnsi"/>
          <w:b/>
        </w:rPr>
        <w:t xml:space="preserve"> GPT, Claude, Gemini)? What prompt structure did you use (e.g., “Summarize the following in 3 bullet points”) to get consistent, structured output?</w:t>
      </w:r>
    </w:p>
    <w:p w:rsidR="003022A1" w:rsidRDefault="003022A1" w:rsidP="00073DBC">
      <w:pPr>
        <w:pStyle w:val="ListNumber"/>
        <w:rPr>
          <w:rFonts w:asciiTheme="majorHAnsi" w:hAnsiTheme="majorHAnsi"/>
          <w:b/>
        </w:rPr>
      </w:pPr>
    </w:p>
    <w:p w:rsid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3022A1" w:rsidRDefault="003022A1" w:rsidP="00073DBC">
      <w:pPr>
        <w:pStyle w:val="ListNumber"/>
        <w:rPr>
          <w:rFonts w:asciiTheme="majorHAnsi" w:hAnsiTheme="majorHAnsi"/>
          <w:b/>
          <w:color w:val="FFC000"/>
          <w:u w:val="single"/>
        </w:rPr>
      </w:pPr>
    </w:p>
    <w:p w:rsidR="003022A1" w:rsidRPr="003022A1" w:rsidRDefault="003022A1" w:rsidP="00073DBC">
      <w:pPr>
        <w:pStyle w:val="ListNumber"/>
        <w:rPr>
          <w:rFonts w:asciiTheme="majorHAnsi" w:hAnsiTheme="majorHAnsi" w:cstheme="minorHAnsi"/>
          <w:b/>
          <w:color w:val="FFC000"/>
          <w:u w:val="single"/>
        </w:rPr>
      </w:pPr>
      <w:r w:rsidRPr="003022A1">
        <w:rPr>
          <w:rFonts w:asciiTheme="majorHAnsi" w:hAnsiTheme="majorHAnsi" w:cstheme="minorHAnsi"/>
        </w:rPr>
        <w:t xml:space="preserve">      I used </w:t>
      </w:r>
      <w:proofErr w:type="spellStart"/>
      <w:r w:rsidRPr="003022A1">
        <w:rPr>
          <w:rStyle w:val="Strong"/>
          <w:rFonts w:asciiTheme="majorHAnsi" w:hAnsiTheme="majorHAnsi" w:cstheme="minorHAnsi"/>
          <w:b w:val="0"/>
        </w:rPr>
        <w:t>OpenAI</w:t>
      </w:r>
      <w:proofErr w:type="spellEnd"/>
      <w:r w:rsidRPr="003022A1">
        <w:rPr>
          <w:rStyle w:val="Strong"/>
          <w:rFonts w:asciiTheme="majorHAnsi" w:hAnsiTheme="majorHAnsi" w:cstheme="minorHAnsi"/>
          <w:b w:val="0"/>
        </w:rPr>
        <w:t xml:space="preserve"> GPT</w:t>
      </w:r>
      <w:r w:rsidRPr="003022A1">
        <w:rPr>
          <w:rFonts w:asciiTheme="majorHAnsi" w:hAnsiTheme="majorHAnsi" w:cstheme="minorHAnsi"/>
        </w:rPr>
        <w:t xml:space="preserve"> through </w:t>
      </w:r>
      <w:proofErr w:type="spellStart"/>
      <w:r w:rsidRPr="003022A1">
        <w:rPr>
          <w:rFonts w:asciiTheme="majorHAnsi" w:hAnsiTheme="majorHAnsi" w:cstheme="minorHAnsi"/>
        </w:rPr>
        <w:t>LangChain's</w:t>
      </w:r>
      <w:proofErr w:type="spellEnd"/>
      <w:r w:rsidRPr="003022A1">
        <w:rPr>
          <w:rFonts w:asciiTheme="majorHAnsi" w:hAnsiTheme="majorHAnsi" w:cstheme="minorHAnsi"/>
        </w:rPr>
        <w:t xml:space="preserve"> </w:t>
      </w:r>
      <w:r>
        <w:rPr>
          <w:rFonts w:asciiTheme="majorHAnsi" w:hAnsiTheme="majorHAnsi" w:cstheme="minorHAnsi"/>
        </w:rPr>
        <w:t>“</w:t>
      </w:r>
      <w:proofErr w:type="spellStart"/>
      <w:r w:rsidRPr="003022A1">
        <w:rPr>
          <w:rStyle w:val="HTMLCode"/>
          <w:rFonts w:asciiTheme="majorHAnsi" w:eastAsiaTheme="majorEastAsia" w:hAnsiTheme="majorHAnsi" w:cstheme="minorHAnsi"/>
          <w:bCs/>
          <w:sz w:val="22"/>
          <w:szCs w:val="22"/>
        </w:rPr>
        <w:t>ChatOpenAI</w:t>
      </w:r>
      <w:proofErr w:type="spellEnd"/>
      <w:r>
        <w:rPr>
          <w:rStyle w:val="HTMLCode"/>
          <w:rFonts w:asciiTheme="majorHAnsi" w:eastAsiaTheme="majorEastAsia" w:hAnsiTheme="majorHAnsi" w:cstheme="minorHAnsi"/>
          <w:bCs/>
          <w:sz w:val="22"/>
          <w:szCs w:val="22"/>
        </w:rPr>
        <w:t>”</w:t>
      </w:r>
      <w:r w:rsidRPr="003022A1">
        <w:rPr>
          <w:rFonts w:asciiTheme="majorHAnsi" w:hAnsiTheme="majorHAnsi" w:cstheme="minorHAnsi"/>
        </w:rPr>
        <w:t xml:space="preserve"> for the summarization task. The information retrieved from the search tool was passed to the LLM using a </w:t>
      </w:r>
      <w:proofErr w:type="spellStart"/>
      <w:r w:rsidRPr="003022A1">
        <w:rPr>
          <w:rStyle w:val="HTMLCode"/>
          <w:rFonts w:asciiTheme="majorHAnsi" w:eastAsiaTheme="majorEastAsia" w:hAnsiTheme="majorHAnsi" w:cstheme="minorHAnsi"/>
          <w:bCs/>
          <w:i/>
          <w:sz w:val="22"/>
          <w:szCs w:val="22"/>
        </w:rPr>
        <w:t>HumanMessage</w:t>
      </w:r>
      <w:proofErr w:type="spellEnd"/>
      <w:r w:rsidRPr="003022A1">
        <w:rPr>
          <w:rFonts w:asciiTheme="majorHAnsi" w:hAnsiTheme="majorHAnsi" w:cstheme="minorHAnsi"/>
          <w:i/>
        </w:rPr>
        <w:t xml:space="preserve"> </w:t>
      </w:r>
      <w:r w:rsidRPr="003022A1">
        <w:rPr>
          <w:rFonts w:asciiTheme="majorHAnsi" w:hAnsiTheme="majorHAnsi" w:cstheme="minorHAnsi"/>
        </w:rPr>
        <w:t xml:space="preserve">prompt. The prompt instructed the model to summarize the given information and generate a structured response containing </w:t>
      </w:r>
      <w:r>
        <w:rPr>
          <w:rFonts w:asciiTheme="majorHAnsi" w:hAnsiTheme="majorHAnsi" w:cstheme="minorHAnsi"/>
        </w:rPr>
        <w:t>‘</w:t>
      </w:r>
      <w:r w:rsidRPr="003022A1">
        <w:rPr>
          <w:rStyle w:val="Strong"/>
          <w:rFonts w:asciiTheme="majorHAnsi" w:hAnsiTheme="majorHAnsi" w:cstheme="minorHAnsi"/>
          <w:i/>
        </w:rPr>
        <w:t>Summary</w:t>
      </w:r>
      <w:r>
        <w:rPr>
          <w:rStyle w:val="Strong"/>
          <w:rFonts w:asciiTheme="majorHAnsi" w:hAnsiTheme="majorHAnsi" w:cstheme="minorHAnsi"/>
          <w:i/>
        </w:rPr>
        <w:t>’</w:t>
      </w:r>
      <w:r w:rsidRPr="003022A1">
        <w:rPr>
          <w:rFonts w:asciiTheme="majorHAnsi" w:hAnsiTheme="majorHAnsi" w:cstheme="minorHAnsi"/>
        </w:rPr>
        <w:t xml:space="preserve"> and </w:t>
      </w:r>
      <w:r>
        <w:rPr>
          <w:rFonts w:asciiTheme="majorHAnsi" w:hAnsiTheme="majorHAnsi" w:cstheme="minorHAnsi"/>
        </w:rPr>
        <w:t>‘</w:t>
      </w:r>
      <w:r w:rsidRPr="003022A1">
        <w:rPr>
          <w:rStyle w:val="Strong"/>
          <w:rFonts w:asciiTheme="majorHAnsi" w:hAnsiTheme="majorHAnsi" w:cstheme="minorHAnsi"/>
          <w:i/>
        </w:rPr>
        <w:t>Key Points</w:t>
      </w:r>
      <w:r>
        <w:rPr>
          <w:rStyle w:val="Strong"/>
          <w:rFonts w:asciiTheme="majorHAnsi" w:hAnsiTheme="majorHAnsi" w:cstheme="minorHAnsi"/>
          <w:i/>
        </w:rPr>
        <w:t>’</w:t>
      </w:r>
      <w:r w:rsidRPr="003022A1">
        <w:rPr>
          <w:rFonts w:asciiTheme="majorHAnsi" w:hAnsiTheme="majorHAnsi" w:cstheme="minorHAnsi"/>
        </w:rPr>
        <w:t>. After the summary was generated, the</w:t>
      </w:r>
      <w:r w:rsidRPr="003022A1">
        <w:rPr>
          <w:rFonts w:asciiTheme="majorHAnsi" w:hAnsiTheme="majorHAnsi" w:cstheme="minorHAnsi"/>
          <w:i/>
        </w:rPr>
        <w:t xml:space="preserve"> </w:t>
      </w:r>
      <w:r>
        <w:rPr>
          <w:rFonts w:asciiTheme="majorHAnsi" w:hAnsiTheme="majorHAnsi" w:cstheme="minorHAnsi"/>
          <w:i/>
        </w:rPr>
        <w:t>‘</w:t>
      </w:r>
      <w:r w:rsidRPr="003022A1">
        <w:rPr>
          <w:rStyle w:val="Strong"/>
          <w:rFonts w:asciiTheme="majorHAnsi" w:hAnsiTheme="majorHAnsi" w:cstheme="minorHAnsi"/>
          <w:i/>
        </w:rPr>
        <w:t>Source</w:t>
      </w:r>
      <w:r>
        <w:rPr>
          <w:rStyle w:val="Strong"/>
          <w:rFonts w:asciiTheme="majorHAnsi" w:hAnsiTheme="majorHAnsi" w:cstheme="minorHAnsi"/>
          <w:i/>
        </w:rPr>
        <w:t>’</w:t>
      </w:r>
      <w:r w:rsidRPr="003022A1">
        <w:rPr>
          <w:rFonts w:asciiTheme="majorHAnsi" w:hAnsiTheme="majorHAnsi" w:cstheme="minorHAnsi"/>
        </w:rPr>
        <w:t xml:space="preserve"> returned by the search tool was appended to the Markdown report before saving it. This structured prompt ensured that the output was clear, consistent, and easy to understand.</w:t>
      </w:r>
    </w:p>
    <w:p w:rsidR="00073DBC" w:rsidRPr="003022A1" w:rsidRDefault="00073DBC" w:rsidP="00073DBC">
      <w:pPr>
        <w:pStyle w:val="ListNumber"/>
        <w:rPr>
          <w:rFonts w:asciiTheme="majorHAnsi" w:hAnsiTheme="majorHAnsi" w:cstheme="minorHAnsi"/>
          <w:b/>
        </w:rPr>
      </w:pPr>
    </w:p>
    <w:p w:rsidR="00073DBC" w:rsidRDefault="00073DBC" w:rsidP="00073DBC">
      <w:pPr>
        <w:pStyle w:val="ListNumber"/>
        <w:rPr>
          <w:rFonts w:asciiTheme="majorHAnsi" w:hAnsiTheme="majorHAnsi"/>
          <w:b/>
        </w:rPr>
      </w:pPr>
      <w:r w:rsidRPr="00073DBC">
        <w:rPr>
          <w:rFonts w:asciiTheme="majorHAnsi" w:hAnsiTheme="majorHAnsi"/>
          <w:b/>
        </w:rPr>
        <w:lastRenderedPageBreak/>
        <w:t xml:space="preserve">Q8. How did you extract “key points” or “sources” from the LLM response (e.g., fixed format in prompt, </w:t>
      </w:r>
      <w:proofErr w:type="spellStart"/>
      <w:r w:rsidRPr="00073DBC">
        <w:rPr>
          <w:rFonts w:asciiTheme="majorHAnsi" w:hAnsiTheme="majorHAnsi"/>
          <w:b/>
        </w:rPr>
        <w:t>regex</w:t>
      </w:r>
      <w:proofErr w:type="spellEnd"/>
      <w:r w:rsidRPr="00073DBC">
        <w:rPr>
          <w:rFonts w:asciiTheme="majorHAnsi" w:hAnsiTheme="majorHAnsi"/>
          <w:b/>
        </w:rPr>
        <w:t xml:space="preserve">, JSON mode)? Give one advantage of asking the LLM for structured output (e.g., JSON) </w:t>
      </w:r>
      <w:proofErr w:type="spellStart"/>
      <w:r w:rsidRPr="00073DBC">
        <w:rPr>
          <w:rFonts w:asciiTheme="majorHAnsi" w:hAnsiTheme="majorHAnsi"/>
          <w:b/>
        </w:rPr>
        <w:t>vs</w:t>
      </w:r>
      <w:proofErr w:type="spellEnd"/>
      <w:r w:rsidRPr="00073DBC">
        <w:rPr>
          <w:rFonts w:asciiTheme="majorHAnsi" w:hAnsiTheme="majorHAnsi"/>
          <w:b/>
        </w:rPr>
        <w:t xml:space="preserve"> free text.</w:t>
      </w:r>
    </w:p>
    <w:p w:rsidR="003022A1" w:rsidRDefault="003022A1" w:rsidP="00073DBC">
      <w:pPr>
        <w:pStyle w:val="ListNumber"/>
        <w:rPr>
          <w:rFonts w:asciiTheme="majorHAnsi" w:hAnsiTheme="majorHAnsi"/>
          <w:b/>
        </w:rPr>
      </w:pPr>
    </w:p>
    <w:p w:rsid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3022A1" w:rsidRDefault="003022A1" w:rsidP="00073DBC">
      <w:pPr>
        <w:pStyle w:val="ListNumber"/>
        <w:rPr>
          <w:rFonts w:asciiTheme="majorHAnsi" w:hAnsiTheme="majorHAnsi"/>
          <w:b/>
          <w:color w:val="FFC000"/>
          <w:u w:val="single"/>
        </w:rPr>
      </w:pPr>
    </w:p>
    <w:p w:rsidR="003022A1" w:rsidRPr="003022A1" w:rsidRDefault="003022A1" w:rsidP="003022A1">
      <w:pPr>
        <w:pStyle w:val="pdq2pgselectionanchorcontainer"/>
        <w:rPr>
          <w:rFonts w:asciiTheme="majorHAnsi" w:hAnsiTheme="majorHAnsi"/>
          <w:sz w:val="22"/>
          <w:szCs w:val="22"/>
        </w:rPr>
      </w:pPr>
      <w:r w:rsidRPr="003022A1">
        <w:rPr>
          <w:rFonts w:asciiTheme="majorHAnsi" w:hAnsiTheme="majorHAnsi"/>
          <w:sz w:val="22"/>
          <w:szCs w:val="22"/>
        </w:rPr>
        <w:t xml:space="preserve">I extracted the </w:t>
      </w:r>
      <w:r w:rsidRPr="003022A1">
        <w:rPr>
          <w:rStyle w:val="Strong"/>
          <w:rFonts w:asciiTheme="majorHAnsi" w:eastAsiaTheme="majorEastAsia" w:hAnsiTheme="majorHAnsi"/>
          <w:b w:val="0"/>
          <w:sz w:val="22"/>
          <w:szCs w:val="22"/>
        </w:rPr>
        <w:t>Key Points</w:t>
      </w:r>
      <w:r w:rsidRPr="003022A1">
        <w:rPr>
          <w:rFonts w:asciiTheme="majorHAnsi" w:hAnsiTheme="majorHAnsi"/>
          <w:sz w:val="22"/>
          <w:szCs w:val="22"/>
        </w:rPr>
        <w:t xml:space="preserve"> by using a </w:t>
      </w:r>
      <w:r w:rsidRPr="003022A1">
        <w:rPr>
          <w:rStyle w:val="Strong"/>
          <w:rFonts w:asciiTheme="majorHAnsi" w:eastAsiaTheme="majorEastAsia" w:hAnsiTheme="majorHAnsi"/>
          <w:b w:val="0"/>
          <w:sz w:val="22"/>
          <w:szCs w:val="22"/>
        </w:rPr>
        <w:t>fixed prompt format</w:t>
      </w:r>
      <w:r w:rsidRPr="003022A1">
        <w:rPr>
          <w:rFonts w:asciiTheme="majorHAnsi" w:hAnsiTheme="majorHAnsi"/>
          <w:sz w:val="22"/>
          <w:szCs w:val="22"/>
        </w:rPr>
        <w:t xml:space="preserve"> that instructed the LLM to generate the summary in a structured way. This ensured the response consistently contained the required sections. </w:t>
      </w:r>
      <w:proofErr w:type="gramStart"/>
      <w:r w:rsidRPr="003022A1">
        <w:rPr>
          <w:rFonts w:asciiTheme="majorHAnsi" w:hAnsiTheme="majorHAnsi"/>
          <w:sz w:val="22"/>
          <w:szCs w:val="22"/>
        </w:rPr>
        <w:t xml:space="preserve">The </w:t>
      </w:r>
      <w:r>
        <w:rPr>
          <w:rFonts w:asciiTheme="majorHAnsi" w:hAnsiTheme="majorHAnsi"/>
          <w:sz w:val="22"/>
          <w:szCs w:val="22"/>
        </w:rPr>
        <w:t>‘</w:t>
      </w:r>
      <w:r w:rsidRPr="003022A1">
        <w:rPr>
          <w:rStyle w:val="Strong"/>
          <w:rFonts w:asciiTheme="majorHAnsi" w:eastAsiaTheme="majorEastAsia" w:hAnsiTheme="majorHAnsi"/>
          <w:b w:val="0"/>
          <w:sz w:val="22"/>
          <w:szCs w:val="22"/>
        </w:rPr>
        <w:t>Sources</w:t>
      </w:r>
      <w:r>
        <w:rPr>
          <w:rStyle w:val="Strong"/>
          <w:rFonts w:asciiTheme="majorHAnsi" w:eastAsiaTheme="majorEastAsia" w:hAnsiTheme="majorHAnsi"/>
          <w:b w:val="0"/>
          <w:sz w:val="22"/>
          <w:szCs w:val="22"/>
        </w:rPr>
        <w:t>’</w:t>
      </w:r>
      <w:r w:rsidRPr="003022A1">
        <w:rPr>
          <w:rFonts w:asciiTheme="majorHAnsi" w:hAnsiTheme="majorHAnsi"/>
          <w:sz w:val="22"/>
          <w:szCs w:val="22"/>
        </w:rPr>
        <w:t xml:space="preserve"> were not generated by the LLM; they were retrieved from the </w:t>
      </w:r>
      <w:r w:rsidRPr="003022A1">
        <w:rPr>
          <w:rStyle w:val="Strong"/>
          <w:rFonts w:asciiTheme="majorHAnsi" w:eastAsiaTheme="majorEastAsia" w:hAnsiTheme="majorHAnsi"/>
          <w:i/>
          <w:sz w:val="22"/>
          <w:szCs w:val="22"/>
        </w:rPr>
        <w:t>mock search</w:t>
      </w:r>
      <w:r w:rsidRPr="003022A1">
        <w:rPr>
          <w:rStyle w:val="Strong"/>
          <w:rFonts w:asciiTheme="majorHAnsi" w:eastAsiaTheme="majorEastAsia" w:hAnsiTheme="majorHAnsi"/>
          <w:sz w:val="22"/>
          <w:szCs w:val="22"/>
        </w:rPr>
        <w:t xml:space="preserve"> </w:t>
      </w:r>
      <w:r w:rsidRPr="003022A1">
        <w:rPr>
          <w:rStyle w:val="Strong"/>
          <w:rFonts w:asciiTheme="majorHAnsi" w:eastAsiaTheme="majorEastAsia" w:hAnsiTheme="majorHAnsi"/>
          <w:i/>
          <w:sz w:val="22"/>
          <w:szCs w:val="22"/>
        </w:rPr>
        <w:t>tool (</w:t>
      </w:r>
      <w:r w:rsidRPr="003022A1">
        <w:rPr>
          <w:rStyle w:val="HTMLCode"/>
          <w:rFonts w:asciiTheme="majorHAnsi" w:hAnsiTheme="majorHAnsi"/>
          <w:b/>
          <w:bCs/>
          <w:i/>
          <w:sz w:val="22"/>
          <w:szCs w:val="22"/>
        </w:rPr>
        <w:t>mock_knowledge.csv</w:t>
      </w:r>
      <w:r w:rsidRPr="003022A1">
        <w:rPr>
          <w:rStyle w:val="Strong"/>
          <w:rFonts w:asciiTheme="majorHAnsi" w:eastAsiaTheme="majorEastAsia" w:hAnsiTheme="majorHAnsi"/>
          <w:i/>
          <w:sz w:val="22"/>
          <w:szCs w:val="22"/>
        </w:rPr>
        <w:t>)</w:t>
      </w:r>
      <w:r w:rsidRPr="003022A1">
        <w:rPr>
          <w:rFonts w:asciiTheme="majorHAnsi" w:hAnsiTheme="majorHAnsi"/>
          <w:sz w:val="22"/>
          <w:szCs w:val="22"/>
        </w:rPr>
        <w:t xml:space="preserve"> and appended to the report before saving.</w:t>
      </w:r>
      <w:proofErr w:type="gramEnd"/>
      <w:r w:rsidRPr="003022A1">
        <w:rPr>
          <w:rFonts w:asciiTheme="majorHAnsi" w:hAnsiTheme="majorHAnsi"/>
          <w:sz w:val="22"/>
          <w:szCs w:val="22"/>
        </w:rPr>
        <w:t xml:space="preserve"> I did not use regular expressions (</w:t>
      </w:r>
      <w:proofErr w:type="spellStart"/>
      <w:r w:rsidRPr="003022A1">
        <w:rPr>
          <w:rFonts w:asciiTheme="majorHAnsi" w:hAnsiTheme="majorHAnsi"/>
          <w:sz w:val="22"/>
          <w:szCs w:val="22"/>
        </w:rPr>
        <w:t>Regex</w:t>
      </w:r>
      <w:proofErr w:type="spellEnd"/>
      <w:r w:rsidRPr="003022A1">
        <w:rPr>
          <w:rFonts w:asciiTheme="majorHAnsi" w:hAnsiTheme="majorHAnsi"/>
          <w:sz w:val="22"/>
          <w:szCs w:val="22"/>
        </w:rPr>
        <w:t xml:space="preserve">) or JSON mode because the fixed prompt was sufficient for this project. </w:t>
      </w:r>
    </w:p>
    <w:p w:rsidR="003022A1" w:rsidRPr="003022A1" w:rsidRDefault="003022A1" w:rsidP="003022A1">
      <w:pPr>
        <w:pStyle w:val="NormalWeb"/>
        <w:rPr>
          <w:rFonts w:asciiTheme="majorHAnsi" w:hAnsiTheme="majorHAnsi"/>
          <w:sz w:val="22"/>
          <w:szCs w:val="22"/>
        </w:rPr>
      </w:pPr>
      <w:r w:rsidRPr="003022A1">
        <w:rPr>
          <w:rFonts w:asciiTheme="majorHAnsi" w:hAnsiTheme="majorHAnsi"/>
          <w:sz w:val="22"/>
          <w:szCs w:val="22"/>
        </w:rPr>
        <w:t xml:space="preserve">One advantage of using </w:t>
      </w:r>
      <w:r w:rsidRPr="003022A1">
        <w:rPr>
          <w:rStyle w:val="Strong"/>
          <w:rFonts w:asciiTheme="majorHAnsi" w:eastAsiaTheme="majorEastAsia" w:hAnsiTheme="majorHAnsi"/>
          <w:b w:val="0"/>
          <w:sz w:val="22"/>
          <w:szCs w:val="22"/>
        </w:rPr>
        <w:t>structured output</w:t>
      </w:r>
      <w:r w:rsidRPr="003022A1">
        <w:rPr>
          <w:rFonts w:asciiTheme="majorHAnsi" w:hAnsiTheme="majorHAnsi"/>
          <w:sz w:val="22"/>
          <w:szCs w:val="22"/>
        </w:rPr>
        <w:t xml:space="preserve"> instead of free text is that it produces </w:t>
      </w:r>
      <w:r w:rsidRPr="003022A1">
        <w:rPr>
          <w:rStyle w:val="Strong"/>
          <w:rFonts w:asciiTheme="majorHAnsi" w:eastAsiaTheme="majorEastAsia" w:hAnsiTheme="majorHAnsi"/>
          <w:b w:val="0"/>
          <w:sz w:val="22"/>
          <w:szCs w:val="22"/>
        </w:rPr>
        <w:t>consistent and</w:t>
      </w:r>
      <w:r w:rsidRPr="003022A1">
        <w:rPr>
          <w:rStyle w:val="Strong"/>
          <w:rFonts w:asciiTheme="majorHAnsi" w:eastAsiaTheme="majorEastAsia" w:hAnsiTheme="majorHAnsi"/>
          <w:sz w:val="22"/>
          <w:szCs w:val="22"/>
        </w:rPr>
        <w:t xml:space="preserve"> </w:t>
      </w:r>
      <w:r w:rsidRPr="003022A1">
        <w:rPr>
          <w:rStyle w:val="Strong"/>
          <w:rFonts w:asciiTheme="majorHAnsi" w:eastAsiaTheme="majorEastAsia" w:hAnsiTheme="majorHAnsi"/>
          <w:b w:val="0"/>
          <w:sz w:val="22"/>
          <w:szCs w:val="22"/>
        </w:rPr>
        <w:t>well-organized responses</w:t>
      </w:r>
      <w:r w:rsidRPr="003022A1">
        <w:rPr>
          <w:rFonts w:asciiTheme="majorHAnsi" w:hAnsiTheme="majorHAnsi"/>
          <w:sz w:val="22"/>
          <w:szCs w:val="22"/>
        </w:rPr>
        <w:t>, making the generated reports easier to read, maintain, and process in future workflows or applications.</w:t>
      </w:r>
    </w:p>
    <w:p w:rsidR="00073DBC" w:rsidRPr="00073DBC" w:rsidRDefault="00073DBC" w:rsidP="00073DBC">
      <w:pPr>
        <w:pStyle w:val="Heading2"/>
        <w:rPr>
          <w:sz w:val="22"/>
          <w:szCs w:val="22"/>
        </w:rPr>
      </w:pPr>
      <w:r w:rsidRPr="00073DBC">
        <w:rPr>
          <w:sz w:val="22"/>
          <w:szCs w:val="22"/>
        </w:rPr>
        <w:t>Section C: Safety and Robustness</w:t>
      </w:r>
    </w:p>
    <w:p w:rsidR="00073DBC" w:rsidRDefault="00073DBC" w:rsidP="00073DBC">
      <w:pPr>
        <w:pStyle w:val="ListNumber"/>
        <w:rPr>
          <w:rFonts w:asciiTheme="majorHAnsi" w:hAnsiTheme="majorHAnsi"/>
          <w:b/>
        </w:rPr>
      </w:pPr>
      <w:r w:rsidRPr="00073DBC">
        <w:rPr>
          <w:rFonts w:asciiTheme="majorHAnsi" w:hAnsiTheme="majorHAnsi"/>
          <w:b/>
        </w:rPr>
        <w:t>Q9. What guardrails or validations did you add (e.g., input sanitization, output length check, retry on API failure)? List at least two.</w:t>
      </w:r>
    </w:p>
    <w:p w:rsidR="003022A1" w:rsidRDefault="003022A1" w:rsidP="00073DBC">
      <w:pPr>
        <w:pStyle w:val="ListNumber"/>
        <w:rPr>
          <w:rFonts w:asciiTheme="majorHAnsi" w:hAnsiTheme="majorHAnsi"/>
          <w:b/>
        </w:rPr>
      </w:pPr>
    </w:p>
    <w:p w:rsid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3022A1" w:rsidRPr="003022A1" w:rsidRDefault="003022A1" w:rsidP="003022A1">
      <w:pPr>
        <w:spacing w:before="100" w:beforeAutospacing="1" w:after="100" w:afterAutospacing="1" w:line="240" w:lineRule="auto"/>
        <w:rPr>
          <w:rFonts w:asciiTheme="majorHAnsi" w:eastAsia="Times New Roman" w:hAnsiTheme="majorHAnsi" w:cs="Times New Roman"/>
        </w:rPr>
      </w:pPr>
      <w:r w:rsidRPr="003022A1">
        <w:rPr>
          <w:rFonts w:asciiTheme="majorHAnsi" w:eastAsia="Times New Roman" w:hAnsiTheme="majorHAnsi" w:cs="Times New Roman"/>
        </w:rPr>
        <w:t>I added the following validations in my project:</w:t>
      </w:r>
    </w:p>
    <w:p w:rsidR="003022A1" w:rsidRPr="003022A1" w:rsidRDefault="003022A1" w:rsidP="003022A1">
      <w:pPr>
        <w:numPr>
          <w:ilvl w:val="0"/>
          <w:numId w:val="8"/>
        </w:numPr>
        <w:spacing w:before="100" w:beforeAutospacing="1" w:after="100" w:afterAutospacing="1" w:line="240" w:lineRule="auto"/>
        <w:rPr>
          <w:rFonts w:asciiTheme="majorHAnsi" w:eastAsia="Times New Roman" w:hAnsiTheme="majorHAnsi" w:cs="Times New Roman"/>
        </w:rPr>
      </w:pPr>
      <w:r w:rsidRPr="003022A1">
        <w:rPr>
          <w:rFonts w:asciiTheme="majorHAnsi" w:eastAsia="Times New Roman" w:hAnsiTheme="majorHAnsi" w:cs="Times New Roman"/>
          <w:bCs/>
          <w:i/>
          <w:u w:val="single"/>
        </w:rPr>
        <w:t>Topic validation:</w:t>
      </w:r>
      <w:r w:rsidRPr="003022A1">
        <w:rPr>
          <w:rFonts w:asciiTheme="majorHAnsi" w:eastAsia="Times New Roman" w:hAnsiTheme="majorHAnsi" w:cs="Times New Roman"/>
        </w:rPr>
        <w:t xml:space="preserve"> The entered topic is checked against the topics available in </w:t>
      </w:r>
      <w:r w:rsidRPr="003022A1">
        <w:rPr>
          <w:rFonts w:asciiTheme="majorHAnsi" w:eastAsia="Times New Roman" w:hAnsiTheme="majorHAnsi" w:cs="Courier New"/>
        </w:rPr>
        <w:t>topics.csv</w:t>
      </w:r>
      <w:r w:rsidRPr="003022A1">
        <w:rPr>
          <w:rFonts w:asciiTheme="majorHAnsi" w:eastAsia="Times New Roman" w:hAnsiTheme="majorHAnsi" w:cs="Times New Roman"/>
        </w:rPr>
        <w:t xml:space="preserve">. If the topic is not found, the search tool returns </w:t>
      </w:r>
      <w:r w:rsidRPr="003022A1">
        <w:rPr>
          <w:rFonts w:asciiTheme="majorHAnsi" w:eastAsia="Times New Roman" w:hAnsiTheme="majorHAnsi" w:cs="Times New Roman"/>
          <w:bCs/>
        </w:rPr>
        <w:t>"No information found."</w:t>
      </w:r>
      <w:r w:rsidRPr="003022A1">
        <w:rPr>
          <w:rFonts w:asciiTheme="majorHAnsi" w:eastAsia="Times New Roman" w:hAnsiTheme="majorHAnsi" w:cs="Times New Roman"/>
        </w:rPr>
        <w:t xml:space="preserve"> instead of causing an error. </w:t>
      </w:r>
    </w:p>
    <w:p w:rsidR="003022A1" w:rsidRPr="003022A1" w:rsidRDefault="003022A1" w:rsidP="003022A1">
      <w:pPr>
        <w:numPr>
          <w:ilvl w:val="0"/>
          <w:numId w:val="8"/>
        </w:numPr>
        <w:spacing w:before="100" w:beforeAutospacing="1" w:after="100" w:afterAutospacing="1" w:line="240" w:lineRule="auto"/>
        <w:rPr>
          <w:rFonts w:asciiTheme="majorHAnsi" w:eastAsia="Times New Roman" w:hAnsiTheme="majorHAnsi" w:cs="Times New Roman"/>
        </w:rPr>
      </w:pPr>
      <w:r w:rsidRPr="003022A1">
        <w:rPr>
          <w:rFonts w:asciiTheme="majorHAnsi" w:eastAsia="Times New Roman" w:hAnsiTheme="majorHAnsi" w:cs="Times New Roman"/>
          <w:bCs/>
          <w:i/>
          <w:u w:val="single"/>
        </w:rPr>
        <w:t>Exception handling for the LLM:</w:t>
      </w:r>
      <w:r w:rsidRPr="003022A1">
        <w:rPr>
          <w:rFonts w:asciiTheme="majorHAnsi" w:eastAsia="Times New Roman" w:hAnsiTheme="majorHAnsi" w:cs="Times New Roman"/>
        </w:rPr>
        <w:t xml:space="preserve"> The </w:t>
      </w:r>
      <w:proofErr w:type="gramStart"/>
      <w:r w:rsidRPr="003022A1">
        <w:rPr>
          <w:rFonts w:asciiTheme="majorHAnsi" w:eastAsia="Times New Roman" w:hAnsiTheme="majorHAnsi" w:cs="Courier New"/>
        </w:rPr>
        <w:t>summarize(</w:t>
      </w:r>
      <w:proofErr w:type="gramEnd"/>
      <w:r w:rsidRPr="003022A1">
        <w:rPr>
          <w:rFonts w:asciiTheme="majorHAnsi" w:eastAsia="Times New Roman" w:hAnsiTheme="majorHAnsi" w:cs="Courier New"/>
        </w:rPr>
        <w:t>)</w:t>
      </w:r>
      <w:r w:rsidRPr="003022A1">
        <w:rPr>
          <w:rFonts w:asciiTheme="majorHAnsi" w:eastAsia="Times New Roman" w:hAnsiTheme="majorHAnsi" w:cs="Times New Roman"/>
        </w:rPr>
        <w:t xml:space="preserve"> function uses a </w:t>
      </w:r>
      <w:r w:rsidR="001B4123">
        <w:rPr>
          <w:rFonts w:asciiTheme="majorHAnsi" w:eastAsia="Times New Roman" w:hAnsiTheme="majorHAnsi" w:cs="Times New Roman"/>
        </w:rPr>
        <w:t>‘</w:t>
      </w:r>
      <w:r w:rsidRPr="003022A1">
        <w:rPr>
          <w:rFonts w:asciiTheme="majorHAnsi" w:eastAsia="Times New Roman" w:hAnsiTheme="majorHAnsi" w:cs="Courier New"/>
          <w:bCs/>
        </w:rPr>
        <w:t>try-except</w:t>
      </w:r>
      <w:r w:rsidRPr="003022A1">
        <w:rPr>
          <w:rFonts w:asciiTheme="majorHAnsi" w:eastAsia="Times New Roman" w:hAnsiTheme="majorHAnsi" w:cs="Times New Roman"/>
          <w:bCs/>
        </w:rPr>
        <w:t xml:space="preserve"> block</w:t>
      </w:r>
      <w:r w:rsidR="001B4123">
        <w:rPr>
          <w:rFonts w:asciiTheme="majorHAnsi" w:eastAsia="Times New Roman" w:hAnsiTheme="majorHAnsi" w:cs="Times New Roman"/>
          <w:bCs/>
        </w:rPr>
        <w:t>’</w:t>
      </w:r>
      <w:r w:rsidRPr="003022A1">
        <w:rPr>
          <w:rFonts w:asciiTheme="majorHAnsi" w:eastAsia="Times New Roman" w:hAnsiTheme="majorHAnsi" w:cs="Times New Roman"/>
        </w:rPr>
        <w:t xml:space="preserve"> to handle API errors or other exceptions. If the </w:t>
      </w:r>
      <w:proofErr w:type="spellStart"/>
      <w:r w:rsidRPr="003022A1">
        <w:rPr>
          <w:rFonts w:asciiTheme="majorHAnsi" w:eastAsia="Times New Roman" w:hAnsiTheme="majorHAnsi" w:cs="Times New Roman"/>
        </w:rPr>
        <w:t>OpenAI</w:t>
      </w:r>
      <w:proofErr w:type="spellEnd"/>
      <w:r w:rsidRPr="003022A1">
        <w:rPr>
          <w:rFonts w:asciiTheme="majorHAnsi" w:eastAsia="Times New Roman" w:hAnsiTheme="majorHAnsi" w:cs="Times New Roman"/>
        </w:rPr>
        <w:t xml:space="preserve"> API is unavailable, the project returns an offline fallback summary instead of terminating the program. </w:t>
      </w:r>
    </w:p>
    <w:p w:rsidR="003022A1" w:rsidRDefault="003022A1" w:rsidP="003022A1">
      <w:pPr>
        <w:spacing w:before="100" w:beforeAutospacing="1" w:after="100" w:afterAutospacing="1" w:line="240" w:lineRule="auto"/>
        <w:rPr>
          <w:rFonts w:asciiTheme="majorHAnsi" w:eastAsia="Times New Roman" w:hAnsiTheme="majorHAnsi" w:cs="Times New Roman"/>
        </w:rPr>
      </w:pPr>
      <w:r w:rsidRPr="003022A1">
        <w:rPr>
          <w:rFonts w:asciiTheme="majorHAnsi" w:eastAsia="Times New Roman" w:hAnsiTheme="majorHAnsi" w:cs="Times New Roman"/>
        </w:rPr>
        <w:t>These validations improve the reliability of the Research Agent by handling invalid topics and API failures gracefully.</w:t>
      </w:r>
    </w:p>
    <w:p w:rsidR="001B4123" w:rsidRPr="001B4123" w:rsidRDefault="001B4123" w:rsidP="001B4123">
      <w:pPr>
        <w:pStyle w:val="ListNumber"/>
        <w:rPr>
          <w:b/>
        </w:rPr>
      </w:pPr>
      <w:r w:rsidRPr="001B4123">
        <w:rPr>
          <w:b/>
        </w:rPr>
        <w:t>Q10. How would you prevent the agent from saving harmful or off-topic content? Suggest one design or policy (e.g., content filter, human-in-the-loop for sensitive topics).</w:t>
      </w:r>
    </w:p>
    <w:p w:rsidR="001B4123" w:rsidRDefault="001B4123" w:rsidP="001B4123">
      <w:pPr>
        <w:pStyle w:val="ListNumber"/>
        <w:ind w:left="0" w:firstLine="0"/>
        <w:rPr>
          <w:rFonts w:asciiTheme="majorHAnsi" w:eastAsia="Times New Roman" w:hAnsiTheme="majorHAnsi"/>
        </w:rPr>
      </w:pPr>
    </w:p>
    <w:p w:rsidR="00073DBC" w:rsidRDefault="00073DBC" w:rsidP="001B4123">
      <w:pPr>
        <w:pStyle w:val="ListNumber"/>
        <w:ind w:left="0" w:firstLine="0"/>
        <w:rPr>
          <w:rFonts w:asciiTheme="majorHAnsi" w:hAnsiTheme="majorHAnsi"/>
          <w:b/>
          <w:color w:val="FFC000"/>
          <w:u w:val="single"/>
        </w:rPr>
      </w:pPr>
      <w:r w:rsidRPr="00073DBC">
        <w:rPr>
          <w:rFonts w:asciiTheme="majorHAnsi" w:hAnsiTheme="majorHAnsi"/>
          <w:b/>
          <w:color w:val="FFC000"/>
          <w:u w:val="single"/>
        </w:rPr>
        <w:t>Answer:-</w:t>
      </w:r>
    </w:p>
    <w:p w:rsidR="001B4123" w:rsidRDefault="001B4123" w:rsidP="001B4123">
      <w:pPr>
        <w:pStyle w:val="ListNumber"/>
        <w:ind w:left="0" w:firstLine="0"/>
        <w:rPr>
          <w:rFonts w:asciiTheme="majorHAnsi" w:hAnsiTheme="majorHAnsi"/>
          <w:b/>
          <w:color w:val="FFC000"/>
          <w:u w:val="single"/>
        </w:rPr>
      </w:pPr>
    </w:p>
    <w:p w:rsidR="001B4123" w:rsidRPr="00073DBC" w:rsidRDefault="001B4123" w:rsidP="001B4123">
      <w:pPr>
        <w:pStyle w:val="ListNumber"/>
        <w:ind w:left="0" w:firstLine="0"/>
        <w:rPr>
          <w:rFonts w:asciiTheme="majorHAnsi" w:hAnsiTheme="majorHAnsi"/>
          <w:b/>
          <w:color w:val="FFC000"/>
          <w:u w:val="single"/>
        </w:rPr>
      </w:pPr>
      <w:r>
        <w:t>I would add a ‘</w:t>
      </w:r>
      <w:r w:rsidRPr="001B4123">
        <w:rPr>
          <w:rStyle w:val="Strong"/>
          <w:b w:val="0"/>
        </w:rPr>
        <w:t>content filtering</w:t>
      </w:r>
      <w:r>
        <w:rPr>
          <w:rStyle w:val="Strong"/>
          <w:b w:val="0"/>
        </w:rPr>
        <w:t>’</w:t>
      </w:r>
      <w:r>
        <w:t xml:space="preserve"> step before saving the report. After the LLM generates the summary, the output would be checked to ensure it is relevant to the selected topic and does not contain harmful, offensive, or inappropriate content. If the content fails this check, the report would not be saved, and the user would be asked to review or regenerate it. This approach helps ensure that only safe and relevant reports are stored.</w:t>
      </w:r>
    </w:p>
    <w:p w:rsidR="00073DBC" w:rsidRPr="00073DBC" w:rsidRDefault="00073DBC" w:rsidP="00073DBC">
      <w:pPr>
        <w:pStyle w:val="ListNumber"/>
        <w:rPr>
          <w:rFonts w:asciiTheme="majorHAnsi" w:hAnsiTheme="majorHAnsi"/>
          <w:b/>
        </w:rPr>
      </w:pPr>
    </w:p>
    <w:p w:rsidR="00073DBC" w:rsidRPr="00073DBC" w:rsidRDefault="00073DBC" w:rsidP="00073DBC">
      <w:pPr>
        <w:pStyle w:val="Heading2"/>
        <w:rPr>
          <w:sz w:val="22"/>
          <w:szCs w:val="22"/>
        </w:rPr>
      </w:pPr>
      <w:r w:rsidRPr="00073DBC">
        <w:rPr>
          <w:sz w:val="22"/>
          <w:szCs w:val="22"/>
        </w:rPr>
        <w:t>Section D: Reflection</w:t>
      </w:r>
    </w:p>
    <w:p w:rsidR="00073DBC" w:rsidRDefault="00073DBC" w:rsidP="00073DBC">
      <w:pPr>
        <w:pStyle w:val="ListNumber"/>
        <w:rPr>
          <w:rFonts w:asciiTheme="majorHAnsi" w:hAnsiTheme="majorHAnsi"/>
          <w:b/>
        </w:rPr>
      </w:pPr>
      <w:r w:rsidRPr="00073DBC">
        <w:rPr>
          <w:rFonts w:asciiTheme="majorHAnsi" w:hAnsiTheme="majorHAnsi"/>
          <w:b/>
        </w:rPr>
        <w:t xml:space="preserve">Q11. How does your Research Agent differ from a simple </w:t>
      </w:r>
      <w:proofErr w:type="spellStart"/>
      <w:r w:rsidRPr="00073DBC">
        <w:rPr>
          <w:rFonts w:asciiTheme="majorHAnsi" w:hAnsiTheme="majorHAnsi"/>
          <w:b/>
        </w:rPr>
        <w:t>chatbot</w:t>
      </w:r>
      <w:proofErr w:type="spellEnd"/>
      <w:r w:rsidRPr="00073DBC">
        <w:rPr>
          <w:rFonts w:asciiTheme="majorHAnsi" w:hAnsiTheme="majorHAnsi"/>
          <w:b/>
        </w:rPr>
        <w:t>? Explain in terms of autonomy, tool use, and multi-step planning.</w:t>
      </w:r>
    </w:p>
    <w:p w:rsidR="001B4123" w:rsidRDefault="001B4123" w:rsidP="00073DBC">
      <w:pPr>
        <w:pStyle w:val="ListNumber"/>
        <w:rPr>
          <w:rFonts w:asciiTheme="majorHAnsi" w:hAnsiTheme="majorHAnsi"/>
          <w:b/>
        </w:rPr>
      </w:pPr>
    </w:p>
    <w:p w:rsid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1B4123" w:rsidRDefault="001B4123" w:rsidP="00073DBC">
      <w:pPr>
        <w:pStyle w:val="ListNumber"/>
        <w:rPr>
          <w:rFonts w:asciiTheme="majorHAnsi" w:hAnsiTheme="majorHAnsi"/>
          <w:b/>
          <w:color w:val="FFC000"/>
          <w:u w:val="single"/>
        </w:rPr>
      </w:pPr>
    </w:p>
    <w:p w:rsidR="001B4123" w:rsidRPr="001B4123" w:rsidRDefault="001B4123" w:rsidP="001B4123">
      <w:pPr>
        <w:pStyle w:val="ListNumber"/>
        <w:ind w:left="0" w:firstLine="0"/>
        <w:rPr>
          <w:rFonts w:asciiTheme="majorHAnsi" w:hAnsiTheme="majorHAnsi"/>
          <w:b/>
          <w:color w:val="FFC000"/>
          <w:u w:val="single"/>
        </w:rPr>
      </w:pPr>
      <w:r w:rsidRPr="001B4123">
        <w:rPr>
          <w:rFonts w:asciiTheme="majorHAnsi" w:hAnsiTheme="majorHAnsi"/>
        </w:rPr>
        <w:t xml:space="preserve">A simple </w:t>
      </w:r>
      <w:proofErr w:type="spellStart"/>
      <w:r w:rsidRPr="001B4123">
        <w:rPr>
          <w:rFonts w:asciiTheme="majorHAnsi" w:hAnsiTheme="majorHAnsi"/>
        </w:rPr>
        <w:t>chatbot</w:t>
      </w:r>
      <w:proofErr w:type="spellEnd"/>
      <w:r w:rsidRPr="001B4123">
        <w:rPr>
          <w:rFonts w:asciiTheme="majorHAnsi" w:hAnsiTheme="majorHAnsi"/>
        </w:rPr>
        <w:t xml:space="preserve"> mainly responds to user questions by generating text based on the given input. In contrast, my Research Agent performs a </w:t>
      </w:r>
      <w:r>
        <w:rPr>
          <w:rFonts w:asciiTheme="majorHAnsi" w:hAnsiTheme="majorHAnsi"/>
        </w:rPr>
        <w:t>“</w:t>
      </w:r>
      <w:r w:rsidRPr="001B4123">
        <w:rPr>
          <w:rStyle w:val="Strong"/>
          <w:rFonts w:asciiTheme="majorHAnsi" w:hAnsiTheme="majorHAnsi"/>
          <w:b w:val="0"/>
        </w:rPr>
        <w:t>multi-step workflow</w:t>
      </w:r>
      <w:r>
        <w:rPr>
          <w:rFonts w:asciiTheme="majorHAnsi" w:hAnsiTheme="majorHAnsi"/>
        </w:rPr>
        <w:t>”</w:t>
      </w:r>
      <w:r w:rsidRPr="001B4123">
        <w:rPr>
          <w:rFonts w:asciiTheme="majorHAnsi" w:hAnsiTheme="majorHAnsi"/>
        </w:rPr>
        <w:t xml:space="preserve"> to complete a research task. It uses multiple tools—</w:t>
      </w:r>
      <w:r w:rsidRPr="001B4123">
        <w:rPr>
          <w:rStyle w:val="Strong"/>
          <w:rFonts w:asciiTheme="majorHAnsi" w:hAnsiTheme="majorHAnsi"/>
          <w:b w:val="0"/>
          <w:i/>
        </w:rPr>
        <w:t>Search</w:t>
      </w:r>
      <w:r w:rsidRPr="001B4123">
        <w:rPr>
          <w:rFonts w:asciiTheme="majorHAnsi" w:hAnsiTheme="majorHAnsi"/>
          <w:b/>
          <w:i/>
        </w:rPr>
        <w:t xml:space="preserve">, </w:t>
      </w:r>
      <w:r w:rsidRPr="001B4123">
        <w:rPr>
          <w:rStyle w:val="Strong"/>
          <w:rFonts w:asciiTheme="majorHAnsi" w:hAnsiTheme="majorHAnsi"/>
          <w:b w:val="0"/>
          <w:i/>
        </w:rPr>
        <w:t>Summarization</w:t>
      </w:r>
      <w:r w:rsidRPr="001B4123">
        <w:rPr>
          <w:rFonts w:asciiTheme="majorHAnsi" w:hAnsiTheme="majorHAnsi"/>
        </w:rPr>
        <w:t xml:space="preserve">, and </w:t>
      </w:r>
      <w:r w:rsidRPr="001B4123">
        <w:rPr>
          <w:rStyle w:val="Strong"/>
          <w:rFonts w:asciiTheme="majorHAnsi" w:hAnsiTheme="majorHAnsi"/>
          <w:b w:val="0"/>
          <w:i/>
        </w:rPr>
        <w:t>Save Report</w:t>
      </w:r>
      <w:r w:rsidRPr="001B4123">
        <w:rPr>
          <w:rFonts w:asciiTheme="majorHAnsi" w:hAnsiTheme="majorHAnsi"/>
        </w:rPr>
        <w:t xml:space="preserve">—to retrieve information, generate a structured summary using the </w:t>
      </w:r>
      <w:proofErr w:type="spellStart"/>
      <w:r w:rsidRPr="001B4123">
        <w:rPr>
          <w:rFonts w:asciiTheme="majorHAnsi" w:hAnsiTheme="majorHAnsi"/>
        </w:rPr>
        <w:t>OpenAI</w:t>
      </w:r>
      <w:proofErr w:type="spellEnd"/>
      <w:r w:rsidRPr="001B4123">
        <w:rPr>
          <w:rFonts w:asciiTheme="majorHAnsi" w:hAnsiTheme="majorHAnsi"/>
        </w:rPr>
        <w:t xml:space="preserve"> LLM, and save the final report as a Markdown file. Although the workflow follows predefined steps, the agent coordinates these tools to complete the task automatically once a topic is provided. This makes it more capable than a simple </w:t>
      </w:r>
      <w:proofErr w:type="spellStart"/>
      <w:r w:rsidRPr="001B4123">
        <w:rPr>
          <w:rFonts w:asciiTheme="majorHAnsi" w:hAnsiTheme="majorHAnsi"/>
        </w:rPr>
        <w:t>chatbot</w:t>
      </w:r>
      <w:proofErr w:type="spellEnd"/>
      <w:r w:rsidRPr="001B4123">
        <w:rPr>
          <w:rFonts w:asciiTheme="majorHAnsi" w:hAnsiTheme="majorHAnsi"/>
        </w:rPr>
        <w:t>, which typically only generates responses without using external tools or producing a saved report.</w:t>
      </w:r>
    </w:p>
    <w:p w:rsidR="00073DBC" w:rsidRPr="00073DBC" w:rsidRDefault="00073DBC" w:rsidP="00073DBC">
      <w:pPr>
        <w:pStyle w:val="ListNumber"/>
        <w:rPr>
          <w:rFonts w:asciiTheme="majorHAnsi" w:hAnsiTheme="majorHAnsi"/>
          <w:b/>
        </w:rPr>
      </w:pPr>
    </w:p>
    <w:p w:rsidR="00073DBC" w:rsidRDefault="00073DBC" w:rsidP="00073DBC">
      <w:pPr>
        <w:pStyle w:val="ListNumber"/>
        <w:rPr>
          <w:rFonts w:asciiTheme="majorHAnsi" w:hAnsiTheme="majorHAnsi"/>
          <w:b/>
        </w:rPr>
      </w:pPr>
      <w:r w:rsidRPr="00073DBC">
        <w:rPr>
          <w:rFonts w:asciiTheme="majorHAnsi" w:hAnsiTheme="majorHAnsi"/>
          <w:b/>
        </w:rPr>
        <w:t>Q12. If you were to add one more tool to the agent (e.g., “save to database” or “send email”), describe how you would integrate it into the current workflow.</w:t>
      </w:r>
    </w:p>
    <w:p w:rsidR="001B4123" w:rsidRDefault="001B4123" w:rsidP="00073DBC">
      <w:pPr>
        <w:pStyle w:val="ListNumber"/>
        <w:rPr>
          <w:rFonts w:asciiTheme="majorHAnsi" w:hAnsiTheme="majorHAnsi"/>
          <w:b/>
        </w:rPr>
      </w:pPr>
    </w:p>
    <w:p w:rsidR="00073DBC" w:rsidRPr="00073DBC" w:rsidRDefault="00073DBC" w:rsidP="00073DBC">
      <w:pPr>
        <w:pStyle w:val="ListNumber"/>
        <w:rPr>
          <w:rFonts w:asciiTheme="majorHAnsi" w:hAnsiTheme="majorHAnsi"/>
          <w:b/>
          <w:color w:val="FFC000"/>
          <w:u w:val="single"/>
        </w:rPr>
      </w:pPr>
      <w:r w:rsidRPr="00073DBC">
        <w:rPr>
          <w:rFonts w:asciiTheme="majorHAnsi" w:hAnsiTheme="majorHAnsi"/>
          <w:b/>
          <w:color w:val="FFC000"/>
          <w:u w:val="single"/>
        </w:rPr>
        <w:t>Answer:-</w:t>
      </w:r>
    </w:p>
    <w:p w:rsidR="001B4123" w:rsidRPr="001B4123" w:rsidRDefault="001B4123" w:rsidP="001B4123">
      <w:pPr>
        <w:pStyle w:val="pdq2pgselectionanchorcontainer"/>
        <w:rPr>
          <w:rFonts w:asciiTheme="majorHAnsi" w:hAnsiTheme="majorHAnsi"/>
          <w:sz w:val="22"/>
          <w:szCs w:val="22"/>
        </w:rPr>
      </w:pPr>
      <w:r w:rsidRPr="001B4123">
        <w:rPr>
          <w:rFonts w:asciiTheme="majorHAnsi" w:hAnsiTheme="majorHAnsi"/>
          <w:sz w:val="22"/>
          <w:szCs w:val="22"/>
        </w:rPr>
        <w:t xml:space="preserve">If I were to add one more tool, I would implement a </w:t>
      </w:r>
      <w:r>
        <w:rPr>
          <w:rFonts w:asciiTheme="majorHAnsi" w:hAnsiTheme="majorHAnsi"/>
          <w:sz w:val="22"/>
          <w:szCs w:val="22"/>
        </w:rPr>
        <w:t>“</w:t>
      </w:r>
      <w:r w:rsidRPr="001B4123">
        <w:rPr>
          <w:rStyle w:val="Strong"/>
          <w:rFonts w:asciiTheme="majorHAnsi" w:eastAsiaTheme="majorEastAsia" w:hAnsiTheme="majorHAnsi"/>
          <w:b w:val="0"/>
          <w:i/>
          <w:sz w:val="22"/>
          <w:szCs w:val="22"/>
        </w:rPr>
        <w:t>Send Email Tool</w:t>
      </w:r>
      <w:r>
        <w:rPr>
          <w:rStyle w:val="Strong"/>
          <w:rFonts w:asciiTheme="majorHAnsi" w:eastAsiaTheme="majorEastAsia" w:hAnsiTheme="majorHAnsi"/>
          <w:b w:val="0"/>
          <w:i/>
          <w:sz w:val="22"/>
          <w:szCs w:val="22"/>
        </w:rPr>
        <w:t>”</w:t>
      </w:r>
      <w:r w:rsidRPr="001B4123">
        <w:rPr>
          <w:rFonts w:asciiTheme="majorHAnsi" w:hAnsiTheme="majorHAnsi"/>
          <w:sz w:val="22"/>
          <w:szCs w:val="22"/>
        </w:rPr>
        <w:t>. After the Research Agent generates and saves the Markdown report, the email tool would automatically send the report to a specified email address as an attachment or in the email body.</w:t>
      </w:r>
    </w:p>
    <w:p w:rsidR="001B4123" w:rsidRPr="001B4123" w:rsidRDefault="001B4123" w:rsidP="001B4123">
      <w:pPr>
        <w:pStyle w:val="NormalWeb"/>
        <w:rPr>
          <w:rFonts w:asciiTheme="majorHAnsi" w:hAnsiTheme="majorHAnsi"/>
          <w:sz w:val="22"/>
          <w:szCs w:val="22"/>
        </w:rPr>
      </w:pPr>
      <w:r w:rsidRPr="001B4123">
        <w:rPr>
          <w:rFonts w:asciiTheme="majorHAnsi" w:hAnsiTheme="majorHAnsi"/>
          <w:sz w:val="22"/>
          <w:szCs w:val="22"/>
        </w:rPr>
        <w:t>The updated workflow would be:</w:t>
      </w:r>
    </w:p>
    <w:p w:rsidR="001B4123" w:rsidRPr="001B4123" w:rsidRDefault="001B4123" w:rsidP="001B4123">
      <w:pPr>
        <w:pStyle w:val="NormalWeb"/>
        <w:rPr>
          <w:rFonts w:asciiTheme="majorHAnsi" w:hAnsiTheme="majorHAnsi"/>
          <w:b/>
          <w:i/>
          <w:sz w:val="22"/>
          <w:szCs w:val="22"/>
        </w:rPr>
      </w:pPr>
      <w:r w:rsidRPr="001B4123">
        <w:rPr>
          <w:rStyle w:val="Strong"/>
          <w:rFonts w:asciiTheme="majorHAnsi" w:eastAsiaTheme="majorEastAsia" w:hAnsiTheme="majorHAnsi"/>
          <w:b w:val="0"/>
          <w:i/>
          <w:sz w:val="22"/>
          <w:szCs w:val="22"/>
        </w:rPr>
        <w:t xml:space="preserve">Input Topic → Search → Summarize → </w:t>
      </w:r>
      <w:proofErr w:type="gramStart"/>
      <w:r w:rsidRPr="001B4123">
        <w:rPr>
          <w:rStyle w:val="Strong"/>
          <w:rFonts w:asciiTheme="majorHAnsi" w:eastAsiaTheme="majorEastAsia" w:hAnsiTheme="majorHAnsi"/>
          <w:b w:val="0"/>
          <w:i/>
          <w:sz w:val="22"/>
          <w:szCs w:val="22"/>
        </w:rPr>
        <w:t>Save</w:t>
      </w:r>
      <w:proofErr w:type="gramEnd"/>
      <w:r w:rsidRPr="001B4123">
        <w:rPr>
          <w:rStyle w:val="Strong"/>
          <w:rFonts w:asciiTheme="majorHAnsi" w:eastAsiaTheme="majorEastAsia" w:hAnsiTheme="majorHAnsi"/>
          <w:b w:val="0"/>
          <w:i/>
          <w:sz w:val="22"/>
          <w:szCs w:val="22"/>
        </w:rPr>
        <w:t xml:space="preserve"> Report → Send Email</w:t>
      </w:r>
    </w:p>
    <w:p w:rsidR="001B4123" w:rsidRPr="001B4123" w:rsidRDefault="001B4123" w:rsidP="001B4123">
      <w:pPr>
        <w:pStyle w:val="NormalWeb"/>
        <w:rPr>
          <w:rFonts w:asciiTheme="majorHAnsi" w:hAnsiTheme="majorHAnsi"/>
          <w:sz w:val="22"/>
          <w:szCs w:val="22"/>
        </w:rPr>
      </w:pPr>
      <w:r w:rsidRPr="001B4123">
        <w:rPr>
          <w:rFonts w:asciiTheme="majorHAnsi" w:hAnsiTheme="majorHAnsi"/>
          <w:sz w:val="22"/>
          <w:szCs w:val="22"/>
        </w:rPr>
        <w:t xml:space="preserve">The new email tool would be integrated in the same way as the existing Search, Summarization, and Save Report tools. After the </w:t>
      </w:r>
      <w:proofErr w:type="spellStart"/>
      <w:r w:rsidRPr="001B4123">
        <w:rPr>
          <w:rStyle w:val="HTMLCode"/>
          <w:rFonts w:asciiTheme="majorHAnsi" w:hAnsiTheme="majorHAnsi"/>
          <w:sz w:val="22"/>
          <w:szCs w:val="22"/>
        </w:rPr>
        <w:t>save_</w:t>
      </w:r>
      <w:proofErr w:type="gramStart"/>
      <w:r w:rsidRPr="001B4123">
        <w:rPr>
          <w:rStyle w:val="HTMLCode"/>
          <w:rFonts w:asciiTheme="majorHAnsi" w:hAnsiTheme="majorHAnsi"/>
          <w:sz w:val="22"/>
          <w:szCs w:val="22"/>
        </w:rPr>
        <w:t>report</w:t>
      </w:r>
      <w:proofErr w:type="spellEnd"/>
      <w:r w:rsidRPr="001B4123">
        <w:rPr>
          <w:rStyle w:val="HTMLCode"/>
          <w:rFonts w:asciiTheme="majorHAnsi" w:hAnsiTheme="majorHAnsi"/>
          <w:sz w:val="22"/>
          <w:szCs w:val="22"/>
        </w:rPr>
        <w:t>(</w:t>
      </w:r>
      <w:proofErr w:type="gramEnd"/>
      <w:r w:rsidRPr="001B4123">
        <w:rPr>
          <w:rStyle w:val="HTMLCode"/>
          <w:rFonts w:asciiTheme="majorHAnsi" w:hAnsiTheme="majorHAnsi"/>
          <w:sz w:val="22"/>
          <w:szCs w:val="22"/>
        </w:rPr>
        <w:t>)</w:t>
      </w:r>
      <w:r w:rsidRPr="001B4123">
        <w:rPr>
          <w:rFonts w:asciiTheme="majorHAnsi" w:hAnsiTheme="majorHAnsi"/>
          <w:sz w:val="22"/>
          <w:szCs w:val="22"/>
        </w:rPr>
        <w:t xml:space="preserve"> function completes successfully, the Email Tool would be invoked to send the generated report. This would automate report sharing and make the Research Agent more useful for real-world applications.</w:t>
      </w:r>
    </w:p>
    <w:p w:rsidR="001B4123" w:rsidRPr="00073DBC" w:rsidRDefault="001B4123" w:rsidP="00073DBC">
      <w:pPr>
        <w:pStyle w:val="ListNumber"/>
        <w:rPr>
          <w:rFonts w:asciiTheme="majorHAnsi" w:hAnsiTheme="majorHAnsi"/>
          <w:b/>
        </w:rPr>
      </w:pPr>
    </w:p>
    <w:p w:rsidR="00073DBC" w:rsidRDefault="00073DBC" w:rsidP="00073DBC">
      <w:pPr>
        <w:rPr>
          <w:rFonts w:asciiTheme="majorHAnsi" w:hAnsiTheme="majorHAnsi"/>
          <w:b/>
          <w:color w:val="FF0000"/>
          <w:sz w:val="28"/>
          <w:szCs w:val="28"/>
        </w:rPr>
      </w:pPr>
    </w:p>
    <w:p w:rsidR="00073DBC" w:rsidRPr="00073DBC" w:rsidRDefault="00073DBC" w:rsidP="00073DBC">
      <w:pPr>
        <w:rPr>
          <w:rFonts w:asciiTheme="majorHAnsi" w:hAnsiTheme="majorHAnsi"/>
          <w:b/>
          <w:color w:val="FF0000"/>
          <w:sz w:val="28"/>
          <w:szCs w:val="28"/>
        </w:rPr>
      </w:pPr>
    </w:p>
    <w:sectPr w:rsidR="00073DBC" w:rsidRPr="00073DBC" w:rsidSect="00940A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CDEED268"/>
    <w:lvl w:ilvl="0">
      <w:start w:val="1"/>
      <w:numFmt w:val="decimal"/>
      <w:pStyle w:val="ListNumber"/>
      <w:lvlText w:val="%1."/>
      <w:lvlJc w:val="left"/>
      <w:pPr>
        <w:tabs>
          <w:tab w:val="num" w:pos="360"/>
        </w:tabs>
        <w:ind w:left="360" w:hanging="360"/>
      </w:pPr>
    </w:lvl>
  </w:abstractNum>
  <w:abstractNum w:abstractNumId="1">
    <w:nsid w:val="09C56B13"/>
    <w:multiLevelType w:val="multilevel"/>
    <w:tmpl w:val="15CEDCB0"/>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80A3997"/>
    <w:multiLevelType w:val="multilevel"/>
    <w:tmpl w:val="32B4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BF617C"/>
    <w:multiLevelType w:val="multilevel"/>
    <w:tmpl w:val="50064CD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3F804A3D"/>
    <w:multiLevelType w:val="multilevel"/>
    <w:tmpl w:val="889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394638"/>
    <w:multiLevelType w:val="multilevel"/>
    <w:tmpl w:val="2A36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706C46"/>
    <w:multiLevelType w:val="multilevel"/>
    <w:tmpl w:val="1566480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66A92A60"/>
    <w:multiLevelType w:val="multilevel"/>
    <w:tmpl w:val="B8F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E01EFA"/>
    <w:multiLevelType w:val="multilevel"/>
    <w:tmpl w:val="03D6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5"/>
  </w:num>
  <w:num w:numId="4">
    <w:abstractNumId w:val="4"/>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2"/>
  </w:num>
  <w:num w:numId="8">
    <w:abstractNumId w:val="8"/>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73DBC"/>
    <w:rsid w:val="00073DBC"/>
    <w:rsid w:val="001B4123"/>
    <w:rsid w:val="001E4FD9"/>
    <w:rsid w:val="003022A1"/>
    <w:rsid w:val="00892127"/>
    <w:rsid w:val="008F25D9"/>
    <w:rsid w:val="00940A1D"/>
    <w:rsid w:val="00B97EB4"/>
    <w:rsid w:val="00FF2D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A1D"/>
  </w:style>
  <w:style w:type="paragraph" w:styleId="Heading1">
    <w:name w:val="heading 1"/>
    <w:basedOn w:val="Normal"/>
    <w:next w:val="Normal"/>
    <w:link w:val="Heading1Char"/>
    <w:uiPriority w:val="99"/>
    <w:qFormat/>
    <w:rsid w:val="00073DBC"/>
    <w:pPr>
      <w:keepNext/>
      <w:keepLines/>
      <w:widowControl w:val="0"/>
      <w:spacing w:before="480" w:after="0" w:line="273" w:lineRule="auto"/>
      <w:outlineLvl w:val="0"/>
    </w:pPr>
    <w:rPr>
      <w:rFonts w:ascii="Calibri" w:eastAsia="MS Gothic" w:hAnsi="Calibri" w:cs="Times New Roman"/>
      <w:b/>
      <w:bCs/>
      <w:color w:val="366091"/>
      <w:sz w:val="28"/>
      <w:szCs w:val="28"/>
    </w:rPr>
  </w:style>
  <w:style w:type="paragraph" w:styleId="Heading2">
    <w:name w:val="heading 2"/>
    <w:basedOn w:val="Normal"/>
    <w:next w:val="Normal"/>
    <w:link w:val="Heading2Char"/>
    <w:uiPriority w:val="9"/>
    <w:semiHidden/>
    <w:unhideWhenUsed/>
    <w:qFormat/>
    <w:rsid w:val="00073D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73DBC"/>
    <w:rPr>
      <w:rFonts w:ascii="Calibri" w:eastAsia="MS Gothic" w:hAnsi="Calibri" w:cs="Times New Roman"/>
      <w:b/>
      <w:bCs/>
      <w:color w:val="366091"/>
      <w:sz w:val="28"/>
      <w:szCs w:val="28"/>
    </w:rPr>
  </w:style>
  <w:style w:type="character" w:customStyle="1" w:styleId="Heading2Char">
    <w:name w:val="Heading 2 Char"/>
    <w:basedOn w:val="DefaultParagraphFont"/>
    <w:link w:val="Heading2"/>
    <w:uiPriority w:val="9"/>
    <w:semiHidden/>
    <w:rsid w:val="00073DBC"/>
    <w:rPr>
      <w:rFonts w:asciiTheme="majorHAnsi" w:eastAsiaTheme="majorEastAsia" w:hAnsiTheme="majorHAnsi" w:cstheme="majorBidi"/>
      <w:b/>
      <w:bCs/>
      <w:color w:val="4F81BD" w:themeColor="accent1"/>
      <w:sz w:val="26"/>
      <w:szCs w:val="26"/>
    </w:rPr>
  </w:style>
  <w:style w:type="paragraph" w:styleId="ListNumber">
    <w:name w:val="List Number"/>
    <w:basedOn w:val="Normal"/>
    <w:uiPriority w:val="99"/>
    <w:semiHidden/>
    <w:unhideWhenUsed/>
    <w:rsid w:val="00073DBC"/>
    <w:pPr>
      <w:tabs>
        <w:tab w:val="left" w:pos="360"/>
      </w:tabs>
      <w:spacing w:before="100" w:beforeAutospacing="1" w:line="273" w:lineRule="auto"/>
      <w:ind w:left="360" w:hanging="360"/>
      <w:contextualSpacing/>
    </w:pPr>
    <w:rPr>
      <w:rFonts w:ascii="Cambria" w:eastAsia="MS Mincho" w:hAnsi="Cambria" w:cs="Times New Roman"/>
    </w:rPr>
  </w:style>
  <w:style w:type="paragraph" w:customStyle="1" w:styleId="pdq2pgselectionanchorcontainer">
    <w:name w:val="pdq2pg_selectionanchorcontainer"/>
    <w:basedOn w:val="Normal"/>
    <w:rsid w:val="00073DB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3D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3DBC"/>
    <w:rPr>
      <w:b/>
      <w:bCs/>
    </w:rPr>
  </w:style>
  <w:style w:type="character" w:styleId="HTMLCode">
    <w:name w:val="HTML Code"/>
    <w:basedOn w:val="DefaultParagraphFont"/>
    <w:uiPriority w:val="99"/>
    <w:semiHidden/>
    <w:unhideWhenUsed/>
    <w:rsid w:val="00073DB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26114697">
      <w:bodyDiv w:val="1"/>
      <w:marLeft w:val="0"/>
      <w:marRight w:val="0"/>
      <w:marTop w:val="0"/>
      <w:marBottom w:val="0"/>
      <w:divBdr>
        <w:top w:val="none" w:sz="0" w:space="0" w:color="auto"/>
        <w:left w:val="none" w:sz="0" w:space="0" w:color="auto"/>
        <w:bottom w:val="none" w:sz="0" w:space="0" w:color="auto"/>
        <w:right w:val="none" w:sz="0" w:space="0" w:color="auto"/>
      </w:divBdr>
    </w:div>
    <w:div w:id="306670067">
      <w:bodyDiv w:val="1"/>
      <w:marLeft w:val="0"/>
      <w:marRight w:val="0"/>
      <w:marTop w:val="0"/>
      <w:marBottom w:val="0"/>
      <w:divBdr>
        <w:top w:val="none" w:sz="0" w:space="0" w:color="auto"/>
        <w:left w:val="none" w:sz="0" w:space="0" w:color="auto"/>
        <w:bottom w:val="none" w:sz="0" w:space="0" w:color="auto"/>
        <w:right w:val="none" w:sz="0" w:space="0" w:color="auto"/>
      </w:divBdr>
    </w:div>
    <w:div w:id="476186671">
      <w:bodyDiv w:val="1"/>
      <w:marLeft w:val="0"/>
      <w:marRight w:val="0"/>
      <w:marTop w:val="0"/>
      <w:marBottom w:val="0"/>
      <w:divBdr>
        <w:top w:val="none" w:sz="0" w:space="0" w:color="auto"/>
        <w:left w:val="none" w:sz="0" w:space="0" w:color="auto"/>
        <w:bottom w:val="none" w:sz="0" w:space="0" w:color="auto"/>
        <w:right w:val="none" w:sz="0" w:space="0" w:color="auto"/>
      </w:divBdr>
    </w:div>
    <w:div w:id="837892795">
      <w:bodyDiv w:val="1"/>
      <w:marLeft w:val="0"/>
      <w:marRight w:val="0"/>
      <w:marTop w:val="0"/>
      <w:marBottom w:val="0"/>
      <w:divBdr>
        <w:top w:val="none" w:sz="0" w:space="0" w:color="auto"/>
        <w:left w:val="none" w:sz="0" w:space="0" w:color="auto"/>
        <w:bottom w:val="none" w:sz="0" w:space="0" w:color="auto"/>
        <w:right w:val="none" w:sz="0" w:space="0" w:color="auto"/>
      </w:divBdr>
    </w:div>
    <w:div w:id="1338196543">
      <w:bodyDiv w:val="1"/>
      <w:marLeft w:val="0"/>
      <w:marRight w:val="0"/>
      <w:marTop w:val="0"/>
      <w:marBottom w:val="0"/>
      <w:divBdr>
        <w:top w:val="none" w:sz="0" w:space="0" w:color="auto"/>
        <w:left w:val="none" w:sz="0" w:space="0" w:color="auto"/>
        <w:bottom w:val="none" w:sz="0" w:space="0" w:color="auto"/>
        <w:right w:val="none" w:sz="0" w:space="0" w:color="auto"/>
      </w:divBdr>
    </w:div>
    <w:div w:id="1618489562">
      <w:bodyDiv w:val="1"/>
      <w:marLeft w:val="0"/>
      <w:marRight w:val="0"/>
      <w:marTop w:val="0"/>
      <w:marBottom w:val="0"/>
      <w:divBdr>
        <w:top w:val="none" w:sz="0" w:space="0" w:color="auto"/>
        <w:left w:val="none" w:sz="0" w:space="0" w:color="auto"/>
        <w:bottom w:val="none" w:sz="0" w:space="0" w:color="auto"/>
        <w:right w:val="none" w:sz="0" w:space="0" w:color="auto"/>
      </w:divBdr>
    </w:div>
    <w:div w:id="1749304219">
      <w:bodyDiv w:val="1"/>
      <w:marLeft w:val="0"/>
      <w:marRight w:val="0"/>
      <w:marTop w:val="0"/>
      <w:marBottom w:val="0"/>
      <w:divBdr>
        <w:top w:val="none" w:sz="0" w:space="0" w:color="auto"/>
        <w:left w:val="none" w:sz="0" w:space="0" w:color="auto"/>
        <w:bottom w:val="none" w:sz="0" w:space="0" w:color="auto"/>
        <w:right w:val="none" w:sz="0" w:space="0" w:color="auto"/>
      </w:divBdr>
    </w:div>
    <w:div w:id="1773278914">
      <w:bodyDiv w:val="1"/>
      <w:marLeft w:val="0"/>
      <w:marRight w:val="0"/>
      <w:marTop w:val="0"/>
      <w:marBottom w:val="0"/>
      <w:divBdr>
        <w:top w:val="none" w:sz="0" w:space="0" w:color="auto"/>
        <w:left w:val="none" w:sz="0" w:space="0" w:color="auto"/>
        <w:bottom w:val="none" w:sz="0" w:space="0" w:color="auto"/>
        <w:right w:val="none" w:sz="0" w:space="0" w:color="auto"/>
      </w:divBdr>
    </w:div>
    <w:div w:id="1850562515">
      <w:bodyDiv w:val="1"/>
      <w:marLeft w:val="0"/>
      <w:marRight w:val="0"/>
      <w:marTop w:val="0"/>
      <w:marBottom w:val="0"/>
      <w:divBdr>
        <w:top w:val="none" w:sz="0" w:space="0" w:color="auto"/>
        <w:left w:val="none" w:sz="0" w:space="0" w:color="auto"/>
        <w:bottom w:val="none" w:sz="0" w:space="0" w:color="auto"/>
        <w:right w:val="none" w:sz="0" w:space="0" w:color="auto"/>
      </w:divBdr>
    </w:div>
    <w:div w:id="2099131470">
      <w:bodyDiv w:val="1"/>
      <w:marLeft w:val="0"/>
      <w:marRight w:val="0"/>
      <w:marTop w:val="0"/>
      <w:marBottom w:val="0"/>
      <w:divBdr>
        <w:top w:val="none" w:sz="0" w:space="0" w:color="auto"/>
        <w:left w:val="none" w:sz="0" w:space="0" w:color="auto"/>
        <w:bottom w:val="none" w:sz="0" w:space="0" w:color="auto"/>
        <w:right w:val="none" w:sz="0" w:space="0" w:color="auto"/>
      </w:divBdr>
    </w:div>
    <w:div w:id="211107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5</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Computers H</dc:creator>
  <cp:lastModifiedBy>Computers H</cp:lastModifiedBy>
  <cp:revision>2</cp:revision>
  <dcterms:created xsi:type="dcterms:W3CDTF">2026-08-02T12:27:00Z</dcterms:created>
  <dcterms:modified xsi:type="dcterms:W3CDTF">2026-08-03T06:36:00Z</dcterms:modified>
</cp:coreProperties>
</file>