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684" w:rsidRPr="00C52684" w:rsidRDefault="00C52684" w:rsidP="00C52684">
      <w:pPr>
        <w:jc w:val="center"/>
        <w:rPr>
          <w:b/>
          <w:color w:val="FF0000"/>
          <w:sz w:val="28"/>
          <w:szCs w:val="28"/>
        </w:rPr>
      </w:pPr>
      <w:r w:rsidRPr="00C52684">
        <w:rPr>
          <w:b/>
          <w:color w:val="FF0000"/>
          <w:sz w:val="28"/>
          <w:szCs w:val="28"/>
        </w:rPr>
        <w:t>PROJECT-1</w:t>
      </w:r>
    </w:p>
    <w:p w:rsidR="00940A1D" w:rsidRDefault="00C52684" w:rsidP="00C52684">
      <w:pPr>
        <w:jc w:val="center"/>
        <w:rPr>
          <w:b/>
          <w:color w:val="00B0F0"/>
          <w:sz w:val="28"/>
          <w:szCs w:val="28"/>
        </w:rPr>
      </w:pPr>
      <w:r w:rsidRPr="00C52684">
        <w:rPr>
          <w:b/>
          <w:color w:val="00B0F0"/>
          <w:sz w:val="28"/>
          <w:szCs w:val="28"/>
        </w:rPr>
        <w:t>REPORT</w:t>
      </w:r>
    </w:p>
    <w:p w:rsidR="00C52684" w:rsidRPr="00C52684" w:rsidRDefault="00C52684" w:rsidP="00C52684">
      <w:pPr>
        <w:rPr>
          <w:rStyle w:val="Emphasis"/>
          <w:rFonts w:asciiTheme="majorHAnsi" w:hAnsiTheme="majorHAnsi"/>
          <w:i w:val="0"/>
        </w:rPr>
      </w:pPr>
      <w:r w:rsidRPr="00C52684">
        <w:rPr>
          <w:rStyle w:val="Strong"/>
          <w:rFonts w:asciiTheme="majorHAnsi" w:hAnsiTheme="majorHAnsi"/>
          <w:color w:val="E36C0A" w:themeColor="accent6" w:themeShade="BF"/>
        </w:rPr>
        <w:t>Title:</w:t>
      </w:r>
      <w:r w:rsidRPr="00C52684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 </w:t>
      </w:r>
      <w:r w:rsidRPr="00C52684">
        <w:rPr>
          <w:rStyle w:val="Emphasis"/>
          <w:rFonts w:asciiTheme="majorHAnsi" w:hAnsiTheme="majorHAnsi"/>
          <w:i w:val="0"/>
        </w:rPr>
        <w:t>Purchase Prediction using Artificial Neural Network (ANN)</w:t>
      </w:r>
    </w:p>
    <w:p w:rsidR="00C52684" w:rsidRPr="00C52684" w:rsidRDefault="00C52684" w:rsidP="00C5268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E36C0A" w:themeColor="accent6" w:themeShade="BF"/>
        </w:rPr>
      </w:pPr>
      <w:r w:rsidRPr="00C52684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1. Objective</w:t>
      </w:r>
    </w:p>
    <w:p w:rsidR="00C52684" w:rsidRPr="00C52684" w:rsidRDefault="00C52684" w:rsidP="00C52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Predict whether a customer will make a purchase using an ANN. </w:t>
      </w:r>
    </w:p>
    <w:p w:rsidR="00C52684" w:rsidRPr="00C52684" w:rsidRDefault="00C52684" w:rsidP="00C5268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E36C0A" w:themeColor="accent6" w:themeShade="BF"/>
        </w:rPr>
      </w:pPr>
      <w:r w:rsidRPr="00C52684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2. Dataset</w:t>
      </w:r>
    </w:p>
    <w:p w:rsidR="00C52684" w:rsidRPr="00C52684" w:rsidRDefault="00C52684" w:rsidP="00C52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100 samples </w:t>
      </w:r>
    </w:p>
    <w:p w:rsidR="00C52684" w:rsidRPr="00C52684" w:rsidRDefault="00C52684" w:rsidP="00C52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Features used </w:t>
      </w:r>
    </w:p>
    <w:p w:rsidR="00C52684" w:rsidRPr="00C52684" w:rsidRDefault="00C52684" w:rsidP="00C52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Target: </w:t>
      </w:r>
      <w:r w:rsidRPr="00C52684">
        <w:rPr>
          <w:rFonts w:asciiTheme="majorHAnsi" w:eastAsia="Times New Roman" w:hAnsiTheme="majorHAnsi" w:cs="Courier New"/>
        </w:rPr>
        <w:t>purchase</w:t>
      </w:r>
      <w:r w:rsidRPr="00C52684">
        <w:rPr>
          <w:rFonts w:asciiTheme="majorHAnsi" w:eastAsia="Times New Roman" w:hAnsiTheme="majorHAnsi" w:cs="Times New Roman"/>
        </w:rPr>
        <w:t xml:space="preserve"> </w:t>
      </w:r>
    </w:p>
    <w:p w:rsidR="00C52684" w:rsidRPr="00C52684" w:rsidRDefault="00C52684" w:rsidP="00C5268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E36C0A" w:themeColor="accent6" w:themeShade="BF"/>
        </w:rPr>
      </w:pPr>
      <w:r w:rsidRPr="00C52684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3. Preprocessing</w:t>
      </w:r>
    </w:p>
    <w:p w:rsidR="00C52684" w:rsidRPr="00C52684" w:rsidRDefault="00C52684" w:rsidP="00C52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Checked missing values </w:t>
      </w:r>
    </w:p>
    <w:p w:rsidR="00C52684" w:rsidRPr="00C52684" w:rsidRDefault="00C52684" w:rsidP="00C52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Filled missing values using mean </w:t>
      </w:r>
    </w:p>
    <w:p w:rsidR="00C52684" w:rsidRPr="00C52684" w:rsidRDefault="00C52684" w:rsidP="00C52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Removed duplicates </w:t>
      </w:r>
    </w:p>
    <w:p w:rsidR="00C52684" w:rsidRPr="00C52684" w:rsidRDefault="00C52684" w:rsidP="00C52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Removed </w:t>
      </w:r>
      <w:proofErr w:type="spellStart"/>
      <w:r w:rsidRPr="00C52684">
        <w:rPr>
          <w:rFonts w:asciiTheme="majorHAnsi" w:eastAsia="Times New Roman" w:hAnsiTheme="majorHAnsi" w:cs="Courier New"/>
        </w:rPr>
        <w:t>session_id</w:t>
      </w:r>
      <w:proofErr w:type="spellEnd"/>
      <w:r w:rsidRPr="00C52684">
        <w:rPr>
          <w:rFonts w:asciiTheme="majorHAnsi" w:eastAsia="Times New Roman" w:hAnsiTheme="majorHAnsi" w:cs="Times New Roman"/>
        </w:rPr>
        <w:t xml:space="preserve"> </w:t>
      </w:r>
    </w:p>
    <w:p w:rsidR="00C52684" w:rsidRPr="00C52684" w:rsidRDefault="00C52684" w:rsidP="00C52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One-Hot Encoding </w:t>
      </w:r>
    </w:p>
    <w:p w:rsidR="00C52684" w:rsidRPr="00C52684" w:rsidRDefault="00C52684" w:rsidP="00C52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C52684">
        <w:rPr>
          <w:rFonts w:asciiTheme="majorHAnsi" w:eastAsia="Times New Roman" w:hAnsiTheme="majorHAnsi" w:cs="Times New Roman"/>
        </w:rPr>
        <w:t>StandardScaler</w:t>
      </w:r>
      <w:proofErr w:type="spellEnd"/>
      <w:r w:rsidRPr="00C52684">
        <w:rPr>
          <w:rFonts w:asciiTheme="majorHAnsi" w:eastAsia="Times New Roman" w:hAnsiTheme="majorHAnsi" w:cs="Times New Roman"/>
        </w:rPr>
        <w:t xml:space="preserve"> </w:t>
      </w:r>
    </w:p>
    <w:p w:rsidR="00C52684" w:rsidRPr="00C52684" w:rsidRDefault="00C52684" w:rsidP="00C52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Train-test split (80:20) </w:t>
      </w:r>
    </w:p>
    <w:p w:rsidR="00C52684" w:rsidRPr="00C52684" w:rsidRDefault="00C52684" w:rsidP="00C5268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E36C0A" w:themeColor="accent6" w:themeShade="BF"/>
        </w:rPr>
      </w:pPr>
      <w:r w:rsidRPr="00C52684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4. ANN Architecture</w:t>
      </w:r>
    </w:p>
    <w:p w:rsidR="00C52684" w:rsidRPr="00C52684" w:rsidRDefault="00C52684" w:rsidP="00C52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Input layer </w:t>
      </w:r>
    </w:p>
    <w:p w:rsidR="00C52684" w:rsidRPr="00C52684" w:rsidRDefault="00C52684" w:rsidP="00C52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>Hidden Layer 1: 64 neurons (</w:t>
      </w:r>
      <w:proofErr w:type="spellStart"/>
      <w:r w:rsidRPr="00C52684">
        <w:rPr>
          <w:rFonts w:asciiTheme="majorHAnsi" w:eastAsia="Times New Roman" w:hAnsiTheme="majorHAnsi" w:cs="Times New Roman"/>
        </w:rPr>
        <w:t>ReLU</w:t>
      </w:r>
      <w:proofErr w:type="spellEnd"/>
      <w:r w:rsidRPr="00C52684">
        <w:rPr>
          <w:rFonts w:asciiTheme="majorHAnsi" w:eastAsia="Times New Roman" w:hAnsiTheme="majorHAnsi" w:cs="Times New Roman"/>
        </w:rPr>
        <w:t xml:space="preserve">) </w:t>
      </w:r>
    </w:p>
    <w:p w:rsidR="00C52684" w:rsidRPr="00C52684" w:rsidRDefault="00C52684" w:rsidP="00C52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>Hidden Layer 2: 32 neurons (</w:t>
      </w:r>
      <w:proofErr w:type="spellStart"/>
      <w:r w:rsidRPr="00C52684">
        <w:rPr>
          <w:rFonts w:asciiTheme="majorHAnsi" w:eastAsia="Times New Roman" w:hAnsiTheme="majorHAnsi" w:cs="Times New Roman"/>
        </w:rPr>
        <w:t>ReLU</w:t>
      </w:r>
      <w:proofErr w:type="spellEnd"/>
      <w:r w:rsidRPr="00C52684">
        <w:rPr>
          <w:rFonts w:asciiTheme="majorHAnsi" w:eastAsia="Times New Roman" w:hAnsiTheme="majorHAnsi" w:cs="Times New Roman"/>
        </w:rPr>
        <w:t xml:space="preserve">) </w:t>
      </w:r>
    </w:p>
    <w:p w:rsidR="00C52684" w:rsidRPr="00C52684" w:rsidRDefault="00C52684" w:rsidP="00C52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Output Layer: 1 neuron (Sigmoid) </w:t>
      </w:r>
    </w:p>
    <w:p w:rsidR="00C52684" w:rsidRPr="00C52684" w:rsidRDefault="00C52684" w:rsidP="00C52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Binary Cross-Entropy loss </w:t>
      </w:r>
    </w:p>
    <w:p w:rsidR="00C52684" w:rsidRPr="00C52684" w:rsidRDefault="00C52684" w:rsidP="00C5268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E36C0A" w:themeColor="accent6" w:themeShade="BF"/>
        </w:rPr>
      </w:pPr>
      <w:r w:rsidRPr="00C52684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5. Optimizer Comparison</w:t>
      </w:r>
    </w:p>
    <w:p w:rsidR="00C52684" w:rsidRPr="00C52684" w:rsidRDefault="00C52684" w:rsidP="00C52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Adam </w:t>
      </w:r>
    </w:p>
    <w:p w:rsidR="00C52684" w:rsidRPr="00C52684" w:rsidRDefault="00C52684" w:rsidP="00C52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SGD </w:t>
      </w:r>
    </w:p>
    <w:p w:rsidR="00C52684" w:rsidRPr="00C52684" w:rsidRDefault="00C52684" w:rsidP="00C52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</w:rPr>
        <w:t xml:space="preserve">Adam achieved better validation accuracy and trained faster. </w:t>
      </w:r>
    </w:p>
    <w:p w:rsidR="00C52684" w:rsidRPr="00C52684" w:rsidRDefault="00C52684" w:rsidP="00C5268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C52684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6. Results</w:t>
      </w:r>
    </w:p>
    <w:p w:rsidR="00C52684" w:rsidRPr="00C52684" w:rsidRDefault="00C52684" w:rsidP="00C52684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The ANN model was successfully trained using both </w:t>
      </w:r>
      <w:r w:rsidRPr="00C52684">
        <w:rPr>
          <w:rFonts w:asciiTheme="majorHAnsi" w:eastAsia="Times New Roman" w:hAnsiTheme="majorHAnsi" w:cs="Times New Roman"/>
          <w:b/>
          <w:bCs/>
          <w:sz w:val="24"/>
          <w:szCs w:val="24"/>
        </w:rPr>
        <w:t>Adam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 and </w:t>
      </w:r>
      <w:r w:rsidRPr="00C52684">
        <w:rPr>
          <w:rFonts w:asciiTheme="majorHAnsi" w:eastAsia="Times New Roman" w:hAnsiTheme="majorHAnsi" w:cs="Times New Roman"/>
          <w:b/>
          <w:bCs/>
          <w:sz w:val="24"/>
          <w:szCs w:val="24"/>
        </w:rPr>
        <w:t>SGD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 optimizers. </w:t>
      </w:r>
    </w:p>
    <w:p w:rsidR="00C52684" w:rsidRPr="00C52684" w:rsidRDefault="00C52684" w:rsidP="00C52684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b/>
          <w:bCs/>
          <w:sz w:val="24"/>
          <w:szCs w:val="24"/>
        </w:rPr>
        <w:t>Adam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 achieved better performance than </w:t>
      </w:r>
      <w:r w:rsidRPr="00C52684">
        <w:rPr>
          <w:rFonts w:asciiTheme="majorHAnsi" w:eastAsia="Times New Roman" w:hAnsiTheme="majorHAnsi" w:cs="Times New Roman"/>
          <w:b/>
          <w:bCs/>
          <w:sz w:val="24"/>
          <w:szCs w:val="24"/>
        </w:rPr>
        <w:t>SGD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 on this dataset. </w:t>
      </w:r>
    </w:p>
    <w:p w:rsidR="00C52684" w:rsidRDefault="00C52684" w:rsidP="00C52684">
      <w:pPr>
        <w:pStyle w:val="ListParagraph"/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C52684" w:rsidRDefault="00C52684" w:rsidP="00C52684">
      <w:pPr>
        <w:pStyle w:val="ListParagraph"/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C52684" w:rsidRDefault="00C52684" w:rsidP="00C52684">
      <w:pPr>
        <w:pStyle w:val="ListParagraph"/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C52684" w:rsidRPr="00C52684" w:rsidRDefault="00C52684" w:rsidP="00C52684">
      <w:pPr>
        <w:pStyle w:val="ListParagraph"/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u w:val="single"/>
        </w:rPr>
      </w:pPr>
      <w:r w:rsidRPr="00C52684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lastRenderedPageBreak/>
        <w:t>Final Validation Accuracy:</w:t>
      </w:r>
      <w:r w:rsidRPr="00C52684">
        <w:rPr>
          <w:rFonts w:asciiTheme="majorHAnsi" w:eastAsia="Times New Roman" w:hAnsiTheme="majorHAnsi" w:cs="Times New Roman"/>
          <w:sz w:val="24"/>
          <w:szCs w:val="24"/>
          <w:u w:val="single"/>
        </w:rPr>
        <w:t xml:space="preserve"> </w:t>
      </w:r>
    </w:p>
    <w:p w:rsidR="00C52684" w:rsidRPr="00C52684" w:rsidRDefault="00C52684" w:rsidP="00C52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b/>
          <w:bCs/>
          <w:sz w:val="24"/>
          <w:szCs w:val="24"/>
        </w:rPr>
        <w:t>Adam: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52684">
        <w:rPr>
          <w:rFonts w:asciiTheme="majorHAnsi" w:eastAsia="Times New Roman" w:hAnsiTheme="majorHAnsi" w:cs="Times New Roman"/>
          <w:bCs/>
          <w:sz w:val="24"/>
          <w:szCs w:val="24"/>
        </w:rPr>
        <w:t>93.75%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</w:p>
    <w:p w:rsidR="00C52684" w:rsidRPr="00C52684" w:rsidRDefault="00C52684" w:rsidP="00C52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b/>
          <w:bCs/>
          <w:sz w:val="24"/>
          <w:szCs w:val="24"/>
        </w:rPr>
        <w:t>SGD: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52684">
        <w:rPr>
          <w:rFonts w:asciiTheme="majorHAnsi" w:eastAsia="Times New Roman" w:hAnsiTheme="majorHAnsi" w:cs="Times New Roman"/>
          <w:bCs/>
          <w:sz w:val="24"/>
          <w:szCs w:val="24"/>
        </w:rPr>
        <w:t>87.50%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</w:p>
    <w:p w:rsidR="00C52684" w:rsidRPr="00C52684" w:rsidRDefault="00C52684" w:rsidP="00C52684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Adam also required </w:t>
      </w:r>
      <w:r w:rsidRPr="00C52684">
        <w:rPr>
          <w:rFonts w:asciiTheme="majorHAnsi" w:eastAsia="Times New Roman" w:hAnsiTheme="majorHAnsi" w:cs="Times New Roman"/>
          <w:bCs/>
          <w:sz w:val="24"/>
          <w:szCs w:val="24"/>
        </w:rPr>
        <w:t>less training time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 than SGD. </w:t>
      </w:r>
    </w:p>
    <w:p w:rsidR="00C52684" w:rsidRDefault="00C52684" w:rsidP="00C52684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The model was evaluated using </w:t>
      </w:r>
      <w:r w:rsidRPr="00C52684">
        <w:rPr>
          <w:rFonts w:asciiTheme="majorHAnsi" w:eastAsia="Times New Roman" w:hAnsiTheme="majorHAnsi" w:cs="Times New Roman"/>
          <w:bCs/>
          <w:sz w:val="24"/>
          <w:szCs w:val="24"/>
        </w:rPr>
        <w:t>Accuracy, Precision, Recall, F1-score, and Confusion Matrix</w:t>
      </w: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. </w:t>
      </w:r>
    </w:p>
    <w:p w:rsidR="00C52684" w:rsidRDefault="00C52684" w:rsidP="00C52684">
      <w:pPr>
        <w:pStyle w:val="Heading3"/>
        <w:rPr>
          <w:color w:val="auto"/>
          <w:u w:val="single"/>
        </w:rPr>
      </w:pPr>
      <w:r w:rsidRPr="003A224B">
        <w:rPr>
          <w:color w:val="auto"/>
          <w:u w:val="single"/>
        </w:rPr>
        <w:t>Performance Comparison</w:t>
      </w:r>
    </w:p>
    <w:p w:rsidR="00C52684" w:rsidRPr="003A224B" w:rsidRDefault="00C52684" w:rsidP="00C52684">
      <w:pPr>
        <w:rPr>
          <w:i/>
          <w:u w:val="single"/>
        </w:rPr>
      </w:pPr>
    </w:p>
    <w:tbl>
      <w:tblPr>
        <w:tblW w:w="78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14"/>
        <w:gridCol w:w="2255"/>
        <w:gridCol w:w="2289"/>
      </w:tblGrid>
      <w:tr w:rsidR="00C52684" w:rsidRPr="003A224B" w:rsidTr="00D811D4">
        <w:trPr>
          <w:trHeight w:val="61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b/>
                <w:bCs/>
                <w:i/>
                <w:sz w:val="24"/>
                <w:szCs w:val="24"/>
                <w:u w:val="single"/>
              </w:rPr>
            </w:pPr>
            <w:r w:rsidRPr="003A224B">
              <w:rPr>
                <w:b/>
                <w:bCs/>
                <w:i/>
                <w:u w:val="singl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b/>
                <w:bCs/>
                <w:i/>
                <w:sz w:val="24"/>
                <w:szCs w:val="24"/>
                <w:u w:val="single"/>
              </w:rPr>
            </w:pPr>
            <w:r w:rsidRPr="003A224B">
              <w:rPr>
                <w:b/>
                <w:bCs/>
                <w:i/>
                <w:u w:val="single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b/>
                <w:bCs/>
                <w:i/>
                <w:sz w:val="24"/>
                <w:szCs w:val="24"/>
                <w:u w:val="single"/>
              </w:rPr>
            </w:pPr>
            <w:r w:rsidRPr="003A224B">
              <w:rPr>
                <w:b/>
                <w:bCs/>
                <w:i/>
                <w:u w:val="single"/>
              </w:rPr>
              <w:t>SGD</w:t>
            </w:r>
          </w:p>
        </w:tc>
      </w:tr>
      <w:tr w:rsidR="00C52684" w:rsidTr="00D811D4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:rsidR="00C52684" w:rsidRDefault="00C52684" w:rsidP="00D811D4">
            <w:pPr>
              <w:jc w:val="center"/>
              <w:rPr>
                <w:sz w:val="24"/>
                <w:szCs w:val="24"/>
              </w:rPr>
            </w:pPr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i/>
                <w:sz w:val="24"/>
                <w:szCs w:val="24"/>
              </w:rPr>
            </w:pPr>
            <w:r w:rsidRPr="003A224B">
              <w:rPr>
                <w:rStyle w:val="Emphasis"/>
                <w:i w:val="0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i/>
                <w:sz w:val="24"/>
                <w:szCs w:val="24"/>
              </w:rPr>
            </w:pPr>
            <w:r w:rsidRPr="003A224B">
              <w:rPr>
                <w:rStyle w:val="Emphasis"/>
                <w:i w:val="0"/>
              </w:rPr>
              <w:t>80%</w:t>
            </w:r>
          </w:p>
        </w:tc>
      </w:tr>
      <w:tr w:rsidR="00C52684" w:rsidTr="00D811D4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:rsidR="00C52684" w:rsidRDefault="00C52684" w:rsidP="00D811D4">
            <w:pPr>
              <w:jc w:val="center"/>
              <w:rPr>
                <w:sz w:val="24"/>
                <w:szCs w:val="24"/>
              </w:rPr>
            </w:pPr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i/>
                <w:sz w:val="24"/>
                <w:szCs w:val="24"/>
              </w:rPr>
            </w:pPr>
            <w:r w:rsidRPr="003A224B">
              <w:rPr>
                <w:rStyle w:val="Emphasis"/>
                <w:i w:val="0"/>
              </w:rPr>
              <w:t>66%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i/>
                <w:sz w:val="24"/>
                <w:szCs w:val="24"/>
              </w:rPr>
            </w:pPr>
            <w:r w:rsidRPr="003A224B">
              <w:rPr>
                <w:rStyle w:val="Emphasis"/>
                <w:i w:val="0"/>
              </w:rPr>
              <w:t>62.5%</w:t>
            </w:r>
          </w:p>
        </w:tc>
      </w:tr>
      <w:tr w:rsidR="00C52684" w:rsidTr="00D811D4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:rsidR="00C52684" w:rsidRDefault="00C52684" w:rsidP="00D811D4">
            <w:pPr>
              <w:jc w:val="center"/>
              <w:rPr>
                <w:sz w:val="24"/>
                <w:szCs w:val="24"/>
              </w:rPr>
            </w:pPr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i/>
                <w:sz w:val="24"/>
                <w:szCs w:val="24"/>
              </w:rPr>
            </w:pPr>
            <w:r w:rsidRPr="003A224B">
              <w:rPr>
                <w:rStyle w:val="Emphasis"/>
                <w:i w:val="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i/>
                <w:sz w:val="24"/>
                <w:szCs w:val="24"/>
              </w:rPr>
            </w:pPr>
            <w:r w:rsidRPr="003A224B">
              <w:rPr>
                <w:rStyle w:val="Emphasis"/>
                <w:i w:val="0"/>
              </w:rPr>
              <w:t>83.3%</w:t>
            </w:r>
          </w:p>
        </w:tc>
      </w:tr>
      <w:tr w:rsidR="00C52684" w:rsidTr="00D811D4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:rsidR="00C52684" w:rsidRDefault="00C52684" w:rsidP="00D811D4">
            <w:pPr>
              <w:jc w:val="center"/>
              <w:rPr>
                <w:sz w:val="24"/>
                <w:szCs w:val="24"/>
              </w:rPr>
            </w:pPr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i/>
                <w:sz w:val="24"/>
                <w:szCs w:val="24"/>
              </w:rPr>
            </w:pPr>
            <w:r w:rsidRPr="003A224B">
              <w:rPr>
                <w:rStyle w:val="Emphasis"/>
                <w:i w:val="0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C52684" w:rsidRPr="003A224B" w:rsidRDefault="00C52684" w:rsidP="00D811D4">
            <w:pPr>
              <w:jc w:val="center"/>
              <w:rPr>
                <w:i/>
                <w:sz w:val="24"/>
                <w:szCs w:val="24"/>
              </w:rPr>
            </w:pPr>
            <w:r w:rsidRPr="003A224B">
              <w:rPr>
                <w:rStyle w:val="Emphasis"/>
                <w:i w:val="0"/>
              </w:rPr>
              <w:t>71.4%</w:t>
            </w:r>
          </w:p>
        </w:tc>
      </w:tr>
    </w:tbl>
    <w:p w:rsidR="00C52684" w:rsidRDefault="00C52684" w:rsidP="00C52684">
      <w:pPr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</w:pPr>
      <w:r>
        <w:rPr>
          <w:rStyle w:val="Strong"/>
        </w:rPr>
        <w:t>Adam Confusion Matrix:</w:t>
      </w:r>
      <w:r w:rsidRPr="003A224B">
        <w:rPr>
          <w:rFonts w:ascii="Courier New" w:hAnsi="Courier New" w:cs="Courier New"/>
          <w:color w:val="1F1F1F"/>
          <w:sz w:val="14"/>
          <w:szCs w:val="14"/>
          <w:shd w:val="clear" w:color="auto" w:fill="FFFFFF"/>
        </w:rPr>
        <w:t xml:space="preserve"> </w:t>
      </w:r>
      <w:r w:rsidRPr="003A224B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>[[11</w:t>
      </w:r>
      <w:r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 xml:space="preserve"> </w:t>
      </w:r>
      <w:r w:rsidRPr="003A224B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 xml:space="preserve">  3]</w:t>
      </w:r>
    </w:p>
    <w:p w:rsidR="00C52684" w:rsidRPr="003A224B" w:rsidRDefault="00C52684" w:rsidP="00C52684">
      <w:pPr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</w:pPr>
      <w:r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 xml:space="preserve">                                             </w:t>
      </w:r>
      <w:proofErr w:type="gramStart"/>
      <w:r w:rsidRPr="003A224B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>[ 0</w:t>
      </w:r>
      <w:proofErr w:type="gramEnd"/>
      <w:r w:rsidRPr="003A224B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 xml:space="preserve">  </w:t>
      </w:r>
      <w:r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 xml:space="preserve"> </w:t>
      </w:r>
      <w:r w:rsidRPr="003A224B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>6]]</w:t>
      </w:r>
    </w:p>
    <w:p w:rsidR="00C52684" w:rsidRDefault="00C52684" w:rsidP="00C52684">
      <w:pPr>
        <w:rPr>
          <w:rFonts w:ascii="Courier New" w:hAnsi="Courier New" w:cs="Courier New"/>
          <w:color w:val="1F1F1F"/>
          <w:sz w:val="14"/>
          <w:szCs w:val="14"/>
          <w:shd w:val="clear" w:color="auto" w:fill="FFFFFF"/>
        </w:rPr>
      </w:pPr>
    </w:p>
    <w:p w:rsidR="00C52684" w:rsidRDefault="00C52684" w:rsidP="00C52684">
      <w:pPr>
        <w:rPr>
          <w:rStyle w:val="Strong"/>
        </w:rPr>
      </w:pPr>
    </w:p>
    <w:p w:rsidR="00C52684" w:rsidRDefault="00C52684" w:rsidP="00C52684">
      <w:pPr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</w:pPr>
      <w:r>
        <w:rPr>
          <w:rStyle w:val="Strong"/>
        </w:rPr>
        <w:t>SGD Confusion Matrix:</w:t>
      </w:r>
      <w:r>
        <w:t xml:space="preserve"> </w:t>
      </w:r>
      <w:r w:rsidRPr="008434D0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>[[</w:t>
      </w:r>
      <w:proofErr w:type="gramStart"/>
      <w:r w:rsidRPr="008434D0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>11  3</w:t>
      </w:r>
      <w:proofErr w:type="gramEnd"/>
      <w:r w:rsidRPr="008434D0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>]</w:t>
      </w:r>
    </w:p>
    <w:p w:rsidR="00C52684" w:rsidRDefault="00C52684" w:rsidP="00C52684">
      <w:pPr>
        <w:pStyle w:val="ListParagraph"/>
        <w:spacing w:after="0" w:line="240" w:lineRule="auto"/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</w:pPr>
      <w:r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8434D0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>[ 1</w:t>
      </w:r>
      <w:proofErr w:type="gramEnd"/>
      <w:r w:rsidRPr="008434D0">
        <w:rPr>
          <w:rFonts w:asciiTheme="majorHAnsi" w:eastAsia="Times New Roman" w:hAnsiTheme="majorHAnsi" w:cs="Courier New"/>
          <w:color w:val="1F1F1F"/>
          <w:sz w:val="24"/>
          <w:szCs w:val="24"/>
          <w:shd w:val="clear" w:color="auto" w:fill="FFFFFF"/>
        </w:rPr>
        <w:t xml:space="preserve">  5]</w:t>
      </w:r>
    </w:p>
    <w:p w:rsidR="00C52684" w:rsidRPr="00C52684" w:rsidRDefault="00C52684" w:rsidP="00C52684">
      <w:pPr>
        <w:pStyle w:val="ListParagraph"/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:rsidR="00C52684" w:rsidRPr="00C52684" w:rsidRDefault="00C52684" w:rsidP="00C52684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The training and validation accuracy remained close, indicating </w:t>
      </w:r>
      <w:r w:rsidRPr="00C52684">
        <w:rPr>
          <w:rFonts w:asciiTheme="majorHAnsi" w:eastAsia="Times New Roman" w:hAnsiTheme="majorHAnsi" w:cs="Times New Roman"/>
          <w:bCs/>
          <w:sz w:val="24"/>
          <w:szCs w:val="24"/>
        </w:rPr>
        <w:t xml:space="preserve">no significant </w:t>
      </w:r>
      <w:proofErr w:type="spellStart"/>
      <w:r w:rsidRPr="00C52684">
        <w:rPr>
          <w:rFonts w:asciiTheme="majorHAnsi" w:eastAsia="Times New Roman" w:hAnsiTheme="majorHAnsi" w:cs="Times New Roman"/>
          <w:bCs/>
          <w:sz w:val="24"/>
          <w:szCs w:val="24"/>
        </w:rPr>
        <w:t>overfitting</w:t>
      </w:r>
      <w:proofErr w:type="spellEnd"/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. </w:t>
      </w:r>
    </w:p>
    <w:p w:rsidR="00C52684" w:rsidRPr="00C52684" w:rsidRDefault="00C52684" w:rsidP="00C5268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C52684">
        <w:rPr>
          <w:rFonts w:asciiTheme="majorHAnsi" w:eastAsia="Times New Roman" w:hAnsiTheme="majorHAnsi" w:cs="Times New Roman"/>
          <w:sz w:val="24"/>
          <w:szCs w:val="24"/>
        </w:rPr>
        <w:t>Overall, the ANN model was able to predict customer purchase behavior effectively.</w:t>
      </w:r>
    </w:p>
    <w:p w:rsidR="00C52684" w:rsidRPr="00C52684" w:rsidRDefault="00C52684" w:rsidP="00C5268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E36C0A" w:themeColor="accent6" w:themeShade="BF"/>
        </w:rPr>
      </w:pPr>
      <w:r w:rsidRPr="00C52684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7. Conclusion</w:t>
      </w:r>
    </w:p>
    <w:p w:rsidR="00C52684" w:rsidRPr="00C52684" w:rsidRDefault="00C52684" w:rsidP="00C526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The ANN successfully predicted customer purchase behavior. </w:t>
      </w:r>
    </w:p>
    <w:p w:rsidR="00C52684" w:rsidRPr="00C52684" w:rsidRDefault="00C52684" w:rsidP="00C526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sz w:val="24"/>
          <w:szCs w:val="24"/>
        </w:rPr>
        <w:t xml:space="preserve">Adam performed better than SGD. </w:t>
      </w:r>
    </w:p>
    <w:p w:rsidR="00C52684" w:rsidRPr="00C52684" w:rsidRDefault="00C52684" w:rsidP="00C526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52684">
        <w:rPr>
          <w:rFonts w:asciiTheme="majorHAnsi" w:eastAsia="Times New Roman" w:hAnsiTheme="majorHAnsi" w:cs="Times New Roman"/>
          <w:sz w:val="24"/>
          <w:szCs w:val="24"/>
        </w:rPr>
        <w:t>The model can be used for customer purchase prediction in e-commerce</w:t>
      </w:r>
    </w:p>
    <w:p w:rsidR="00C52684" w:rsidRPr="00C52684" w:rsidRDefault="00C52684" w:rsidP="00C52684">
      <w:pPr>
        <w:rPr>
          <w:b/>
          <w:color w:val="00B0F0"/>
          <w:sz w:val="28"/>
          <w:szCs w:val="28"/>
        </w:rPr>
      </w:pPr>
    </w:p>
    <w:sectPr w:rsidR="00C52684" w:rsidRPr="00C52684" w:rsidSect="00940A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D3852"/>
    <w:multiLevelType w:val="multilevel"/>
    <w:tmpl w:val="DC2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12FDD"/>
    <w:multiLevelType w:val="multilevel"/>
    <w:tmpl w:val="DD4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E54FE"/>
    <w:multiLevelType w:val="multilevel"/>
    <w:tmpl w:val="957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5A2CE4"/>
    <w:multiLevelType w:val="multilevel"/>
    <w:tmpl w:val="ABDE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B24DDA"/>
    <w:multiLevelType w:val="multilevel"/>
    <w:tmpl w:val="B34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8F08D4"/>
    <w:multiLevelType w:val="hybridMultilevel"/>
    <w:tmpl w:val="D834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432094"/>
    <w:multiLevelType w:val="multilevel"/>
    <w:tmpl w:val="1AA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080D90"/>
    <w:multiLevelType w:val="multilevel"/>
    <w:tmpl w:val="052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613E11"/>
    <w:multiLevelType w:val="multilevel"/>
    <w:tmpl w:val="91E2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52684"/>
    <w:rsid w:val="001E4FD9"/>
    <w:rsid w:val="00940A1D"/>
    <w:rsid w:val="00A55D63"/>
    <w:rsid w:val="00C52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A1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52684"/>
    <w:rPr>
      <w:b/>
      <w:bCs/>
    </w:rPr>
  </w:style>
  <w:style w:type="character" w:styleId="Emphasis">
    <w:name w:val="Emphasis"/>
    <w:basedOn w:val="DefaultParagraphFont"/>
    <w:uiPriority w:val="20"/>
    <w:qFormat/>
    <w:rsid w:val="00C52684"/>
    <w:rPr>
      <w:i/>
      <w:iCs/>
    </w:rPr>
  </w:style>
  <w:style w:type="paragraph" w:customStyle="1" w:styleId="pdq2pgselectionanchorcontainer">
    <w:name w:val="pdq2pg_selectionanchorcontainer"/>
    <w:basedOn w:val="Normal"/>
    <w:rsid w:val="00C52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52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2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526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8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7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Computers H</dc:creator>
  <cp:lastModifiedBy>Computers H</cp:lastModifiedBy>
  <cp:revision>1</cp:revision>
  <dcterms:created xsi:type="dcterms:W3CDTF">2026-07-30T07:24:00Z</dcterms:created>
  <dcterms:modified xsi:type="dcterms:W3CDTF">2026-07-30T07:31:00Z</dcterms:modified>
</cp:coreProperties>
</file>