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63B03" w14:textId="3D76FCBD" w:rsidR="00844B27" w:rsidRPr="00844B27" w:rsidRDefault="00844B27" w:rsidP="00844B27">
      <w:pPr>
        <w:shd w:val="clear" w:color="auto" w:fill="FFFFFF"/>
        <w:spacing w:after="206" w:line="240" w:lineRule="auto"/>
        <w:outlineLvl w:val="2"/>
        <w:rPr>
          <w:rFonts w:ascii="Segoe UI" w:eastAsia="Times New Roman" w:hAnsi="Segoe UI" w:cs="Segoe UI"/>
          <w:b/>
          <w:bCs/>
          <w:color w:val="404040"/>
          <w:kern w:val="0"/>
          <w:sz w:val="40"/>
          <w:szCs w:val="40"/>
          <w14:ligatures w14:val="none"/>
        </w:rPr>
      </w:pPr>
      <w:r w:rsidRPr="00844B27">
        <w:rPr>
          <w:rFonts w:ascii="Segoe UI" w:eastAsia="Times New Roman" w:hAnsi="Segoe UI" w:cs="Segoe UI"/>
          <w:b/>
          <w:bCs/>
          <w:color w:val="404040"/>
          <w:kern w:val="0"/>
          <w:sz w:val="40"/>
          <w:szCs w:val="40"/>
          <w14:ligatures w14:val="none"/>
        </w:rPr>
        <w:t>Documentation: Generating Data with ChatGPT</w:t>
      </w:r>
    </w:p>
    <w:p w14:paraId="5052DDB9" w14:textId="77777777" w:rsidR="00844B27" w:rsidRPr="00844B27" w:rsidRDefault="00844B27" w:rsidP="00844B27">
      <w:pPr>
        <w:shd w:val="clear" w:color="auto" w:fill="FFFFFF"/>
        <w:spacing w:before="206" w:after="206" w:line="429" w:lineRule="atLeast"/>
        <w:rPr>
          <w:rFonts w:ascii="Segoe UI" w:eastAsia="Times New Roman" w:hAnsi="Segoe UI" w:cs="Segoe UI"/>
          <w:color w:val="404040"/>
          <w:kern w:val="0"/>
          <w14:ligatures w14:val="none"/>
        </w:rPr>
      </w:pPr>
      <w:r w:rsidRPr="00844B27">
        <w:rPr>
          <w:rFonts w:ascii="Segoe UI" w:eastAsia="Times New Roman" w:hAnsi="Segoe UI" w:cs="Segoe UI"/>
          <w:color w:val="404040"/>
          <w:kern w:val="0"/>
          <w14:ligatures w14:val="none"/>
        </w:rPr>
        <w:t>This documentation details the process of using ChatGPT to generate, manipulate, and export structured spreadsheet data. The examples provided highlight ChatGPT’s ability to handle iterative instructions, complex constraints, and technical challenges. Below is a structured breakdown of key functionalities, workflows, and lessons learned from nine conversational examples.</w:t>
      </w:r>
    </w:p>
    <w:p w14:paraId="1610D0F6" w14:textId="77777777" w:rsidR="00844B27" w:rsidRPr="00844B27" w:rsidRDefault="00844B27" w:rsidP="00844B27">
      <w:pPr>
        <w:spacing w:before="480" w:after="480" w:line="240" w:lineRule="auto"/>
        <w:rPr>
          <w:rFonts w:ascii="Segoe UI" w:eastAsia="Times New Roman" w:hAnsi="Segoe UI" w:cs="Segoe UI"/>
          <w:kern w:val="0"/>
          <w14:ligatures w14:val="none"/>
        </w:rPr>
      </w:pPr>
      <w:r w:rsidRPr="00844B27">
        <w:rPr>
          <w:rFonts w:ascii="Times New Roman" w:eastAsia="Times New Roman" w:hAnsi="Times New Roman" w:cs="Times New Roman"/>
          <w:kern w:val="0"/>
          <w14:ligatures w14:val="none"/>
        </w:rPr>
        <w:pict w14:anchorId="26C13370">
          <v:rect id="_x0000_i1025" style="width:0;height:.75pt" o:hralign="center" o:hrstd="t" o:hrnoshade="t" o:hr="t" fillcolor="#404040" stroked="f"/>
        </w:pict>
      </w:r>
    </w:p>
    <w:p w14:paraId="1E2D1D2D" w14:textId="77777777" w:rsidR="00844B27" w:rsidRPr="00844B27" w:rsidRDefault="00844B27" w:rsidP="00844B27">
      <w:pPr>
        <w:shd w:val="clear" w:color="auto" w:fill="FFFFFF"/>
        <w:spacing w:before="274" w:after="206" w:line="240" w:lineRule="auto"/>
        <w:outlineLvl w:val="1"/>
        <w:rPr>
          <w:rFonts w:ascii="Segoe UI" w:eastAsia="Times New Roman" w:hAnsi="Segoe UI" w:cs="Segoe UI"/>
          <w:color w:val="404040"/>
          <w:kern w:val="0"/>
          <w:sz w:val="34"/>
          <w:szCs w:val="34"/>
          <w14:ligatures w14:val="none"/>
        </w:rPr>
      </w:pPr>
      <w:r w:rsidRPr="00844B27">
        <w:rPr>
          <w:rFonts w:ascii="Segoe UI" w:eastAsia="Times New Roman" w:hAnsi="Segoe UI" w:cs="Segoe UI"/>
          <w:b/>
          <w:bCs/>
          <w:color w:val="404040"/>
          <w:kern w:val="0"/>
          <w:sz w:val="34"/>
          <w:szCs w:val="34"/>
          <w14:ligatures w14:val="none"/>
        </w:rPr>
        <w:t>Table of Contents</w:t>
      </w:r>
    </w:p>
    <w:p w14:paraId="43C4F67A" w14:textId="77777777" w:rsidR="00844B27" w:rsidRPr="00844B27" w:rsidRDefault="00844B27" w:rsidP="00844B27">
      <w:pPr>
        <w:numPr>
          <w:ilvl w:val="0"/>
          <w:numId w:val="1"/>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Overview of ChatGPT’s Data Generation Capabilities</w:t>
      </w:r>
    </w:p>
    <w:p w14:paraId="763089D2" w14:textId="77777777" w:rsidR="00844B27" w:rsidRPr="00844B27" w:rsidRDefault="00844B27" w:rsidP="00844B27">
      <w:pPr>
        <w:numPr>
          <w:ilvl w:val="0"/>
          <w:numId w:val="1"/>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Key Functionalities Demonstrated</w:t>
      </w:r>
    </w:p>
    <w:p w14:paraId="3F2445E2" w14:textId="77777777" w:rsidR="00844B27" w:rsidRPr="00844B27" w:rsidRDefault="00844B27" w:rsidP="00844B27">
      <w:pPr>
        <w:numPr>
          <w:ilvl w:val="0"/>
          <w:numId w:val="1"/>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Workflow Breakdown</w:t>
      </w:r>
    </w:p>
    <w:p w14:paraId="6D99CE09" w14:textId="77777777" w:rsidR="00844B27" w:rsidRPr="00844B27" w:rsidRDefault="00844B27" w:rsidP="00844B27">
      <w:pPr>
        <w:numPr>
          <w:ilvl w:val="0"/>
          <w:numId w:val="1"/>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Handling Technical Challenges</w:t>
      </w:r>
    </w:p>
    <w:p w14:paraId="40820E6E" w14:textId="77777777" w:rsidR="00844B27" w:rsidRPr="00844B27" w:rsidRDefault="00844B27" w:rsidP="00844B27">
      <w:pPr>
        <w:numPr>
          <w:ilvl w:val="0"/>
          <w:numId w:val="1"/>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Best Practices</w:t>
      </w:r>
    </w:p>
    <w:p w14:paraId="58705FCF" w14:textId="77777777" w:rsidR="00844B27" w:rsidRPr="00844B27" w:rsidRDefault="00844B27" w:rsidP="00844B27">
      <w:pPr>
        <w:numPr>
          <w:ilvl w:val="0"/>
          <w:numId w:val="1"/>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Lessons Learned</w:t>
      </w:r>
    </w:p>
    <w:p w14:paraId="6A187DD6" w14:textId="77777777" w:rsidR="00844B27" w:rsidRPr="00844B27" w:rsidRDefault="00844B27" w:rsidP="00844B27">
      <w:pPr>
        <w:spacing w:before="480" w:after="480" w:line="240" w:lineRule="auto"/>
        <w:rPr>
          <w:rFonts w:ascii="Segoe UI" w:eastAsia="Times New Roman" w:hAnsi="Segoe UI" w:cs="Segoe UI"/>
          <w:kern w:val="0"/>
          <w14:ligatures w14:val="none"/>
        </w:rPr>
      </w:pPr>
      <w:r w:rsidRPr="00844B27">
        <w:rPr>
          <w:rFonts w:ascii="Times New Roman" w:eastAsia="Times New Roman" w:hAnsi="Times New Roman" w:cs="Times New Roman"/>
          <w:kern w:val="0"/>
          <w14:ligatures w14:val="none"/>
        </w:rPr>
        <w:pict w14:anchorId="5CDF1944">
          <v:rect id="_x0000_i1026" style="width:0;height:.75pt" o:hralign="center" o:hrstd="t" o:hrnoshade="t" o:hr="t" fillcolor="#404040" stroked="f"/>
        </w:pict>
      </w:r>
    </w:p>
    <w:p w14:paraId="48A05B53" w14:textId="77777777" w:rsidR="00844B27" w:rsidRPr="00844B27" w:rsidRDefault="00844B27" w:rsidP="00844B27">
      <w:pPr>
        <w:shd w:val="clear" w:color="auto" w:fill="FFFFFF"/>
        <w:spacing w:before="274" w:after="206" w:line="240" w:lineRule="auto"/>
        <w:outlineLvl w:val="1"/>
        <w:rPr>
          <w:rFonts w:ascii="Segoe UI" w:eastAsia="Times New Roman" w:hAnsi="Segoe UI" w:cs="Segoe UI"/>
          <w:color w:val="404040"/>
          <w:kern w:val="0"/>
          <w:sz w:val="34"/>
          <w:szCs w:val="34"/>
          <w14:ligatures w14:val="none"/>
        </w:rPr>
      </w:pPr>
      <w:r w:rsidRPr="00844B27">
        <w:rPr>
          <w:rFonts w:ascii="Segoe UI" w:eastAsia="Times New Roman" w:hAnsi="Segoe UI" w:cs="Segoe UI"/>
          <w:b/>
          <w:bCs/>
          <w:color w:val="404040"/>
          <w:kern w:val="0"/>
          <w:sz w:val="34"/>
          <w:szCs w:val="34"/>
          <w14:ligatures w14:val="none"/>
        </w:rPr>
        <w:t>1. Overview of ChatGPT’s Data Generation Capabilities</w:t>
      </w:r>
    </w:p>
    <w:p w14:paraId="4ADC5E29" w14:textId="77777777" w:rsidR="00844B27" w:rsidRPr="00844B27" w:rsidRDefault="00844B27" w:rsidP="00844B27">
      <w:pPr>
        <w:shd w:val="clear" w:color="auto" w:fill="FFFFFF"/>
        <w:spacing w:before="206" w:after="206" w:line="429" w:lineRule="atLeast"/>
        <w:rPr>
          <w:rFonts w:ascii="Segoe UI" w:eastAsia="Times New Roman" w:hAnsi="Segoe UI" w:cs="Segoe UI"/>
          <w:color w:val="404040"/>
          <w:kern w:val="0"/>
          <w14:ligatures w14:val="none"/>
        </w:rPr>
      </w:pPr>
      <w:r w:rsidRPr="00844B27">
        <w:rPr>
          <w:rFonts w:ascii="Segoe UI" w:eastAsia="Times New Roman" w:hAnsi="Segoe UI" w:cs="Segoe UI"/>
          <w:color w:val="404040"/>
          <w:kern w:val="0"/>
          <w14:ligatures w14:val="none"/>
        </w:rPr>
        <w:t>ChatGPT excels at automating spreadsheet tasks, including:</w:t>
      </w:r>
    </w:p>
    <w:p w14:paraId="03153107" w14:textId="77777777" w:rsidR="00844B27" w:rsidRPr="00844B27" w:rsidRDefault="00844B27" w:rsidP="00844B27">
      <w:pPr>
        <w:numPr>
          <w:ilvl w:val="0"/>
          <w:numId w:val="2"/>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Dynamic Data Generation:</w:t>
      </w:r>
      <w:r w:rsidRPr="00844B27">
        <w:rPr>
          <w:rFonts w:ascii="Segoe UI" w:eastAsia="Times New Roman" w:hAnsi="Segoe UI" w:cs="Segoe UI"/>
          <w:color w:val="404040"/>
          <w:kern w:val="0"/>
          <w14:ligatures w14:val="none"/>
        </w:rPr>
        <w:t> Creating columns with custom logic (e.g., probabilities, formulas, or text concatenation).</w:t>
      </w:r>
    </w:p>
    <w:p w14:paraId="5F067CC2" w14:textId="77777777" w:rsidR="00844B27" w:rsidRPr="00844B27" w:rsidRDefault="00844B27" w:rsidP="00844B27">
      <w:pPr>
        <w:numPr>
          <w:ilvl w:val="0"/>
          <w:numId w:val="2"/>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File Management:</w:t>
      </w:r>
      <w:r w:rsidRPr="00844B27">
        <w:rPr>
          <w:rFonts w:ascii="Segoe UI" w:eastAsia="Times New Roman" w:hAnsi="Segoe UI" w:cs="Segoe UI"/>
          <w:color w:val="404040"/>
          <w:kern w:val="0"/>
          <w14:ligatures w14:val="none"/>
        </w:rPr>
        <w:t> Splitting large datasets into multiple files based on row limits (e.g., 100,000 rows per file).</w:t>
      </w:r>
    </w:p>
    <w:p w14:paraId="16ED068F" w14:textId="77777777" w:rsidR="00844B27" w:rsidRPr="00844B27" w:rsidRDefault="00844B27" w:rsidP="00844B27">
      <w:pPr>
        <w:numPr>
          <w:ilvl w:val="0"/>
          <w:numId w:val="2"/>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Data Restructuring:</w:t>
      </w:r>
      <w:r w:rsidRPr="00844B27">
        <w:rPr>
          <w:rFonts w:ascii="Segoe UI" w:eastAsia="Times New Roman" w:hAnsi="Segoe UI" w:cs="Segoe UI"/>
          <w:color w:val="404040"/>
          <w:kern w:val="0"/>
          <w14:ligatures w14:val="none"/>
        </w:rPr>
        <w:t> Adjusting data formats (e.g., moving multi-goal cells to individual rows).</w:t>
      </w:r>
    </w:p>
    <w:p w14:paraId="1E214B88" w14:textId="77777777" w:rsidR="00844B27" w:rsidRPr="00844B27" w:rsidRDefault="00844B27" w:rsidP="00844B27">
      <w:pPr>
        <w:numPr>
          <w:ilvl w:val="0"/>
          <w:numId w:val="2"/>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Relational Data Handling:</w:t>
      </w:r>
      <w:r w:rsidRPr="00844B27">
        <w:rPr>
          <w:rFonts w:ascii="Segoe UI" w:eastAsia="Times New Roman" w:hAnsi="Segoe UI" w:cs="Segoe UI"/>
          <w:color w:val="404040"/>
          <w:kern w:val="0"/>
          <w14:ligatures w14:val="none"/>
        </w:rPr>
        <w:t> Generating unique combinations of IDs across tables.</w:t>
      </w:r>
    </w:p>
    <w:p w14:paraId="7E5B60FE" w14:textId="77777777" w:rsidR="00844B27" w:rsidRPr="00844B27" w:rsidRDefault="00844B27" w:rsidP="00844B27">
      <w:pPr>
        <w:numPr>
          <w:ilvl w:val="0"/>
          <w:numId w:val="2"/>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Error Detection:</w:t>
      </w:r>
      <w:r w:rsidRPr="00844B27">
        <w:rPr>
          <w:rFonts w:ascii="Segoe UI" w:eastAsia="Times New Roman" w:hAnsi="Segoe UI" w:cs="Segoe UI"/>
          <w:color w:val="404040"/>
          <w:kern w:val="0"/>
          <w14:ligatures w14:val="none"/>
        </w:rPr>
        <w:t> Correcting inconsistencies in user-provided probabilities or constraints.</w:t>
      </w:r>
    </w:p>
    <w:p w14:paraId="12A4E025" w14:textId="77777777" w:rsidR="00844B27" w:rsidRPr="00844B27" w:rsidRDefault="00844B27" w:rsidP="00844B27">
      <w:pPr>
        <w:spacing w:before="480" w:after="480" w:line="240" w:lineRule="auto"/>
        <w:rPr>
          <w:rFonts w:ascii="Segoe UI" w:eastAsia="Times New Roman" w:hAnsi="Segoe UI" w:cs="Segoe UI"/>
          <w:kern w:val="0"/>
          <w14:ligatures w14:val="none"/>
        </w:rPr>
      </w:pPr>
      <w:r w:rsidRPr="00844B27">
        <w:rPr>
          <w:rFonts w:ascii="Times New Roman" w:eastAsia="Times New Roman" w:hAnsi="Times New Roman" w:cs="Times New Roman"/>
          <w:kern w:val="0"/>
          <w14:ligatures w14:val="none"/>
        </w:rPr>
        <w:pict w14:anchorId="75D92DC7">
          <v:rect id="_x0000_i1027" style="width:0;height:.75pt" o:hralign="center" o:hrstd="t" o:hrnoshade="t" o:hr="t" fillcolor="#404040" stroked="f"/>
        </w:pict>
      </w:r>
    </w:p>
    <w:p w14:paraId="7BDE339E" w14:textId="77777777" w:rsidR="00F3753A" w:rsidRDefault="00F3753A" w:rsidP="00844B27">
      <w:pPr>
        <w:shd w:val="clear" w:color="auto" w:fill="FFFFFF"/>
        <w:spacing w:before="274" w:after="206" w:line="240" w:lineRule="auto"/>
        <w:outlineLvl w:val="1"/>
        <w:rPr>
          <w:rFonts w:ascii="Segoe UI" w:eastAsia="Times New Roman" w:hAnsi="Segoe UI" w:cs="Segoe UI"/>
          <w:b/>
          <w:bCs/>
          <w:color w:val="404040"/>
          <w:kern w:val="0"/>
          <w:sz w:val="34"/>
          <w:szCs w:val="34"/>
          <w14:ligatures w14:val="none"/>
        </w:rPr>
      </w:pPr>
    </w:p>
    <w:p w14:paraId="5A37A642" w14:textId="031947A5" w:rsidR="00844B27" w:rsidRPr="00844B27" w:rsidRDefault="00844B27" w:rsidP="00844B27">
      <w:pPr>
        <w:shd w:val="clear" w:color="auto" w:fill="FFFFFF"/>
        <w:spacing w:before="274" w:after="206" w:line="240" w:lineRule="auto"/>
        <w:outlineLvl w:val="1"/>
        <w:rPr>
          <w:rFonts w:ascii="Segoe UI" w:eastAsia="Times New Roman" w:hAnsi="Segoe UI" w:cs="Segoe UI"/>
          <w:color w:val="404040"/>
          <w:kern w:val="0"/>
          <w:sz w:val="34"/>
          <w:szCs w:val="34"/>
          <w14:ligatures w14:val="none"/>
        </w:rPr>
      </w:pPr>
      <w:r w:rsidRPr="00844B27">
        <w:rPr>
          <w:rFonts w:ascii="Segoe UI" w:eastAsia="Times New Roman" w:hAnsi="Segoe UI" w:cs="Segoe UI"/>
          <w:b/>
          <w:bCs/>
          <w:color w:val="404040"/>
          <w:kern w:val="0"/>
          <w:sz w:val="34"/>
          <w:szCs w:val="34"/>
          <w14:ligatures w14:val="none"/>
        </w:rPr>
        <w:lastRenderedPageBreak/>
        <w:t>2. Key Functionalities Demonstrated</w:t>
      </w:r>
    </w:p>
    <w:p w14:paraId="23F2225F" w14:textId="77777777" w:rsidR="00844B27" w:rsidRPr="00844B27" w:rsidRDefault="00844B27" w:rsidP="00844B27">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844B27">
        <w:rPr>
          <w:rFonts w:ascii="Segoe UI" w:eastAsia="Times New Roman" w:hAnsi="Segoe UI" w:cs="Segoe UI"/>
          <w:b/>
          <w:bCs/>
          <w:color w:val="404040"/>
          <w:kern w:val="0"/>
          <w:sz w:val="27"/>
          <w:szCs w:val="27"/>
          <w14:ligatures w14:val="none"/>
        </w:rPr>
        <w:t>A. Generating Columns with Custom Logic</w:t>
      </w:r>
    </w:p>
    <w:p w14:paraId="1B1D5BAC" w14:textId="77777777" w:rsidR="00844B27" w:rsidRPr="00844B27" w:rsidRDefault="00844B27" w:rsidP="00844B27">
      <w:pPr>
        <w:shd w:val="clear" w:color="auto" w:fill="FFFFFF"/>
        <w:spacing w:before="206" w:after="206"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Example Tasks:</w:t>
      </w:r>
    </w:p>
    <w:p w14:paraId="5052A20F" w14:textId="77777777" w:rsidR="00844B27" w:rsidRPr="00844B27" w:rsidRDefault="00844B27" w:rsidP="00844B27">
      <w:pPr>
        <w:numPr>
          <w:ilvl w:val="0"/>
          <w:numId w:val="3"/>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Course Goals:</w:t>
      </w:r>
      <w:r w:rsidRPr="00844B27">
        <w:rPr>
          <w:rFonts w:ascii="Segoe UI" w:eastAsia="Times New Roman" w:hAnsi="Segoe UI" w:cs="Segoe UI"/>
          <w:color w:val="404040"/>
          <w:kern w:val="0"/>
          <w14:ligatures w14:val="none"/>
        </w:rPr>
        <w:t> Adding a "Course Goals" column with 3 goals per course, later split into individual rows.</w:t>
      </w:r>
    </w:p>
    <w:p w14:paraId="0D200BB8" w14:textId="77777777" w:rsidR="00844B27" w:rsidRPr="00844B27" w:rsidRDefault="00844B27" w:rsidP="00844B27">
      <w:pPr>
        <w:numPr>
          <w:ilvl w:val="0"/>
          <w:numId w:val="3"/>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Payment Methods:</w:t>
      </w:r>
      <w:r w:rsidRPr="00844B27">
        <w:rPr>
          <w:rFonts w:ascii="Segoe UI" w:eastAsia="Times New Roman" w:hAnsi="Segoe UI" w:cs="Segoe UI"/>
          <w:color w:val="404040"/>
          <w:kern w:val="0"/>
          <w14:ligatures w14:val="none"/>
        </w:rPr>
        <w:t> Assigning payment types (e.g., "CREDIT_CARD: 21%") with probabilistic distribution.</w:t>
      </w:r>
    </w:p>
    <w:p w14:paraId="216E4566" w14:textId="77777777" w:rsidR="00844B27" w:rsidRPr="00844B27" w:rsidRDefault="00844B27" w:rsidP="00844B27">
      <w:pPr>
        <w:numPr>
          <w:ilvl w:val="0"/>
          <w:numId w:val="3"/>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Quiz Questions:</w:t>
      </w:r>
      <w:r w:rsidRPr="00844B27">
        <w:rPr>
          <w:rFonts w:ascii="Segoe UI" w:eastAsia="Times New Roman" w:hAnsi="Segoe UI" w:cs="Segoe UI"/>
          <w:color w:val="404040"/>
          <w:kern w:val="0"/>
          <w14:ligatures w14:val="none"/>
        </w:rPr>
        <w:t> Creating question types (True/False, Multiple Choice) with answer columns conditionally populated.</w:t>
      </w:r>
    </w:p>
    <w:p w14:paraId="1E690C55" w14:textId="77777777" w:rsidR="00844B27" w:rsidRPr="00844B27" w:rsidRDefault="00844B27" w:rsidP="00844B27">
      <w:pPr>
        <w:shd w:val="clear" w:color="auto" w:fill="FFFFFF"/>
        <w:spacing w:before="206" w:after="206"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Process:</w:t>
      </w:r>
    </w:p>
    <w:p w14:paraId="3F0AEE26" w14:textId="77777777" w:rsidR="00844B27" w:rsidRPr="00844B27" w:rsidRDefault="00844B27" w:rsidP="00844B27">
      <w:pPr>
        <w:numPr>
          <w:ilvl w:val="0"/>
          <w:numId w:val="4"/>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User Instruction:</w:t>
      </w:r>
      <w:r w:rsidRPr="00844B27">
        <w:rPr>
          <w:rFonts w:ascii="Segoe UI" w:eastAsia="Times New Roman" w:hAnsi="Segoe UI" w:cs="Segoe UI"/>
          <w:color w:val="404040"/>
          <w:kern w:val="0"/>
          <w14:ligatures w14:val="none"/>
        </w:rPr>
        <w:t> Define column names, data types, and rules (e.g., "</w:t>
      </w:r>
      <w:proofErr w:type="spellStart"/>
      <w:r w:rsidRPr="00844B27">
        <w:rPr>
          <w:rFonts w:ascii="Segoe UI" w:eastAsia="Times New Roman" w:hAnsi="Segoe UI" w:cs="Segoe UI"/>
          <w:color w:val="404040"/>
          <w:kern w:val="0"/>
          <w14:ligatures w14:val="none"/>
        </w:rPr>
        <w:t>VideoUrl</w:t>
      </w:r>
      <w:proofErr w:type="spellEnd"/>
      <w:r w:rsidRPr="00844B27">
        <w:rPr>
          <w:rFonts w:ascii="Segoe UI" w:eastAsia="Times New Roman" w:hAnsi="Segoe UI" w:cs="Segoe UI"/>
          <w:color w:val="404040"/>
          <w:kern w:val="0"/>
          <w14:ligatures w14:val="none"/>
        </w:rPr>
        <w:t xml:space="preserve"> if Type=Video").</w:t>
      </w:r>
    </w:p>
    <w:p w14:paraId="215EF668" w14:textId="77777777" w:rsidR="00844B27" w:rsidRPr="00844B27" w:rsidRDefault="00844B27" w:rsidP="00844B27">
      <w:pPr>
        <w:numPr>
          <w:ilvl w:val="0"/>
          <w:numId w:val="4"/>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ChatGPT Execution:</w:t>
      </w:r>
      <w:r w:rsidRPr="00844B27">
        <w:rPr>
          <w:rFonts w:ascii="Segoe UI" w:eastAsia="Times New Roman" w:hAnsi="Segoe UI" w:cs="Segoe UI"/>
          <w:color w:val="404040"/>
          <w:kern w:val="0"/>
          <w14:ligatures w14:val="none"/>
        </w:rPr>
        <w:t> Generates data programmatically, validates constraints, and confirms completion.</w:t>
      </w:r>
    </w:p>
    <w:p w14:paraId="531FBC03" w14:textId="77777777" w:rsidR="00844B27" w:rsidRPr="00844B27" w:rsidRDefault="00844B27" w:rsidP="00844B27">
      <w:pPr>
        <w:numPr>
          <w:ilvl w:val="0"/>
          <w:numId w:val="4"/>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Output:</w:t>
      </w:r>
      <w:r w:rsidRPr="00844B27">
        <w:rPr>
          <w:rFonts w:ascii="Segoe UI" w:eastAsia="Times New Roman" w:hAnsi="Segoe UI" w:cs="Segoe UI"/>
          <w:color w:val="404040"/>
          <w:kern w:val="0"/>
          <w14:ligatures w14:val="none"/>
        </w:rPr>
        <w:t> Downloadable Excel/CSV file with structured data.</w:t>
      </w:r>
    </w:p>
    <w:p w14:paraId="037C9CD4" w14:textId="77777777" w:rsidR="00844B27" w:rsidRPr="00844B27" w:rsidRDefault="00844B27" w:rsidP="00844B27">
      <w:pPr>
        <w:spacing w:before="480" w:after="480" w:line="240" w:lineRule="auto"/>
        <w:rPr>
          <w:rFonts w:ascii="Segoe UI" w:eastAsia="Times New Roman" w:hAnsi="Segoe UI" w:cs="Segoe UI"/>
          <w:kern w:val="0"/>
          <w14:ligatures w14:val="none"/>
        </w:rPr>
      </w:pPr>
      <w:r w:rsidRPr="00844B27">
        <w:rPr>
          <w:rFonts w:ascii="Times New Roman" w:eastAsia="Times New Roman" w:hAnsi="Times New Roman" w:cs="Times New Roman"/>
          <w:kern w:val="0"/>
          <w14:ligatures w14:val="none"/>
        </w:rPr>
        <w:pict w14:anchorId="27BE1099">
          <v:rect id="_x0000_i1028" style="width:0;height:.75pt" o:hralign="center" o:hrstd="t" o:hrnoshade="t" o:hr="t" fillcolor="#404040" stroked="f"/>
        </w:pict>
      </w:r>
    </w:p>
    <w:p w14:paraId="5E992D68" w14:textId="77777777" w:rsidR="00844B27" w:rsidRPr="00844B27" w:rsidRDefault="00844B27" w:rsidP="00844B27">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844B27">
        <w:rPr>
          <w:rFonts w:ascii="Segoe UI" w:eastAsia="Times New Roman" w:hAnsi="Segoe UI" w:cs="Segoe UI"/>
          <w:b/>
          <w:bCs/>
          <w:color w:val="404040"/>
          <w:kern w:val="0"/>
          <w:sz w:val="27"/>
          <w:szCs w:val="27"/>
          <w14:ligatures w14:val="none"/>
        </w:rPr>
        <w:t>B. File Size Management</w:t>
      </w:r>
    </w:p>
    <w:p w14:paraId="356FD80E" w14:textId="77777777" w:rsidR="00844B27" w:rsidRPr="00844B27" w:rsidRDefault="00844B27" w:rsidP="00844B27">
      <w:pPr>
        <w:shd w:val="clear" w:color="auto" w:fill="FFFFFF"/>
        <w:spacing w:before="206" w:after="206"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Example:</w:t>
      </w:r>
      <w:r w:rsidRPr="00844B27">
        <w:rPr>
          <w:rFonts w:ascii="Segoe UI" w:eastAsia="Times New Roman" w:hAnsi="Segoe UI" w:cs="Segoe UI"/>
          <w:color w:val="404040"/>
          <w:kern w:val="0"/>
          <w14:ligatures w14:val="none"/>
        </w:rPr>
        <w:t> Splitting datasets exceeding 100,000 rows into multiple files (e.g., </w:t>
      </w:r>
      <w:r w:rsidRPr="00844B27">
        <w:rPr>
          <w:rFonts w:ascii="Roboto Mono" w:eastAsia="Times New Roman" w:hAnsi="Roboto Mono" w:cs="Courier New"/>
          <w:color w:val="404040"/>
          <w:kern w:val="0"/>
          <w:sz w:val="21"/>
          <w:szCs w:val="21"/>
          <w:shd w:val="clear" w:color="auto" w:fill="ECECEC"/>
          <w14:ligatures w14:val="none"/>
        </w:rPr>
        <w:t>output_part_1.xlsx</w:t>
      </w:r>
      <w:r w:rsidRPr="00844B27">
        <w:rPr>
          <w:rFonts w:ascii="Segoe UI" w:eastAsia="Times New Roman" w:hAnsi="Segoe UI" w:cs="Segoe UI"/>
          <w:color w:val="404040"/>
          <w:kern w:val="0"/>
          <w14:ligatures w14:val="none"/>
        </w:rPr>
        <w:t>, </w:t>
      </w:r>
      <w:r w:rsidRPr="00844B27">
        <w:rPr>
          <w:rFonts w:ascii="Roboto Mono" w:eastAsia="Times New Roman" w:hAnsi="Roboto Mono" w:cs="Courier New"/>
          <w:color w:val="404040"/>
          <w:kern w:val="0"/>
          <w:sz w:val="21"/>
          <w:szCs w:val="21"/>
          <w:shd w:val="clear" w:color="auto" w:fill="ECECEC"/>
          <w14:ligatures w14:val="none"/>
        </w:rPr>
        <w:t>output_part_2.xlsx</w:t>
      </w:r>
      <w:r w:rsidRPr="00844B27">
        <w:rPr>
          <w:rFonts w:ascii="Segoe UI" w:eastAsia="Times New Roman" w:hAnsi="Segoe UI" w:cs="Segoe UI"/>
          <w:color w:val="404040"/>
          <w:kern w:val="0"/>
          <w14:ligatures w14:val="none"/>
        </w:rPr>
        <w:t>).</w:t>
      </w:r>
    </w:p>
    <w:p w14:paraId="1EC072CB" w14:textId="77777777" w:rsidR="00844B27" w:rsidRPr="00844B27" w:rsidRDefault="00844B27" w:rsidP="00844B27">
      <w:pPr>
        <w:shd w:val="clear" w:color="auto" w:fill="FFFFFF"/>
        <w:spacing w:before="206" w:after="206"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Workflow:</w:t>
      </w:r>
    </w:p>
    <w:p w14:paraId="5800AA30" w14:textId="77777777" w:rsidR="00844B27" w:rsidRPr="00844B27" w:rsidRDefault="00844B27" w:rsidP="00844B27">
      <w:pPr>
        <w:numPr>
          <w:ilvl w:val="0"/>
          <w:numId w:val="5"/>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User Constraint:</w:t>
      </w:r>
      <w:r w:rsidRPr="00844B27">
        <w:rPr>
          <w:rFonts w:ascii="Segoe UI" w:eastAsia="Times New Roman" w:hAnsi="Segoe UI" w:cs="Segoe UI"/>
          <w:color w:val="404040"/>
          <w:kern w:val="0"/>
          <w14:ligatures w14:val="none"/>
        </w:rPr>
        <w:t> Specify a row limit (e.g., "if records exceed 100K, create another file").</w:t>
      </w:r>
    </w:p>
    <w:p w14:paraId="2C8DE87A" w14:textId="77777777" w:rsidR="00844B27" w:rsidRPr="00844B27" w:rsidRDefault="00844B27" w:rsidP="00844B27">
      <w:pPr>
        <w:numPr>
          <w:ilvl w:val="0"/>
          <w:numId w:val="5"/>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ChatGPT Action:</w:t>
      </w:r>
      <w:r w:rsidRPr="00844B27">
        <w:rPr>
          <w:rFonts w:ascii="Segoe UI" w:eastAsia="Times New Roman" w:hAnsi="Segoe UI" w:cs="Segoe UI"/>
          <w:color w:val="404040"/>
          <w:kern w:val="0"/>
          <w14:ligatures w14:val="none"/>
        </w:rPr>
        <w:t> Generates data, monitors row count, and splits files automatically.</w:t>
      </w:r>
    </w:p>
    <w:p w14:paraId="5B1C5F85" w14:textId="77777777" w:rsidR="00844B27" w:rsidRPr="00844B27" w:rsidRDefault="00844B27" w:rsidP="00844B27">
      <w:pPr>
        <w:numPr>
          <w:ilvl w:val="0"/>
          <w:numId w:val="5"/>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Output:</w:t>
      </w:r>
      <w:r w:rsidRPr="00844B27">
        <w:rPr>
          <w:rFonts w:ascii="Segoe UI" w:eastAsia="Times New Roman" w:hAnsi="Segoe UI" w:cs="Segoe UI"/>
          <w:color w:val="404040"/>
          <w:kern w:val="0"/>
          <w14:ligatures w14:val="none"/>
        </w:rPr>
        <w:t> Multiple downloadable links for segmented datasets.</w:t>
      </w:r>
    </w:p>
    <w:p w14:paraId="6A894AEE" w14:textId="77777777" w:rsidR="00844B27" w:rsidRPr="00844B27" w:rsidRDefault="00844B27" w:rsidP="00844B27">
      <w:pPr>
        <w:spacing w:before="480" w:after="480" w:line="240" w:lineRule="auto"/>
        <w:rPr>
          <w:rFonts w:ascii="Segoe UI" w:eastAsia="Times New Roman" w:hAnsi="Segoe UI" w:cs="Segoe UI"/>
          <w:kern w:val="0"/>
          <w14:ligatures w14:val="none"/>
        </w:rPr>
      </w:pPr>
      <w:r w:rsidRPr="00844B27">
        <w:rPr>
          <w:rFonts w:ascii="Times New Roman" w:eastAsia="Times New Roman" w:hAnsi="Times New Roman" w:cs="Times New Roman"/>
          <w:kern w:val="0"/>
          <w14:ligatures w14:val="none"/>
        </w:rPr>
        <w:pict w14:anchorId="418F873D">
          <v:rect id="_x0000_i1029" style="width:0;height:.75pt" o:hralign="center" o:hrstd="t" o:hrnoshade="t" o:hr="t" fillcolor="#404040" stroked="f"/>
        </w:pict>
      </w:r>
    </w:p>
    <w:p w14:paraId="300C6F98" w14:textId="77777777" w:rsidR="00844B27" w:rsidRPr="00844B27" w:rsidRDefault="00844B27" w:rsidP="00844B27">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844B27">
        <w:rPr>
          <w:rFonts w:ascii="Segoe UI" w:eastAsia="Times New Roman" w:hAnsi="Segoe UI" w:cs="Segoe UI"/>
          <w:b/>
          <w:bCs/>
          <w:color w:val="404040"/>
          <w:kern w:val="0"/>
          <w:sz w:val="27"/>
          <w:szCs w:val="27"/>
          <w14:ligatures w14:val="none"/>
        </w:rPr>
        <w:t>C. Iterative Data Refinement</w:t>
      </w:r>
    </w:p>
    <w:p w14:paraId="6821D99B" w14:textId="77777777" w:rsidR="00844B27" w:rsidRPr="00844B27" w:rsidRDefault="00844B27" w:rsidP="00844B27">
      <w:pPr>
        <w:shd w:val="clear" w:color="auto" w:fill="FFFFFF"/>
        <w:spacing w:before="206" w:after="206"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Example:</w:t>
      </w:r>
      <w:r w:rsidRPr="00844B27">
        <w:rPr>
          <w:rFonts w:ascii="Segoe UI" w:eastAsia="Times New Roman" w:hAnsi="Segoe UI" w:cs="Segoe UI"/>
          <w:color w:val="404040"/>
          <w:kern w:val="0"/>
          <w14:ligatures w14:val="none"/>
        </w:rPr>
        <w:t> Adjusting from multi-goal cells to individual rows.</w:t>
      </w:r>
    </w:p>
    <w:p w14:paraId="75A602C5" w14:textId="77777777" w:rsidR="00844B27" w:rsidRPr="00844B27" w:rsidRDefault="00844B27" w:rsidP="00844B27">
      <w:pPr>
        <w:numPr>
          <w:ilvl w:val="0"/>
          <w:numId w:val="6"/>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lastRenderedPageBreak/>
        <w:t>Initial Output:</w:t>
      </w:r>
      <w:r w:rsidRPr="00844B27">
        <w:rPr>
          <w:rFonts w:ascii="Segoe UI" w:eastAsia="Times New Roman" w:hAnsi="Segoe UI" w:cs="Segoe UI"/>
          <w:color w:val="404040"/>
          <w:kern w:val="0"/>
          <w14:ligatures w14:val="none"/>
        </w:rPr>
        <w:t> Goals stored in one cell (e.g., "Goal1, Goal2, Goal3").</w:t>
      </w:r>
    </w:p>
    <w:p w14:paraId="7CC53C3E" w14:textId="77777777" w:rsidR="00844B27" w:rsidRPr="00844B27" w:rsidRDefault="00844B27" w:rsidP="00844B27">
      <w:pPr>
        <w:numPr>
          <w:ilvl w:val="0"/>
          <w:numId w:val="6"/>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User Refinement:</w:t>
      </w:r>
      <w:r w:rsidRPr="00844B27">
        <w:rPr>
          <w:rFonts w:ascii="Segoe UI" w:eastAsia="Times New Roman" w:hAnsi="Segoe UI" w:cs="Segoe UI"/>
          <w:color w:val="404040"/>
          <w:kern w:val="0"/>
          <w14:ligatures w14:val="none"/>
        </w:rPr>
        <w:t> "Make every goal in a row."</w:t>
      </w:r>
    </w:p>
    <w:p w14:paraId="35A52051" w14:textId="77777777" w:rsidR="00844B27" w:rsidRPr="00844B27" w:rsidRDefault="00844B27" w:rsidP="00844B27">
      <w:pPr>
        <w:numPr>
          <w:ilvl w:val="0"/>
          <w:numId w:val="6"/>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ChatGPT Adjustment:</w:t>
      </w:r>
      <w:r w:rsidRPr="00844B27">
        <w:rPr>
          <w:rFonts w:ascii="Segoe UI" w:eastAsia="Times New Roman" w:hAnsi="Segoe UI" w:cs="Segoe UI"/>
          <w:color w:val="404040"/>
          <w:kern w:val="0"/>
          <w14:ligatures w14:val="none"/>
        </w:rPr>
        <w:t> Expands rows to separate goals, ensuring unique combinations.</w:t>
      </w:r>
    </w:p>
    <w:p w14:paraId="1AD59EC4" w14:textId="77777777" w:rsidR="00844B27" w:rsidRPr="00844B27" w:rsidRDefault="00844B27" w:rsidP="00844B27">
      <w:pPr>
        <w:spacing w:before="480" w:after="480" w:line="240" w:lineRule="auto"/>
        <w:rPr>
          <w:rFonts w:ascii="Segoe UI" w:eastAsia="Times New Roman" w:hAnsi="Segoe UI" w:cs="Segoe UI"/>
          <w:kern w:val="0"/>
          <w14:ligatures w14:val="none"/>
        </w:rPr>
      </w:pPr>
      <w:r w:rsidRPr="00844B27">
        <w:rPr>
          <w:rFonts w:ascii="Times New Roman" w:eastAsia="Times New Roman" w:hAnsi="Times New Roman" w:cs="Times New Roman"/>
          <w:kern w:val="0"/>
          <w14:ligatures w14:val="none"/>
        </w:rPr>
        <w:pict w14:anchorId="3A43F7D7">
          <v:rect id="_x0000_i1030" style="width:0;height:.75pt" o:hralign="center" o:hrstd="t" o:hrnoshade="t" o:hr="t" fillcolor="#404040" stroked="f"/>
        </w:pict>
      </w:r>
    </w:p>
    <w:p w14:paraId="103888CB" w14:textId="77777777" w:rsidR="00844B27" w:rsidRPr="00844B27" w:rsidRDefault="00844B27" w:rsidP="00844B27">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844B27">
        <w:rPr>
          <w:rFonts w:ascii="Segoe UI" w:eastAsia="Times New Roman" w:hAnsi="Segoe UI" w:cs="Segoe UI"/>
          <w:b/>
          <w:bCs/>
          <w:color w:val="404040"/>
          <w:kern w:val="0"/>
          <w:sz w:val="27"/>
          <w:szCs w:val="27"/>
          <w14:ligatures w14:val="none"/>
        </w:rPr>
        <w:t>D. Relational Data Generation</w:t>
      </w:r>
    </w:p>
    <w:p w14:paraId="63E48113" w14:textId="77777777" w:rsidR="00844B27" w:rsidRPr="00844B27" w:rsidRDefault="00844B27" w:rsidP="00844B27">
      <w:pPr>
        <w:shd w:val="clear" w:color="auto" w:fill="FFFFFF"/>
        <w:spacing w:before="206" w:after="206"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Example:</w:t>
      </w:r>
      <w:r w:rsidRPr="00844B27">
        <w:rPr>
          <w:rFonts w:ascii="Segoe UI" w:eastAsia="Times New Roman" w:hAnsi="Segoe UI" w:cs="Segoe UI"/>
          <w:color w:val="404040"/>
          <w:kern w:val="0"/>
          <w14:ligatures w14:val="none"/>
        </w:rPr>
        <w:t> Linking "Order Id" and "Course Id" from separate tables.</w:t>
      </w:r>
    </w:p>
    <w:p w14:paraId="5038B1FC" w14:textId="77777777" w:rsidR="00844B27" w:rsidRPr="00844B27" w:rsidRDefault="00844B27" w:rsidP="00844B27">
      <w:pPr>
        <w:numPr>
          <w:ilvl w:val="0"/>
          <w:numId w:val="7"/>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User Instruction:</w:t>
      </w:r>
      <w:r w:rsidRPr="00844B27">
        <w:rPr>
          <w:rFonts w:ascii="Segoe UI" w:eastAsia="Times New Roman" w:hAnsi="Segoe UI" w:cs="Segoe UI"/>
          <w:color w:val="404040"/>
          <w:kern w:val="0"/>
          <w14:ligatures w14:val="none"/>
        </w:rPr>
        <w:t> Repeat "Order Id" based on "</w:t>
      </w:r>
      <w:proofErr w:type="spellStart"/>
      <w:r w:rsidRPr="00844B27">
        <w:rPr>
          <w:rFonts w:ascii="Segoe UI" w:eastAsia="Times New Roman" w:hAnsi="Segoe UI" w:cs="Segoe UI"/>
          <w:color w:val="404040"/>
          <w:kern w:val="0"/>
          <w14:ligatures w14:val="none"/>
        </w:rPr>
        <w:t>TotalAmount</w:t>
      </w:r>
      <w:proofErr w:type="spellEnd"/>
      <w:r w:rsidRPr="00844B27">
        <w:rPr>
          <w:rFonts w:ascii="Segoe UI" w:eastAsia="Times New Roman" w:hAnsi="Segoe UI" w:cs="Segoe UI"/>
          <w:color w:val="404040"/>
          <w:kern w:val="0"/>
          <w14:ligatures w14:val="none"/>
        </w:rPr>
        <w:t>" and pair with unique "Course Id."</w:t>
      </w:r>
    </w:p>
    <w:p w14:paraId="2A10E298" w14:textId="77777777" w:rsidR="00844B27" w:rsidRPr="00844B27" w:rsidRDefault="00844B27" w:rsidP="00844B27">
      <w:pPr>
        <w:numPr>
          <w:ilvl w:val="0"/>
          <w:numId w:val="7"/>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ChatGPT Execution:</w:t>
      </w:r>
      <w:r w:rsidRPr="00844B27">
        <w:rPr>
          <w:rFonts w:ascii="Segoe UI" w:eastAsia="Times New Roman" w:hAnsi="Segoe UI" w:cs="Segoe UI"/>
          <w:color w:val="404040"/>
          <w:kern w:val="0"/>
          <w14:ligatures w14:val="none"/>
        </w:rPr>
        <w:t> Combines data from multiple tables, enforces unique combinations, and splits files if needed.</w:t>
      </w:r>
    </w:p>
    <w:p w14:paraId="64D1B716" w14:textId="77777777" w:rsidR="00844B27" w:rsidRPr="00844B27" w:rsidRDefault="00844B27" w:rsidP="00844B27">
      <w:pPr>
        <w:spacing w:before="480" w:after="480" w:line="240" w:lineRule="auto"/>
        <w:rPr>
          <w:rFonts w:ascii="Segoe UI" w:eastAsia="Times New Roman" w:hAnsi="Segoe UI" w:cs="Segoe UI"/>
          <w:kern w:val="0"/>
          <w14:ligatures w14:val="none"/>
        </w:rPr>
      </w:pPr>
      <w:r w:rsidRPr="00844B27">
        <w:rPr>
          <w:rFonts w:ascii="Times New Roman" w:eastAsia="Times New Roman" w:hAnsi="Times New Roman" w:cs="Times New Roman"/>
          <w:kern w:val="0"/>
          <w14:ligatures w14:val="none"/>
        </w:rPr>
        <w:pict w14:anchorId="5C87D449">
          <v:rect id="_x0000_i1031" style="width:0;height:.75pt" o:hralign="center" o:hrstd="t" o:hrnoshade="t" o:hr="t" fillcolor="#404040" stroked="f"/>
        </w:pict>
      </w:r>
    </w:p>
    <w:p w14:paraId="5C69A6F9" w14:textId="77777777" w:rsidR="00844B27" w:rsidRPr="00844B27" w:rsidRDefault="00844B27" w:rsidP="00844B27">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844B27">
        <w:rPr>
          <w:rFonts w:ascii="Segoe UI" w:eastAsia="Times New Roman" w:hAnsi="Segoe UI" w:cs="Segoe UI"/>
          <w:b/>
          <w:bCs/>
          <w:color w:val="404040"/>
          <w:kern w:val="0"/>
          <w:sz w:val="27"/>
          <w:szCs w:val="27"/>
          <w14:ligatures w14:val="none"/>
        </w:rPr>
        <w:t>E. Error Detection &amp; Correction</w:t>
      </w:r>
    </w:p>
    <w:p w14:paraId="5C379272" w14:textId="77777777" w:rsidR="00844B27" w:rsidRPr="00844B27" w:rsidRDefault="00844B27" w:rsidP="00844B27">
      <w:pPr>
        <w:shd w:val="clear" w:color="auto" w:fill="FFFFFF"/>
        <w:spacing w:before="206" w:after="206"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Example:</w:t>
      </w:r>
      <w:r w:rsidRPr="00844B27">
        <w:rPr>
          <w:rFonts w:ascii="Segoe UI" w:eastAsia="Times New Roman" w:hAnsi="Segoe UI" w:cs="Segoe UI"/>
          <w:color w:val="404040"/>
          <w:kern w:val="0"/>
          <w14:ligatures w14:val="none"/>
        </w:rPr>
        <w:t> Social media probability inconsistency (probabilities summed to 142%).</w:t>
      </w:r>
    </w:p>
    <w:p w14:paraId="5AFA0025" w14:textId="77777777" w:rsidR="00844B27" w:rsidRPr="00844B27" w:rsidRDefault="00844B27" w:rsidP="00844B27">
      <w:pPr>
        <w:numPr>
          <w:ilvl w:val="0"/>
          <w:numId w:val="8"/>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ChatGPT Detection:</w:t>
      </w:r>
      <w:r w:rsidRPr="00844B27">
        <w:rPr>
          <w:rFonts w:ascii="Segoe UI" w:eastAsia="Times New Roman" w:hAnsi="Segoe UI" w:cs="Segoe UI"/>
          <w:color w:val="404040"/>
          <w:kern w:val="0"/>
          <w14:ligatures w14:val="none"/>
        </w:rPr>
        <w:t> Flags invalid probability totals.</w:t>
      </w:r>
    </w:p>
    <w:p w14:paraId="43E47863" w14:textId="77777777" w:rsidR="00844B27" w:rsidRPr="00844B27" w:rsidRDefault="00844B27" w:rsidP="00844B27">
      <w:pPr>
        <w:numPr>
          <w:ilvl w:val="0"/>
          <w:numId w:val="8"/>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Auto-Correction:</w:t>
      </w:r>
      <w:r w:rsidRPr="00844B27">
        <w:rPr>
          <w:rFonts w:ascii="Segoe UI" w:eastAsia="Times New Roman" w:hAnsi="Segoe UI" w:cs="Segoe UI"/>
          <w:color w:val="404040"/>
          <w:kern w:val="0"/>
          <w14:ligatures w14:val="none"/>
        </w:rPr>
        <w:t> Normalizes probabilities to 100% before generating data.</w:t>
      </w:r>
    </w:p>
    <w:p w14:paraId="2EEB4BDA" w14:textId="77777777" w:rsidR="00844B27" w:rsidRPr="00844B27" w:rsidRDefault="00844B27" w:rsidP="00844B27">
      <w:pPr>
        <w:spacing w:before="480" w:after="480" w:line="240" w:lineRule="auto"/>
        <w:rPr>
          <w:rFonts w:ascii="Segoe UI" w:eastAsia="Times New Roman" w:hAnsi="Segoe UI" w:cs="Segoe UI"/>
          <w:kern w:val="0"/>
          <w14:ligatures w14:val="none"/>
        </w:rPr>
      </w:pPr>
      <w:r w:rsidRPr="00844B27">
        <w:rPr>
          <w:rFonts w:ascii="Times New Roman" w:eastAsia="Times New Roman" w:hAnsi="Times New Roman" w:cs="Times New Roman"/>
          <w:kern w:val="0"/>
          <w14:ligatures w14:val="none"/>
        </w:rPr>
        <w:pict w14:anchorId="61E7E4E9">
          <v:rect id="_x0000_i1032" style="width:0;height:.75pt" o:hralign="center" o:hrstd="t" o:hrnoshade="t" o:hr="t" fillcolor="#404040" stroked="f"/>
        </w:pict>
      </w:r>
    </w:p>
    <w:p w14:paraId="13C9B487" w14:textId="77777777" w:rsidR="00844B27" w:rsidRPr="00844B27" w:rsidRDefault="00844B27" w:rsidP="00844B27">
      <w:pPr>
        <w:shd w:val="clear" w:color="auto" w:fill="FFFFFF"/>
        <w:spacing w:before="274" w:after="206" w:line="240" w:lineRule="auto"/>
        <w:outlineLvl w:val="1"/>
        <w:rPr>
          <w:rFonts w:ascii="Segoe UI" w:eastAsia="Times New Roman" w:hAnsi="Segoe UI" w:cs="Segoe UI"/>
          <w:color w:val="404040"/>
          <w:kern w:val="0"/>
          <w:sz w:val="34"/>
          <w:szCs w:val="34"/>
          <w14:ligatures w14:val="none"/>
        </w:rPr>
      </w:pPr>
      <w:r w:rsidRPr="00844B27">
        <w:rPr>
          <w:rFonts w:ascii="Segoe UI" w:eastAsia="Times New Roman" w:hAnsi="Segoe UI" w:cs="Segoe UI"/>
          <w:b/>
          <w:bCs/>
          <w:color w:val="404040"/>
          <w:kern w:val="0"/>
          <w:sz w:val="34"/>
          <w:szCs w:val="34"/>
          <w14:ligatures w14:val="none"/>
        </w:rPr>
        <w:t>3. Workflow Breakdown</w:t>
      </w:r>
    </w:p>
    <w:p w14:paraId="3C1F59B6" w14:textId="77777777" w:rsidR="00844B27" w:rsidRPr="00844B27" w:rsidRDefault="00844B27" w:rsidP="00844B27">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844B27">
        <w:rPr>
          <w:rFonts w:ascii="Segoe UI" w:eastAsia="Times New Roman" w:hAnsi="Segoe UI" w:cs="Segoe UI"/>
          <w:b/>
          <w:bCs/>
          <w:color w:val="404040"/>
          <w:kern w:val="0"/>
          <w:sz w:val="27"/>
          <w:szCs w:val="27"/>
          <w14:ligatures w14:val="none"/>
        </w:rPr>
        <w:t>Step 1: Upload &amp; Context Setup</w:t>
      </w:r>
    </w:p>
    <w:p w14:paraId="19C17D93" w14:textId="77777777" w:rsidR="00844B27" w:rsidRPr="00844B27" w:rsidRDefault="00844B27" w:rsidP="00844B27">
      <w:pPr>
        <w:numPr>
          <w:ilvl w:val="0"/>
          <w:numId w:val="9"/>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Upload File:</w:t>
      </w:r>
      <w:r w:rsidRPr="00844B27">
        <w:rPr>
          <w:rFonts w:ascii="Segoe UI" w:eastAsia="Times New Roman" w:hAnsi="Segoe UI" w:cs="Segoe UI"/>
          <w:color w:val="404040"/>
          <w:kern w:val="0"/>
          <w14:ligatures w14:val="none"/>
        </w:rPr>
        <w:t> Provide a spreadsheet (e.g., </w:t>
      </w:r>
      <w:r w:rsidRPr="00844B27">
        <w:rPr>
          <w:rFonts w:ascii="Roboto Mono" w:eastAsia="Times New Roman" w:hAnsi="Roboto Mono" w:cs="Courier New"/>
          <w:color w:val="404040"/>
          <w:kern w:val="0"/>
          <w:sz w:val="21"/>
          <w:szCs w:val="21"/>
          <w:shd w:val="clear" w:color="auto" w:fill="ECECEC"/>
          <w14:ligatures w14:val="none"/>
        </w:rPr>
        <w:t>cr7.xlsx</w:t>
      </w:r>
      <w:r w:rsidRPr="00844B27">
        <w:rPr>
          <w:rFonts w:ascii="Segoe UI" w:eastAsia="Times New Roman" w:hAnsi="Segoe UI" w:cs="Segoe UI"/>
          <w:color w:val="404040"/>
          <w:kern w:val="0"/>
          <w14:ligatures w14:val="none"/>
        </w:rPr>
        <w:t>) to establish context.</w:t>
      </w:r>
    </w:p>
    <w:p w14:paraId="2EFB3DCE" w14:textId="77777777" w:rsidR="00844B27" w:rsidRPr="00844B27" w:rsidRDefault="00844B27" w:rsidP="00844B27">
      <w:pPr>
        <w:numPr>
          <w:ilvl w:val="0"/>
          <w:numId w:val="9"/>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Define Instructions:</w:t>
      </w:r>
      <w:r w:rsidRPr="00844B27">
        <w:rPr>
          <w:rFonts w:ascii="Segoe UI" w:eastAsia="Times New Roman" w:hAnsi="Segoe UI" w:cs="Segoe UI"/>
          <w:color w:val="404040"/>
          <w:kern w:val="0"/>
          <w14:ligatures w14:val="none"/>
        </w:rPr>
        <w:t> Specify columns, rules, and constraints (e.g., "Status column: 85% Completed").</w:t>
      </w:r>
    </w:p>
    <w:p w14:paraId="777ED3A9" w14:textId="77777777" w:rsidR="00844B27" w:rsidRPr="00844B27" w:rsidRDefault="00844B27" w:rsidP="00844B27">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844B27">
        <w:rPr>
          <w:rFonts w:ascii="Segoe UI" w:eastAsia="Times New Roman" w:hAnsi="Segoe UI" w:cs="Segoe UI"/>
          <w:b/>
          <w:bCs/>
          <w:color w:val="404040"/>
          <w:kern w:val="0"/>
          <w:sz w:val="27"/>
          <w:szCs w:val="27"/>
          <w14:ligatures w14:val="none"/>
        </w:rPr>
        <w:t>Step 2: ChatGPT Processing</w:t>
      </w:r>
    </w:p>
    <w:p w14:paraId="578AF3B4" w14:textId="77777777" w:rsidR="00844B27" w:rsidRPr="00844B27" w:rsidRDefault="00844B27" w:rsidP="00844B27">
      <w:pPr>
        <w:numPr>
          <w:ilvl w:val="0"/>
          <w:numId w:val="10"/>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File Inspection:</w:t>
      </w:r>
      <w:r w:rsidRPr="00844B27">
        <w:rPr>
          <w:rFonts w:ascii="Segoe UI" w:eastAsia="Times New Roman" w:hAnsi="Segoe UI" w:cs="Segoe UI"/>
          <w:color w:val="404040"/>
          <w:kern w:val="0"/>
          <w14:ligatures w14:val="none"/>
        </w:rPr>
        <w:t> ChatGPT analyzes columns (e.g., "Id, Title, Duration").</w:t>
      </w:r>
    </w:p>
    <w:p w14:paraId="08B41D3B" w14:textId="77777777" w:rsidR="00844B27" w:rsidRPr="00844B27" w:rsidRDefault="00844B27" w:rsidP="00844B27">
      <w:pPr>
        <w:numPr>
          <w:ilvl w:val="0"/>
          <w:numId w:val="10"/>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Logic Confirmation:</w:t>
      </w:r>
      <w:r w:rsidRPr="00844B27">
        <w:rPr>
          <w:rFonts w:ascii="Segoe UI" w:eastAsia="Times New Roman" w:hAnsi="Segoe UI" w:cs="Segoe UI"/>
          <w:color w:val="404040"/>
          <w:kern w:val="0"/>
          <w14:ligatures w14:val="none"/>
        </w:rPr>
        <w:t> Restates instructions to ensure alignment (e.g., "Duration divided by lessons").</w:t>
      </w:r>
    </w:p>
    <w:p w14:paraId="00D215F0" w14:textId="77777777" w:rsidR="00844B27" w:rsidRPr="00844B27" w:rsidRDefault="00844B27" w:rsidP="00844B27">
      <w:pPr>
        <w:numPr>
          <w:ilvl w:val="0"/>
          <w:numId w:val="10"/>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lastRenderedPageBreak/>
        <w:t>Execution:</w:t>
      </w:r>
      <w:r w:rsidRPr="00844B27">
        <w:rPr>
          <w:rFonts w:ascii="Segoe UI" w:eastAsia="Times New Roman" w:hAnsi="Segoe UI" w:cs="Segoe UI"/>
          <w:color w:val="404040"/>
          <w:kern w:val="0"/>
          <w14:ligatures w14:val="none"/>
        </w:rPr>
        <w:t> Generates data programmatically; handles errors proactively.</w:t>
      </w:r>
    </w:p>
    <w:p w14:paraId="16A03FD4" w14:textId="77777777" w:rsidR="00844B27" w:rsidRPr="00844B27" w:rsidRDefault="00844B27" w:rsidP="00844B27">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844B27">
        <w:rPr>
          <w:rFonts w:ascii="Segoe UI" w:eastAsia="Times New Roman" w:hAnsi="Segoe UI" w:cs="Segoe UI"/>
          <w:b/>
          <w:bCs/>
          <w:color w:val="404040"/>
          <w:kern w:val="0"/>
          <w:sz w:val="27"/>
          <w:szCs w:val="27"/>
          <w14:ligatures w14:val="none"/>
        </w:rPr>
        <w:t>Step 3: Output &amp; Iteration</w:t>
      </w:r>
    </w:p>
    <w:p w14:paraId="1CBD5EDE" w14:textId="77777777" w:rsidR="00844B27" w:rsidRPr="00844B27" w:rsidRDefault="00844B27" w:rsidP="00844B27">
      <w:pPr>
        <w:numPr>
          <w:ilvl w:val="0"/>
          <w:numId w:val="11"/>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Download Links:</w:t>
      </w:r>
      <w:r w:rsidRPr="00844B27">
        <w:rPr>
          <w:rFonts w:ascii="Segoe UI" w:eastAsia="Times New Roman" w:hAnsi="Segoe UI" w:cs="Segoe UI"/>
          <w:color w:val="404040"/>
          <w:kern w:val="0"/>
          <w14:ligatures w14:val="none"/>
        </w:rPr>
        <w:t> Generated files provided as clickable links (e.g., </w:t>
      </w:r>
      <w:r w:rsidRPr="00844B27">
        <w:rPr>
          <w:rFonts w:ascii="Roboto Mono" w:eastAsia="Times New Roman" w:hAnsi="Roboto Mono" w:cs="Courier New"/>
          <w:color w:val="404040"/>
          <w:kern w:val="0"/>
          <w:sz w:val="21"/>
          <w:szCs w:val="21"/>
          <w:shd w:val="clear" w:color="auto" w:fill="ECECEC"/>
          <w14:ligatures w14:val="none"/>
        </w:rPr>
        <w:t>courses_with_goals.xlsx</w:t>
      </w:r>
      <w:r w:rsidRPr="00844B27">
        <w:rPr>
          <w:rFonts w:ascii="Segoe UI" w:eastAsia="Times New Roman" w:hAnsi="Segoe UI" w:cs="Segoe UI"/>
          <w:color w:val="404040"/>
          <w:kern w:val="0"/>
          <w14:ligatures w14:val="none"/>
        </w:rPr>
        <w:t>).</w:t>
      </w:r>
    </w:p>
    <w:p w14:paraId="27ED2821" w14:textId="77777777" w:rsidR="00844B27" w:rsidRPr="00844B27" w:rsidRDefault="00844B27" w:rsidP="00844B27">
      <w:pPr>
        <w:numPr>
          <w:ilvl w:val="0"/>
          <w:numId w:val="11"/>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User Feedback:</w:t>
      </w:r>
      <w:r w:rsidRPr="00844B27">
        <w:rPr>
          <w:rFonts w:ascii="Segoe UI" w:eastAsia="Times New Roman" w:hAnsi="Segoe UI" w:cs="Segoe UI"/>
          <w:color w:val="404040"/>
          <w:kern w:val="0"/>
          <w14:ligatures w14:val="none"/>
        </w:rPr>
        <w:t> Refine instructions (e.g., "Separate goals into rows").</w:t>
      </w:r>
    </w:p>
    <w:p w14:paraId="50294208" w14:textId="77777777" w:rsidR="00844B27" w:rsidRPr="00844B27" w:rsidRDefault="00844B27" w:rsidP="00844B27">
      <w:pPr>
        <w:numPr>
          <w:ilvl w:val="0"/>
          <w:numId w:val="11"/>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Regeneration:</w:t>
      </w:r>
      <w:r w:rsidRPr="00844B27">
        <w:rPr>
          <w:rFonts w:ascii="Segoe UI" w:eastAsia="Times New Roman" w:hAnsi="Segoe UI" w:cs="Segoe UI"/>
          <w:color w:val="404040"/>
          <w:kern w:val="0"/>
          <w14:ligatures w14:val="none"/>
        </w:rPr>
        <w:t> ChatGPT adjusts data structure and provides updated files.</w:t>
      </w:r>
    </w:p>
    <w:p w14:paraId="59D70C67" w14:textId="77777777" w:rsidR="00844B27" w:rsidRPr="00844B27" w:rsidRDefault="00844B27" w:rsidP="00844B27">
      <w:pPr>
        <w:spacing w:before="480" w:after="480" w:line="240" w:lineRule="auto"/>
        <w:rPr>
          <w:rFonts w:ascii="Segoe UI" w:eastAsia="Times New Roman" w:hAnsi="Segoe UI" w:cs="Segoe UI"/>
          <w:kern w:val="0"/>
          <w14:ligatures w14:val="none"/>
        </w:rPr>
      </w:pPr>
      <w:r w:rsidRPr="00844B27">
        <w:rPr>
          <w:rFonts w:ascii="Times New Roman" w:eastAsia="Times New Roman" w:hAnsi="Times New Roman" w:cs="Times New Roman"/>
          <w:kern w:val="0"/>
          <w14:ligatures w14:val="none"/>
        </w:rPr>
        <w:pict w14:anchorId="1845AA2B">
          <v:rect id="_x0000_i1033" style="width:0;height:.75pt" o:hralign="center" o:hrstd="t" o:hrnoshade="t" o:hr="t" fillcolor="#404040" stroked="f"/>
        </w:pict>
      </w:r>
    </w:p>
    <w:p w14:paraId="2A03A555" w14:textId="77777777" w:rsidR="00844B27" w:rsidRPr="00844B27" w:rsidRDefault="00844B27" w:rsidP="00844B27">
      <w:pPr>
        <w:shd w:val="clear" w:color="auto" w:fill="FFFFFF"/>
        <w:spacing w:before="274" w:after="206" w:line="240" w:lineRule="auto"/>
        <w:outlineLvl w:val="1"/>
        <w:rPr>
          <w:rFonts w:ascii="Segoe UI" w:eastAsia="Times New Roman" w:hAnsi="Segoe UI" w:cs="Segoe UI"/>
          <w:color w:val="404040"/>
          <w:kern w:val="0"/>
          <w:sz w:val="34"/>
          <w:szCs w:val="34"/>
          <w14:ligatures w14:val="none"/>
        </w:rPr>
      </w:pPr>
      <w:r w:rsidRPr="00844B27">
        <w:rPr>
          <w:rFonts w:ascii="Segoe UI" w:eastAsia="Times New Roman" w:hAnsi="Segoe UI" w:cs="Segoe UI"/>
          <w:b/>
          <w:bCs/>
          <w:color w:val="404040"/>
          <w:kern w:val="0"/>
          <w:sz w:val="34"/>
          <w:szCs w:val="34"/>
          <w14:ligatures w14:val="none"/>
        </w:rPr>
        <w:t>4. Handling Technical Challenges</w:t>
      </w:r>
    </w:p>
    <w:p w14:paraId="68EA8684" w14:textId="77777777" w:rsidR="00844B27" w:rsidRPr="00844B27" w:rsidRDefault="00844B27" w:rsidP="00844B27">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844B27">
        <w:rPr>
          <w:rFonts w:ascii="Segoe UI" w:eastAsia="Times New Roman" w:hAnsi="Segoe UI" w:cs="Segoe UI"/>
          <w:b/>
          <w:bCs/>
          <w:color w:val="404040"/>
          <w:kern w:val="0"/>
          <w:sz w:val="27"/>
          <w:szCs w:val="27"/>
          <w14:ligatures w14:val="none"/>
        </w:rPr>
        <w:t>A. Environment Resets</w:t>
      </w:r>
    </w:p>
    <w:p w14:paraId="08377197" w14:textId="77777777" w:rsidR="00844B27" w:rsidRPr="00844B27" w:rsidRDefault="00844B27" w:rsidP="00844B27">
      <w:pPr>
        <w:numPr>
          <w:ilvl w:val="0"/>
          <w:numId w:val="12"/>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Issue:</w:t>
      </w:r>
      <w:r w:rsidRPr="00844B27">
        <w:rPr>
          <w:rFonts w:ascii="Segoe UI" w:eastAsia="Times New Roman" w:hAnsi="Segoe UI" w:cs="Segoe UI"/>
          <w:color w:val="404040"/>
          <w:kern w:val="0"/>
          <w14:ligatures w14:val="none"/>
        </w:rPr>
        <w:t> Uploaded files lost due to session timeouts or resets.</w:t>
      </w:r>
    </w:p>
    <w:p w14:paraId="520D5617" w14:textId="77777777" w:rsidR="00844B27" w:rsidRPr="00844B27" w:rsidRDefault="00844B27" w:rsidP="00844B27">
      <w:pPr>
        <w:numPr>
          <w:ilvl w:val="0"/>
          <w:numId w:val="12"/>
        </w:numPr>
        <w:shd w:val="clear" w:color="auto" w:fill="FFFFFF"/>
        <w:spacing w:after="6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Mitigation:</w:t>
      </w:r>
    </w:p>
    <w:p w14:paraId="64AC9EF3" w14:textId="77777777" w:rsidR="00844B27" w:rsidRPr="00844B27" w:rsidRDefault="00844B27" w:rsidP="00844B27">
      <w:pPr>
        <w:numPr>
          <w:ilvl w:val="1"/>
          <w:numId w:val="12"/>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color w:val="404040"/>
          <w:kern w:val="0"/>
          <w14:ligatures w14:val="none"/>
        </w:rPr>
        <w:t>Re-upload files when prompted.</w:t>
      </w:r>
    </w:p>
    <w:p w14:paraId="4D5AAE03" w14:textId="77777777" w:rsidR="00844B27" w:rsidRPr="00844B27" w:rsidRDefault="00844B27" w:rsidP="00844B27">
      <w:pPr>
        <w:numPr>
          <w:ilvl w:val="1"/>
          <w:numId w:val="12"/>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color w:val="404040"/>
          <w:kern w:val="0"/>
          <w14:ligatures w14:val="none"/>
        </w:rPr>
        <w:t>ChatGPT regenerates data from scratch using prior instructions.</w:t>
      </w:r>
    </w:p>
    <w:p w14:paraId="2AD28BD9" w14:textId="77777777" w:rsidR="00844B27" w:rsidRPr="00844B27" w:rsidRDefault="00844B27" w:rsidP="00844B27">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844B27">
        <w:rPr>
          <w:rFonts w:ascii="Segoe UI" w:eastAsia="Times New Roman" w:hAnsi="Segoe UI" w:cs="Segoe UI"/>
          <w:b/>
          <w:bCs/>
          <w:color w:val="404040"/>
          <w:kern w:val="0"/>
          <w:sz w:val="27"/>
          <w:szCs w:val="27"/>
          <w14:ligatures w14:val="none"/>
        </w:rPr>
        <w:t>B. Connection Issues</w:t>
      </w:r>
    </w:p>
    <w:p w14:paraId="6A4BC6BE" w14:textId="77777777" w:rsidR="00844B27" w:rsidRPr="00844B27" w:rsidRDefault="00844B27" w:rsidP="00844B27">
      <w:pPr>
        <w:numPr>
          <w:ilvl w:val="0"/>
          <w:numId w:val="13"/>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Example:</w:t>
      </w:r>
      <w:r w:rsidRPr="00844B27">
        <w:rPr>
          <w:rFonts w:ascii="Segoe UI" w:eastAsia="Times New Roman" w:hAnsi="Segoe UI" w:cs="Segoe UI"/>
          <w:color w:val="404040"/>
          <w:kern w:val="0"/>
          <w14:ligatures w14:val="none"/>
        </w:rPr>
        <w:t> "Analysis paused" due to connectivity problems.</w:t>
      </w:r>
    </w:p>
    <w:p w14:paraId="781448BA" w14:textId="77777777" w:rsidR="00844B27" w:rsidRPr="00844B27" w:rsidRDefault="00844B27" w:rsidP="00844B27">
      <w:pPr>
        <w:numPr>
          <w:ilvl w:val="0"/>
          <w:numId w:val="13"/>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ChatGPT Response:</w:t>
      </w:r>
      <w:r w:rsidRPr="00844B27">
        <w:rPr>
          <w:rFonts w:ascii="Segoe UI" w:eastAsia="Times New Roman" w:hAnsi="Segoe UI" w:cs="Segoe UI"/>
          <w:color w:val="404040"/>
          <w:kern w:val="0"/>
          <w14:ligatures w14:val="none"/>
        </w:rPr>
        <w:t> Retries data generation automatically.</w:t>
      </w:r>
    </w:p>
    <w:p w14:paraId="3D370261" w14:textId="77777777" w:rsidR="00844B27" w:rsidRPr="00844B27" w:rsidRDefault="00844B27" w:rsidP="00844B27">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844B27">
        <w:rPr>
          <w:rFonts w:ascii="Segoe UI" w:eastAsia="Times New Roman" w:hAnsi="Segoe UI" w:cs="Segoe UI"/>
          <w:b/>
          <w:bCs/>
          <w:color w:val="404040"/>
          <w:kern w:val="0"/>
          <w:sz w:val="27"/>
          <w:szCs w:val="27"/>
          <w14:ligatures w14:val="none"/>
        </w:rPr>
        <w:t>C. Large Datasets</w:t>
      </w:r>
    </w:p>
    <w:p w14:paraId="026311FE" w14:textId="77777777" w:rsidR="00844B27" w:rsidRPr="00844B27" w:rsidRDefault="00844B27" w:rsidP="00844B27">
      <w:pPr>
        <w:numPr>
          <w:ilvl w:val="0"/>
          <w:numId w:val="14"/>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Risk:</w:t>
      </w:r>
      <w:r w:rsidRPr="00844B27">
        <w:rPr>
          <w:rFonts w:ascii="Segoe UI" w:eastAsia="Times New Roman" w:hAnsi="Segoe UI" w:cs="Segoe UI"/>
          <w:color w:val="404040"/>
          <w:kern w:val="0"/>
          <w14:ligatures w14:val="none"/>
        </w:rPr>
        <w:t> Timeouts or performance lag.</w:t>
      </w:r>
    </w:p>
    <w:p w14:paraId="2DB5ED14" w14:textId="77777777" w:rsidR="00844B27" w:rsidRPr="00844B27" w:rsidRDefault="00844B27" w:rsidP="00844B27">
      <w:pPr>
        <w:numPr>
          <w:ilvl w:val="0"/>
          <w:numId w:val="14"/>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Solution:</w:t>
      </w:r>
      <w:r w:rsidRPr="00844B27">
        <w:rPr>
          <w:rFonts w:ascii="Segoe UI" w:eastAsia="Times New Roman" w:hAnsi="Segoe UI" w:cs="Segoe UI"/>
          <w:color w:val="404040"/>
          <w:kern w:val="0"/>
          <w14:ligatures w14:val="none"/>
        </w:rPr>
        <w:t> Split outputs into smaller files using row limits.</w:t>
      </w:r>
    </w:p>
    <w:p w14:paraId="3754EDC3" w14:textId="77777777" w:rsidR="00844B27" w:rsidRPr="00844B27" w:rsidRDefault="00844B27" w:rsidP="00844B27">
      <w:pPr>
        <w:spacing w:before="480" w:after="480" w:line="240" w:lineRule="auto"/>
        <w:rPr>
          <w:rFonts w:ascii="Segoe UI" w:eastAsia="Times New Roman" w:hAnsi="Segoe UI" w:cs="Segoe UI"/>
          <w:kern w:val="0"/>
          <w14:ligatures w14:val="none"/>
        </w:rPr>
      </w:pPr>
      <w:r w:rsidRPr="00844B27">
        <w:rPr>
          <w:rFonts w:ascii="Times New Roman" w:eastAsia="Times New Roman" w:hAnsi="Times New Roman" w:cs="Times New Roman"/>
          <w:kern w:val="0"/>
          <w14:ligatures w14:val="none"/>
        </w:rPr>
        <w:pict w14:anchorId="439E0033">
          <v:rect id="_x0000_i1034" style="width:0;height:.75pt" o:hralign="center" o:hrstd="t" o:hrnoshade="t" o:hr="t" fillcolor="#404040" stroked="f"/>
        </w:pict>
      </w:r>
    </w:p>
    <w:p w14:paraId="503225FC" w14:textId="77777777" w:rsidR="00844B27" w:rsidRPr="00844B27" w:rsidRDefault="00844B27" w:rsidP="00844B27">
      <w:pPr>
        <w:shd w:val="clear" w:color="auto" w:fill="FFFFFF"/>
        <w:spacing w:before="274" w:after="0" w:line="240" w:lineRule="auto"/>
        <w:outlineLvl w:val="1"/>
        <w:rPr>
          <w:rFonts w:ascii="Segoe UI" w:eastAsia="Times New Roman" w:hAnsi="Segoe UI" w:cs="Segoe UI"/>
          <w:color w:val="404040"/>
          <w:kern w:val="0"/>
          <w:sz w:val="34"/>
          <w:szCs w:val="34"/>
          <w14:ligatures w14:val="none"/>
        </w:rPr>
      </w:pPr>
      <w:r w:rsidRPr="00844B27">
        <w:rPr>
          <w:rFonts w:ascii="Segoe UI" w:eastAsia="Times New Roman" w:hAnsi="Segoe UI" w:cs="Segoe UI"/>
          <w:b/>
          <w:bCs/>
          <w:color w:val="404040"/>
          <w:kern w:val="0"/>
          <w:sz w:val="34"/>
          <w:szCs w:val="34"/>
          <w14:ligatures w14:val="none"/>
        </w:rPr>
        <w:t>5. Best Practices</w:t>
      </w:r>
    </w:p>
    <w:p w14:paraId="2EE80DB7" w14:textId="77777777" w:rsidR="00844B27" w:rsidRPr="00844B27" w:rsidRDefault="00844B27" w:rsidP="00844B27">
      <w:pPr>
        <w:numPr>
          <w:ilvl w:val="0"/>
          <w:numId w:val="15"/>
        </w:numPr>
        <w:shd w:val="clear" w:color="auto" w:fill="FFFFFF"/>
        <w:spacing w:after="6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Specificity:</w:t>
      </w:r>
      <w:r w:rsidRPr="00844B27">
        <w:rPr>
          <w:rFonts w:ascii="Segoe UI" w:eastAsia="Times New Roman" w:hAnsi="Segoe UI" w:cs="Segoe UI"/>
          <w:color w:val="404040"/>
          <w:kern w:val="0"/>
          <w14:ligatures w14:val="none"/>
        </w:rPr>
        <w:t> Clearly define column names, data types, and constraints.</w:t>
      </w:r>
    </w:p>
    <w:p w14:paraId="1762DECE" w14:textId="77777777" w:rsidR="00844B27" w:rsidRPr="00844B27" w:rsidRDefault="00844B27" w:rsidP="00844B27">
      <w:pPr>
        <w:numPr>
          <w:ilvl w:val="1"/>
          <w:numId w:val="15"/>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i/>
          <w:iCs/>
          <w:color w:val="404040"/>
          <w:kern w:val="0"/>
          <w14:ligatures w14:val="none"/>
        </w:rPr>
        <w:t>Example:</w:t>
      </w:r>
      <w:r w:rsidRPr="00844B27">
        <w:rPr>
          <w:rFonts w:ascii="Segoe UI" w:eastAsia="Times New Roman" w:hAnsi="Segoe UI" w:cs="Segoe UI"/>
          <w:color w:val="404040"/>
          <w:kern w:val="0"/>
          <w14:ligatures w14:val="none"/>
        </w:rPr>
        <w:t xml:space="preserve"> "Discount: 75% </w:t>
      </w:r>
      <w:proofErr w:type="gramStart"/>
      <w:r w:rsidRPr="00844B27">
        <w:rPr>
          <w:rFonts w:ascii="Segoe UI" w:eastAsia="Times New Roman" w:hAnsi="Segoe UI" w:cs="Segoe UI"/>
          <w:color w:val="404040"/>
          <w:kern w:val="0"/>
          <w14:ligatures w14:val="none"/>
        </w:rPr>
        <w:t>values</w:t>
      </w:r>
      <w:proofErr w:type="gramEnd"/>
      <w:r w:rsidRPr="00844B27">
        <w:rPr>
          <w:rFonts w:ascii="Segoe UI" w:eastAsia="Times New Roman" w:hAnsi="Segoe UI" w:cs="Segoe UI"/>
          <w:color w:val="404040"/>
          <w:kern w:val="0"/>
          <w14:ligatures w14:val="none"/>
        </w:rPr>
        <w:t xml:space="preserve"> = 38; others = </w:t>
      </w:r>
      <w:proofErr w:type="gramStart"/>
      <w:r w:rsidRPr="00844B27">
        <w:rPr>
          <w:rFonts w:ascii="Segoe UI" w:eastAsia="Times New Roman" w:hAnsi="Segoe UI" w:cs="Segoe UI"/>
          <w:color w:val="404040"/>
          <w:kern w:val="0"/>
          <w14:ligatures w14:val="none"/>
        </w:rPr>
        <w:t>random(</w:t>
      </w:r>
      <w:proofErr w:type="gramEnd"/>
      <w:r w:rsidRPr="00844B27">
        <w:rPr>
          <w:rFonts w:ascii="Segoe UI" w:eastAsia="Times New Roman" w:hAnsi="Segoe UI" w:cs="Segoe UI"/>
          <w:color w:val="404040"/>
          <w:kern w:val="0"/>
          <w14:ligatures w14:val="none"/>
        </w:rPr>
        <w:t>33-79)."</w:t>
      </w:r>
    </w:p>
    <w:p w14:paraId="470A3697" w14:textId="77777777" w:rsidR="00844B27" w:rsidRPr="00844B27" w:rsidRDefault="00844B27" w:rsidP="00844B27">
      <w:pPr>
        <w:numPr>
          <w:ilvl w:val="0"/>
          <w:numId w:val="15"/>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Anticipate Splits:</w:t>
      </w:r>
      <w:r w:rsidRPr="00844B27">
        <w:rPr>
          <w:rFonts w:ascii="Segoe UI" w:eastAsia="Times New Roman" w:hAnsi="Segoe UI" w:cs="Segoe UI"/>
          <w:color w:val="404040"/>
          <w:kern w:val="0"/>
          <w14:ligatures w14:val="none"/>
        </w:rPr>
        <w:t> Set row limits upfront for large datasets.</w:t>
      </w:r>
    </w:p>
    <w:p w14:paraId="6DDD09B5" w14:textId="77777777" w:rsidR="00844B27" w:rsidRPr="00844B27" w:rsidRDefault="00844B27" w:rsidP="00844B27">
      <w:pPr>
        <w:numPr>
          <w:ilvl w:val="0"/>
          <w:numId w:val="15"/>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Validate Outputs:</w:t>
      </w:r>
      <w:r w:rsidRPr="00844B27">
        <w:rPr>
          <w:rFonts w:ascii="Segoe UI" w:eastAsia="Times New Roman" w:hAnsi="Segoe UI" w:cs="Segoe UI"/>
          <w:color w:val="404040"/>
          <w:kern w:val="0"/>
          <w14:ligatures w14:val="none"/>
        </w:rPr>
        <w:t> Check generated files for accuracy, especially after iterations.</w:t>
      </w:r>
    </w:p>
    <w:p w14:paraId="53CA5033" w14:textId="77777777" w:rsidR="00844B27" w:rsidRPr="00844B27" w:rsidRDefault="00844B27" w:rsidP="00844B27">
      <w:pPr>
        <w:numPr>
          <w:ilvl w:val="0"/>
          <w:numId w:val="15"/>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Use Probabilities Carefully:</w:t>
      </w:r>
      <w:r w:rsidRPr="00844B27">
        <w:rPr>
          <w:rFonts w:ascii="Segoe UI" w:eastAsia="Times New Roman" w:hAnsi="Segoe UI" w:cs="Segoe UI"/>
          <w:color w:val="404040"/>
          <w:kern w:val="0"/>
          <w14:ligatures w14:val="none"/>
        </w:rPr>
        <w:t> Ensure totals do not exceed 100%.</w:t>
      </w:r>
    </w:p>
    <w:p w14:paraId="1373A0A7" w14:textId="77777777" w:rsidR="00844B27" w:rsidRPr="00844B27" w:rsidRDefault="00844B27" w:rsidP="00844B27">
      <w:pPr>
        <w:spacing w:before="480" w:after="480" w:line="240" w:lineRule="auto"/>
        <w:rPr>
          <w:rFonts w:ascii="Segoe UI" w:eastAsia="Times New Roman" w:hAnsi="Segoe UI" w:cs="Segoe UI"/>
          <w:kern w:val="0"/>
          <w14:ligatures w14:val="none"/>
        </w:rPr>
      </w:pPr>
      <w:r w:rsidRPr="00844B27">
        <w:rPr>
          <w:rFonts w:ascii="Times New Roman" w:eastAsia="Times New Roman" w:hAnsi="Times New Roman" w:cs="Times New Roman"/>
          <w:kern w:val="0"/>
          <w14:ligatures w14:val="none"/>
        </w:rPr>
        <w:lastRenderedPageBreak/>
        <w:pict w14:anchorId="1F7A706F">
          <v:rect id="_x0000_i1035" style="width:0;height:.75pt" o:hralign="center" o:hrstd="t" o:hrnoshade="t" o:hr="t" fillcolor="#404040" stroked="f"/>
        </w:pict>
      </w:r>
    </w:p>
    <w:p w14:paraId="55E6DE44" w14:textId="77777777" w:rsidR="00844B27" w:rsidRPr="00844B27" w:rsidRDefault="00844B27" w:rsidP="00844B27">
      <w:pPr>
        <w:shd w:val="clear" w:color="auto" w:fill="FFFFFF"/>
        <w:spacing w:before="274" w:after="0" w:line="240" w:lineRule="auto"/>
        <w:outlineLvl w:val="1"/>
        <w:rPr>
          <w:rFonts w:ascii="Segoe UI" w:eastAsia="Times New Roman" w:hAnsi="Segoe UI" w:cs="Segoe UI"/>
          <w:color w:val="404040"/>
          <w:kern w:val="0"/>
          <w:sz w:val="34"/>
          <w:szCs w:val="34"/>
          <w14:ligatures w14:val="none"/>
        </w:rPr>
      </w:pPr>
      <w:r w:rsidRPr="00844B27">
        <w:rPr>
          <w:rFonts w:ascii="Segoe UI" w:eastAsia="Times New Roman" w:hAnsi="Segoe UI" w:cs="Segoe UI"/>
          <w:b/>
          <w:bCs/>
          <w:color w:val="404040"/>
          <w:kern w:val="0"/>
          <w:sz w:val="34"/>
          <w:szCs w:val="34"/>
          <w14:ligatures w14:val="none"/>
        </w:rPr>
        <w:t>6. Lessons Learned</w:t>
      </w:r>
    </w:p>
    <w:p w14:paraId="14E9A801" w14:textId="77777777" w:rsidR="00844B27" w:rsidRPr="00844B27" w:rsidRDefault="00844B27" w:rsidP="00844B27">
      <w:pPr>
        <w:numPr>
          <w:ilvl w:val="0"/>
          <w:numId w:val="16"/>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Iterative Design:</w:t>
      </w:r>
      <w:r w:rsidRPr="00844B27">
        <w:rPr>
          <w:rFonts w:ascii="Segoe UI" w:eastAsia="Times New Roman" w:hAnsi="Segoe UI" w:cs="Segoe UI"/>
          <w:color w:val="404040"/>
          <w:kern w:val="0"/>
          <w14:ligatures w14:val="none"/>
        </w:rPr>
        <w:t> Start with a small dataset, refine instructions, then scale.</w:t>
      </w:r>
    </w:p>
    <w:p w14:paraId="62DEE4E9" w14:textId="77777777" w:rsidR="00844B27" w:rsidRPr="00844B27" w:rsidRDefault="00844B27" w:rsidP="00844B27">
      <w:pPr>
        <w:numPr>
          <w:ilvl w:val="0"/>
          <w:numId w:val="16"/>
        </w:numPr>
        <w:shd w:val="clear" w:color="auto" w:fill="FFFFFF"/>
        <w:spacing w:after="6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ChatGPT’s Strengths:</w:t>
      </w:r>
    </w:p>
    <w:p w14:paraId="1C00A17A" w14:textId="77777777" w:rsidR="00844B27" w:rsidRPr="00844B27" w:rsidRDefault="00844B27" w:rsidP="00844B27">
      <w:pPr>
        <w:numPr>
          <w:ilvl w:val="1"/>
          <w:numId w:val="16"/>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color w:val="404040"/>
          <w:kern w:val="0"/>
          <w14:ligatures w14:val="none"/>
        </w:rPr>
        <w:t>Rapid prototyping of structured data.</w:t>
      </w:r>
    </w:p>
    <w:p w14:paraId="5F3F8F33" w14:textId="77777777" w:rsidR="00844B27" w:rsidRPr="00844B27" w:rsidRDefault="00844B27" w:rsidP="00844B27">
      <w:pPr>
        <w:numPr>
          <w:ilvl w:val="1"/>
          <w:numId w:val="16"/>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color w:val="404040"/>
          <w:kern w:val="0"/>
          <w14:ligatures w14:val="none"/>
        </w:rPr>
        <w:t>Adapting to feedback (e.g., restructuring rows).</w:t>
      </w:r>
    </w:p>
    <w:p w14:paraId="2465751D" w14:textId="77777777" w:rsidR="00844B27" w:rsidRPr="00844B27" w:rsidRDefault="00844B27" w:rsidP="00844B27">
      <w:pPr>
        <w:numPr>
          <w:ilvl w:val="1"/>
          <w:numId w:val="16"/>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color w:val="404040"/>
          <w:kern w:val="0"/>
          <w14:ligatures w14:val="none"/>
        </w:rPr>
        <w:t>Error checking (e.g., probability normalization).</w:t>
      </w:r>
    </w:p>
    <w:p w14:paraId="634AAE5A" w14:textId="77777777" w:rsidR="00844B27" w:rsidRPr="00844B27" w:rsidRDefault="00844B27" w:rsidP="00844B27">
      <w:pPr>
        <w:numPr>
          <w:ilvl w:val="0"/>
          <w:numId w:val="16"/>
        </w:numPr>
        <w:shd w:val="clear" w:color="auto" w:fill="FFFFFF"/>
        <w:spacing w:after="60" w:line="429" w:lineRule="atLeast"/>
        <w:rPr>
          <w:rFonts w:ascii="Segoe UI" w:eastAsia="Times New Roman" w:hAnsi="Segoe UI" w:cs="Segoe UI"/>
          <w:color w:val="404040"/>
          <w:kern w:val="0"/>
          <w14:ligatures w14:val="none"/>
        </w:rPr>
      </w:pPr>
      <w:r w:rsidRPr="00844B27">
        <w:rPr>
          <w:rFonts w:ascii="Segoe UI" w:eastAsia="Times New Roman" w:hAnsi="Segoe UI" w:cs="Segoe UI"/>
          <w:b/>
          <w:bCs/>
          <w:color w:val="404040"/>
          <w:kern w:val="0"/>
          <w14:ligatures w14:val="none"/>
        </w:rPr>
        <w:t>Limitations:</w:t>
      </w:r>
    </w:p>
    <w:p w14:paraId="430FA436" w14:textId="77777777" w:rsidR="00844B27" w:rsidRPr="00844B27" w:rsidRDefault="00844B27" w:rsidP="00844B27">
      <w:pPr>
        <w:numPr>
          <w:ilvl w:val="1"/>
          <w:numId w:val="16"/>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color w:val="404040"/>
          <w:kern w:val="0"/>
          <w14:ligatures w14:val="none"/>
        </w:rPr>
        <w:t>File uploads may require re-submission after resets.</w:t>
      </w:r>
    </w:p>
    <w:p w14:paraId="4A1B8C93" w14:textId="77777777" w:rsidR="00844B27" w:rsidRPr="00844B27" w:rsidRDefault="00844B27" w:rsidP="00844B27">
      <w:pPr>
        <w:numPr>
          <w:ilvl w:val="1"/>
          <w:numId w:val="16"/>
        </w:numPr>
        <w:shd w:val="clear" w:color="auto" w:fill="FFFFFF"/>
        <w:spacing w:after="0" w:line="429" w:lineRule="atLeast"/>
        <w:rPr>
          <w:rFonts w:ascii="Segoe UI" w:eastAsia="Times New Roman" w:hAnsi="Segoe UI" w:cs="Segoe UI"/>
          <w:color w:val="404040"/>
          <w:kern w:val="0"/>
          <w14:ligatures w14:val="none"/>
        </w:rPr>
      </w:pPr>
      <w:r w:rsidRPr="00844B27">
        <w:rPr>
          <w:rFonts w:ascii="Segoe UI" w:eastAsia="Times New Roman" w:hAnsi="Segoe UI" w:cs="Segoe UI"/>
          <w:color w:val="404040"/>
          <w:kern w:val="0"/>
          <w14:ligatures w14:val="none"/>
        </w:rPr>
        <w:t>Complex tasks may require multiple iterations.</w:t>
      </w:r>
    </w:p>
    <w:p w14:paraId="1DECBEE4" w14:textId="77777777" w:rsidR="00844B27" w:rsidRPr="00844B27" w:rsidRDefault="00844B27" w:rsidP="00844B27">
      <w:pPr>
        <w:spacing w:before="480" w:after="480" w:line="240" w:lineRule="auto"/>
        <w:rPr>
          <w:rFonts w:ascii="Segoe UI" w:eastAsia="Times New Roman" w:hAnsi="Segoe UI" w:cs="Segoe UI"/>
          <w:kern w:val="0"/>
          <w14:ligatures w14:val="none"/>
        </w:rPr>
      </w:pPr>
      <w:r w:rsidRPr="00844B27">
        <w:rPr>
          <w:rFonts w:ascii="Times New Roman" w:eastAsia="Times New Roman" w:hAnsi="Times New Roman" w:cs="Times New Roman"/>
          <w:kern w:val="0"/>
          <w14:ligatures w14:val="none"/>
        </w:rPr>
        <w:pict w14:anchorId="373805E0">
          <v:rect id="_x0000_i1036" style="width:0;height:.75pt" o:hralign="center" o:hrstd="t" o:hrnoshade="t" o:hr="t" fillcolor="#404040" stroked="f"/>
        </w:pict>
      </w:r>
    </w:p>
    <w:p w14:paraId="1E64025A" w14:textId="77777777" w:rsidR="00844B27" w:rsidRPr="00844B27" w:rsidRDefault="00844B27" w:rsidP="00844B27">
      <w:pPr>
        <w:shd w:val="clear" w:color="auto" w:fill="FFFFFF"/>
        <w:spacing w:before="274" w:after="0" w:line="240" w:lineRule="auto"/>
        <w:outlineLvl w:val="1"/>
        <w:rPr>
          <w:rFonts w:ascii="Segoe UI" w:eastAsia="Times New Roman" w:hAnsi="Segoe UI" w:cs="Segoe UI"/>
          <w:color w:val="404040"/>
          <w:kern w:val="0"/>
          <w:sz w:val="34"/>
          <w:szCs w:val="34"/>
          <w14:ligatures w14:val="none"/>
        </w:rPr>
      </w:pPr>
      <w:r w:rsidRPr="00844B27">
        <w:rPr>
          <w:rFonts w:ascii="Segoe UI" w:eastAsia="Times New Roman" w:hAnsi="Segoe UI" w:cs="Segoe UI"/>
          <w:b/>
          <w:bCs/>
          <w:color w:val="404040"/>
          <w:kern w:val="0"/>
          <w:sz w:val="34"/>
          <w:szCs w:val="34"/>
          <w14:ligatures w14:val="none"/>
        </w:rPr>
        <w:t>Conclusion</w:t>
      </w:r>
    </w:p>
    <w:p w14:paraId="7DBB0225" w14:textId="77777777" w:rsidR="00844B27" w:rsidRPr="00844B27" w:rsidRDefault="00844B27" w:rsidP="00844B27">
      <w:pPr>
        <w:shd w:val="clear" w:color="auto" w:fill="FFFFFF"/>
        <w:spacing w:before="206" w:after="0" w:line="429" w:lineRule="atLeast"/>
        <w:rPr>
          <w:rFonts w:ascii="Segoe UI" w:eastAsia="Times New Roman" w:hAnsi="Segoe UI" w:cs="Segoe UI"/>
          <w:color w:val="404040"/>
          <w:kern w:val="0"/>
          <w:sz w:val="20"/>
          <w:szCs w:val="20"/>
          <w14:ligatures w14:val="none"/>
        </w:rPr>
      </w:pPr>
      <w:r w:rsidRPr="00844B27">
        <w:rPr>
          <w:rFonts w:ascii="Segoe UI" w:eastAsia="Times New Roman" w:hAnsi="Segoe UI" w:cs="Segoe UI"/>
          <w:color w:val="404040"/>
          <w:kern w:val="0"/>
          <w:sz w:val="20"/>
          <w:szCs w:val="20"/>
          <w14:ligatures w14:val="none"/>
        </w:rPr>
        <w:t>ChatGPT is a powerful tool for automating spreadsheet tasks, from simple column generation to managing relational data with complex constraints. By leveraging its ability to process iterative feedback and detect errors, users can efficiently generate, refine, and export high-quality datasets. The examples provided demonstrate both its versatility and the importance of clear communication in achieving desired outcomes.</w:t>
      </w:r>
    </w:p>
    <w:p w14:paraId="36EC92DE" w14:textId="7FA10429" w:rsidR="00844B27" w:rsidRDefault="00844B27" w:rsidP="00844B27">
      <w:pPr>
        <w:shd w:val="clear" w:color="auto" w:fill="FFFFFF"/>
        <w:spacing w:before="206" w:after="0" w:line="429" w:lineRule="atLeast"/>
        <w:rPr>
          <w:rFonts w:ascii="Times New Roman" w:eastAsia="Times New Roman" w:hAnsi="Times New Roman" w:cs="Times New Roman"/>
          <w:kern w:val="0"/>
          <w14:ligatures w14:val="none"/>
        </w:rPr>
      </w:pPr>
      <w:r w:rsidRPr="00844B27">
        <w:rPr>
          <w:rFonts w:ascii="Times New Roman" w:eastAsia="Times New Roman" w:hAnsi="Times New Roman" w:cs="Times New Roman"/>
          <w:kern w:val="0"/>
          <w14:ligatures w14:val="none"/>
        </w:rPr>
        <w:pict w14:anchorId="2CCB1276">
          <v:rect id="_x0000_i1049" style="width:0;height:.75pt" o:hralign="center" o:hrstd="t" o:hrnoshade="t" o:hr="t" fillcolor="#404040" stroked="f"/>
        </w:pict>
      </w:r>
    </w:p>
    <w:p w14:paraId="055CEB20" w14:textId="53DAB419" w:rsidR="00844B27" w:rsidRPr="00844B27" w:rsidRDefault="00844B27" w:rsidP="00844B27">
      <w:pPr>
        <w:shd w:val="clear" w:color="auto" w:fill="FFFFFF"/>
        <w:spacing w:before="206" w:after="0" w:line="429" w:lineRule="atLeast"/>
        <w:rPr>
          <w:rFonts w:ascii="Segoe UI" w:eastAsia="Times New Roman" w:hAnsi="Segoe UI" w:cs="Segoe UI"/>
          <w:b/>
          <w:bCs/>
          <w:color w:val="404040"/>
          <w:kern w:val="0"/>
          <w14:ligatures w14:val="none"/>
        </w:rPr>
      </w:pPr>
      <w:r>
        <w:rPr>
          <w:rFonts w:ascii="Segoe UI" w:eastAsia="Times New Roman" w:hAnsi="Segoe UI" w:cs="Segoe UI"/>
          <w:b/>
          <w:bCs/>
          <w:color w:val="404040"/>
          <w:kern w:val="0"/>
          <w14:ligatures w14:val="none"/>
        </w:rPr>
        <w:t>Example:</w:t>
      </w:r>
    </w:p>
    <w:p w14:paraId="044C4229" w14:textId="23B725FA" w:rsidR="00673A6E" w:rsidRDefault="00844B27" w:rsidP="00844B27">
      <w:pPr>
        <w:jc w:val="center"/>
      </w:pPr>
      <w:r>
        <w:rPr>
          <w:noProof/>
        </w:rPr>
        <w:drawing>
          <wp:inline distT="0" distB="0" distL="0" distR="0" wp14:anchorId="4438B2D3" wp14:editId="2CA99D31">
            <wp:extent cx="4314927" cy="3009900"/>
            <wp:effectExtent l="0" t="0" r="9525" b="0"/>
            <wp:docPr id="205564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40270" name="Picture 1"/>
                    <pic:cNvPicPr/>
                  </pic:nvPicPr>
                  <pic:blipFill rotWithShape="1">
                    <a:blip r:embed="rId5" cstate="print">
                      <a:extLst>
                        <a:ext uri="{28A0092B-C50C-407E-A947-70E740481C1C}">
                          <a14:useLocalDpi xmlns:a14="http://schemas.microsoft.com/office/drawing/2010/main" val="0"/>
                        </a:ext>
                      </a:extLst>
                    </a:blip>
                    <a:srcRect l="16821" t="10891" r="20795" b="21502"/>
                    <a:stretch/>
                  </pic:blipFill>
                  <pic:spPr bwMode="auto">
                    <a:xfrm>
                      <a:off x="0" y="0"/>
                      <a:ext cx="4400256" cy="3069422"/>
                    </a:xfrm>
                    <a:prstGeom prst="rect">
                      <a:avLst/>
                    </a:prstGeom>
                    <a:ln>
                      <a:noFill/>
                    </a:ln>
                    <a:extLst>
                      <a:ext uri="{53640926-AAD7-44D8-BBD7-CCE9431645EC}">
                        <a14:shadowObscured xmlns:a14="http://schemas.microsoft.com/office/drawing/2010/main"/>
                      </a:ext>
                    </a:extLst>
                  </pic:spPr>
                </pic:pic>
              </a:graphicData>
            </a:graphic>
          </wp:inline>
        </w:drawing>
      </w:r>
    </w:p>
    <w:sectPr w:rsidR="00673A6E" w:rsidSect="00844B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A98"/>
    <w:multiLevelType w:val="multilevel"/>
    <w:tmpl w:val="D3CE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E30E5"/>
    <w:multiLevelType w:val="multilevel"/>
    <w:tmpl w:val="0808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602CA"/>
    <w:multiLevelType w:val="multilevel"/>
    <w:tmpl w:val="6F70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86B5B"/>
    <w:multiLevelType w:val="multilevel"/>
    <w:tmpl w:val="8418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452"/>
    <w:multiLevelType w:val="multilevel"/>
    <w:tmpl w:val="CFDE2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0184A"/>
    <w:multiLevelType w:val="multilevel"/>
    <w:tmpl w:val="2E08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14FF9"/>
    <w:multiLevelType w:val="multilevel"/>
    <w:tmpl w:val="94EA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5B4874"/>
    <w:multiLevelType w:val="multilevel"/>
    <w:tmpl w:val="7BCE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F4340"/>
    <w:multiLevelType w:val="multilevel"/>
    <w:tmpl w:val="5502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26296"/>
    <w:multiLevelType w:val="multilevel"/>
    <w:tmpl w:val="BA5C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71B7D"/>
    <w:multiLevelType w:val="multilevel"/>
    <w:tmpl w:val="87508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B3D72"/>
    <w:multiLevelType w:val="multilevel"/>
    <w:tmpl w:val="E8CC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8660BA"/>
    <w:multiLevelType w:val="multilevel"/>
    <w:tmpl w:val="2A86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B0BC1"/>
    <w:multiLevelType w:val="multilevel"/>
    <w:tmpl w:val="31EC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8E5CA6"/>
    <w:multiLevelType w:val="multilevel"/>
    <w:tmpl w:val="0A50E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365C8A"/>
    <w:multiLevelType w:val="multilevel"/>
    <w:tmpl w:val="D540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230490">
    <w:abstractNumId w:val="13"/>
  </w:num>
  <w:num w:numId="2" w16cid:durableId="2094547181">
    <w:abstractNumId w:val="1"/>
  </w:num>
  <w:num w:numId="3" w16cid:durableId="172959452">
    <w:abstractNumId w:val="15"/>
  </w:num>
  <w:num w:numId="4" w16cid:durableId="1081440986">
    <w:abstractNumId w:val="0"/>
  </w:num>
  <w:num w:numId="5" w16cid:durableId="368142773">
    <w:abstractNumId w:val="8"/>
  </w:num>
  <w:num w:numId="6" w16cid:durableId="718550878">
    <w:abstractNumId w:val="2"/>
  </w:num>
  <w:num w:numId="7" w16cid:durableId="2124373680">
    <w:abstractNumId w:val="11"/>
  </w:num>
  <w:num w:numId="8" w16cid:durableId="1793209542">
    <w:abstractNumId w:val="9"/>
  </w:num>
  <w:num w:numId="9" w16cid:durableId="1505626201">
    <w:abstractNumId w:val="7"/>
  </w:num>
  <w:num w:numId="10" w16cid:durableId="1683319178">
    <w:abstractNumId w:val="12"/>
  </w:num>
  <w:num w:numId="11" w16cid:durableId="1268319028">
    <w:abstractNumId w:val="5"/>
  </w:num>
  <w:num w:numId="12" w16cid:durableId="750740062">
    <w:abstractNumId w:val="4"/>
  </w:num>
  <w:num w:numId="13" w16cid:durableId="1253858364">
    <w:abstractNumId w:val="3"/>
  </w:num>
  <w:num w:numId="14" w16cid:durableId="1276642403">
    <w:abstractNumId w:val="6"/>
  </w:num>
  <w:num w:numId="15" w16cid:durableId="969047604">
    <w:abstractNumId w:val="14"/>
  </w:num>
  <w:num w:numId="16" w16cid:durableId="5642215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27"/>
    <w:rsid w:val="0046502C"/>
    <w:rsid w:val="00673A6E"/>
    <w:rsid w:val="00721ED2"/>
    <w:rsid w:val="00844B27"/>
    <w:rsid w:val="009E287D"/>
    <w:rsid w:val="00F375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783A"/>
  <w15:chartTrackingRefBased/>
  <w15:docId w15:val="{C6A90846-DCB4-41BF-99C3-0B965511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B27"/>
    <w:rPr>
      <w:rFonts w:eastAsiaTheme="majorEastAsia" w:cstheme="majorBidi"/>
      <w:color w:val="272727" w:themeColor="text1" w:themeTint="D8"/>
    </w:rPr>
  </w:style>
  <w:style w:type="paragraph" w:styleId="Title">
    <w:name w:val="Title"/>
    <w:basedOn w:val="Normal"/>
    <w:next w:val="Normal"/>
    <w:link w:val="TitleChar"/>
    <w:uiPriority w:val="10"/>
    <w:qFormat/>
    <w:rsid w:val="00844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B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B27"/>
    <w:pPr>
      <w:spacing w:before="160"/>
      <w:jc w:val="center"/>
    </w:pPr>
    <w:rPr>
      <w:i/>
      <w:iCs/>
      <w:color w:val="404040" w:themeColor="text1" w:themeTint="BF"/>
    </w:rPr>
  </w:style>
  <w:style w:type="character" w:customStyle="1" w:styleId="QuoteChar">
    <w:name w:val="Quote Char"/>
    <w:basedOn w:val="DefaultParagraphFont"/>
    <w:link w:val="Quote"/>
    <w:uiPriority w:val="29"/>
    <w:rsid w:val="00844B27"/>
    <w:rPr>
      <w:i/>
      <w:iCs/>
      <w:color w:val="404040" w:themeColor="text1" w:themeTint="BF"/>
    </w:rPr>
  </w:style>
  <w:style w:type="paragraph" w:styleId="ListParagraph">
    <w:name w:val="List Paragraph"/>
    <w:basedOn w:val="Normal"/>
    <w:uiPriority w:val="34"/>
    <w:qFormat/>
    <w:rsid w:val="00844B27"/>
    <w:pPr>
      <w:ind w:left="720"/>
      <w:contextualSpacing/>
    </w:pPr>
  </w:style>
  <w:style w:type="character" w:styleId="IntenseEmphasis">
    <w:name w:val="Intense Emphasis"/>
    <w:basedOn w:val="DefaultParagraphFont"/>
    <w:uiPriority w:val="21"/>
    <w:qFormat/>
    <w:rsid w:val="00844B27"/>
    <w:rPr>
      <w:i/>
      <w:iCs/>
      <w:color w:val="0F4761" w:themeColor="accent1" w:themeShade="BF"/>
    </w:rPr>
  </w:style>
  <w:style w:type="paragraph" w:styleId="IntenseQuote">
    <w:name w:val="Intense Quote"/>
    <w:basedOn w:val="Normal"/>
    <w:next w:val="Normal"/>
    <w:link w:val="IntenseQuoteChar"/>
    <w:uiPriority w:val="30"/>
    <w:qFormat/>
    <w:rsid w:val="00844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B27"/>
    <w:rPr>
      <w:i/>
      <w:iCs/>
      <w:color w:val="0F4761" w:themeColor="accent1" w:themeShade="BF"/>
    </w:rPr>
  </w:style>
  <w:style w:type="character" w:styleId="IntenseReference">
    <w:name w:val="Intense Reference"/>
    <w:basedOn w:val="DefaultParagraphFont"/>
    <w:uiPriority w:val="32"/>
    <w:qFormat/>
    <w:rsid w:val="00844B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Alsamadoni</dc:creator>
  <cp:keywords/>
  <dc:description/>
  <cp:lastModifiedBy>Mohammed Alsamadoni</cp:lastModifiedBy>
  <cp:revision>2</cp:revision>
  <dcterms:created xsi:type="dcterms:W3CDTF">2025-04-26T19:12:00Z</dcterms:created>
  <dcterms:modified xsi:type="dcterms:W3CDTF">2025-04-26T19:21:00Z</dcterms:modified>
</cp:coreProperties>
</file>