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6840" w14:textId="566BB07D" w:rsidR="003715AD" w:rsidRPr="003715AD" w:rsidRDefault="003715AD" w:rsidP="00BE3E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Data Cleaning Documentation: Courses Table </w:t>
      </w:r>
    </w:p>
    <w:p w14:paraId="0B4A441B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Initial Data Ingestion &amp; Column Selection</w:t>
      </w:r>
    </w:p>
    <w:p w14:paraId="0A5A1E8C" w14:textId="3485B095" w:rsidR="003715AD" w:rsidRPr="003715AD" w:rsidRDefault="003715A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Table.SelectColumns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Source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"Name"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Content"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E52A233" w14:textId="77777777" w:rsidR="003715AD" w:rsidRPr="003715AD" w:rsidRDefault="003715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32540FE" w14:textId="77777777" w:rsidR="003715AD" w:rsidRPr="003715AD" w:rsidRDefault="003715A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Isolate the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(course title) and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(raw HTML/structured data) columns from the source.</w:t>
      </w:r>
    </w:p>
    <w:p w14:paraId="473B082B" w14:textId="77777777" w:rsidR="003715AD" w:rsidRPr="003715AD" w:rsidRDefault="003715A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Reduces memory usage by discarding irrelevant columns early.</w:t>
      </w:r>
    </w:p>
    <w:p w14:paraId="3EB546CB" w14:textId="77777777" w:rsidR="003715AD" w:rsidRPr="003715AD" w:rsidRDefault="003715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 Notes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B69BD2D" w14:textId="77777777" w:rsidR="003715AD" w:rsidRPr="003715AD" w:rsidRDefault="003715A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Assumes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contains nested data (e.g., HTML elements, JSON) to be parsed later.</w:t>
      </w:r>
    </w:p>
    <w:p w14:paraId="328B429D" w14:textId="77777777" w:rsidR="003715AD" w:rsidRPr="003715AD" w:rsidRDefault="003715A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Source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is likely a folder or web API response containing multiple files/records.</w:t>
      </w:r>
    </w:p>
    <w:p w14:paraId="23873DA7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5DB027A7">
          <v:rect id="_x0000_i1324" style="width:0;height:.75pt" o:hralign="center" o:hrstd="t" o:hrnoshade="t" o:hr="t" fillcolor="#404040" stroked="f"/>
        </w:pict>
      </w:r>
    </w:p>
    <w:p w14:paraId="1655077D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Filtering Hidden System Files</w:t>
      </w:r>
    </w:p>
    <w:p w14:paraId="52A42BE2" w14:textId="716D0CC8" w:rsidR="003715AD" w:rsidRPr="003715AD" w:rsidRDefault="003715A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SelectRows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"Removed Other Columns"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Attributes</w:t>
      </w:r>
      <w:proofErr w:type="gramStart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?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Hidden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?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&lt;&gt;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F3451C5" w14:textId="77777777" w:rsidR="003715AD" w:rsidRPr="003715AD" w:rsidRDefault="003715AD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31E19D" w14:textId="77777777" w:rsidR="003715AD" w:rsidRPr="003715AD" w:rsidRDefault="003715AD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Exclude files marked as "Hidden" in their metadata (e.g., temporary files, system files).</w:t>
      </w:r>
    </w:p>
    <w:p w14:paraId="35A8FF01" w14:textId="77777777" w:rsidR="003715AD" w:rsidRPr="003715AD" w:rsidRDefault="003715AD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Ensures only user-visible courses are processed.</w:t>
      </w:r>
    </w:p>
    <w:p w14:paraId="2F4BA155" w14:textId="77777777" w:rsidR="003715AD" w:rsidRPr="003715AD" w:rsidRDefault="003715AD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Edge Cases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378F6CD" w14:textId="77777777" w:rsidR="003715AD" w:rsidRPr="003715AD" w:rsidRDefault="003715AD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?</w:t>
      </w:r>
      <w:proofErr w:type="gram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(optional chaining) to gracefully handle missing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Attributes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Hidden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properties.</w:t>
      </w:r>
    </w:p>
    <w:p w14:paraId="52A0BD6F" w14:textId="77777777" w:rsidR="003715AD" w:rsidRPr="003715AD" w:rsidRDefault="003715AD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Rows without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[Attributes]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are retained (treated as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null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≠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true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B90368B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49EE0909">
          <v:rect id="_x0000_i1325" style="width:0;height:.75pt" o:hralign="center" o:hrstd="t" o:hrnoshade="t" o:hr="t" fillcolor="#404040" stroked="f"/>
        </w:pict>
      </w:r>
    </w:p>
    <w:p w14:paraId="66896FED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Custom Function to Parse Structured Content</w:t>
      </w:r>
    </w:p>
    <w:p w14:paraId="39FD7BCA" w14:textId="0C0CA02D" w:rsidR="003715AD" w:rsidRPr="003715AD" w:rsidRDefault="003715AD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"Filtered Hidden Files1"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"Transform File"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#"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Transform File"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Content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]))</w:t>
      </w:r>
    </w:p>
    <w:p w14:paraId="4C82D5B7" w14:textId="77777777" w:rsidR="003715AD" w:rsidRPr="003715AD" w:rsidRDefault="003715AD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24DA572" w14:textId="77777777" w:rsidR="003715AD" w:rsidRPr="003715AD" w:rsidRDefault="003715A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Invoke a custom function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Transform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to extract structured data from the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column (e.g., HTML parsing, JSON decoding).</w:t>
      </w:r>
    </w:p>
    <w:p w14:paraId="07D0E9B3" w14:textId="77777777" w:rsidR="003715AD" w:rsidRPr="003715AD" w:rsidRDefault="003715AD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 Notes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4A21EFD" w14:textId="77777777" w:rsidR="003715AD" w:rsidRPr="003715AD" w:rsidRDefault="003715A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The function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Transform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is not defined here but likely returns a nested table/record.</w:t>
      </w:r>
    </w:p>
    <w:p w14:paraId="0A8BBB23" w14:textId="77777777" w:rsidR="003715AD" w:rsidRPr="003715AD" w:rsidRDefault="003715A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Example extracted fields: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 course metadata, pricing, ratings, etc.</w:t>
      </w:r>
    </w:p>
    <w:p w14:paraId="2D96DE7F" w14:textId="77777777" w:rsidR="003715AD" w:rsidRPr="003715AD" w:rsidRDefault="003715AD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Outcome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FE26B22" w14:textId="77777777" w:rsidR="003715AD" w:rsidRPr="003715AD" w:rsidRDefault="003715A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Generates a new column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Transform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with parsed data as a nested table.</w:t>
      </w:r>
    </w:p>
    <w:p w14:paraId="7C34A547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4BDD702A">
          <v:rect id="_x0000_i1326" style="width:0;height:.75pt" o:hralign="center" o:hrstd="t" o:hrnoshade="t" o:hr="t" fillcolor="#404040" stroked="f"/>
        </w:pict>
      </w:r>
    </w:p>
    <w:p w14:paraId="0AB5A243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4. Expanding Nested Data</w:t>
      </w:r>
    </w:p>
    <w:p w14:paraId="10753F74" w14:textId="51CFF3D9" w:rsidR="003715AD" w:rsidRPr="003715AD" w:rsidRDefault="003715AD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ExpandTableColumn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"Removed Other Columns1"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"Transform File"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ColumnNames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"Transform File</w:t>
      </w:r>
      <w:proofErr w:type="gram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"Sample File"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)))</w:t>
      </w:r>
    </w:p>
    <w:p w14:paraId="7D1000A1" w14:textId="77777777" w:rsidR="003715AD" w:rsidRPr="003715AD" w:rsidRDefault="003715AD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9F5293B" w14:textId="77777777" w:rsidR="003715AD" w:rsidRPr="003715AD" w:rsidRDefault="003715AD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Expand the nested table in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Transform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into flat columns (e.g.,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-heading-md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-only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D3BA94D" w14:textId="77777777" w:rsidR="003715AD" w:rsidRPr="003715AD" w:rsidRDefault="003715AD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Dynamically retrieves column names from a sample file to ensure schema consistency.</w:t>
      </w:r>
    </w:p>
    <w:p w14:paraId="74DAEC40" w14:textId="77777777" w:rsidR="003715AD" w:rsidRPr="003715AD" w:rsidRDefault="003715AD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 Notes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DA64811" w14:textId="77777777" w:rsidR="003715AD" w:rsidRPr="003715AD" w:rsidRDefault="003715AD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Sample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to infer column names, avoiding hardcoding.</w:t>
      </w:r>
    </w:p>
    <w:p w14:paraId="3F276E8C" w14:textId="77777777" w:rsidR="003715AD" w:rsidRPr="003715AD" w:rsidRDefault="003715AD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Risks schema drift if sample file </w:t>
      </w: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changes</w:t>
      </w:r>
      <w:proofErr w:type="gram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structure.</w:t>
      </w:r>
    </w:p>
    <w:p w14:paraId="66C8B771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0924E98E">
          <v:rect id="_x0000_i1327" style="width:0;height:.75pt" o:hralign="center" o:hrstd="t" o:hrnoshade="t" o:hr="t" fillcolor="#404040" stroked="f"/>
        </w:pict>
      </w:r>
    </w:p>
    <w:p w14:paraId="3D3247F0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5. Column Renaming &amp; Removal</w:t>
      </w:r>
    </w:p>
    <w:p w14:paraId="4CFE8C84" w14:textId="77777777" w:rsidR="003715AD" w:rsidRPr="003715AD" w:rsidRDefault="003715AD" w:rsidP="00BE3E46">
      <w:pPr>
        <w:shd w:val="clear" w:color="auto" w:fill="FFFFFF"/>
        <w:spacing w:before="206" w:after="206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Substeps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C6184FC" w14:textId="77777777" w:rsidR="003715AD" w:rsidRPr="003715AD" w:rsidRDefault="003715AD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Initial Renaming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4379A01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course-card-image_image__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iJLJg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src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</w:t>
      </w:r>
    </w:p>
    <w:p w14:paraId="041BE5C5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-heading-md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</w:p>
    <w:p w14:paraId="3D4A5C08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-heading-md 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href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</w:t>
      </w:r>
    </w:p>
    <w:p w14:paraId="68B971DA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-only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Description</w:t>
      </w:r>
    </w:p>
    <w:p w14:paraId="2D5194F5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-only 6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Levels</w:t>
      </w:r>
    </w:p>
    <w:p w14:paraId="2DCC4FE6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Later renamed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Levels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Level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after cleaning.</w:t>
      </w:r>
    </w:p>
    <w:p w14:paraId="1221FCAE" w14:textId="77777777" w:rsidR="003715AD" w:rsidRPr="003715AD" w:rsidRDefault="003715AD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Redundant Column Removal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CE755AF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Columns like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-only 5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-icon 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href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 and others are dropped due to irrelevance or duplication.</w:t>
      </w:r>
    </w:p>
    <w:p w14:paraId="11CEF670" w14:textId="77777777" w:rsidR="003715AD" w:rsidRPr="003715AD" w:rsidRDefault="003715AD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Final Schema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BD0F4B0" w14:textId="77777777" w:rsidR="003715AD" w:rsidRPr="003715AD" w:rsidRDefault="003715A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Retained columns: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Description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Level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, etc.</w:t>
      </w:r>
    </w:p>
    <w:p w14:paraId="2A47E126" w14:textId="77777777" w:rsidR="003715AD" w:rsidRPr="003715AD" w:rsidRDefault="003715AD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2954726" w14:textId="77777777" w:rsidR="003715AD" w:rsidRPr="003715AD" w:rsidRDefault="003715AD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Simplify column names for usability.</w:t>
      </w:r>
    </w:p>
    <w:p w14:paraId="53D73633" w14:textId="77777777" w:rsidR="003715AD" w:rsidRPr="003715AD" w:rsidRDefault="003715AD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Remove noise (e.g., internal class names like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sr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-only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from scraped HTML).</w:t>
      </w:r>
    </w:p>
    <w:p w14:paraId="0247219E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820AE72">
          <v:rect id="_x0000_i1328" style="width:0;height:.75pt" o:hralign="center" o:hrstd="t" o:hrnoshade="t" o:hr="t" fillcolor="#404040" stroked="f"/>
        </w:pict>
      </w:r>
    </w:p>
    <w:p w14:paraId="7DE14AC4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6. Data Type Enforcement</w:t>
      </w:r>
    </w:p>
    <w:p w14:paraId="6CD7E68F" w14:textId="0AD8030B" w:rsidR="003715AD" w:rsidRPr="003715AD" w:rsidRDefault="003715A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TransformColumnTypes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"Expanded Table Column1</w:t>
      </w:r>
      <w:proofErr w:type="gram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{{</w:t>
      </w:r>
      <w:proofErr w:type="gram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sub_id</w:t>
      </w:r>
      <w:proofErr w:type="spell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Int64.</w:t>
      </w:r>
      <w:proofErr w:type="gramStart"/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Type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},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...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</w:t>
      </w:r>
      <w:proofErr w:type="gramEnd"/>
    </w:p>
    <w:p w14:paraId="31B4F1E3" w14:textId="77777777" w:rsidR="003715AD" w:rsidRPr="003715AD" w:rsidRDefault="003715AD">
      <w:pPr>
        <w:numPr>
          <w:ilvl w:val="1"/>
          <w:numId w:val="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Conversions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B067B6" w14:textId="77777777" w:rsidR="003715AD" w:rsidRPr="003715AD" w:rsidRDefault="003715AD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 Integer (unique course identifier).</w:t>
      </w:r>
    </w:p>
    <w:p w14:paraId="5B876737" w14:textId="77777777" w:rsidR="003715AD" w:rsidRPr="003715AD" w:rsidRDefault="003715AD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ud</w:t>
      </w:r>
      <w:proofErr w:type="spellEnd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-heading-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sm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 out of 5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(decimal → rounded to integer).</w:t>
      </w:r>
    </w:p>
    <w:p w14:paraId="748F885C" w14:textId="77777777" w:rsidR="003715AD" w:rsidRPr="003715AD" w:rsidRDefault="003715AD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 Currency (after cleaning symbols like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EÂ£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416F3A64" w14:textId="77777777" w:rsidR="003715AD" w:rsidRPr="003715AD" w:rsidRDefault="003715AD">
      <w:pPr>
        <w:numPr>
          <w:ilvl w:val="1"/>
          <w:numId w:val="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Edge Cases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31FE9AA" w14:textId="77777777" w:rsidR="003715AD" w:rsidRPr="003715AD" w:rsidRDefault="003715AD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set to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0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if missing to avoid nulls in discount calculations.</w:t>
      </w:r>
    </w:p>
    <w:p w14:paraId="5A5408B5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48D13EA7">
          <v:rect id="_x0000_i1329" style="width:0;height:.75pt" o:hralign="center" o:hrstd="t" o:hrnoshade="t" o:hr="t" fillcolor="#404040" stroked="f"/>
        </w:pict>
      </w:r>
    </w:p>
    <w:p w14:paraId="64DEDB72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7. Null Handling &amp; Filtering</w:t>
      </w:r>
    </w:p>
    <w:p w14:paraId="5495A07F" w14:textId="77777777" w:rsidR="003715AD" w:rsidRPr="003715AD" w:rsidRDefault="003715A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437E34C" w14:textId="5A987037" w:rsidR="003715AD" w:rsidRPr="003715AD" w:rsidRDefault="003715AD">
      <w:pPr>
        <w:numPr>
          <w:ilvl w:val="1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Remove rows where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is null: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SelectRows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"Changed Type"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sub_id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&lt;&gt;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null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34B21E1C" w14:textId="37501E9A" w:rsidR="003715AD" w:rsidRPr="003715AD" w:rsidRDefault="003715AD">
      <w:pPr>
        <w:numPr>
          <w:ilvl w:val="1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Remove rows with null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SelectRows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"Changed Type1"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Duration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&lt;&gt;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null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3039F6F5" w14:textId="77777777" w:rsidR="003715AD" w:rsidRPr="003715AD" w:rsidRDefault="003715AD">
      <w:pPr>
        <w:numPr>
          <w:ilvl w:val="1"/>
          <w:numId w:val="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AC3E63A" w14:textId="77777777" w:rsidR="003715AD" w:rsidRPr="003715AD" w:rsidRDefault="003715AD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Ensure critical fields like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sub_id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are populated.</w:t>
      </w:r>
    </w:p>
    <w:p w14:paraId="08641504" w14:textId="77777777" w:rsidR="003715AD" w:rsidRPr="003715AD" w:rsidRDefault="003715AD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Prevents errors in joins/aggregations downstream.</w:t>
      </w:r>
    </w:p>
    <w:p w14:paraId="0286FB0C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1E5D7472">
          <v:rect id="_x0000_i1330" style="width:0;height:.75pt" o:hralign="center" o:hrstd="t" o:hrnoshade="t" o:hr="t" fillcolor="#404040" stroked="f"/>
        </w:pict>
      </w:r>
    </w:p>
    <w:p w14:paraId="0F599E81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8. Text Cleaning &amp; Transformation</w:t>
      </w:r>
    </w:p>
    <w:p w14:paraId="7C22759B" w14:textId="77777777" w:rsidR="003715AD" w:rsidRPr="003715AD" w:rsidRDefault="003715A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0A0402A" w14:textId="60B13A59" w:rsidR="003715AD" w:rsidRPr="003715AD" w:rsidRDefault="003715AD">
      <w:pPr>
        <w:numPr>
          <w:ilvl w:val="1"/>
          <w:numId w:val="1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Trim Whitespace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TransformColumns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"Replaced Value1</w:t>
      </w:r>
      <w:proofErr w:type="gram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{{</w:t>
      </w:r>
      <w:proofErr w:type="gram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"Name"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Text.Trim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type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text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}})</w:t>
      </w:r>
      <w:proofErr w:type="gramEnd"/>
    </w:p>
    <w:p w14:paraId="1278B072" w14:textId="5ADC27EB" w:rsidR="003715AD" w:rsidRPr="003715AD" w:rsidRDefault="003715AD">
      <w:pPr>
        <w:numPr>
          <w:ilvl w:val="1"/>
          <w:numId w:val="1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Replace Currency Symbols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Table.ReplaceValue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"EÂ£"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Replacer.ReplaceText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"Current price"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"Original Price"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</w:t>
      </w:r>
    </w:p>
    <w:p w14:paraId="5F42E1A7" w14:textId="549FC651" w:rsidR="003715AD" w:rsidRPr="003715AD" w:rsidRDefault="003715AD">
      <w:pPr>
        <w:numPr>
          <w:ilvl w:val="1"/>
          <w:numId w:val="1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Clean Reviews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Table.ReplaceValue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"review"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Replacer.</w:t>
      </w:r>
      <w:proofErr w:type="gram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ReplaceText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NoSubscribers</w:t>
      </w:r>
      <w:proofErr w:type="spell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3D7B7F5" w14:textId="77777777" w:rsidR="003715AD" w:rsidRPr="003715AD" w:rsidRDefault="003715AD">
      <w:pPr>
        <w:numPr>
          <w:ilvl w:val="1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Outcome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5B90840" w14:textId="77777777" w:rsidR="003715AD" w:rsidRPr="003715AD" w:rsidRDefault="003715AD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 price: EÂ£249.99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249.99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(numeric).</w:t>
      </w:r>
    </w:p>
    <w:p w14:paraId="467E3559" w14:textId="77777777" w:rsidR="003715AD" w:rsidRPr="003715AD" w:rsidRDefault="003715AD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"Advanced Python"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Advanced Python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(quotes removed).</w:t>
      </w:r>
    </w:p>
    <w:p w14:paraId="72D176B7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024902D9">
          <v:rect id="_x0000_i1331" style="width:0;height:.75pt" o:hralign="center" o:hrstd="t" o:hrnoshade="t" o:hr="t" fillcolor="#404040" stroked="f"/>
        </w:pict>
      </w:r>
    </w:p>
    <w:p w14:paraId="68C42D15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9. Derived Columns</w:t>
      </w:r>
    </w:p>
    <w:p w14:paraId="49028054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4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a. Duration Calculation</w:t>
      </w:r>
    </w:p>
    <w:p w14:paraId="3DA6CE66" w14:textId="2F291A4D" w:rsidR="003715AD" w:rsidRPr="003715AD" w:rsidRDefault="003715AD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"Replaced Value9"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"Duration"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434903FC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Contains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Duration hours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"min"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then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632AA7B9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Number.From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Text.BeforeDelimiter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Duration hours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 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/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60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7671417D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Text.Contains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Duration hours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"hour"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then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71EA5E14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Number.From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Text.BeforeDelimiter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Duration hours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 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47282744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null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A773B3C" w14:textId="77777777" w:rsidR="003715AD" w:rsidRPr="003715AD" w:rsidRDefault="003715AD">
      <w:pPr>
        <w:numPr>
          <w:ilvl w:val="1"/>
          <w:numId w:val="1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Logic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B285D56" w14:textId="77777777" w:rsidR="003715AD" w:rsidRPr="003715AD" w:rsidRDefault="003715AD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Converts "1 hour 30 mins" 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1.5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hours.</w:t>
      </w:r>
    </w:p>
    <w:p w14:paraId="5691A5B3" w14:textId="77777777" w:rsidR="003715AD" w:rsidRPr="003715AD" w:rsidRDefault="003715AD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Uses</w:t>
      </w:r>
      <w:proofErr w:type="gram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Text.BeforeDelimiter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to split strings.</w:t>
      </w:r>
    </w:p>
    <w:p w14:paraId="2C8EAECD" w14:textId="77777777" w:rsidR="003715AD" w:rsidRPr="003715AD" w:rsidRDefault="003715AD">
      <w:pPr>
        <w:numPr>
          <w:ilvl w:val="1"/>
          <w:numId w:val="1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Edge Cases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8D4C217" w14:textId="77777777" w:rsidR="003715AD" w:rsidRPr="003715AD" w:rsidRDefault="003715AD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Handles nulls by excluding them in later filtering.</w:t>
      </w:r>
    </w:p>
    <w:p w14:paraId="1526E179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4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b. Language Detection</w:t>
      </w:r>
    </w:p>
    <w:p w14:paraId="4BD2229B" w14:textId="70C111BC" w:rsidR="003715AD" w:rsidRPr="003715AD" w:rsidRDefault="003715AD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"Filtered Rows2"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"Language"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57867E55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proofErr w:type="gramStart"/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let</w:t>
      </w:r>
      <w:proofErr w:type="gramEnd"/>
    </w:p>
    <w:p w14:paraId="5DA95D8A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textChars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ToList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Name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]),</w:t>
      </w:r>
    </w:p>
    <w:p w14:paraId="45766F18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charCodes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List.Transform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textChars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Character.ToNumber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),</w:t>
      </w:r>
    </w:p>
    <w:p w14:paraId="6B90BE23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engCount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List.Count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List.Select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charCodes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&gt;=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65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and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122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Latin</w:t>
      </w:r>
    </w:p>
    <w:p w14:paraId="2ADB3D6D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arabicCount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List.Count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List.Select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charCodes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&gt;=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1569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and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1791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Arabic</w:t>
      </w:r>
    </w:p>
    <w:p w14:paraId="37D04A0D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...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Other languages</w:t>
      </w:r>
    </w:p>
    <w:p w14:paraId="4CB5AB31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language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Logic to pick max count</w:t>
      </w:r>
    </w:p>
    <w:p w14:paraId="707541CD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</w:t>
      </w:r>
    </w:p>
    <w:p w14:paraId="5D6A4EDB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language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2600B4A" w14:textId="77777777" w:rsidR="003715AD" w:rsidRPr="003715AD" w:rsidRDefault="003715AD">
      <w:pPr>
        <w:numPr>
          <w:ilvl w:val="1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99DE6A8" w14:textId="77777777" w:rsidR="003715AD" w:rsidRPr="003715AD" w:rsidRDefault="003715AD">
      <w:pPr>
        <w:numPr>
          <w:ilvl w:val="2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Detect course language based on Unicode ranges in the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field.</w:t>
      </w:r>
    </w:p>
    <w:p w14:paraId="49A68D87" w14:textId="77777777" w:rsidR="003715AD" w:rsidRPr="003715AD" w:rsidRDefault="003715AD">
      <w:pPr>
        <w:numPr>
          <w:ilvl w:val="1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Limitations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904D5C" w14:textId="77777777" w:rsidR="003715AD" w:rsidRPr="003715AD" w:rsidRDefault="003715AD">
      <w:pPr>
        <w:numPr>
          <w:ilvl w:val="2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Overlap in Unicode ranges (e.g., French accents vs. Spanish) may cause misclassification.</w:t>
      </w:r>
    </w:p>
    <w:p w14:paraId="5BF489AD" w14:textId="77777777" w:rsidR="003715AD" w:rsidRPr="003715AD" w:rsidRDefault="003715AD">
      <w:pPr>
        <w:numPr>
          <w:ilvl w:val="2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Fails for multilingual course names.</w:t>
      </w:r>
    </w:p>
    <w:p w14:paraId="4F52A815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4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c. Discount Calculation</w:t>
      </w:r>
    </w:p>
    <w:p w14:paraId="3C64745B" w14:textId="527A27C1" w:rsidR="003715AD" w:rsidRPr="003715AD" w:rsidRDefault="003715AD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</w:t>
      </w:r>
      <w:proofErr w:type="gramEnd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"Renamed Columns8"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"Discount"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74D090DC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Original Price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then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005244E8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Original Price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 price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/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Original Price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*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100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F2A2ADB" w14:textId="77777777" w:rsidR="003715AD" w:rsidRPr="003715AD" w:rsidRDefault="003715AD">
      <w:pPr>
        <w:numPr>
          <w:ilvl w:val="1"/>
          <w:numId w:val="1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Logic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FBB04B4" w14:textId="77777777" w:rsidR="003715AD" w:rsidRPr="003715AD" w:rsidRDefault="003715AD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Avoids</w:t>
      </w:r>
      <w:proofErr w:type="gram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division by zero by setting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to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0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if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 Price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is missing.</w:t>
      </w:r>
    </w:p>
    <w:p w14:paraId="04B039E5" w14:textId="77777777" w:rsidR="003715AD" w:rsidRPr="003715AD" w:rsidRDefault="003715AD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Example: Original Price = </w:t>
      </w:r>
      <w:r w:rsidRPr="003715AD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100→CurrentPrice=</w:t>
      </w:r>
      <w:r w:rsidRPr="003715AD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100→</w:t>
      </w:r>
      <w:r w:rsidRPr="003715AD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CurrentPrice</w:t>
      </w:r>
      <w:r w:rsidRPr="003715AD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=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75 → Discount = 25%.</w:t>
      </w:r>
    </w:p>
    <w:p w14:paraId="77A9CB1F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4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d. Status Assignment (Simulated)</w:t>
      </w:r>
    </w:p>
    <w:p w14:paraId="4F6FA1B7" w14:textId="6421F4DB" w:rsidR="003715AD" w:rsidRPr="003715AD" w:rsidRDefault="003715AD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AddColumn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"Changed Type6"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"Status"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089BD54E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let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RandomIndex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Number.RandomBetween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100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</w:t>
      </w:r>
    </w:p>
    <w:p w14:paraId="5D52D36C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RandomIndex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60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then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"Published"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4D85B804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RandomIndex</w:t>
      </w:r>
      <w:proofErr w:type="spell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&lt;=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85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then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"Draft"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1DF14CDE" w14:textId="77777777" w:rsidR="003715AD" w:rsidRPr="003715AD" w:rsidRDefault="003715AD" w:rsidP="00BE3E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"Archived"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D1EAB34" w14:textId="77777777" w:rsidR="003715AD" w:rsidRPr="003715AD" w:rsidRDefault="003715AD">
      <w:pPr>
        <w:numPr>
          <w:ilvl w:val="1"/>
          <w:numId w:val="1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C9AB977" w14:textId="77777777" w:rsidR="003715AD" w:rsidRPr="003715AD" w:rsidRDefault="003715AD">
      <w:pPr>
        <w:numPr>
          <w:ilvl w:val="2"/>
          <w:numId w:val="1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Simulates real-world status distribution for testing:</w:t>
      </w:r>
    </w:p>
    <w:p w14:paraId="46C9E053" w14:textId="77777777" w:rsidR="003715AD" w:rsidRPr="003715AD" w:rsidRDefault="003715AD">
      <w:pPr>
        <w:numPr>
          <w:ilvl w:val="3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60% Published, 25% Draft, 15% Archived.</w:t>
      </w:r>
    </w:p>
    <w:p w14:paraId="49AF9EAD" w14:textId="77777777" w:rsidR="003715AD" w:rsidRPr="003715AD" w:rsidRDefault="003715AD">
      <w:pPr>
        <w:numPr>
          <w:ilvl w:val="1"/>
          <w:numId w:val="1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Limitation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1673A79" w14:textId="77777777" w:rsidR="003715AD" w:rsidRPr="003715AD" w:rsidRDefault="003715AD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Randomization is not reproducible (resets on refresh).</w:t>
      </w:r>
    </w:p>
    <w:p w14:paraId="203B15D1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45FEF29C">
          <v:rect id="_x0000_i1332" style="width:0;height:.75pt" o:hralign="center" o:hrstd="t" o:hrnoshade="t" o:hr="t" fillcolor="#404040" stroked="f"/>
        </w:pict>
      </w:r>
    </w:p>
    <w:p w14:paraId="15C0AF19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10. Final Schema Adjustments</w:t>
      </w:r>
    </w:p>
    <w:p w14:paraId="1C0A0017" w14:textId="77777777" w:rsidR="003715AD" w:rsidRPr="003715AD" w:rsidRDefault="003715AD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Renaming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B23A10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</w:p>
    <w:p w14:paraId="3E6A4B22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ImageUrl</w:t>
      </w:r>
      <w:proofErr w:type="spellEnd"/>
    </w:p>
    <w:p w14:paraId="0ED13098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VideoUrl</w:t>
      </w:r>
      <w:proofErr w:type="spellEnd"/>
    </w:p>
    <w:p w14:paraId="0A41F783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reviews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NoSubscribers</w:t>
      </w:r>
      <w:proofErr w:type="spellEnd"/>
    </w:p>
    <w:p w14:paraId="1FC10A39" w14:textId="77777777" w:rsidR="003715AD" w:rsidRPr="003715AD" w:rsidRDefault="003715AD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Logical Flags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BB1F7EF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IsFree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True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if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 price = 0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58173C1" w14:textId="77777777" w:rsidR="003715AD" w:rsidRPr="003715AD" w:rsidRDefault="003715A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IsApproved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True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if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 = Published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242641E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60AE11DB">
          <v:rect id="_x0000_i1333" style="width:0;height:.75pt" o:hralign="center" o:hrstd="t" o:hrnoshade="t" o:hr="t" fillcolor="#404040" stroked="f"/>
        </w:pict>
      </w:r>
    </w:p>
    <w:p w14:paraId="5807A4CB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11. Instructor Filtering</w:t>
      </w:r>
    </w:p>
    <w:p w14:paraId="6A6FF7F8" w14:textId="00808464" w:rsidR="003715AD" w:rsidRPr="003715AD" w:rsidRDefault="003715AD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</w:t>
      </w: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</w:t>
      </w:r>
      <w:proofErr w:type="gramEnd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</w:t>
      </w:r>
      <w:proofErr w:type="gram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SelectRows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#</w:t>
      </w:r>
      <w:proofErr w:type="gramEnd"/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"Changed Type10"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instructor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&lt;&gt;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"A Course You'll Actually Finish..."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and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...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6488C633" w14:textId="77777777" w:rsidR="003715AD" w:rsidRPr="003715AD" w:rsidRDefault="003715AD">
      <w:pPr>
        <w:numPr>
          <w:ilvl w:val="1"/>
          <w:numId w:val="1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E287BF3" w14:textId="77777777" w:rsidR="003715AD" w:rsidRPr="003715AD" w:rsidRDefault="003715AD">
      <w:pPr>
        <w:numPr>
          <w:ilvl w:val="2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Exclude invalid instructors (e.g., non-Latin names, spammy entries).</w:t>
      </w:r>
    </w:p>
    <w:p w14:paraId="222808EC" w14:textId="77777777" w:rsidR="003715AD" w:rsidRPr="003715AD" w:rsidRDefault="003715AD">
      <w:pPr>
        <w:numPr>
          <w:ilvl w:val="1"/>
          <w:numId w:val="1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 Notes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4EB1215" w14:textId="77777777" w:rsidR="003715AD" w:rsidRPr="003715AD" w:rsidRDefault="003715AD">
      <w:pPr>
        <w:numPr>
          <w:ilvl w:val="2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Hardcoding 100+ names is </w:t>
      </w:r>
      <w:proofErr w:type="gramStart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error-prone</w:t>
      </w:r>
      <w:proofErr w:type="gram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. Consider regex or a separate "blocklist" table.</w:t>
      </w:r>
    </w:p>
    <w:p w14:paraId="7921B35A" w14:textId="77777777" w:rsidR="003715AD" w:rsidRPr="003715AD" w:rsidRDefault="003715AD" w:rsidP="00BE3E4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10EFDE78">
          <v:rect id="_x0000_i1334" style="width:0;height:.75pt" o:hralign="center" o:hrstd="t" o:hrnoshade="t" o:hr="t" fillcolor="#404040" stroked="f"/>
        </w:pict>
      </w:r>
    </w:p>
    <w:p w14:paraId="1CEA6A20" w14:textId="77777777" w:rsidR="003715AD" w:rsidRPr="003715AD" w:rsidRDefault="003715AD" w:rsidP="00BE3E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Key Insights &amp; Recommendations</w:t>
      </w:r>
    </w:p>
    <w:p w14:paraId="67F60CCA" w14:textId="77777777" w:rsidR="003715AD" w:rsidRPr="003715AD" w:rsidRDefault="003715AD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Language Detection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5557FF1" w14:textId="77777777" w:rsidR="003715AD" w:rsidRPr="003715AD" w:rsidRDefault="003715A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Use ML-based language detection for higher accuracy (e.g., Azure Cognitive Services).</w:t>
      </w:r>
    </w:p>
    <w:p w14:paraId="1C1A233C" w14:textId="77777777" w:rsidR="003715AD" w:rsidRPr="003715AD" w:rsidRDefault="003715AD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 Assignment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1C670BE" w14:textId="77777777" w:rsidR="003715AD" w:rsidRPr="003715AD" w:rsidRDefault="003715A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Replace randomization with actual data if available (e.g., API field </w:t>
      </w:r>
      <w:proofErr w:type="spellStart"/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is_published</w:t>
      </w:r>
      <w:proofErr w:type="spellEnd"/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24DFE87D" w14:textId="77777777" w:rsidR="003715AD" w:rsidRPr="003715AD" w:rsidRDefault="003715AD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 Filtering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72E88A" w14:textId="4EDCFFAA" w:rsidR="003715AD" w:rsidRPr="003715AD" w:rsidRDefault="003715AD">
      <w:pPr>
        <w:numPr>
          <w:ilvl w:val="1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Use regex to exclude non-ASCII characters:</w:t>
      </w:r>
      <w:r w:rsidR="00BE3E4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Table.SelectRows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...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each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not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3715AD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Text.Contains</w:t>
      </w:r>
      <w:proofErr w:type="spellEnd"/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([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instructor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  <w:r w:rsidRPr="003715AD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"[\u0080-\</w:t>
      </w:r>
      <w:proofErr w:type="spellStart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uFFFF</w:t>
      </w:r>
      <w:proofErr w:type="spellEnd"/>
      <w:r w:rsidRPr="003715AD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]"</w:t>
      </w:r>
      <w:r w:rsidRPr="003715AD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244FA976" w14:textId="77777777" w:rsidR="003715AD" w:rsidRPr="003715AD" w:rsidRDefault="003715AD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Error Handling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F24D79B" w14:textId="77777777" w:rsidR="003715AD" w:rsidRPr="003715AD" w:rsidRDefault="003715A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Wrap steps in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try...otherwise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to log errors (e.g., parsing failures in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Transform File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3701093" w14:textId="77777777" w:rsidR="003715AD" w:rsidRPr="003715AD" w:rsidRDefault="003715AD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Performance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D38CB3D" w14:textId="77777777" w:rsidR="003715AD" w:rsidRPr="003715AD" w:rsidRDefault="003715A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r w:rsidRPr="003715A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Language</w:t>
      </w:r>
      <w:r w:rsidRPr="003715AD">
        <w:rPr>
          <w:rFonts w:ascii="Segoe UI" w:eastAsia="Times New Roman" w:hAnsi="Segoe UI" w:cs="Segoe UI"/>
          <w:color w:val="404040"/>
          <w:kern w:val="0"/>
          <w14:ligatures w14:val="none"/>
        </w:rPr>
        <w:t> column calculation is computationally intensive. Precompute during extraction if possible.</w:t>
      </w:r>
    </w:p>
    <w:p w14:paraId="2DFB3889" w14:textId="599C6DC0" w:rsidR="006C1A12" w:rsidRDefault="00BE3E46" w:rsidP="00BE3E4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5AD">
        <w:rPr>
          <w:rFonts w:ascii="Times New Roman" w:eastAsia="Times New Roman" w:hAnsi="Times New Roman" w:cs="Times New Roman"/>
          <w:kern w:val="0"/>
          <w14:ligatures w14:val="none"/>
        </w:rPr>
        <w:pict w14:anchorId="10DBC189">
          <v:rect id="_x0000_i1357" style="width:0;height:.75pt" o:hralign="center" o:bullet="t" o:hrstd="t" o:hrnoshade="t" o:hr="t" fillcolor="#404040" stroked="f"/>
        </w:pict>
      </w:r>
    </w:p>
    <w:p w14:paraId="3AA1546E" w14:textId="1423AC5A" w:rsidR="00981036" w:rsidRPr="00981036" w:rsidRDefault="00981036" w:rsidP="00BE3E46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10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Data Cleaning:</w:t>
      </w:r>
    </w:p>
    <w:p w14:paraId="65B36A2D" w14:textId="593A0D9D" w:rsidR="002C5821" w:rsidRPr="00981036" w:rsidRDefault="00981036" w:rsidP="00981036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drawing>
          <wp:inline distT="0" distB="0" distL="0" distR="0" wp14:anchorId="572136FD" wp14:editId="0386BF9C">
            <wp:extent cx="6596380" cy="2634342"/>
            <wp:effectExtent l="0" t="0" r="0" b="0"/>
            <wp:docPr id="13055739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3917" name="Picture 3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" b="5407"/>
                    <a:stretch/>
                  </pic:blipFill>
                  <pic:spPr bwMode="auto">
                    <a:xfrm>
                      <a:off x="0" y="0"/>
                      <a:ext cx="6617326" cy="264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9810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Cleaning: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9F026C" wp14:editId="08A26991">
            <wp:simplePos x="0" y="0"/>
            <wp:positionH relativeFrom="column">
              <wp:posOffset>0</wp:posOffset>
            </wp:positionH>
            <wp:positionV relativeFrom="paragraph">
              <wp:posOffset>5812790</wp:posOffset>
            </wp:positionV>
            <wp:extent cx="6585585" cy="2982595"/>
            <wp:effectExtent l="0" t="0" r="5715" b="8255"/>
            <wp:wrapThrough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hrough>
            <wp:docPr id="1176601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175" name="Picture 2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 b="4952"/>
                    <a:stretch/>
                  </pic:blipFill>
                  <pic:spPr bwMode="auto">
                    <a:xfrm>
                      <a:off x="0" y="0"/>
                      <a:ext cx="6585585" cy="29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821" w:rsidRPr="00981036" w:rsidSect="00BE3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486"/>
    <w:multiLevelType w:val="multilevel"/>
    <w:tmpl w:val="AA9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363"/>
    <w:multiLevelType w:val="multilevel"/>
    <w:tmpl w:val="A9E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D27FD"/>
    <w:multiLevelType w:val="multilevel"/>
    <w:tmpl w:val="AED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D63EC"/>
    <w:multiLevelType w:val="multilevel"/>
    <w:tmpl w:val="2B3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01ABC"/>
    <w:multiLevelType w:val="multilevel"/>
    <w:tmpl w:val="8C6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2275"/>
    <w:multiLevelType w:val="multilevel"/>
    <w:tmpl w:val="46D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E1780"/>
    <w:multiLevelType w:val="multilevel"/>
    <w:tmpl w:val="97F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E7B93"/>
    <w:multiLevelType w:val="multilevel"/>
    <w:tmpl w:val="264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247C6"/>
    <w:multiLevelType w:val="multilevel"/>
    <w:tmpl w:val="7A8C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34806"/>
    <w:multiLevelType w:val="multilevel"/>
    <w:tmpl w:val="B76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05672"/>
    <w:multiLevelType w:val="multilevel"/>
    <w:tmpl w:val="40F4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625D0"/>
    <w:multiLevelType w:val="multilevel"/>
    <w:tmpl w:val="C7F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B46EB"/>
    <w:multiLevelType w:val="multilevel"/>
    <w:tmpl w:val="B31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F1319"/>
    <w:multiLevelType w:val="multilevel"/>
    <w:tmpl w:val="A74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43872"/>
    <w:multiLevelType w:val="multilevel"/>
    <w:tmpl w:val="609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C2662"/>
    <w:multiLevelType w:val="multilevel"/>
    <w:tmpl w:val="7D9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10182">
    <w:abstractNumId w:val="13"/>
  </w:num>
  <w:num w:numId="2" w16cid:durableId="1056470135">
    <w:abstractNumId w:val="6"/>
  </w:num>
  <w:num w:numId="3" w16cid:durableId="1507282048">
    <w:abstractNumId w:val="15"/>
  </w:num>
  <w:num w:numId="4" w16cid:durableId="1016154814">
    <w:abstractNumId w:val="7"/>
  </w:num>
  <w:num w:numId="5" w16cid:durableId="1675496799">
    <w:abstractNumId w:val="1"/>
  </w:num>
  <w:num w:numId="6" w16cid:durableId="848060157">
    <w:abstractNumId w:val="3"/>
  </w:num>
  <w:num w:numId="7" w16cid:durableId="726028164">
    <w:abstractNumId w:val="12"/>
  </w:num>
  <w:num w:numId="8" w16cid:durableId="450511495">
    <w:abstractNumId w:val="2"/>
  </w:num>
  <w:num w:numId="9" w16cid:durableId="6103564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94121796">
    <w:abstractNumId w:val="14"/>
  </w:num>
  <w:num w:numId="11" w16cid:durableId="96077008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686900475">
    <w:abstractNumId w:val="4"/>
  </w:num>
  <w:num w:numId="13" w16cid:durableId="1172797353">
    <w:abstractNumId w:val="10"/>
  </w:num>
  <w:num w:numId="14" w16cid:durableId="917177264">
    <w:abstractNumId w:val="9"/>
  </w:num>
  <w:num w:numId="15" w16cid:durableId="1425342939">
    <w:abstractNumId w:val="11"/>
  </w:num>
  <w:num w:numId="16" w16cid:durableId="1761683548">
    <w:abstractNumId w:val="5"/>
  </w:num>
  <w:num w:numId="17" w16cid:durableId="325791276">
    <w:abstractNumId w:val="0"/>
  </w:num>
  <w:num w:numId="18" w16cid:durableId="5723966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4D"/>
    <w:rsid w:val="002C5821"/>
    <w:rsid w:val="003715AD"/>
    <w:rsid w:val="0046502C"/>
    <w:rsid w:val="006704E8"/>
    <w:rsid w:val="00673A6E"/>
    <w:rsid w:val="006C1A12"/>
    <w:rsid w:val="00721ED2"/>
    <w:rsid w:val="0095314D"/>
    <w:rsid w:val="00981036"/>
    <w:rsid w:val="00BE3E46"/>
    <w:rsid w:val="00D6160F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CC7"/>
  <w15:chartTrackingRefBased/>
  <w15:docId w15:val="{B4CC45CF-31BB-430B-A662-2F1FF646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23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69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9655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494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1307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4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8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0362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91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9462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7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800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5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3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4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8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6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9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13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8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60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5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6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5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75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6188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82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6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956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3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4271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76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4998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58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4534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24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7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108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290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66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2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4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6320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97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4344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67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9048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2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99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3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4253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29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6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2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2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90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3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83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9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43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65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5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209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93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1421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19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9579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74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74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508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997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615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901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5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9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09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8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0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2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8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45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9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097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41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10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3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7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9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5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2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6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4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09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73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2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60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4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43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49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22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4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0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89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37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46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48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9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67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59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0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3091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81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2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0363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8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6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9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1427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9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89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0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132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6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37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1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038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5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2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0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434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2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3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418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9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5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6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40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65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0000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5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2583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5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314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979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89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1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054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599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3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7027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22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36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447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6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5</cp:revision>
  <dcterms:created xsi:type="dcterms:W3CDTF">2025-04-26T14:53:00Z</dcterms:created>
  <dcterms:modified xsi:type="dcterms:W3CDTF">2025-04-26T17:04:00Z</dcterms:modified>
</cp:coreProperties>
</file>