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650D1" w14:textId="77777777" w:rsidR="0063523E" w:rsidRPr="0063523E" w:rsidRDefault="0063523E" w:rsidP="0063523E">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63523E">
        <w:rPr>
          <w:rFonts w:ascii="Times New Roman" w:eastAsia="Times New Roman" w:hAnsi="Times New Roman" w:cs="Times New Roman"/>
          <w:b/>
          <w:bCs/>
          <w:kern w:val="36"/>
          <w:sz w:val="48"/>
          <w:szCs w:val="48"/>
        </w:rPr>
        <w:t>Studify</w:t>
      </w:r>
      <w:proofErr w:type="spellEnd"/>
      <w:r w:rsidRPr="0063523E">
        <w:rPr>
          <w:rFonts w:ascii="Times New Roman" w:eastAsia="Times New Roman" w:hAnsi="Times New Roman" w:cs="Times New Roman"/>
          <w:b/>
          <w:bCs/>
          <w:kern w:val="36"/>
          <w:sz w:val="48"/>
          <w:szCs w:val="48"/>
        </w:rPr>
        <w:t xml:space="preserve"> Platform Analytics Documentation</w:t>
      </w:r>
    </w:p>
    <w:p w14:paraId="0FE72E6E" w14:textId="77777777" w:rsidR="0063523E" w:rsidRPr="0063523E" w:rsidRDefault="0063523E" w:rsidP="0063523E">
      <w:pPr>
        <w:spacing w:before="100" w:beforeAutospacing="1" w:after="100" w:afterAutospacing="1" w:line="240" w:lineRule="auto"/>
        <w:outlineLvl w:val="1"/>
        <w:rPr>
          <w:rFonts w:ascii="Times New Roman" w:eastAsia="Times New Roman" w:hAnsi="Times New Roman" w:cs="Times New Roman"/>
          <w:b/>
          <w:bCs/>
          <w:sz w:val="36"/>
          <w:szCs w:val="36"/>
        </w:rPr>
      </w:pPr>
      <w:r w:rsidRPr="0063523E">
        <w:rPr>
          <w:rFonts w:ascii="Times New Roman" w:eastAsia="Times New Roman" w:hAnsi="Times New Roman" w:cs="Times New Roman"/>
          <w:b/>
          <w:bCs/>
          <w:sz w:val="36"/>
          <w:szCs w:val="36"/>
        </w:rPr>
        <w:t>Project Overview</w:t>
      </w:r>
    </w:p>
    <w:p w14:paraId="32ECF6E5" w14:textId="77777777" w:rsidR="0063523E" w:rsidRPr="0063523E" w:rsidRDefault="0063523E" w:rsidP="0063523E">
      <w:p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 xml:space="preserve">This documentation covers the analytics solution developed for </w:t>
      </w:r>
      <w:proofErr w:type="spellStart"/>
      <w:r w:rsidRPr="0063523E">
        <w:rPr>
          <w:rFonts w:ascii="Times New Roman" w:eastAsia="Times New Roman" w:hAnsi="Times New Roman" w:cs="Times New Roman"/>
          <w:sz w:val="24"/>
          <w:szCs w:val="24"/>
        </w:rPr>
        <w:t>Studify</w:t>
      </w:r>
      <w:proofErr w:type="spellEnd"/>
      <w:r w:rsidRPr="0063523E">
        <w:rPr>
          <w:rFonts w:ascii="Times New Roman" w:eastAsia="Times New Roman" w:hAnsi="Times New Roman" w:cs="Times New Roman"/>
          <w:sz w:val="24"/>
          <w:szCs w:val="24"/>
        </w:rPr>
        <w:t xml:space="preserve">, an online learning platform similar to Udemy, that offers various courses to students. The solution connects directly to Azure SQL database (udemy2025.database.windows.net) using </w:t>
      </w:r>
      <w:proofErr w:type="spellStart"/>
      <w:r w:rsidRPr="0063523E">
        <w:rPr>
          <w:rFonts w:ascii="Times New Roman" w:eastAsia="Times New Roman" w:hAnsi="Times New Roman" w:cs="Times New Roman"/>
          <w:sz w:val="24"/>
          <w:szCs w:val="24"/>
        </w:rPr>
        <w:t>DirectQuery</w:t>
      </w:r>
      <w:proofErr w:type="spellEnd"/>
      <w:r w:rsidRPr="0063523E">
        <w:rPr>
          <w:rFonts w:ascii="Times New Roman" w:eastAsia="Times New Roman" w:hAnsi="Times New Roman" w:cs="Times New Roman"/>
          <w:sz w:val="24"/>
          <w:szCs w:val="24"/>
        </w:rPr>
        <w:t xml:space="preserve"> and presents personalized dashboards for each student through the Power BI service.</w:t>
      </w:r>
    </w:p>
    <w:p w14:paraId="47C88D3A" w14:textId="77777777" w:rsidR="0063523E" w:rsidRPr="0063523E" w:rsidRDefault="0063523E" w:rsidP="0063523E">
      <w:p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b/>
          <w:bCs/>
          <w:sz w:val="24"/>
          <w:szCs w:val="24"/>
        </w:rPr>
        <w:t>Important Note:</w:t>
      </w:r>
      <w:r w:rsidRPr="0063523E">
        <w:rPr>
          <w:rFonts w:ascii="Times New Roman" w:eastAsia="Times New Roman" w:hAnsi="Times New Roman" w:cs="Times New Roman"/>
          <w:sz w:val="24"/>
          <w:szCs w:val="24"/>
        </w:rPr>
        <w:t xml:space="preserve"> The dashboards shown in this documentation are specific to Student ID 9070. The dashboards dynamically change based on each student's ID when they access their profile, providing personalized analytics for every user of the platform.</w:t>
      </w:r>
    </w:p>
    <w:p w14:paraId="73DEC255" w14:textId="77777777" w:rsidR="0063523E" w:rsidRPr="0063523E" w:rsidRDefault="0063523E" w:rsidP="0063523E">
      <w:pPr>
        <w:spacing w:before="100" w:beforeAutospacing="1" w:after="100" w:afterAutospacing="1" w:line="240" w:lineRule="auto"/>
        <w:outlineLvl w:val="1"/>
        <w:rPr>
          <w:rFonts w:ascii="Times New Roman" w:eastAsia="Times New Roman" w:hAnsi="Times New Roman" w:cs="Times New Roman"/>
          <w:b/>
          <w:bCs/>
          <w:sz w:val="36"/>
          <w:szCs w:val="36"/>
        </w:rPr>
      </w:pPr>
      <w:r w:rsidRPr="0063523E">
        <w:rPr>
          <w:rFonts w:ascii="Times New Roman" w:eastAsia="Times New Roman" w:hAnsi="Times New Roman" w:cs="Times New Roman"/>
          <w:b/>
          <w:bCs/>
          <w:sz w:val="36"/>
          <w:szCs w:val="36"/>
        </w:rPr>
        <w:t>Data Architecture</w:t>
      </w:r>
    </w:p>
    <w:p w14:paraId="43D23608" w14:textId="77777777" w:rsidR="0063523E" w:rsidRPr="0063523E" w:rsidRDefault="0063523E" w:rsidP="0063523E">
      <w:pPr>
        <w:spacing w:before="100" w:beforeAutospacing="1" w:after="100" w:afterAutospacing="1" w:line="240" w:lineRule="auto"/>
        <w:outlineLvl w:val="2"/>
        <w:rPr>
          <w:rFonts w:ascii="Times New Roman" w:eastAsia="Times New Roman" w:hAnsi="Times New Roman" w:cs="Times New Roman"/>
          <w:b/>
          <w:bCs/>
          <w:sz w:val="27"/>
          <w:szCs w:val="27"/>
        </w:rPr>
      </w:pPr>
      <w:r w:rsidRPr="0063523E">
        <w:rPr>
          <w:rFonts w:ascii="Times New Roman" w:eastAsia="Times New Roman" w:hAnsi="Times New Roman" w:cs="Times New Roman"/>
          <w:b/>
          <w:bCs/>
          <w:sz w:val="27"/>
          <w:szCs w:val="27"/>
        </w:rPr>
        <w:t>Data Source</w:t>
      </w:r>
    </w:p>
    <w:p w14:paraId="726FB42F" w14:textId="77777777" w:rsidR="0063523E" w:rsidRPr="0063523E" w:rsidRDefault="0063523E" w:rsidP="006352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b/>
          <w:bCs/>
          <w:sz w:val="24"/>
          <w:szCs w:val="24"/>
        </w:rPr>
        <w:t>SQL Server</w:t>
      </w:r>
      <w:r w:rsidRPr="0063523E">
        <w:rPr>
          <w:rFonts w:ascii="Times New Roman" w:eastAsia="Times New Roman" w:hAnsi="Times New Roman" w:cs="Times New Roman"/>
          <w:sz w:val="24"/>
          <w:szCs w:val="24"/>
        </w:rPr>
        <w:t>: udemy2025.database.windows.net</w:t>
      </w:r>
    </w:p>
    <w:p w14:paraId="426062C4" w14:textId="77777777" w:rsidR="0063523E" w:rsidRPr="0063523E" w:rsidRDefault="0063523E" w:rsidP="006352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b/>
          <w:bCs/>
          <w:sz w:val="24"/>
          <w:szCs w:val="24"/>
        </w:rPr>
        <w:t>Database</w:t>
      </w:r>
      <w:r w:rsidRPr="0063523E">
        <w:rPr>
          <w:rFonts w:ascii="Times New Roman" w:eastAsia="Times New Roman" w:hAnsi="Times New Roman" w:cs="Times New Roman"/>
          <w:sz w:val="24"/>
          <w:szCs w:val="24"/>
        </w:rPr>
        <w:t xml:space="preserve">: </w:t>
      </w:r>
      <w:proofErr w:type="spellStart"/>
      <w:r w:rsidRPr="0063523E">
        <w:rPr>
          <w:rFonts w:ascii="Times New Roman" w:eastAsia="Times New Roman" w:hAnsi="Times New Roman" w:cs="Times New Roman"/>
          <w:sz w:val="24"/>
          <w:szCs w:val="24"/>
        </w:rPr>
        <w:t>UdemyDB</w:t>
      </w:r>
      <w:proofErr w:type="spellEnd"/>
    </w:p>
    <w:p w14:paraId="06B9BE11" w14:textId="77777777" w:rsidR="0063523E" w:rsidRPr="0063523E" w:rsidRDefault="0063523E" w:rsidP="006352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b/>
          <w:bCs/>
          <w:sz w:val="24"/>
          <w:szCs w:val="24"/>
        </w:rPr>
        <w:t>Connection Method</w:t>
      </w:r>
      <w:r w:rsidRPr="0063523E">
        <w:rPr>
          <w:rFonts w:ascii="Times New Roman" w:eastAsia="Times New Roman" w:hAnsi="Times New Roman" w:cs="Times New Roman"/>
          <w:sz w:val="24"/>
          <w:szCs w:val="24"/>
        </w:rPr>
        <w:t xml:space="preserve">: </w:t>
      </w:r>
      <w:proofErr w:type="spellStart"/>
      <w:r w:rsidRPr="0063523E">
        <w:rPr>
          <w:rFonts w:ascii="Times New Roman" w:eastAsia="Times New Roman" w:hAnsi="Times New Roman" w:cs="Times New Roman"/>
          <w:sz w:val="24"/>
          <w:szCs w:val="24"/>
        </w:rPr>
        <w:t>DirectQuery</w:t>
      </w:r>
      <w:proofErr w:type="spellEnd"/>
      <w:r w:rsidRPr="0063523E">
        <w:rPr>
          <w:rFonts w:ascii="Times New Roman" w:eastAsia="Times New Roman" w:hAnsi="Times New Roman" w:cs="Times New Roman"/>
          <w:sz w:val="24"/>
          <w:szCs w:val="24"/>
        </w:rPr>
        <w:t xml:space="preserve"> (real-time data)</w:t>
      </w:r>
    </w:p>
    <w:p w14:paraId="1EBD42E2" w14:textId="77777777" w:rsidR="0063523E" w:rsidRPr="0063523E" w:rsidRDefault="0063523E" w:rsidP="006352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b/>
          <w:bCs/>
          <w:sz w:val="24"/>
          <w:szCs w:val="24"/>
        </w:rPr>
        <w:t>Deployment</w:t>
      </w:r>
      <w:r w:rsidRPr="0063523E">
        <w:rPr>
          <w:rFonts w:ascii="Times New Roman" w:eastAsia="Times New Roman" w:hAnsi="Times New Roman" w:cs="Times New Roman"/>
          <w:sz w:val="24"/>
          <w:szCs w:val="24"/>
        </w:rPr>
        <w:t xml:space="preserve">: Published to Power BI Service and embedded in </w:t>
      </w:r>
      <w:proofErr w:type="spellStart"/>
      <w:r w:rsidRPr="0063523E">
        <w:rPr>
          <w:rFonts w:ascii="Times New Roman" w:eastAsia="Times New Roman" w:hAnsi="Times New Roman" w:cs="Times New Roman"/>
          <w:sz w:val="24"/>
          <w:szCs w:val="24"/>
        </w:rPr>
        <w:t>Studify</w:t>
      </w:r>
      <w:proofErr w:type="spellEnd"/>
      <w:r w:rsidRPr="0063523E">
        <w:rPr>
          <w:rFonts w:ascii="Times New Roman" w:eastAsia="Times New Roman" w:hAnsi="Times New Roman" w:cs="Times New Roman"/>
          <w:sz w:val="24"/>
          <w:szCs w:val="24"/>
        </w:rPr>
        <w:t xml:space="preserve"> platform</w:t>
      </w:r>
    </w:p>
    <w:p w14:paraId="5DBB8E20" w14:textId="77777777" w:rsidR="0063523E" w:rsidRPr="0063523E" w:rsidRDefault="0063523E" w:rsidP="0063523E">
      <w:pPr>
        <w:spacing w:before="100" w:beforeAutospacing="1" w:after="100" w:afterAutospacing="1" w:line="240" w:lineRule="auto"/>
        <w:outlineLvl w:val="2"/>
        <w:rPr>
          <w:rFonts w:ascii="Times New Roman" w:eastAsia="Times New Roman" w:hAnsi="Times New Roman" w:cs="Times New Roman"/>
          <w:b/>
          <w:bCs/>
          <w:sz w:val="27"/>
          <w:szCs w:val="27"/>
        </w:rPr>
      </w:pPr>
      <w:r w:rsidRPr="0063523E">
        <w:rPr>
          <w:rFonts w:ascii="Times New Roman" w:eastAsia="Times New Roman" w:hAnsi="Times New Roman" w:cs="Times New Roman"/>
          <w:b/>
          <w:bCs/>
          <w:sz w:val="27"/>
          <w:szCs w:val="27"/>
        </w:rPr>
        <w:t>Data Model</w:t>
      </w:r>
    </w:p>
    <w:p w14:paraId="7F483A09" w14:textId="2E558EFC" w:rsidR="0063523E" w:rsidRDefault="0063523E" w:rsidP="0063523E">
      <w:pPr>
        <w:spacing w:before="100" w:beforeAutospacing="1" w:after="100" w:afterAutospacing="1" w:line="240" w:lineRule="auto"/>
        <w:rPr>
          <w:rFonts w:ascii="Times New Roman" w:eastAsia="Times New Roman" w:hAnsi="Times New Roman" w:cs="Times New Roman"/>
          <w:sz w:val="24"/>
          <w:szCs w:val="24"/>
          <w:rtl/>
        </w:rPr>
      </w:pPr>
      <w:r w:rsidRPr="0063523E">
        <w:rPr>
          <w:rFonts w:ascii="Times New Roman" w:eastAsia="Times New Roman" w:hAnsi="Times New Roman" w:cs="Times New Roman"/>
          <w:sz w:val="24"/>
          <w:szCs w:val="24"/>
        </w:rPr>
        <w:t>The database contains multiple tables and views including:</w:t>
      </w:r>
    </w:p>
    <w:p w14:paraId="235B3436" w14:textId="70438966" w:rsidR="0063523E" w:rsidRPr="0063523E" w:rsidRDefault="0063523E" w:rsidP="0063523E">
      <w:pPr>
        <w:spacing w:before="100" w:beforeAutospacing="1" w:after="100" w:afterAutospacing="1"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14:anchorId="69FB06C3" wp14:editId="35A9BC08">
            <wp:extent cx="3105150" cy="2686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JPG"/>
                    <pic:cNvPicPr/>
                  </pic:nvPicPr>
                  <pic:blipFill>
                    <a:blip r:embed="rId5">
                      <a:extLst>
                        <a:ext uri="{28A0092B-C50C-407E-A947-70E740481C1C}">
                          <a14:useLocalDpi xmlns:a14="http://schemas.microsoft.com/office/drawing/2010/main" val="0"/>
                        </a:ext>
                      </a:extLst>
                    </a:blip>
                    <a:stretch>
                      <a:fillRect/>
                    </a:stretch>
                  </pic:blipFill>
                  <pic:spPr>
                    <a:xfrm>
                      <a:off x="0" y="0"/>
                      <a:ext cx="3111725" cy="2692174"/>
                    </a:xfrm>
                    <a:prstGeom prst="rect">
                      <a:avLst/>
                    </a:prstGeom>
                  </pic:spPr>
                </pic:pic>
              </a:graphicData>
            </a:graphic>
          </wp:inline>
        </w:drawing>
      </w:r>
      <w:bookmarkEnd w:id="0"/>
    </w:p>
    <w:p w14:paraId="10E7785D" w14:textId="77777777" w:rsidR="0063523E" w:rsidRPr="0063523E" w:rsidRDefault="0063523E" w:rsidP="0063523E">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63523E">
        <w:rPr>
          <w:rFonts w:ascii="Times New Roman" w:eastAsia="Times New Roman" w:hAnsi="Times New Roman" w:cs="Times New Roman"/>
          <w:sz w:val="24"/>
          <w:szCs w:val="24"/>
        </w:rPr>
        <w:t>DimCourses</w:t>
      </w:r>
      <w:proofErr w:type="spellEnd"/>
      <w:r w:rsidRPr="0063523E">
        <w:rPr>
          <w:rFonts w:ascii="Times New Roman" w:eastAsia="Times New Roman" w:hAnsi="Times New Roman" w:cs="Times New Roman"/>
          <w:sz w:val="24"/>
          <w:szCs w:val="24"/>
        </w:rPr>
        <w:t xml:space="preserve"> (course information)</w:t>
      </w:r>
    </w:p>
    <w:p w14:paraId="1B013C76" w14:textId="77777777" w:rsidR="0063523E" w:rsidRPr="0063523E" w:rsidRDefault="0063523E" w:rsidP="0063523E">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63523E">
        <w:rPr>
          <w:rFonts w:ascii="Times New Roman" w:eastAsia="Times New Roman" w:hAnsi="Times New Roman" w:cs="Times New Roman"/>
          <w:sz w:val="24"/>
          <w:szCs w:val="24"/>
        </w:rPr>
        <w:t>DimStudents</w:t>
      </w:r>
      <w:proofErr w:type="spellEnd"/>
      <w:r w:rsidRPr="0063523E">
        <w:rPr>
          <w:rFonts w:ascii="Times New Roman" w:eastAsia="Times New Roman" w:hAnsi="Times New Roman" w:cs="Times New Roman"/>
          <w:sz w:val="24"/>
          <w:szCs w:val="24"/>
        </w:rPr>
        <w:t xml:space="preserve"> (student data)</w:t>
      </w:r>
    </w:p>
    <w:p w14:paraId="197948F2" w14:textId="77777777" w:rsidR="0063523E" w:rsidRPr="0063523E" w:rsidRDefault="0063523E" w:rsidP="0063523E">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63523E">
        <w:rPr>
          <w:rFonts w:ascii="Times New Roman" w:eastAsia="Times New Roman" w:hAnsi="Times New Roman" w:cs="Times New Roman"/>
          <w:sz w:val="24"/>
          <w:szCs w:val="24"/>
        </w:rPr>
        <w:lastRenderedPageBreak/>
        <w:t>FactEnrollments</w:t>
      </w:r>
      <w:proofErr w:type="spellEnd"/>
      <w:r w:rsidRPr="0063523E">
        <w:rPr>
          <w:rFonts w:ascii="Times New Roman" w:eastAsia="Times New Roman" w:hAnsi="Times New Roman" w:cs="Times New Roman"/>
          <w:sz w:val="24"/>
          <w:szCs w:val="24"/>
        </w:rPr>
        <w:t xml:space="preserve"> (enrollment and progress data)</w:t>
      </w:r>
    </w:p>
    <w:p w14:paraId="5CF029BA" w14:textId="77777777" w:rsidR="0063523E" w:rsidRPr="0063523E" w:rsidRDefault="0063523E" w:rsidP="0063523E">
      <w:pPr>
        <w:numPr>
          <w:ilvl w:val="0"/>
          <w:numId w:val="16"/>
        </w:numPr>
        <w:spacing w:before="100" w:beforeAutospacing="1" w:after="100" w:afterAutospacing="1" w:line="240" w:lineRule="auto"/>
        <w:rPr>
          <w:rFonts w:ascii="Times New Roman" w:eastAsia="Times New Roman" w:hAnsi="Times New Roman" w:cs="Times New Roman"/>
          <w:sz w:val="24"/>
          <w:szCs w:val="24"/>
        </w:rPr>
      </w:pPr>
      <w:bookmarkStart w:id="1" w:name="_Hlk197095033"/>
      <w:proofErr w:type="spellStart"/>
      <w:r w:rsidRPr="0063523E">
        <w:rPr>
          <w:rFonts w:ascii="Times New Roman" w:eastAsia="Times New Roman" w:hAnsi="Times New Roman" w:cs="Times New Roman"/>
          <w:sz w:val="24"/>
          <w:szCs w:val="24"/>
        </w:rPr>
        <w:t>FactOrders</w:t>
      </w:r>
      <w:proofErr w:type="spellEnd"/>
      <w:r w:rsidRPr="0063523E">
        <w:rPr>
          <w:rFonts w:ascii="Times New Roman" w:eastAsia="Times New Roman" w:hAnsi="Times New Roman" w:cs="Times New Roman"/>
          <w:sz w:val="24"/>
          <w:szCs w:val="24"/>
        </w:rPr>
        <w:t xml:space="preserve"> (payment information)</w:t>
      </w:r>
    </w:p>
    <w:bookmarkEnd w:id="1"/>
    <w:p w14:paraId="047DBF28" w14:textId="77777777" w:rsidR="0063523E" w:rsidRPr="0063523E" w:rsidRDefault="0063523E" w:rsidP="0063523E">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63523E">
        <w:rPr>
          <w:rFonts w:ascii="Times New Roman" w:eastAsia="Times New Roman" w:hAnsi="Times New Roman" w:cs="Times New Roman"/>
          <w:sz w:val="24"/>
          <w:szCs w:val="24"/>
        </w:rPr>
        <w:t>DimDate</w:t>
      </w:r>
      <w:proofErr w:type="spellEnd"/>
      <w:r w:rsidRPr="0063523E">
        <w:rPr>
          <w:rFonts w:ascii="Times New Roman" w:eastAsia="Times New Roman" w:hAnsi="Times New Roman" w:cs="Times New Roman"/>
          <w:sz w:val="24"/>
          <w:szCs w:val="24"/>
        </w:rPr>
        <w:t xml:space="preserve"> (date dimension)</w:t>
      </w:r>
    </w:p>
    <w:p w14:paraId="2E334443" w14:textId="77777777" w:rsidR="0063523E" w:rsidRPr="0063523E" w:rsidRDefault="0063523E" w:rsidP="0063523E">
      <w:p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The model follows a star schema design with fact tables connected to dimension tables for efficient analysis.</w:t>
      </w:r>
    </w:p>
    <w:p w14:paraId="7FCE85AB" w14:textId="77777777" w:rsidR="0063523E" w:rsidRPr="0063523E" w:rsidRDefault="0063523E" w:rsidP="0063523E">
      <w:pPr>
        <w:spacing w:before="100" w:beforeAutospacing="1" w:after="100" w:afterAutospacing="1" w:line="240" w:lineRule="auto"/>
        <w:outlineLvl w:val="1"/>
        <w:rPr>
          <w:rFonts w:ascii="Times New Roman" w:eastAsia="Times New Roman" w:hAnsi="Times New Roman" w:cs="Times New Roman"/>
          <w:b/>
          <w:bCs/>
          <w:sz w:val="36"/>
          <w:szCs w:val="36"/>
        </w:rPr>
      </w:pPr>
      <w:r w:rsidRPr="0063523E">
        <w:rPr>
          <w:rFonts w:ascii="Times New Roman" w:eastAsia="Times New Roman" w:hAnsi="Times New Roman" w:cs="Times New Roman"/>
          <w:b/>
          <w:bCs/>
          <w:sz w:val="36"/>
          <w:szCs w:val="36"/>
        </w:rPr>
        <w:t>Dashboard Features</w:t>
      </w:r>
    </w:p>
    <w:p w14:paraId="3FC5D413" w14:textId="2C16F765" w:rsidR="0063523E" w:rsidRPr="0063523E" w:rsidRDefault="0063523E" w:rsidP="0063523E">
      <w:pPr>
        <w:spacing w:before="100" w:beforeAutospacing="1" w:after="100" w:afterAutospacing="1" w:line="240" w:lineRule="auto"/>
        <w:outlineLvl w:val="2"/>
        <w:rPr>
          <w:rFonts w:ascii="Times New Roman" w:eastAsia="Times New Roman" w:hAnsi="Times New Roman" w:cs="Times New Roman"/>
          <w:b/>
          <w:bCs/>
          <w:sz w:val="27"/>
          <w:szCs w:val="27"/>
        </w:rPr>
      </w:pPr>
      <w:r w:rsidRPr="0063523E">
        <w:rPr>
          <w:rFonts w:ascii="Times New Roman" w:eastAsia="Times New Roman" w:hAnsi="Times New Roman" w:cs="Times New Roman"/>
          <w:b/>
          <w:bCs/>
          <w:sz w:val="27"/>
          <w:szCs w:val="27"/>
        </w:rPr>
        <w:t>1. Enrolled Courses Dashboard (Student ID: 9070)</w:t>
      </w:r>
    </w:p>
    <w:p w14:paraId="2365A24A" w14:textId="77777777" w:rsidR="0063523E" w:rsidRPr="0063523E" w:rsidRDefault="0063523E" w:rsidP="0063523E">
      <w:p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b/>
          <w:bCs/>
          <w:sz w:val="24"/>
          <w:szCs w:val="24"/>
        </w:rPr>
        <w:t>Key Metrics:</w:t>
      </w:r>
    </w:p>
    <w:p w14:paraId="0D0FAC01" w14:textId="77777777" w:rsidR="0063523E" w:rsidRPr="0063523E" w:rsidRDefault="0063523E" w:rsidP="006352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Completed Courses: 4</w:t>
      </w:r>
    </w:p>
    <w:p w14:paraId="2D4661E7" w14:textId="77777777" w:rsidR="0063523E" w:rsidRPr="0063523E" w:rsidRDefault="0063523E" w:rsidP="006352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Free Courses: 2</w:t>
      </w:r>
    </w:p>
    <w:p w14:paraId="0026B5F6" w14:textId="77777777" w:rsidR="0063523E" w:rsidRPr="0063523E" w:rsidRDefault="0063523E" w:rsidP="006352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Average Grade: 87</w:t>
      </w:r>
    </w:p>
    <w:p w14:paraId="681F4614" w14:textId="77777777" w:rsidR="0063523E" w:rsidRPr="0063523E" w:rsidRDefault="0063523E" w:rsidP="006352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Total Enrolled Courses: 14</w:t>
      </w:r>
    </w:p>
    <w:p w14:paraId="12D05173" w14:textId="77777777" w:rsidR="0063523E" w:rsidRPr="0063523E" w:rsidRDefault="0063523E" w:rsidP="0063523E">
      <w:p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b/>
          <w:bCs/>
          <w:sz w:val="24"/>
          <w:szCs w:val="24"/>
        </w:rPr>
        <w:t>Key Insights:</w:t>
      </w:r>
    </w:p>
    <w:p w14:paraId="5CD16505" w14:textId="77777777" w:rsidR="0063523E" w:rsidRPr="0063523E" w:rsidRDefault="0063523E" w:rsidP="0063523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Course distribution by category shows Business as the dominant enrollment category</w:t>
      </w:r>
    </w:p>
    <w:p w14:paraId="681D4C27" w14:textId="77777777" w:rsidR="0063523E" w:rsidRPr="0063523E" w:rsidRDefault="0063523E" w:rsidP="0063523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Development courses rank second in popularity</w:t>
      </w:r>
    </w:p>
    <w:p w14:paraId="46FF5E1E" w14:textId="77777777" w:rsidR="0063523E" w:rsidRPr="0063523E" w:rsidRDefault="0063523E" w:rsidP="0063523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The subcategory breakdown shows DevOps as the most popular specialty (3 courses)</w:t>
      </w:r>
    </w:p>
    <w:p w14:paraId="4DCA7898" w14:textId="77777777" w:rsidR="0063523E" w:rsidRPr="0063523E" w:rsidRDefault="0063523E" w:rsidP="0063523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Several niche categories (Web Design, Software Testing, etc.) have minimal enrollments (1 course each)</w:t>
      </w:r>
    </w:p>
    <w:p w14:paraId="6B8134EF" w14:textId="77777777" w:rsidR="0063523E" w:rsidRPr="0063523E" w:rsidRDefault="0063523E" w:rsidP="0063523E">
      <w:p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b/>
          <w:bCs/>
          <w:sz w:val="24"/>
          <w:szCs w:val="24"/>
        </w:rPr>
        <w:t>Recommendations:</w:t>
      </w:r>
    </w:p>
    <w:p w14:paraId="56D8AD3C" w14:textId="77777777" w:rsidR="0063523E" w:rsidRPr="0063523E" w:rsidRDefault="0063523E" w:rsidP="0063523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Focus on completing Business courses which form the largest portion of enrollments</w:t>
      </w:r>
    </w:p>
    <w:p w14:paraId="517AACBD" w14:textId="77777777" w:rsidR="0063523E" w:rsidRPr="0063523E" w:rsidRDefault="0063523E" w:rsidP="0063523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Consider exploring more DevOps courses as this appears to be an area of interest</w:t>
      </w:r>
    </w:p>
    <w:p w14:paraId="6A41B59C" w14:textId="77777777" w:rsidR="0063523E" w:rsidRPr="0063523E" w:rsidRDefault="0063523E" w:rsidP="0063523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Diversify into other subcategories within Development to broaden skills</w:t>
      </w:r>
    </w:p>
    <w:p w14:paraId="566ABC3D" w14:textId="007A2CCD" w:rsidR="0063523E" w:rsidRPr="0063523E" w:rsidRDefault="0063523E" w:rsidP="0063523E">
      <w:pPr>
        <w:spacing w:before="100" w:beforeAutospacing="1" w:after="100" w:afterAutospacing="1" w:line="240" w:lineRule="auto"/>
        <w:outlineLvl w:val="2"/>
        <w:rPr>
          <w:rFonts w:ascii="Times New Roman" w:eastAsia="Times New Roman" w:hAnsi="Times New Roman" w:cs="Times New Roman"/>
          <w:b/>
          <w:bCs/>
          <w:sz w:val="27"/>
          <w:szCs w:val="27"/>
        </w:rPr>
      </w:pPr>
      <w:r w:rsidRPr="0063523E">
        <w:rPr>
          <w:rFonts w:ascii="Times New Roman" w:eastAsia="Times New Roman" w:hAnsi="Times New Roman" w:cs="Times New Roman"/>
          <w:b/>
          <w:bCs/>
          <w:sz w:val="27"/>
          <w:szCs w:val="27"/>
        </w:rPr>
        <w:t>2. Course Progress Dashboard (Student ID: 9070)</w:t>
      </w:r>
    </w:p>
    <w:p w14:paraId="57C45995" w14:textId="77777777" w:rsidR="0063523E" w:rsidRPr="0063523E" w:rsidRDefault="0063523E" w:rsidP="0063523E">
      <w:p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b/>
          <w:bCs/>
          <w:sz w:val="24"/>
          <w:szCs w:val="24"/>
        </w:rPr>
        <w:t>Key Metrics:</w:t>
      </w:r>
    </w:p>
    <w:p w14:paraId="22AD98C6" w14:textId="77777777" w:rsidR="0063523E" w:rsidRPr="0063523E" w:rsidRDefault="0063523E" w:rsidP="0063523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Overall Progress: 65.3%</w:t>
      </w:r>
    </w:p>
    <w:p w14:paraId="78CAB021" w14:textId="77777777" w:rsidR="0063523E" w:rsidRPr="0063523E" w:rsidRDefault="0063523E" w:rsidP="0063523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Average Course Rating: 4.0</w:t>
      </w:r>
    </w:p>
    <w:p w14:paraId="12D3D7C7" w14:textId="77777777" w:rsidR="0063523E" w:rsidRPr="0063523E" w:rsidRDefault="0063523E" w:rsidP="0063523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Learning Time Spent: 31.6 hours</w:t>
      </w:r>
    </w:p>
    <w:p w14:paraId="6409B572" w14:textId="77777777" w:rsidR="0063523E" w:rsidRPr="0063523E" w:rsidRDefault="0063523E" w:rsidP="0063523E">
      <w:p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b/>
          <w:bCs/>
          <w:sz w:val="24"/>
          <w:szCs w:val="24"/>
        </w:rPr>
        <w:t>Key Insights:</w:t>
      </w:r>
    </w:p>
    <w:p w14:paraId="6382D38B" w14:textId="77777777" w:rsidR="0063523E" w:rsidRPr="0063523E" w:rsidRDefault="0063523E" w:rsidP="006352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 xml:space="preserve">Highest rated course is </w:t>
      </w:r>
      <w:proofErr w:type="spellStart"/>
      <w:r w:rsidRPr="0063523E">
        <w:rPr>
          <w:rFonts w:ascii="Times New Roman" w:eastAsia="Times New Roman" w:hAnsi="Times New Roman" w:cs="Times New Roman"/>
          <w:sz w:val="24"/>
          <w:szCs w:val="24"/>
        </w:rPr>
        <w:t>Kobildoo</w:t>
      </w:r>
      <w:proofErr w:type="spellEnd"/>
      <w:r w:rsidRPr="0063523E">
        <w:rPr>
          <w:rFonts w:ascii="Times New Roman" w:eastAsia="Times New Roman" w:hAnsi="Times New Roman" w:cs="Times New Roman"/>
          <w:sz w:val="24"/>
          <w:szCs w:val="24"/>
        </w:rPr>
        <w:t xml:space="preserve"> Japanese Facial Massage (4.5)</w:t>
      </w:r>
    </w:p>
    <w:p w14:paraId="2CFA6260" w14:textId="77777777" w:rsidR="0063523E" w:rsidRPr="0063523E" w:rsidRDefault="0063523E" w:rsidP="006352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Most time spent on Create and Sell Online Courses (9.0 hours)</w:t>
      </w:r>
    </w:p>
    <w:p w14:paraId="1C9CBF6A" w14:textId="77777777" w:rsidR="0063523E" w:rsidRPr="0063523E" w:rsidRDefault="0063523E" w:rsidP="006352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All courses show consistent ratings between 3.7-4.5</w:t>
      </w:r>
    </w:p>
    <w:p w14:paraId="4468045F" w14:textId="77777777" w:rsidR="0063523E" w:rsidRPr="0063523E" w:rsidRDefault="0063523E" w:rsidP="006352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Progress appears consistent across all courses (shown by orange line)</w:t>
      </w:r>
    </w:p>
    <w:p w14:paraId="657C998F" w14:textId="77777777" w:rsidR="0063523E" w:rsidRPr="0063523E" w:rsidRDefault="0063523E" w:rsidP="0063523E">
      <w:p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b/>
          <w:bCs/>
          <w:sz w:val="24"/>
          <w:szCs w:val="24"/>
        </w:rPr>
        <w:lastRenderedPageBreak/>
        <w:t>Recommendations:</w:t>
      </w:r>
    </w:p>
    <w:p w14:paraId="781BF61C" w14:textId="77777777" w:rsidR="0063523E" w:rsidRPr="0063523E" w:rsidRDefault="0063523E" w:rsidP="0063523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Complete the "Create and Sell Online Courses" which already has significant time investment</w:t>
      </w:r>
    </w:p>
    <w:p w14:paraId="63BD9757" w14:textId="77777777" w:rsidR="0063523E" w:rsidRPr="0063523E" w:rsidRDefault="0063523E" w:rsidP="0063523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Prioritize completing courses with higher ratings to maximize learning satisfaction</w:t>
      </w:r>
    </w:p>
    <w:p w14:paraId="7B63D884" w14:textId="77777777" w:rsidR="0063523E" w:rsidRPr="0063523E" w:rsidRDefault="0063523E" w:rsidP="0063523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Consider allocating more time to "Sales Skills Training" which has good ratings but moderate time investment</w:t>
      </w:r>
    </w:p>
    <w:p w14:paraId="1385307C" w14:textId="126DF742" w:rsidR="0063523E" w:rsidRPr="0063523E" w:rsidRDefault="0063523E" w:rsidP="006629A9">
      <w:pPr>
        <w:spacing w:before="100" w:beforeAutospacing="1" w:after="100" w:afterAutospacing="1" w:line="240" w:lineRule="auto"/>
        <w:outlineLvl w:val="2"/>
        <w:rPr>
          <w:rFonts w:ascii="Times New Roman" w:eastAsia="Times New Roman" w:hAnsi="Times New Roman" w:cs="Times New Roman"/>
          <w:b/>
          <w:bCs/>
          <w:sz w:val="27"/>
          <w:szCs w:val="27"/>
        </w:rPr>
      </w:pPr>
      <w:r w:rsidRPr="0063523E">
        <w:rPr>
          <w:rFonts w:ascii="Times New Roman" w:eastAsia="Times New Roman" w:hAnsi="Times New Roman" w:cs="Times New Roman"/>
          <w:b/>
          <w:bCs/>
          <w:sz w:val="27"/>
          <w:szCs w:val="27"/>
        </w:rPr>
        <w:t>3. Course Payments Dashboard (Student ID: 9070)</w:t>
      </w:r>
    </w:p>
    <w:p w14:paraId="77A1CA21" w14:textId="77777777" w:rsidR="0063523E" w:rsidRPr="0063523E" w:rsidRDefault="0063523E" w:rsidP="0063523E">
      <w:p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b/>
          <w:bCs/>
          <w:sz w:val="24"/>
          <w:szCs w:val="24"/>
        </w:rPr>
        <w:t>Key Metrics:</w:t>
      </w:r>
    </w:p>
    <w:p w14:paraId="14D43FF7" w14:textId="77777777" w:rsidR="0063523E" w:rsidRPr="0063523E" w:rsidRDefault="0063523E" w:rsidP="0063523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Completion Rate: 28.6%</w:t>
      </w:r>
    </w:p>
    <w:p w14:paraId="2DA69078" w14:textId="77777777" w:rsidR="0063523E" w:rsidRPr="0063523E" w:rsidRDefault="0063523E" w:rsidP="0063523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Total Savings: 2697.9 (currency not specified)</w:t>
      </w:r>
    </w:p>
    <w:p w14:paraId="6A0105BC" w14:textId="77777777" w:rsidR="0063523E" w:rsidRPr="0063523E" w:rsidRDefault="0063523E" w:rsidP="0063523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Wallet Balance: 6519.1</w:t>
      </w:r>
    </w:p>
    <w:p w14:paraId="4445FBB3" w14:textId="77777777" w:rsidR="0063523E" w:rsidRPr="0063523E" w:rsidRDefault="0063523E" w:rsidP="0063523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Total Spent on Courses: 2982</w:t>
      </w:r>
    </w:p>
    <w:p w14:paraId="4BD5EC46" w14:textId="77777777" w:rsidR="0063523E" w:rsidRPr="0063523E" w:rsidRDefault="0063523E" w:rsidP="0063523E">
      <w:p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b/>
          <w:bCs/>
          <w:sz w:val="24"/>
          <w:szCs w:val="24"/>
        </w:rPr>
        <w:t>Key Insights:</w:t>
      </w:r>
    </w:p>
    <w:p w14:paraId="68D628FF" w14:textId="77777777" w:rsidR="0063523E" w:rsidRPr="0063523E" w:rsidRDefault="0063523E" w:rsidP="0063523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Most enrolled courses are at Beginner level (9 courses)</w:t>
      </w:r>
    </w:p>
    <w:p w14:paraId="7AEFAA3B" w14:textId="77777777" w:rsidR="0063523E" w:rsidRPr="0063523E" w:rsidRDefault="0063523E" w:rsidP="0063523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Intermediate level shows 4 enrolled courses with 2 completed</w:t>
      </w:r>
    </w:p>
    <w:p w14:paraId="57629357" w14:textId="77777777" w:rsidR="0063523E" w:rsidRPr="0063523E" w:rsidRDefault="0063523E" w:rsidP="0063523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PayPal is the only payment method used (100%)</w:t>
      </w:r>
    </w:p>
    <w:p w14:paraId="7BBB5ED2" w14:textId="77777777" w:rsidR="0063523E" w:rsidRPr="0063523E" w:rsidRDefault="0063523E" w:rsidP="0063523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The completion rate is relatively low at 28.6%</w:t>
      </w:r>
    </w:p>
    <w:p w14:paraId="5E31A5E8" w14:textId="77777777" w:rsidR="0063523E" w:rsidRPr="0063523E" w:rsidRDefault="0063523E" w:rsidP="0063523E">
      <w:p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b/>
          <w:bCs/>
          <w:sz w:val="24"/>
          <w:szCs w:val="24"/>
        </w:rPr>
        <w:t>Recommendations:</w:t>
      </w:r>
    </w:p>
    <w:p w14:paraId="31B6ACCB" w14:textId="77777777" w:rsidR="0063523E" w:rsidRPr="0063523E" w:rsidRDefault="0063523E" w:rsidP="0063523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Focus on completing more beginner courses to improve the overall completion rate</w:t>
      </w:r>
    </w:p>
    <w:p w14:paraId="480FB6B8" w14:textId="77777777" w:rsidR="0063523E" w:rsidRPr="0063523E" w:rsidRDefault="0063523E" w:rsidP="0063523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Consider utilizing the wallet balance for Advanced courses to build upon completed Beginner courses</w:t>
      </w:r>
    </w:p>
    <w:p w14:paraId="1DE19BEB" w14:textId="77777777" w:rsidR="0063523E" w:rsidRPr="0063523E" w:rsidRDefault="0063523E" w:rsidP="0063523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Diversify payment methods if other options become available for better account security</w:t>
      </w:r>
    </w:p>
    <w:p w14:paraId="73274F80" w14:textId="77777777" w:rsidR="0063523E" w:rsidRPr="0063523E" w:rsidRDefault="0063523E" w:rsidP="0063523E">
      <w:pPr>
        <w:spacing w:before="100" w:beforeAutospacing="1" w:after="100" w:afterAutospacing="1" w:line="240" w:lineRule="auto"/>
        <w:outlineLvl w:val="1"/>
        <w:rPr>
          <w:rFonts w:ascii="Times New Roman" w:eastAsia="Times New Roman" w:hAnsi="Times New Roman" w:cs="Times New Roman"/>
          <w:b/>
          <w:bCs/>
          <w:sz w:val="36"/>
          <w:szCs w:val="36"/>
        </w:rPr>
      </w:pPr>
      <w:r w:rsidRPr="0063523E">
        <w:rPr>
          <w:rFonts w:ascii="Times New Roman" w:eastAsia="Times New Roman" w:hAnsi="Times New Roman" w:cs="Times New Roman"/>
          <w:b/>
          <w:bCs/>
          <w:sz w:val="36"/>
          <w:szCs w:val="36"/>
        </w:rPr>
        <w:t>Technical Implementation</w:t>
      </w:r>
    </w:p>
    <w:p w14:paraId="4621C621" w14:textId="77777777" w:rsidR="0063523E" w:rsidRPr="0063523E" w:rsidRDefault="0063523E" w:rsidP="0063523E">
      <w:p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The solution architecture follows this flow:</w:t>
      </w:r>
    </w:p>
    <w:p w14:paraId="18BAB7BB" w14:textId="1FB34E42" w:rsidR="0063523E" w:rsidRDefault="0063523E" w:rsidP="0063523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SQL Server Database (Azure) → Contains all student and course data</w:t>
      </w:r>
    </w:p>
    <w:p w14:paraId="3CCE050E" w14:textId="3A02EC83" w:rsidR="006629A9" w:rsidRPr="0063523E" w:rsidRDefault="006629A9" w:rsidP="006629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D382EBD" wp14:editId="07EEF3BB">
            <wp:extent cx="3914775" cy="380645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nect.JPG"/>
                    <pic:cNvPicPr/>
                  </pic:nvPicPr>
                  <pic:blipFill>
                    <a:blip r:embed="rId6">
                      <a:extLst>
                        <a:ext uri="{28A0092B-C50C-407E-A947-70E740481C1C}">
                          <a14:useLocalDpi xmlns:a14="http://schemas.microsoft.com/office/drawing/2010/main" val="0"/>
                        </a:ext>
                      </a:extLst>
                    </a:blip>
                    <a:stretch>
                      <a:fillRect/>
                    </a:stretch>
                  </pic:blipFill>
                  <pic:spPr>
                    <a:xfrm>
                      <a:off x="0" y="0"/>
                      <a:ext cx="3917054" cy="3808667"/>
                    </a:xfrm>
                    <a:prstGeom prst="rect">
                      <a:avLst/>
                    </a:prstGeom>
                  </pic:spPr>
                </pic:pic>
              </a:graphicData>
            </a:graphic>
          </wp:inline>
        </w:drawing>
      </w:r>
    </w:p>
    <w:p w14:paraId="4E274F4F" w14:textId="7508FBB0" w:rsidR="0063523E" w:rsidRDefault="0063523E" w:rsidP="0063523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 xml:space="preserve">Power BI Semantic Model → Connects via </w:t>
      </w:r>
      <w:proofErr w:type="spellStart"/>
      <w:r w:rsidRPr="0063523E">
        <w:rPr>
          <w:rFonts w:ascii="Times New Roman" w:eastAsia="Times New Roman" w:hAnsi="Times New Roman" w:cs="Times New Roman"/>
          <w:sz w:val="24"/>
          <w:szCs w:val="24"/>
        </w:rPr>
        <w:t>DirectQuery</w:t>
      </w:r>
      <w:proofErr w:type="spellEnd"/>
      <w:r w:rsidRPr="0063523E">
        <w:rPr>
          <w:rFonts w:ascii="Times New Roman" w:eastAsia="Times New Roman" w:hAnsi="Times New Roman" w:cs="Times New Roman"/>
          <w:sz w:val="24"/>
          <w:szCs w:val="24"/>
        </w:rPr>
        <w:t xml:space="preserve"> for real-time data</w:t>
      </w:r>
    </w:p>
    <w:p w14:paraId="74AC75F6" w14:textId="1A7268D3" w:rsidR="006629A9" w:rsidRPr="0063523E" w:rsidRDefault="006629A9" w:rsidP="006629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2C2CF0" wp14:editId="16792924">
            <wp:extent cx="59436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wer servic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914400"/>
                    </a:xfrm>
                    <a:prstGeom prst="rect">
                      <a:avLst/>
                    </a:prstGeom>
                  </pic:spPr>
                </pic:pic>
              </a:graphicData>
            </a:graphic>
          </wp:inline>
        </w:drawing>
      </w:r>
    </w:p>
    <w:p w14:paraId="551A6363" w14:textId="77777777" w:rsidR="0063523E" w:rsidRPr="0063523E" w:rsidRDefault="0063523E" w:rsidP="0063523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Power BI Reports → Created with user-specific visuals and parameters</w:t>
      </w:r>
    </w:p>
    <w:p w14:paraId="7063B710" w14:textId="412C1442" w:rsidR="0063523E" w:rsidRDefault="0063523E" w:rsidP="0063523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Power BI Service → Hosts the published reports</w:t>
      </w:r>
    </w:p>
    <w:p w14:paraId="5311FB12" w14:textId="057D0CD1" w:rsidR="006629A9" w:rsidRPr="0063523E" w:rsidRDefault="006629A9" w:rsidP="006629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615A83" wp14:editId="1149773A">
            <wp:extent cx="3124200" cy="182496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ublich.JPG"/>
                    <pic:cNvPicPr/>
                  </pic:nvPicPr>
                  <pic:blipFill>
                    <a:blip r:embed="rId8">
                      <a:extLst>
                        <a:ext uri="{28A0092B-C50C-407E-A947-70E740481C1C}">
                          <a14:useLocalDpi xmlns:a14="http://schemas.microsoft.com/office/drawing/2010/main" val="0"/>
                        </a:ext>
                      </a:extLst>
                    </a:blip>
                    <a:stretch>
                      <a:fillRect/>
                    </a:stretch>
                  </pic:blipFill>
                  <pic:spPr>
                    <a:xfrm>
                      <a:off x="0" y="0"/>
                      <a:ext cx="3130874" cy="1828866"/>
                    </a:xfrm>
                    <a:prstGeom prst="rect">
                      <a:avLst/>
                    </a:prstGeom>
                  </pic:spPr>
                </pic:pic>
              </a:graphicData>
            </a:graphic>
          </wp:inline>
        </w:drawing>
      </w:r>
    </w:p>
    <w:p w14:paraId="3C72C272" w14:textId="77777777" w:rsidR="0063523E" w:rsidRPr="0063523E" w:rsidRDefault="0063523E" w:rsidP="0063523E">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63523E">
        <w:rPr>
          <w:rFonts w:ascii="Times New Roman" w:eastAsia="Times New Roman" w:hAnsi="Times New Roman" w:cs="Times New Roman"/>
          <w:sz w:val="24"/>
          <w:szCs w:val="24"/>
        </w:rPr>
        <w:t>Studify</w:t>
      </w:r>
      <w:proofErr w:type="spellEnd"/>
      <w:r w:rsidRPr="0063523E">
        <w:rPr>
          <w:rFonts w:ascii="Times New Roman" w:eastAsia="Times New Roman" w:hAnsi="Times New Roman" w:cs="Times New Roman"/>
          <w:sz w:val="24"/>
          <w:szCs w:val="24"/>
        </w:rPr>
        <w:t xml:space="preserve"> Web Platform → Embeds dashboards with dynamic student ID filtering</w:t>
      </w:r>
    </w:p>
    <w:p w14:paraId="199A5CF8" w14:textId="77777777" w:rsidR="0063523E" w:rsidRPr="0063523E" w:rsidRDefault="0063523E" w:rsidP="0063523E">
      <w:pPr>
        <w:spacing w:before="100" w:beforeAutospacing="1" w:after="100" w:afterAutospacing="1" w:line="240" w:lineRule="auto"/>
        <w:outlineLvl w:val="2"/>
        <w:rPr>
          <w:rFonts w:ascii="Times New Roman" w:eastAsia="Times New Roman" w:hAnsi="Times New Roman" w:cs="Times New Roman"/>
          <w:b/>
          <w:bCs/>
          <w:sz w:val="27"/>
          <w:szCs w:val="27"/>
        </w:rPr>
      </w:pPr>
      <w:r w:rsidRPr="0063523E">
        <w:rPr>
          <w:rFonts w:ascii="Times New Roman" w:eastAsia="Times New Roman" w:hAnsi="Times New Roman" w:cs="Times New Roman"/>
          <w:b/>
          <w:bCs/>
          <w:sz w:val="27"/>
          <w:szCs w:val="27"/>
        </w:rPr>
        <w:lastRenderedPageBreak/>
        <w:t>Dynamic Filtering Mechanism</w:t>
      </w:r>
    </w:p>
    <w:p w14:paraId="51ED497E" w14:textId="77777777" w:rsidR="0063523E" w:rsidRPr="0063523E" w:rsidRDefault="0063523E" w:rsidP="0063523E">
      <w:p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The dashboards implement dynamic filtering based on student ID:</w:t>
      </w:r>
    </w:p>
    <w:p w14:paraId="172957D8" w14:textId="77777777" w:rsidR="0063523E" w:rsidRPr="0063523E" w:rsidRDefault="0063523E" w:rsidP="0063523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 xml:space="preserve">When students access their profile page on </w:t>
      </w:r>
      <w:proofErr w:type="spellStart"/>
      <w:r w:rsidRPr="0063523E">
        <w:rPr>
          <w:rFonts w:ascii="Times New Roman" w:eastAsia="Times New Roman" w:hAnsi="Times New Roman" w:cs="Times New Roman"/>
          <w:sz w:val="24"/>
          <w:szCs w:val="24"/>
        </w:rPr>
        <w:t>Studify</w:t>
      </w:r>
      <w:proofErr w:type="spellEnd"/>
    </w:p>
    <w:p w14:paraId="281BB09E" w14:textId="77777777" w:rsidR="0063523E" w:rsidRPr="0063523E" w:rsidRDefault="0063523E" w:rsidP="0063523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The platform passes the student's unique ID (e.g., 9070) as a parameter to the embedded Power BI report</w:t>
      </w:r>
    </w:p>
    <w:p w14:paraId="49536B40" w14:textId="77777777" w:rsidR="0063523E" w:rsidRPr="0063523E" w:rsidRDefault="0063523E" w:rsidP="0063523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The report uses this parameter to filter all visuals to show only data relevant to that specific student</w:t>
      </w:r>
    </w:p>
    <w:p w14:paraId="20464587" w14:textId="77777777" w:rsidR="0063523E" w:rsidRPr="0063523E" w:rsidRDefault="0063523E" w:rsidP="0063523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This creates a personalized experience where each student sees only their own courses, progress, and payment information</w:t>
      </w:r>
    </w:p>
    <w:p w14:paraId="42E60643" w14:textId="77777777" w:rsidR="0063523E" w:rsidRPr="0063523E" w:rsidRDefault="0063523E" w:rsidP="0063523E">
      <w:pPr>
        <w:spacing w:before="100" w:beforeAutospacing="1" w:after="100" w:afterAutospacing="1" w:line="240" w:lineRule="auto"/>
        <w:outlineLvl w:val="2"/>
        <w:rPr>
          <w:rFonts w:ascii="Times New Roman" w:eastAsia="Times New Roman" w:hAnsi="Times New Roman" w:cs="Times New Roman"/>
          <w:b/>
          <w:bCs/>
          <w:sz w:val="27"/>
          <w:szCs w:val="27"/>
        </w:rPr>
      </w:pPr>
      <w:r w:rsidRPr="0063523E">
        <w:rPr>
          <w:rFonts w:ascii="Times New Roman" w:eastAsia="Times New Roman" w:hAnsi="Times New Roman" w:cs="Times New Roman"/>
          <w:b/>
          <w:bCs/>
          <w:sz w:val="27"/>
          <w:szCs w:val="27"/>
        </w:rPr>
        <w:t>User Experience</w:t>
      </w:r>
    </w:p>
    <w:p w14:paraId="0D8B175A" w14:textId="77777777" w:rsidR="0063523E" w:rsidRPr="0063523E" w:rsidRDefault="0063523E" w:rsidP="0063523E">
      <w:p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Each student sees personalized dashboards in their profile that display their specific:</w:t>
      </w:r>
    </w:p>
    <w:p w14:paraId="2C0B9776" w14:textId="77777777" w:rsidR="0063523E" w:rsidRPr="0063523E" w:rsidRDefault="0063523E" w:rsidP="0063523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Course enrollments and progress</w:t>
      </w:r>
    </w:p>
    <w:p w14:paraId="53BE5372" w14:textId="77777777" w:rsidR="0063523E" w:rsidRPr="0063523E" w:rsidRDefault="0063523E" w:rsidP="0063523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Payment history and spending patterns</w:t>
      </w:r>
    </w:p>
    <w:p w14:paraId="4794247D" w14:textId="77777777" w:rsidR="0063523E" w:rsidRPr="0063523E" w:rsidRDefault="0063523E" w:rsidP="0063523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Time investment and learning analytics</w:t>
      </w:r>
    </w:p>
    <w:p w14:paraId="1948B4B7" w14:textId="77777777" w:rsidR="0063523E" w:rsidRPr="0063523E" w:rsidRDefault="0063523E" w:rsidP="0063523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Course ratings and completion statistics</w:t>
      </w:r>
    </w:p>
    <w:p w14:paraId="15499A23" w14:textId="77777777" w:rsidR="0063523E" w:rsidRPr="0063523E" w:rsidRDefault="0063523E" w:rsidP="0063523E">
      <w:pPr>
        <w:spacing w:before="100" w:beforeAutospacing="1" w:after="100" w:afterAutospacing="1" w:line="240" w:lineRule="auto"/>
        <w:rPr>
          <w:rFonts w:ascii="Times New Roman" w:eastAsia="Times New Roman" w:hAnsi="Times New Roman" w:cs="Times New Roman"/>
          <w:sz w:val="24"/>
          <w:szCs w:val="24"/>
        </w:rPr>
      </w:pPr>
      <w:r w:rsidRPr="0063523E">
        <w:rPr>
          <w:rFonts w:ascii="Times New Roman" w:eastAsia="Times New Roman" w:hAnsi="Times New Roman" w:cs="Times New Roman"/>
          <w:sz w:val="24"/>
          <w:szCs w:val="24"/>
        </w:rPr>
        <w:t xml:space="preserve">The demonstration dashboards in this documentation belong to Student ID 9070. The Power BI reports use row-level filtering to ensure that when a different student logs in, the dashboards automatically filter to show only that student's data. This personalization is achieved through parameter passing in the URL when the reports are embedded in the </w:t>
      </w:r>
      <w:proofErr w:type="spellStart"/>
      <w:r w:rsidRPr="0063523E">
        <w:rPr>
          <w:rFonts w:ascii="Times New Roman" w:eastAsia="Times New Roman" w:hAnsi="Times New Roman" w:cs="Times New Roman"/>
          <w:sz w:val="24"/>
          <w:szCs w:val="24"/>
        </w:rPr>
        <w:t>Studify</w:t>
      </w:r>
      <w:proofErr w:type="spellEnd"/>
      <w:r w:rsidRPr="0063523E">
        <w:rPr>
          <w:rFonts w:ascii="Times New Roman" w:eastAsia="Times New Roman" w:hAnsi="Times New Roman" w:cs="Times New Roman"/>
          <w:sz w:val="24"/>
          <w:szCs w:val="24"/>
        </w:rPr>
        <w:t xml:space="preserve"> platform, ensuring a customized analytics experience for each user.</w:t>
      </w:r>
    </w:p>
    <w:p w14:paraId="650240D6" w14:textId="77777777" w:rsidR="007D5DA4" w:rsidRPr="0063523E" w:rsidRDefault="007D5DA4" w:rsidP="0063523E"/>
    <w:sectPr w:rsidR="007D5DA4" w:rsidRPr="00635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91F88"/>
    <w:multiLevelType w:val="multilevel"/>
    <w:tmpl w:val="9C2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835C6"/>
    <w:multiLevelType w:val="multilevel"/>
    <w:tmpl w:val="4E04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8664A"/>
    <w:multiLevelType w:val="multilevel"/>
    <w:tmpl w:val="EF702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F1594"/>
    <w:multiLevelType w:val="multilevel"/>
    <w:tmpl w:val="13B0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52024"/>
    <w:multiLevelType w:val="multilevel"/>
    <w:tmpl w:val="7B6E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F336A"/>
    <w:multiLevelType w:val="multilevel"/>
    <w:tmpl w:val="33E4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E1CAE"/>
    <w:multiLevelType w:val="multilevel"/>
    <w:tmpl w:val="F2DC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64C53"/>
    <w:multiLevelType w:val="multilevel"/>
    <w:tmpl w:val="834A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174AA"/>
    <w:multiLevelType w:val="multilevel"/>
    <w:tmpl w:val="C8DE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57976"/>
    <w:multiLevelType w:val="multilevel"/>
    <w:tmpl w:val="E61E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D2C48"/>
    <w:multiLevelType w:val="multilevel"/>
    <w:tmpl w:val="F6D2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44924"/>
    <w:multiLevelType w:val="multilevel"/>
    <w:tmpl w:val="4342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D02938"/>
    <w:multiLevelType w:val="multilevel"/>
    <w:tmpl w:val="F978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B3612"/>
    <w:multiLevelType w:val="multilevel"/>
    <w:tmpl w:val="0F94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3722D"/>
    <w:multiLevelType w:val="multilevel"/>
    <w:tmpl w:val="FA14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44FF6"/>
    <w:multiLevelType w:val="multilevel"/>
    <w:tmpl w:val="8B7A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B7380"/>
    <w:multiLevelType w:val="multilevel"/>
    <w:tmpl w:val="9EA6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A07E5"/>
    <w:multiLevelType w:val="multilevel"/>
    <w:tmpl w:val="09B0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2540E"/>
    <w:multiLevelType w:val="multilevel"/>
    <w:tmpl w:val="CB54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984A75"/>
    <w:multiLevelType w:val="multilevel"/>
    <w:tmpl w:val="686C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1800FD"/>
    <w:multiLevelType w:val="multilevel"/>
    <w:tmpl w:val="2DDA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513ECB"/>
    <w:multiLevelType w:val="multilevel"/>
    <w:tmpl w:val="864A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57021"/>
    <w:multiLevelType w:val="multilevel"/>
    <w:tmpl w:val="C98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36833"/>
    <w:multiLevelType w:val="multilevel"/>
    <w:tmpl w:val="51D6F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2A0D75"/>
    <w:multiLevelType w:val="multilevel"/>
    <w:tmpl w:val="E6B2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52D22"/>
    <w:multiLevelType w:val="multilevel"/>
    <w:tmpl w:val="5276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113DD5"/>
    <w:multiLevelType w:val="multilevel"/>
    <w:tmpl w:val="886C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D04D76"/>
    <w:multiLevelType w:val="multilevel"/>
    <w:tmpl w:val="F3500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70159C"/>
    <w:multiLevelType w:val="multilevel"/>
    <w:tmpl w:val="7664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0"/>
  </w:num>
  <w:num w:numId="4">
    <w:abstractNumId w:val="7"/>
  </w:num>
  <w:num w:numId="5">
    <w:abstractNumId w:val="24"/>
  </w:num>
  <w:num w:numId="6">
    <w:abstractNumId w:val="1"/>
  </w:num>
  <w:num w:numId="7">
    <w:abstractNumId w:val="21"/>
  </w:num>
  <w:num w:numId="8">
    <w:abstractNumId w:val="22"/>
  </w:num>
  <w:num w:numId="9">
    <w:abstractNumId w:val="28"/>
  </w:num>
  <w:num w:numId="10">
    <w:abstractNumId w:val="25"/>
  </w:num>
  <w:num w:numId="11">
    <w:abstractNumId w:val="10"/>
  </w:num>
  <w:num w:numId="12">
    <w:abstractNumId w:val="19"/>
  </w:num>
  <w:num w:numId="13">
    <w:abstractNumId w:val="15"/>
  </w:num>
  <w:num w:numId="14">
    <w:abstractNumId w:val="23"/>
  </w:num>
  <w:num w:numId="15">
    <w:abstractNumId w:val="26"/>
  </w:num>
  <w:num w:numId="16">
    <w:abstractNumId w:val="12"/>
  </w:num>
  <w:num w:numId="17">
    <w:abstractNumId w:val="5"/>
  </w:num>
  <w:num w:numId="18">
    <w:abstractNumId w:val="17"/>
  </w:num>
  <w:num w:numId="19">
    <w:abstractNumId w:val="14"/>
  </w:num>
  <w:num w:numId="20">
    <w:abstractNumId w:val="16"/>
  </w:num>
  <w:num w:numId="21">
    <w:abstractNumId w:val="3"/>
  </w:num>
  <w:num w:numId="22">
    <w:abstractNumId w:val="4"/>
  </w:num>
  <w:num w:numId="23">
    <w:abstractNumId w:val="9"/>
  </w:num>
  <w:num w:numId="24">
    <w:abstractNumId w:val="13"/>
  </w:num>
  <w:num w:numId="25">
    <w:abstractNumId w:val="18"/>
  </w:num>
  <w:num w:numId="26">
    <w:abstractNumId w:val="2"/>
  </w:num>
  <w:num w:numId="27">
    <w:abstractNumId w:val="11"/>
  </w:num>
  <w:num w:numId="28">
    <w:abstractNumId w:val="6"/>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A4"/>
    <w:rsid w:val="0023724D"/>
    <w:rsid w:val="0063523E"/>
    <w:rsid w:val="006629A9"/>
    <w:rsid w:val="007D5D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B5EF"/>
  <w15:chartTrackingRefBased/>
  <w15:docId w15:val="{7E0D4412-2425-4951-B4D1-8A3C62BC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52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52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52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52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52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52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51703">
      <w:bodyDiv w:val="1"/>
      <w:marLeft w:val="0"/>
      <w:marRight w:val="0"/>
      <w:marTop w:val="0"/>
      <w:marBottom w:val="0"/>
      <w:divBdr>
        <w:top w:val="none" w:sz="0" w:space="0" w:color="auto"/>
        <w:left w:val="none" w:sz="0" w:space="0" w:color="auto"/>
        <w:bottom w:val="none" w:sz="0" w:space="0" w:color="auto"/>
        <w:right w:val="none" w:sz="0" w:space="0" w:color="auto"/>
      </w:divBdr>
    </w:div>
    <w:div w:id="84872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Softlaptop</dc:creator>
  <cp:keywords/>
  <dc:description/>
  <cp:lastModifiedBy>Softlaptop</cp:lastModifiedBy>
  <cp:revision>3</cp:revision>
  <dcterms:created xsi:type="dcterms:W3CDTF">2025-05-02T12:32:00Z</dcterms:created>
  <dcterms:modified xsi:type="dcterms:W3CDTF">2025-05-02T13:19:00Z</dcterms:modified>
</cp:coreProperties>
</file>