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 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 ﭵ ﭶ 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 ﭻ ﭼﭽ ﭾ ﭿ ﮀ ﮁ ﮂ ﮃ</w:t>
      </w:r>
    </w:p>
    <w:p w:rsidR="00000000" w:rsidDel="00000000" w:rsidP="00000000" w:rsidRDefault="00000000" w:rsidRPr="00000000" w14:paraId="00000001">
      <w:pPr>
        <w:jc w:val="right"/>
        <w:rPr/>
      </w:pPr>
      <w:r>
        <w:t>ﮄ ﮅ ﮆ 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 ﮕﮖ ﮗ ﮘ ﮙ ﮚ</w:t>
      </w:r>
    </w:p>
    <w:p w:rsidR="00000000" w:rsidDel="00000000" w:rsidP="00000000" w:rsidRDefault="00000000" w:rsidRPr="00000000" w14:paraId="00000001">
      <w:pPr>
        <w:jc w:val="right"/>
        <w:rPr/>
      </w:pPr>
      <w:r>
        <w:t>ﮛ ﮜ ﮝ ﮞ ﮟ ﮠﮡ ﮢ ﮣ ﮤ</w:t>
      </w:r>
    </w:p>
    <w:p w:rsidR="00000000" w:rsidDel="00000000" w:rsidP="00000000" w:rsidRDefault="00000000" w:rsidRPr="00000000" w14:paraId="00000001">
      <w:pPr>
        <w:jc w:val="right"/>
        <w:rPr/>
      </w:pPr>
      <w:r>
        <w:t>ﮥ ﮦ ﮧ ﮨ ﮩ ﮪ ﮫ ﮬ ﮭ</w:t>
      </w:r>
    </w:p>
    <w:p w:rsidR="00000000" w:rsidDel="00000000" w:rsidP="00000000" w:rsidRDefault="00000000" w:rsidRPr="00000000" w14:paraId="00000001">
      <w:pPr>
        <w:jc w:val="right"/>
        <w:rPr/>
      </w:pPr>
      <w:r>
        <w:t>ﮮ ﮯ ﮰ ﮱ ﯓﯔ ﯕ ﯖ ﯗﯘ ﯙ</w:t>
      </w:r>
    </w:p>
    <w:p w:rsidR="00000000" w:rsidDel="00000000" w:rsidP="00000000" w:rsidRDefault="00000000" w:rsidRPr="00000000" w14:paraId="00000001">
      <w:pPr>
        <w:jc w:val="right"/>
        <w:rPr/>
      </w:pPr>
      <w:r>
        <w:t>ﯚ ﯛ ﯜ ﯝ ﯞ ﯟ ﯠ ﯡ ﯢ</w:t>
      </w:r>
    </w:p>
    <w:p w:rsidR="00000000" w:rsidDel="00000000" w:rsidP="00000000" w:rsidRDefault="00000000" w:rsidRPr="00000000" w14:paraId="00000001">
      <w:pPr>
        <w:jc w:val="right"/>
        <w:rPr/>
      </w:pPr>
      <w:r>
        <w:t>ﯣ ﯤ ﯥ ﯦ ﯧ ﯨ ﯩ ﯪ</w:t>
      </w:r>
    </w:p>
    <w:p w:rsidR="00000000" w:rsidDel="00000000" w:rsidP="00000000" w:rsidRDefault="00000000" w:rsidRPr="00000000" w14:paraId="00000001">
      <w:pPr>
        <w:jc w:val="right"/>
        <w:rPr/>
      </w:pPr>
      <w:r>
        <w:t>ﯫ ﯬ ﯭ ﯮ ﯯ ﯰ ﯱ 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 ﯶ ﯷ ﯸ ﯹ ﯺ ﯻ ﯼ ﯽ ﯾ ﯿ</w:t>
      </w:r>
    </w:p>
    <w:p w:rsidR="00000000" w:rsidDel="00000000" w:rsidP="00000000" w:rsidRDefault="00000000" w:rsidRPr="00000000" w14:paraId="00000001">
      <w:pPr>
        <w:jc w:val="right"/>
        <w:rPr/>
      </w:pPr>
      <w:r>
        <w:t>ﰀ ﰁ ﰂ ﰃ ﰄ ﰅ ﰆ ﰇ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