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ﭜﭝ ﭞ ﭟ ﭠ ﭡ ﭢ ﭣ ﭤ</w:t>
      </w:r>
    </w:p>
    <w:p w:rsidR="00000000" w:rsidDel="00000000" w:rsidP="00000000" w:rsidRDefault="00000000" w:rsidRPr="00000000" w14:paraId="00000001">
      <w:pPr>
        <w:jc w:val="right"/>
        <w:rPr/>
      </w:pPr>
      <w:r>
        <w:t>ﭥ ﭦ ﭧ ﭨﭩ ﭪ ﭫ ﭬ ﭭ ﭮﭯ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ﭺﭻ ﭼ 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ﮅﮆ ﮇ ﮈ ﮉ ﮊ ﮋ</w:t>
      </w:r>
    </w:p>
    <w:p w:rsidR="00000000" w:rsidDel="00000000" w:rsidP="00000000" w:rsidRDefault="00000000" w:rsidRPr="00000000" w14:paraId="00000001">
      <w:pPr>
        <w:jc w:val="right"/>
        <w:rPr/>
      </w:pPr>
      <w:r>
        <w:t>ﮌ ﮍ ﮎ ﮏ ﮐ ﮑﮒ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ﮗﮘ ﮙ ﮚ ﮛ ﮜ ﮝ</w:t>
      </w:r>
    </w:p>
    <w:p w:rsidR="00000000" w:rsidDel="00000000" w:rsidP="00000000" w:rsidRDefault="00000000" w:rsidRPr="00000000" w14:paraId="00000001">
      <w:pPr>
        <w:jc w:val="right"/>
        <w:rPr/>
      </w:pPr>
      <w:r>
        <w:t>ﮞ 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ﯕﯖ ﯗ ﯘ ﯙ ﯚ ﯛ ﯜﯝ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 ﯡﯢ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