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 ﭢ ﭣ 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 ﭧ ﭨ ﭩ ﭪ ﭫ ﭬ 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 ﭱ ﭲ ﭳ ﭴ ﭵ ﭶ ﭷ ﭸ</w:t>
      </w:r>
    </w:p>
    <w:p w:rsidR="00000000" w:rsidDel="00000000" w:rsidP="00000000" w:rsidRDefault="00000000" w:rsidRPr="00000000" w14:paraId="00000001">
      <w:pPr>
        <w:jc w:val="right"/>
        <w:rPr/>
      </w:pPr>
      <w:r>
        <w:t>ﭹ ﭺ ﭻ ﭼ ﭽ ﭾ ﭿ ﮀ ﮁ</w:t>
      </w:r>
    </w:p>
    <w:p w:rsidR="00000000" w:rsidDel="00000000" w:rsidP="00000000" w:rsidRDefault="00000000" w:rsidRPr="00000000" w14:paraId="00000001">
      <w:pPr>
        <w:jc w:val="right"/>
        <w:rPr/>
      </w:pPr>
      <w:r>
        <w:t>ﮂ ﮃ ﮄ ﮅ ﮆ ﮇ ﮈ ﮉ ﮊ ﮋ ﮌ</w:t>
      </w:r>
    </w:p>
    <w:p w:rsidR="00000000" w:rsidDel="00000000" w:rsidP="00000000" w:rsidRDefault="00000000" w:rsidRPr="00000000" w14:paraId="00000001">
      <w:pPr>
        <w:jc w:val="right"/>
        <w:rPr/>
      </w:pPr>
      <w:r>
        <w:t>ﮍ ﮎ ﮏ ﮐ ﮑ ﮒ ﮓ ﮔ ﮕ ﮖ</w:t>
      </w:r>
    </w:p>
    <w:p w:rsidR="00000000" w:rsidDel="00000000" w:rsidP="00000000" w:rsidRDefault="00000000" w:rsidRPr="00000000" w14:paraId="00000001">
      <w:pPr>
        <w:jc w:val="right"/>
        <w:rPr/>
      </w:pPr>
      <w:r>
        <w:t>ﮗ ﮘ ﮙ ﮚ ﮛ ﮜ ﮝ ﮞ ﮟ ﮠ</w:t>
      </w:r>
    </w:p>
    <w:p w:rsidR="00000000" w:rsidDel="00000000" w:rsidP="00000000" w:rsidRDefault="00000000" w:rsidRPr="00000000" w14:paraId="00000001">
      <w:pPr>
        <w:jc w:val="right"/>
        <w:rPr/>
      </w:pPr>
      <w:r>
        <w:t>ﮡ ﮢ ﮣ ﮤ ﮥ ﮦ ﮧ ﮨ ﮩ</w:t>
      </w:r>
    </w:p>
    <w:p w:rsidR="00000000" w:rsidDel="00000000" w:rsidP="00000000" w:rsidRDefault="00000000" w:rsidRPr="00000000" w14:paraId="00000001">
      <w:pPr>
        <w:jc w:val="right"/>
        <w:rPr/>
      </w:pPr>
      <w:r>
        <w:t>ﮪ ﮫ ﮬ ﮭ ﮮ ﮯ ﮰ ﮱ ﯓ</w:t>
      </w:r>
    </w:p>
    <w:p w:rsidR="00000000" w:rsidDel="00000000" w:rsidP="00000000" w:rsidRDefault="00000000" w:rsidRPr="00000000" w14:paraId="00000001">
      <w:pPr>
        <w:jc w:val="right"/>
        <w:rPr/>
      </w:pPr>
      <w:r>
        <w:t>ﯔ ﯕ ﯖ ﯗ ﯘ ﯙ ﯚ ﯛ</w:t>
      </w:r>
    </w:p>
    <w:p w:rsidR="00000000" w:rsidDel="00000000" w:rsidP="00000000" w:rsidRDefault="00000000" w:rsidRPr="00000000" w14:paraId="00000001">
      <w:pPr>
        <w:jc w:val="right"/>
        <w:rPr/>
      </w:pPr>
      <w:r>
        <w:t>ﯜ ﯝ ﯞ ﯟ ﯠ ﯡ ﯢ ﯣ ﯤ ﯥ ﯦ</w:t>
      </w:r>
    </w:p>
    <w:p w:rsidR="00000000" w:rsidDel="00000000" w:rsidP="00000000" w:rsidRDefault="00000000" w:rsidRPr="00000000" w14:paraId="00000001">
      <w:pPr>
        <w:jc w:val="right"/>
        <w:rPr/>
      </w:pPr>
      <w:r>
        <w:t>ﯧ ﯨ ﯩ ﯪ ﯫ ﯬ ﯭ ﯮ ﯯ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