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Report</w:t>
      </w:r>
    </w:p>
    <w:p>
      <w:pPr>
        <w:pStyle w:val="Heading2"/>
      </w:pPr>
      <w:r>
        <w:t>Number of Gray color</w:t>
      </w:r>
    </w:p>
    <w:p>
      <w:r>
        <w:t>Number of Gray color squirrels: 2473</w:t>
      </w:r>
    </w:p>
    <w:p>
      <w:r>
        <w:t>Number of Black color squirrels: 103</w:t>
      </w:r>
    </w:p>
    <w:p>
      <w:r>
        <w:t>Number of Cinnamon color squirrels: 392</w:t>
      </w:r>
    </w:p>
    <w:p>
      <w:r>
        <w:t>Most common color: gray</w:t>
      </w:r>
    </w:p>
    <w:p>
      <w:pPr>
        <w:pStyle w:val="Heading2"/>
      </w:pPr>
      <w:r>
        <w:t>Shift Analysis</w:t>
      </w:r>
    </w:p>
    <w:p>
      <w:r>
        <w:t>Number of PM sightings: 1676</w:t>
      </w:r>
    </w:p>
    <w:p>
      <w:r>
        <w:t>Number of AM sightings: 1347</w:t>
      </w:r>
    </w:p>
    <w:p>
      <w:r>
        <w:t>Best time to spot squirrels: PM</w:t>
      </w:r>
    </w:p>
    <w:p>
      <w:pPr>
        <w:pStyle w:val="Heading2"/>
      </w:pPr>
      <w:r>
        <w:t>Age Analysis</w:t>
      </w:r>
    </w:p>
    <w:p>
      <w:r>
        <w:t>Number of Adults: 2568</w:t>
      </w:r>
    </w:p>
    <w:p>
      <w:r>
        <w:t>Number of Juveniles: 330</w:t>
      </w:r>
    </w:p>
    <w:p>
      <w:r>
        <w:t>Percentage of Juveniles: 11%</w:t>
      </w:r>
    </w:p>
    <w:p>
      <w:r>
        <w:t>Percentage of Adults: 88%</w:t>
      </w:r>
    </w:p>
    <w:p>
      <w:pPr>
        <w:pStyle w:val="Heading2"/>
      </w:pPr>
      <w:r>
        <w:t>Location Analysis</w:t>
      </w:r>
    </w:p>
    <w:p>
      <w:r>
        <w:t>Number Above Ground: 843</w:t>
      </w:r>
    </w:p>
    <w:p>
      <w:r>
        <w:t>Number on Ground Plane: 2116</w:t>
      </w:r>
    </w:p>
    <w:p>
      <w:r>
        <w:t>Best location to spot squirrels: The Ground</w:t>
      </w:r>
    </w:p>
    <w:p>
      <w:pPr>
        <w:pStyle w:val="Heading2"/>
      </w:pPr>
      <w:r>
        <w:t>Activity Analysis</w:t>
      </w:r>
    </w:p>
    <w:p>
      <w:r>
        <w:t>Running: AM count = 327, PM count = 403</w:t>
      </w:r>
    </w:p>
    <w:p>
      <w:r>
        <w:t>Chasing: AM count = 131, PM count = 148</w:t>
      </w:r>
    </w:p>
    <w:p>
      <w:r>
        <w:t>Climbing: AM count = 340, PM count = 318</w:t>
      </w:r>
    </w:p>
    <w:p>
      <w:r>
        <w:t>Eating: AM count = 296, PM count = 464</w:t>
      </w:r>
    </w:p>
    <w:p>
      <w:r>
        <w:t>Foraging: AM count = 601, PM count = 834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