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06157" w14:textId="2D0785FC" w:rsidR="00A37612" w:rsidRPr="00FD29F1" w:rsidRDefault="00FD29F1" w:rsidP="00FD29F1">
      <w:pPr>
        <w:jc w:val="center"/>
        <w:rPr>
          <w:rFonts w:asciiTheme="majorBidi" w:hAnsiTheme="majorBidi" w:cstheme="majorBidi"/>
          <w:sz w:val="144"/>
          <w:szCs w:val="144"/>
        </w:rPr>
      </w:pPr>
      <w:r w:rsidRPr="00FD29F1">
        <w:rPr>
          <w:rFonts w:asciiTheme="majorBidi" w:hAnsiTheme="majorBidi" w:cstheme="majorBidi"/>
          <w:sz w:val="44"/>
          <w:szCs w:val="44"/>
        </w:rPr>
        <w:t>Dashboard Overview</w:t>
      </w:r>
    </w:p>
    <w:p w14:paraId="0C389B76" w14:textId="2682A0D2" w:rsidR="00CA23C1" w:rsidRPr="00FD29F1" w:rsidRDefault="00AF7FC0">
      <w:p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>Dashboard</w:t>
      </w:r>
      <w:r w:rsidR="00E37DA9" w:rsidRPr="00FD29F1">
        <w:rPr>
          <w:rFonts w:asciiTheme="majorBidi" w:hAnsiTheme="majorBidi" w:cstheme="majorBidi"/>
        </w:rPr>
        <w:t xml:space="preserve"> </w:t>
      </w:r>
      <w:r w:rsidRPr="00FD29F1">
        <w:rPr>
          <w:rFonts w:asciiTheme="majorBidi" w:hAnsiTheme="majorBidi" w:cstheme="majorBidi"/>
        </w:rPr>
        <w:t>1:</w:t>
      </w:r>
    </w:p>
    <w:p w14:paraId="73314357" w14:textId="5FC0C0BB" w:rsidR="00AF7FC0" w:rsidRPr="00FD29F1" w:rsidRDefault="001C4B87" w:rsidP="001C4B87">
      <w:p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>Give managers a summary of all branches.</w:t>
      </w:r>
    </w:p>
    <w:p w14:paraId="40906028" w14:textId="77777777" w:rsidR="001C4B87" w:rsidRPr="00FD29F1" w:rsidRDefault="001C4B87" w:rsidP="001C4B87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>Total branches, active trainees, and trainers per branch</w:t>
      </w:r>
    </w:p>
    <w:p w14:paraId="7759A5FA" w14:textId="3836770F" w:rsidR="00102D70" w:rsidRPr="00FD29F1" w:rsidRDefault="00102D70" w:rsidP="001C4B87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>Filter branch</w:t>
      </w:r>
    </w:p>
    <w:p w14:paraId="7DC5C22F" w14:textId="77777777" w:rsidR="001C4B87" w:rsidRPr="00FD29F1" w:rsidRDefault="001C4B87" w:rsidP="001C4B87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>Revenue per branch</w:t>
      </w:r>
    </w:p>
    <w:p w14:paraId="26B7753E" w14:textId="77777777" w:rsidR="001C4B87" w:rsidRPr="00FD29F1" w:rsidRDefault="001C4B87" w:rsidP="001C4B87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>Branch capacity usage (trainees vs. facilities)</w:t>
      </w:r>
    </w:p>
    <w:p w14:paraId="5B037076" w14:textId="4C91A52E" w:rsidR="001C4B87" w:rsidRPr="00FD29F1" w:rsidRDefault="001C4B87" w:rsidP="00A170CC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>Map visual showing locations and performance ratings</w:t>
      </w:r>
    </w:p>
    <w:p w14:paraId="0A7AB7CC" w14:textId="4137FB8E" w:rsidR="00A37612" w:rsidRPr="00FD29F1" w:rsidRDefault="00A37612" w:rsidP="00A37612">
      <w:pPr>
        <w:ind w:left="360"/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pict w14:anchorId="20E9B7AC">
          <v:rect id="_x0000_i1051" style="width:0;height:1.5pt" o:hralign="center" o:hrstd="t" o:hr="t" fillcolor="#a0a0a0" stroked="f"/>
        </w:pict>
      </w:r>
    </w:p>
    <w:p w14:paraId="6B9EED1A" w14:textId="2383CDC7" w:rsidR="001C4B87" w:rsidRPr="00FD29F1" w:rsidRDefault="001C4B87" w:rsidP="001C4B87">
      <w:p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>Dashboard</w:t>
      </w:r>
      <w:r w:rsidR="00E37DA9" w:rsidRPr="00FD29F1">
        <w:rPr>
          <w:rFonts w:asciiTheme="majorBidi" w:hAnsiTheme="majorBidi" w:cstheme="majorBidi"/>
        </w:rPr>
        <w:t xml:space="preserve"> </w:t>
      </w:r>
      <w:r w:rsidRPr="00FD29F1">
        <w:rPr>
          <w:rFonts w:asciiTheme="majorBidi" w:hAnsiTheme="majorBidi" w:cstheme="majorBidi"/>
        </w:rPr>
        <w:t>2:</w:t>
      </w:r>
      <w:r w:rsidRPr="00FD29F1">
        <w:rPr>
          <w:rFonts w:asciiTheme="majorBidi" w:hAnsiTheme="majorBidi" w:cstheme="majorBidi"/>
        </w:rPr>
        <w:br/>
        <w:t>Understand trainee profile and distribution.</w:t>
      </w:r>
    </w:p>
    <w:p w14:paraId="7CC09AE9" w14:textId="1399F7A1" w:rsidR="001C4B87" w:rsidRPr="00FD29F1" w:rsidRDefault="001C4B87" w:rsidP="001C4B87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>Trainee count by gender, age group, BMI range</w:t>
      </w:r>
    </w:p>
    <w:p w14:paraId="26D4215B" w14:textId="77777777" w:rsidR="001C4B87" w:rsidRPr="00FD29F1" w:rsidRDefault="001C4B87" w:rsidP="001C4B87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>Distribution by health conditions</w:t>
      </w:r>
    </w:p>
    <w:p w14:paraId="225C0CAB" w14:textId="11954711" w:rsidR="001C4B87" w:rsidRPr="00FD29F1" w:rsidRDefault="001C4B87" w:rsidP="001C4B87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>New registrations trend by month</w:t>
      </w:r>
    </w:p>
    <w:p w14:paraId="514F5D34" w14:textId="0E010CD8" w:rsidR="001C4B87" w:rsidRPr="00FD29F1" w:rsidRDefault="001C4B87" w:rsidP="001C4B87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>Branch-wise trainee demographics</w:t>
      </w:r>
    </w:p>
    <w:p w14:paraId="63A7EFE1" w14:textId="08F8D1B4" w:rsidR="001C4B87" w:rsidRPr="00FD29F1" w:rsidRDefault="00A37612" w:rsidP="001C4B87">
      <w:pPr>
        <w:rPr>
          <w:rFonts w:asciiTheme="majorBidi" w:hAnsiTheme="majorBidi" w:cstheme="majorBidi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pict w14:anchorId="4AC1D442">
          <v:rect id="_x0000_i1050" style="width:0;height:1.5pt" o:hralign="center" o:hrstd="t" o:hr="t" fillcolor="#a0a0a0" stroked="f"/>
        </w:pict>
      </w:r>
    </w:p>
    <w:p w14:paraId="2C6E94D1" w14:textId="02161081" w:rsidR="001C4B87" w:rsidRPr="00FD29F1" w:rsidRDefault="001C4B87" w:rsidP="001C4B87">
      <w:p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>Dashboard</w:t>
      </w:r>
      <w:r w:rsidR="00E37DA9" w:rsidRPr="00FD29F1">
        <w:rPr>
          <w:rFonts w:asciiTheme="majorBidi" w:hAnsiTheme="majorBidi" w:cstheme="majorBidi"/>
        </w:rPr>
        <w:t xml:space="preserve"> </w:t>
      </w:r>
      <w:r w:rsidRPr="00FD29F1">
        <w:rPr>
          <w:rFonts w:asciiTheme="majorBidi" w:hAnsiTheme="majorBidi" w:cstheme="majorBidi"/>
        </w:rPr>
        <w:t>3:</w:t>
      </w:r>
    </w:p>
    <w:p w14:paraId="0A66C830" w14:textId="679B4B7D" w:rsidR="001C4B87" w:rsidRPr="00FD29F1" w:rsidRDefault="00E37DA9" w:rsidP="00E37DA9">
      <w:p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>Evaluate trainer productivity and impact.</w:t>
      </w:r>
    </w:p>
    <w:p w14:paraId="6D4E26A0" w14:textId="01634C9D" w:rsidR="00E37DA9" w:rsidRPr="00FD29F1" w:rsidRDefault="00E37DA9" w:rsidP="00E37DA9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>Number of active trainees per trainer</w:t>
      </w:r>
    </w:p>
    <w:p w14:paraId="244DFC22" w14:textId="78B4D466" w:rsidR="00E37DA9" w:rsidRPr="00FD29F1" w:rsidRDefault="00E37DA9" w:rsidP="00E37DA9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>Number of active trainees per trainer over time (trainer progress)</w:t>
      </w:r>
    </w:p>
    <w:p w14:paraId="6A2CC939" w14:textId="1F97BCE0" w:rsidR="00E37DA9" w:rsidRPr="00FD29F1" w:rsidRDefault="00E37DA9" w:rsidP="00E37DA9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 xml:space="preserve"> Average feedback rating per trainer</w:t>
      </w:r>
    </w:p>
    <w:p w14:paraId="75CB0D29" w14:textId="77777777" w:rsidR="00E37DA9" w:rsidRPr="00FD29F1" w:rsidRDefault="00E37DA9" w:rsidP="00E37DA9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>Trainer seniority vs. satisfaction rating</w:t>
      </w:r>
    </w:p>
    <w:p w14:paraId="5EDA42D5" w14:textId="5061D224" w:rsidR="00E37DA9" w:rsidRPr="00FD29F1" w:rsidRDefault="00E37DA9" w:rsidP="00E37DA9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>Count of trainers per certificate</w:t>
      </w:r>
    </w:p>
    <w:p w14:paraId="29712EB3" w14:textId="7BC1C6FF" w:rsidR="000E42CC" w:rsidRPr="00FD29F1" w:rsidRDefault="000E42CC" w:rsidP="00E37DA9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>Filter by trainer name, filter by branch</w:t>
      </w:r>
    </w:p>
    <w:p w14:paraId="2CB93A56" w14:textId="1C4E1541" w:rsidR="00E37DA9" w:rsidRPr="00FD29F1" w:rsidRDefault="00A37612" w:rsidP="00A37612">
      <w:pPr>
        <w:rPr>
          <w:rFonts w:asciiTheme="majorBidi" w:hAnsiTheme="majorBidi" w:cstheme="majorBidi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pict w14:anchorId="35D9C6E6">
          <v:rect id="_x0000_i1049" style="width:0;height:1.5pt" o:hralign="center" o:hrstd="t" o:hr="t" fillcolor="#a0a0a0" stroked="f"/>
        </w:pict>
      </w:r>
      <w:r w:rsidR="00E37DA9" w:rsidRPr="00FD29F1">
        <w:rPr>
          <w:rFonts w:asciiTheme="majorBidi" w:hAnsiTheme="majorBidi" w:cstheme="majorBidi"/>
        </w:rPr>
        <w:t>Dashboard 4:</w:t>
      </w:r>
    </w:p>
    <w:p w14:paraId="3F05C22B" w14:textId="42F63BA1" w:rsidR="00E37DA9" w:rsidRPr="00FD29F1" w:rsidRDefault="001F036D" w:rsidP="001F036D">
      <w:p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Monitor income and payment collection.</w:t>
      </w:r>
    </w:p>
    <w:p w14:paraId="4D0FF08B" w14:textId="013F9911" w:rsidR="001F036D" w:rsidRPr="00FD29F1" w:rsidRDefault="001F036D" w:rsidP="001F036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Total revenue</w:t>
      </w:r>
    </w:p>
    <w:p w14:paraId="778BE3BA" w14:textId="7B842A20" w:rsidR="001F036D" w:rsidRPr="00FD29F1" w:rsidRDefault="001F036D" w:rsidP="001F036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Payment status breakdown (fully paid, partial, refunded)</w:t>
      </w:r>
    </w:p>
    <w:p w14:paraId="4CAC519A" w14:textId="02768871" w:rsidR="001F036D" w:rsidRPr="00FD29F1" w:rsidRDefault="001F036D" w:rsidP="001F036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Revenue trend by month and branch</w:t>
      </w:r>
    </w:p>
    <w:p w14:paraId="185D0E5A" w14:textId="6627BE5E" w:rsidR="00343D8D" w:rsidRPr="00FD29F1" w:rsidRDefault="00343D8D" w:rsidP="001F036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Revenue vs. cost of supplies and salaries</w:t>
      </w:r>
    </w:p>
    <w:p w14:paraId="54F45E2D" w14:textId="77777777" w:rsidR="00A37612" w:rsidRPr="00FD29F1" w:rsidRDefault="001F036D" w:rsidP="00A37612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Payment methods (cash, card, online)</w:t>
      </w:r>
    </w:p>
    <w:p w14:paraId="26433708" w14:textId="7A922DCF" w:rsidR="00A170CC" w:rsidRPr="00FD29F1" w:rsidRDefault="00A170CC" w:rsidP="00A37612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lastRenderedPageBreak/>
        <w:t>Filter by branch</w:t>
      </w:r>
    </w:p>
    <w:p w14:paraId="2C84A6D0" w14:textId="51E16123" w:rsidR="001F036D" w:rsidRPr="00FD29F1" w:rsidRDefault="00FD29F1" w:rsidP="001F036D">
      <w:pPr>
        <w:rPr>
          <w:rFonts w:asciiTheme="majorBidi" w:hAnsiTheme="majorBidi" w:cstheme="majorBidi"/>
          <w:lang w:bidi="ar-EG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pict w14:anchorId="463A9E8D">
          <v:rect id="_x0000_i1111" style="width:0;height:1.5pt" o:hralign="center" o:hrstd="t" o:hr="t" fillcolor="#a0a0a0" stroked="f"/>
        </w:pict>
      </w:r>
    </w:p>
    <w:p w14:paraId="07505A34" w14:textId="7709831F" w:rsidR="001F036D" w:rsidRPr="00FD29F1" w:rsidRDefault="001F036D" w:rsidP="001F036D">
      <w:p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Dashboard 5:</w:t>
      </w:r>
    </w:p>
    <w:p w14:paraId="462C2A76" w14:textId="5215D31F" w:rsidR="001F036D" w:rsidRPr="00FD29F1" w:rsidRDefault="001F036D" w:rsidP="001F036D">
      <w:p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Track all memberships and their lifecycle.</w:t>
      </w:r>
    </w:p>
    <w:p w14:paraId="3982B446" w14:textId="74F4568A" w:rsidR="001F036D" w:rsidRPr="00FD29F1" w:rsidRDefault="001F036D" w:rsidP="001F036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 xml:space="preserve"> Active / Frozen / Expired memberships count</w:t>
      </w:r>
    </w:p>
    <w:p w14:paraId="664AA6BD" w14:textId="12B84615" w:rsidR="001F036D" w:rsidRPr="00FD29F1" w:rsidRDefault="001F036D" w:rsidP="001F036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 xml:space="preserve">Membership renewals vs. </w:t>
      </w:r>
      <w:r w:rsidR="00A170CC" w:rsidRPr="00FD29F1">
        <w:rPr>
          <w:rFonts w:asciiTheme="majorBidi" w:hAnsiTheme="majorBidi" w:cstheme="majorBidi"/>
          <w:lang w:bidi="ar-EG"/>
        </w:rPr>
        <w:t>expired</w:t>
      </w:r>
    </w:p>
    <w:p w14:paraId="58EB7B2C" w14:textId="196E54E5" w:rsidR="001F036D" w:rsidRPr="00FD29F1" w:rsidRDefault="001F036D" w:rsidP="001F036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Package popularity (top-selling membership types)</w:t>
      </w:r>
    </w:p>
    <w:p w14:paraId="42574921" w14:textId="6D5FB5C2" w:rsidR="00A170CC" w:rsidRPr="00FD29F1" w:rsidRDefault="00A170CC" w:rsidP="001F036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Most expensive and cheapest packages</w:t>
      </w:r>
    </w:p>
    <w:p w14:paraId="0684FB1C" w14:textId="5E8B777D" w:rsidR="007E313A" w:rsidRPr="00FD29F1" w:rsidRDefault="007E313A" w:rsidP="001F036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 xml:space="preserve">Most and least subscribed class </w:t>
      </w:r>
    </w:p>
    <w:p w14:paraId="25B4C320" w14:textId="0FAC90DE" w:rsidR="007E313A" w:rsidRPr="00FD29F1" w:rsidRDefault="007E313A" w:rsidP="001F036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lang w:bidi="ar-EG"/>
        </w:rPr>
      </w:pPr>
      <w:proofErr w:type="gramStart"/>
      <w:r w:rsidRPr="00FD29F1">
        <w:rPr>
          <w:rFonts w:asciiTheme="majorBidi" w:hAnsiTheme="majorBidi" w:cstheme="majorBidi"/>
        </w:rPr>
        <w:t>Trainees</w:t>
      </w:r>
      <w:proofErr w:type="gramEnd"/>
      <w:r w:rsidRPr="00FD29F1">
        <w:rPr>
          <w:rFonts w:asciiTheme="majorBidi" w:hAnsiTheme="majorBidi" w:cstheme="majorBidi"/>
        </w:rPr>
        <w:t xml:space="preserve"> demographics vs membership</w:t>
      </w:r>
    </w:p>
    <w:p w14:paraId="2ED80C48" w14:textId="0ABDFE84" w:rsidR="001F036D" w:rsidRPr="00FD29F1" w:rsidRDefault="00A37612" w:rsidP="001F036D">
      <w:pPr>
        <w:ind w:left="360"/>
        <w:rPr>
          <w:rFonts w:asciiTheme="majorBidi" w:hAnsiTheme="majorBidi" w:cstheme="majorBidi"/>
          <w:lang w:bidi="ar-EG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pict w14:anchorId="502DDE82">
          <v:rect id="_x0000_i1048" style="width:0;height:1.5pt" o:hralign="center" o:hrstd="t" o:hr="t" fillcolor="#a0a0a0" stroked="f"/>
        </w:pict>
      </w:r>
    </w:p>
    <w:p w14:paraId="11138B0D" w14:textId="269322A1" w:rsidR="001F036D" w:rsidRPr="00FD29F1" w:rsidRDefault="001F036D" w:rsidP="001F036D">
      <w:pPr>
        <w:rPr>
          <w:rFonts w:asciiTheme="majorBidi" w:hAnsiTheme="majorBidi" w:cstheme="majorBidi"/>
          <w:lang w:bidi="ar-EG"/>
        </w:rPr>
      </w:pPr>
    </w:p>
    <w:p w14:paraId="3B5B16AA" w14:textId="5AA7DF7D" w:rsidR="001F036D" w:rsidRPr="00FD29F1" w:rsidRDefault="001F036D" w:rsidP="001F036D">
      <w:p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Dashboard 6:</w:t>
      </w:r>
    </w:p>
    <w:p w14:paraId="238EE764" w14:textId="5A02819F" w:rsidR="001F036D" w:rsidRPr="00FD29F1" w:rsidRDefault="001F036D" w:rsidP="001F036D">
      <w:p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Analyze freeze behavior.</w:t>
      </w:r>
    </w:p>
    <w:p w14:paraId="56AA655E" w14:textId="36AB741D" w:rsidR="000E42CC" w:rsidRPr="00FD29F1" w:rsidRDefault="000E42CC" w:rsidP="000E42CC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>Number of freezes per month</w:t>
      </w:r>
    </w:p>
    <w:p w14:paraId="51386BE0" w14:textId="19F60028" w:rsidR="000E42CC" w:rsidRPr="00FD29F1" w:rsidRDefault="000E42CC" w:rsidP="000E42CC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>Number of Freezes per membership package</w:t>
      </w:r>
    </w:p>
    <w:p w14:paraId="62223E28" w14:textId="2C1CCBDF" w:rsidR="00A9080A" w:rsidRPr="00FD29F1" w:rsidRDefault="000E42CC" w:rsidP="00A9080A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>Average freezing duration</w:t>
      </w:r>
    </w:p>
    <w:p w14:paraId="2C06EB49" w14:textId="4D085F42" w:rsidR="007E313A" w:rsidRPr="00FD29F1" w:rsidRDefault="007E313A" w:rsidP="00A9080A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proofErr w:type="gramStart"/>
      <w:r w:rsidRPr="00FD29F1">
        <w:rPr>
          <w:rFonts w:asciiTheme="majorBidi" w:hAnsiTheme="majorBidi" w:cstheme="majorBidi"/>
        </w:rPr>
        <w:t>Trainees</w:t>
      </w:r>
      <w:proofErr w:type="gramEnd"/>
      <w:r w:rsidRPr="00FD29F1">
        <w:rPr>
          <w:rFonts w:asciiTheme="majorBidi" w:hAnsiTheme="majorBidi" w:cstheme="majorBidi"/>
        </w:rPr>
        <w:t xml:space="preserve"> demographics vs freezing </w:t>
      </w:r>
    </w:p>
    <w:p w14:paraId="35EC3C70" w14:textId="48A06F91" w:rsidR="000E42CC" w:rsidRPr="00FD29F1" w:rsidRDefault="000E42CC" w:rsidP="000E42CC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 xml:space="preserve">Correlation between freezes and </w:t>
      </w:r>
      <w:r w:rsidR="00A9080A" w:rsidRPr="00FD29F1">
        <w:rPr>
          <w:rFonts w:asciiTheme="majorBidi" w:hAnsiTheme="majorBidi" w:cstheme="majorBidi"/>
        </w:rPr>
        <w:t xml:space="preserve">unrenewed </w:t>
      </w:r>
    </w:p>
    <w:p w14:paraId="2EBD7795" w14:textId="2F50F759" w:rsidR="001F036D" w:rsidRPr="00FD29F1" w:rsidRDefault="00A37612" w:rsidP="000E42CC">
      <w:pPr>
        <w:rPr>
          <w:rFonts w:asciiTheme="majorBidi" w:hAnsiTheme="majorBidi" w:cstheme="majorBidi"/>
          <w:lang w:bidi="ar-EG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pict w14:anchorId="0A16FF68">
          <v:rect id="_x0000_i1047" style="width:0;height:1.5pt" o:hralign="center" o:hrstd="t" o:hr="t" fillcolor="#a0a0a0" stroked="f"/>
        </w:pict>
      </w:r>
    </w:p>
    <w:p w14:paraId="1AD48724" w14:textId="29863DBE" w:rsidR="000E42CC" w:rsidRPr="00FD29F1" w:rsidRDefault="000E42CC" w:rsidP="000E42CC">
      <w:p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Dashboard 7:</w:t>
      </w:r>
    </w:p>
    <w:p w14:paraId="52DFE990" w14:textId="4039B4F8" w:rsidR="000E42CC" w:rsidRPr="00FD29F1" w:rsidRDefault="000E42CC" w:rsidP="000E42CC">
      <w:p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Track trainee engagement and attendance.</w:t>
      </w:r>
    </w:p>
    <w:p w14:paraId="05684885" w14:textId="462B6E54" w:rsidR="000E42CC" w:rsidRPr="00FD29F1" w:rsidRDefault="000E42CC" w:rsidP="000E42CC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Attendance rate per branch / trainer / day</w:t>
      </w:r>
    </w:p>
    <w:p w14:paraId="41FFC1E7" w14:textId="6004C311" w:rsidR="000E42CC" w:rsidRPr="00FD29F1" w:rsidRDefault="000E42CC" w:rsidP="000E42CC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Membership days remaining vs. used</w:t>
      </w:r>
    </w:p>
    <w:p w14:paraId="26D40561" w14:textId="0105600B" w:rsidR="000E42CC" w:rsidRPr="00FD29F1" w:rsidRDefault="000E42CC" w:rsidP="000E42CC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Average attendance frequency per trainee</w:t>
      </w:r>
    </w:p>
    <w:p w14:paraId="1E04B92D" w14:textId="2EDF17E8" w:rsidR="000E42CC" w:rsidRPr="00FD29F1" w:rsidRDefault="000E42CC" w:rsidP="000E42CC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Peak attendance hours / days heatmap</w:t>
      </w:r>
    </w:p>
    <w:p w14:paraId="754A43CC" w14:textId="627E59FC" w:rsidR="007E313A" w:rsidRPr="00FD29F1" w:rsidRDefault="007E313A" w:rsidP="000E42CC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Trainee filter and branch filter</w:t>
      </w:r>
    </w:p>
    <w:p w14:paraId="76FC991C" w14:textId="77777777" w:rsidR="000E42CC" w:rsidRPr="00FD29F1" w:rsidRDefault="000E42CC" w:rsidP="000E42CC">
      <w:pPr>
        <w:rPr>
          <w:rFonts w:asciiTheme="majorBidi" w:hAnsiTheme="majorBidi" w:cstheme="majorBidi"/>
          <w:lang w:bidi="ar-EG"/>
        </w:rPr>
      </w:pPr>
    </w:p>
    <w:p w14:paraId="04B7E56D" w14:textId="07CE22BA" w:rsidR="00AE5407" w:rsidRPr="00FD29F1" w:rsidRDefault="00A37612" w:rsidP="00AE5407">
      <w:pPr>
        <w:rPr>
          <w:rFonts w:asciiTheme="majorBidi" w:hAnsiTheme="majorBidi" w:cstheme="majorBidi"/>
          <w:lang w:bidi="ar-EG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pict w14:anchorId="658704C0">
          <v:rect id="_x0000_i1046" style="width:0;height:1.5pt" o:hralign="center" o:hrstd="t" o:hr="t" fillcolor="#a0a0a0" stroked="f"/>
        </w:pict>
      </w:r>
    </w:p>
    <w:p w14:paraId="16A2455F" w14:textId="77777777" w:rsidR="00AE5407" w:rsidRPr="00FD29F1" w:rsidRDefault="00AE5407" w:rsidP="00AE5407">
      <w:pPr>
        <w:rPr>
          <w:rFonts w:asciiTheme="majorBidi" w:hAnsiTheme="majorBidi" w:cstheme="majorBidi"/>
          <w:lang w:bidi="ar-EG"/>
        </w:rPr>
      </w:pPr>
    </w:p>
    <w:p w14:paraId="027DE830" w14:textId="77777777" w:rsidR="00AE5407" w:rsidRPr="00FD29F1" w:rsidRDefault="00AE5407" w:rsidP="00AE5407">
      <w:pPr>
        <w:rPr>
          <w:rFonts w:asciiTheme="majorBidi" w:hAnsiTheme="majorBidi" w:cstheme="majorBidi"/>
          <w:lang w:bidi="ar-EG"/>
        </w:rPr>
      </w:pPr>
    </w:p>
    <w:p w14:paraId="6EC6577D" w14:textId="77777777" w:rsidR="00AE5407" w:rsidRPr="00FD29F1" w:rsidRDefault="00AE5407" w:rsidP="00AE5407">
      <w:pPr>
        <w:rPr>
          <w:rFonts w:asciiTheme="majorBidi" w:hAnsiTheme="majorBidi" w:cstheme="majorBidi"/>
          <w:lang w:bidi="ar-EG"/>
        </w:rPr>
      </w:pPr>
    </w:p>
    <w:p w14:paraId="6823C08B" w14:textId="77777777" w:rsidR="00AE5407" w:rsidRPr="00FD29F1" w:rsidRDefault="00AE5407" w:rsidP="00AE5407">
      <w:p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Dashboard 8:</w:t>
      </w:r>
    </w:p>
    <w:p w14:paraId="6CF3B51D" w14:textId="0D002F4B" w:rsidR="00AE5407" w:rsidRPr="00FD29F1" w:rsidRDefault="00AE5407" w:rsidP="00AE5407">
      <w:pPr>
        <w:rPr>
          <w:rStyle w:val="Strong"/>
          <w:rFonts w:asciiTheme="majorBidi" w:hAnsiTheme="majorBidi" w:cstheme="majorBidi"/>
          <w:b w:val="0"/>
          <w:bCs w:val="0"/>
        </w:rPr>
      </w:pPr>
      <w:r w:rsidRPr="00FD29F1">
        <w:rPr>
          <w:rStyle w:val="Strong"/>
          <w:rFonts w:asciiTheme="majorBidi" w:hAnsiTheme="majorBidi" w:cstheme="majorBidi"/>
          <w:b w:val="0"/>
          <w:bCs w:val="0"/>
        </w:rPr>
        <w:t>Equipment Maintenance Dashboard</w:t>
      </w:r>
    </w:p>
    <w:p w14:paraId="02FA6D59" w14:textId="7F90D3B8" w:rsidR="00AE5407" w:rsidRPr="00FD29F1" w:rsidRDefault="00AE5407" w:rsidP="00FD29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 xml:space="preserve">Equipment </w:t>
      </w:r>
      <w:proofErr w:type="gramStart"/>
      <w:r w:rsidRPr="00FD29F1">
        <w:rPr>
          <w:rFonts w:asciiTheme="majorBidi" w:eastAsia="Times New Roman" w:hAnsiTheme="majorBidi" w:cstheme="majorBidi"/>
          <w:kern w:val="0"/>
          <w14:ligatures w14:val="none"/>
        </w:rPr>
        <w:t>count</w:t>
      </w:r>
      <w:proofErr w:type="gramEnd"/>
      <w:r w:rsidRPr="00FD29F1">
        <w:rPr>
          <w:rFonts w:asciiTheme="majorBidi" w:eastAsia="Times New Roman" w:hAnsiTheme="majorBidi" w:cstheme="majorBidi"/>
          <w:kern w:val="0"/>
          <w14:ligatures w14:val="none"/>
        </w:rPr>
        <w:t xml:space="preserve"> by status (Active, Under Maintenance, Retired)</w:t>
      </w:r>
    </w:p>
    <w:p w14:paraId="6C12CBA1" w14:textId="45746723" w:rsidR="00AE5407" w:rsidRPr="00FD29F1" w:rsidRDefault="00AE5407" w:rsidP="00FD29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 xml:space="preserve">Equipment </w:t>
      </w:r>
      <w:proofErr w:type="gramStart"/>
      <w:r w:rsidRPr="00FD29F1">
        <w:rPr>
          <w:rFonts w:asciiTheme="majorBidi" w:eastAsia="Times New Roman" w:hAnsiTheme="majorBidi" w:cstheme="majorBidi"/>
          <w:kern w:val="0"/>
          <w14:ligatures w14:val="none"/>
        </w:rPr>
        <w:t>count</w:t>
      </w:r>
      <w:proofErr w:type="gramEnd"/>
      <w:r w:rsidRPr="00FD29F1">
        <w:rPr>
          <w:rFonts w:asciiTheme="majorBidi" w:eastAsia="Times New Roman" w:hAnsiTheme="majorBidi" w:cstheme="majorBidi"/>
          <w:kern w:val="0"/>
          <w14:ligatures w14:val="none"/>
        </w:rPr>
        <w:t xml:space="preserve"> by branch</w:t>
      </w:r>
    </w:p>
    <w:p w14:paraId="311FB2F9" w14:textId="21647CBC" w:rsidR="00AE5407" w:rsidRPr="00FD29F1" w:rsidRDefault="00AE5407" w:rsidP="00FD29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Maintenance cost / frequency trend</w:t>
      </w:r>
    </w:p>
    <w:p w14:paraId="0AC5E628" w14:textId="72BCFAB6" w:rsidR="00AE5407" w:rsidRPr="00FD29F1" w:rsidRDefault="00AE5407" w:rsidP="00FD29F1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FD29F1">
        <w:rPr>
          <w:rFonts w:asciiTheme="majorBidi" w:hAnsiTheme="majorBidi" w:cstheme="majorBidi"/>
        </w:rPr>
        <w:t>Average age of equipment</w:t>
      </w:r>
    </w:p>
    <w:p w14:paraId="47795DDF" w14:textId="37B2E850" w:rsidR="00247992" w:rsidRPr="00FD29F1" w:rsidRDefault="00A37612" w:rsidP="00AE5407">
      <w:pPr>
        <w:pStyle w:val="NormalWeb"/>
        <w:rPr>
          <w:rFonts w:asciiTheme="majorBidi" w:hAnsiTheme="majorBidi" w:cstheme="majorBidi"/>
        </w:rPr>
      </w:pPr>
      <w:r w:rsidRPr="00247992">
        <w:rPr>
          <w:rFonts w:asciiTheme="majorBidi" w:hAnsiTheme="majorBidi" w:cstheme="majorBidi"/>
        </w:rPr>
        <w:pict w14:anchorId="41716EC2">
          <v:rect id="_x0000_i1045" style="width:0;height:1.5pt" o:hralign="center" o:hrstd="t" o:hr="t" fillcolor="#a0a0a0" stroked="f"/>
        </w:pict>
      </w:r>
    </w:p>
    <w:p w14:paraId="722A16CC" w14:textId="77777777" w:rsidR="00247992" w:rsidRPr="00FD29F1" w:rsidRDefault="00247992" w:rsidP="00AE5407">
      <w:pPr>
        <w:pStyle w:val="NormalWeb"/>
        <w:rPr>
          <w:rFonts w:asciiTheme="majorBidi" w:hAnsiTheme="majorBidi" w:cstheme="majorBidi"/>
        </w:rPr>
      </w:pPr>
    </w:p>
    <w:p w14:paraId="3E9E8351" w14:textId="7C51D9E3" w:rsidR="00AE5407" w:rsidRPr="00FD29F1" w:rsidRDefault="00AE5407" w:rsidP="00AE5407">
      <w:p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 xml:space="preserve">Dashboard </w:t>
      </w:r>
      <w:r w:rsidRPr="00FD29F1">
        <w:rPr>
          <w:rFonts w:asciiTheme="majorBidi" w:hAnsiTheme="majorBidi" w:cstheme="majorBidi"/>
          <w:lang w:bidi="ar-EG"/>
        </w:rPr>
        <w:t>9</w:t>
      </w:r>
      <w:r w:rsidRPr="00FD29F1">
        <w:rPr>
          <w:rFonts w:asciiTheme="majorBidi" w:hAnsiTheme="majorBidi" w:cstheme="majorBidi"/>
          <w:lang w:bidi="ar-EG"/>
        </w:rPr>
        <w:t>:</w:t>
      </w:r>
    </w:p>
    <w:p w14:paraId="36C7F5FE" w14:textId="64152281" w:rsidR="00AE5407" w:rsidRPr="00FD29F1" w:rsidRDefault="00AE5407" w:rsidP="00AE5407">
      <w:pPr>
        <w:rPr>
          <w:rFonts w:asciiTheme="majorBidi" w:hAnsiTheme="majorBidi" w:cstheme="majorBidi"/>
        </w:rPr>
      </w:pPr>
      <w:r w:rsidRPr="00FD29F1">
        <w:rPr>
          <w:rStyle w:val="Strong"/>
          <w:rFonts w:asciiTheme="majorBidi" w:hAnsiTheme="majorBidi" w:cstheme="majorBidi"/>
          <w:b w:val="0"/>
          <w:bCs w:val="0"/>
        </w:rPr>
        <w:t>Equipment Maintenance Dashboar</w:t>
      </w:r>
      <w:r w:rsidRPr="00FD29F1">
        <w:rPr>
          <w:rStyle w:val="Strong"/>
          <w:rFonts w:asciiTheme="majorBidi" w:hAnsiTheme="majorBidi" w:cstheme="majorBidi"/>
          <w:b w:val="0"/>
          <w:bCs w:val="0"/>
        </w:rPr>
        <w:t>d</w:t>
      </w:r>
    </w:p>
    <w:p w14:paraId="62813D51" w14:textId="70A33670" w:rsidR="00AE5407" w:rsidRPr="00FD29F1" w:rsidRDefault="00AE5407" w:rsidP="00FD29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price per equipment</w:t>
      </w:r>
    </w:p>
    <w:p w14:paraId="34B1EE97" w14:textId="557DE939" w:rsidR="00AE5407" w:rsidRPr="00FD29F1" w:rsidRDefault="00AE5407" w:rsidP="00FD29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Equipment</w:t>
      </w:r>
      <w:r w:rsidRPr="00FD29F1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FD29F1">
        <w:rPr>
          <w:rFonts w:asciiTheme="majorBidi" w:eastAsia="Times New Roman" w:hAnsiTheme="majorBidi" w:cstheme="majorBidi"/>
          <w:kern w:val="0"/>
          <w14:ligatures w14:val="none"/>
        </w:rPr>
        <w:t>cost</w:t>
      </w:r>
    </w:p>
    <w:p w14:paraId="685F65C4" w14:textId="679612B4" w:rsidR="00AE5407" w:rsidRPr="00FD29F1" w:rsidRDefault="00AE5407" w:rsidP="00FD29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Number of equipment per category</w:t>
      </w:r>
    </w:p>
    <w:p w14:paraId="1C7850BE" w14:textId="46B704CF" w:rsidR="00AE5407" w:rsidRPr="00FD29F1" w:rsidRDefault="00AE5407" w:rsidP="00FD29F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Number</w:t>
      </w:r>
      <w:r w:rsidRPr="00FD29F1">
        <w:rPr>
          <w:rFonts w:asciiTheme="majorBidi" w:eastAsia="Times New Roman" w:hAnsiTheme="majorBidi" w:cstheme="majorBidi"/>
          <w:kern w:val="0"/>
          <w14:ligatures w14:val="none"/>
        </w:rPr>
        <w:t xml:space="preserve"> of equipment</w:t>
      </w:r>
    </w:p>
    <w:p w14:paraId="25AA7BEA" w14:textId="79295366" w:rsidR="00AE5407" w:rsidRPr="00FD29F1" w:rsidRDefault="00A37612" w:rsidP="00AE540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pict w14:anchorId="675669E5">
          <v:rect id="_x0000_i1044" style="width:0;height:1.5pt" o:hralign="center" o:hrstd="t" o:hr="t" fillcolor="#a0a0a0" stroked="f"/>
        </w:pict>
      </w:r>
    </w:p>
    <w:p w14:paraId="3A0FDCE8" w14:textId="0D9A8388" w:rsidR="00247992" w:rsidRPr="00FD29F1" w:rsidRDefault="00247992" w:rsidP="00AE540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695F4E53" w14:textId="71AFC021" w:rsidR="001F31BA" w:rsidRPr="00FD29F1" w:rsidRDefault="001F31BA" w:rsidP="001F31B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RFM Analysis </w:t>
      </w:r>
    </w:p>
    <w:p w14:paraId="30FAEB03" w14:textId="3BD41125" w:rsidR="001F31BA" w:rsidRPr="00FD29F1" w:rsidRDefault="001F31BA" w:rsidP="001F31B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 xml:space="preserve">Recency: How recently a customer made a purchase. A higher score indicates a more recent purchase, showing current engagement. </w:t>
      </w:r>
    </w:p>
    <w:p w14:paraId="15A697FE" w14:textId="51A27F06" w:rsidR="001F31BA" w:rsidRPr="00FD29F1" w:rsidRDefault="001F31BA" w:rsidP="001F31B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Frequency: How often a customer buys from the brand. A higher score indicates a customer who buys frequently.</w:t>
      </w:r>
    </w:p>
    <w:p w14:paraId="3E0E01D4" w14:textId="53B98166" w:rsidR="00247992" w:rsidRPr="00FD29F1" w:rsidRDefault="001F31BA" w:rsidP="0024799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Monetary Value: How much money a customer has spent. A higher score signifies a customer who spends more money.</w:t>
      </w:r>
    </w:p>
    <w:p w14:paraId="2B576834" w14:textId="5D2A6267" w:rsidR="00247992" w:rsidRPr="00247992" w:rsidRDefault="00247992" w:rsidP="0024799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RFM-Based Dashboards for the Fitness Center</w:t>
      </w:r>
    </w:p>
    <w:p w14:paraId="53454A69" w14:textId="4743F3FC" w:rsidR="00247992" w:rsidRPr="00247992" w:rsidRDefault="00247992" w:rsidP="0024799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 xml:space="preserve"> Core Fields Used (from your data model):</w:t>
      </w:r>
    </w:p>
    <w:p w14:paraId="24448ED7" w14:textId="77777777" w:rsidR="00247992" w:rsidRPr="00247992" w:rsidRDefault="00247992" w:rsidP="002479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 xml:space="preserve">From payments: payment date, total amount, </w:t>
      </w:r>
      <w:proofErr w:type="spellStart"/>
      <w:r w:rsidRPr="00247992">
        <w:rPr>
          <w:rFonts w:asciiTheme="majorBidi" w:eastAsia="Times New Roman" w:hAnsiTheme="majorBidi" w:cstheme="majorBidi"/>
          <w:kern w:val="0"/>
          <w14:ligatures w14:val="none"/>
        </w:rPr>
        <w:t>trainee_id</w:t>
      </w:r>
      <w:proofErr w:type="spellEnd"/>
    </w:p>
    <w:p w14:paraId="752888C5" w14:textId="77777777" w:rsidR="00247992" w:rsidRPr="00247992" w:rsidRDefault="00247992" w:rsidP="002479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 xml:space="preserve">From attendance: attendance date, </w:t>
      </w:r>
      <w:proofErr w:type="spellStart"/>
      <w:r w:rsidRPr="00247992">
        <w:rPr>
          <w:rFonts w:asciiTheme="majorBidi" w:eastAsia="Times New Roman" w:hAnsiTheme="majorBidi" w:cstheme="majorBidi"/>
          <w:kern w:val="0"/>
          <w14:ligatures w14:val="none"/>
        </w:rPr>
        <w:t>trainee_id</w:t>
      </w:r>
      <w:proofErr w:type="spellEnd"/>
    </w:p>
    <w:p w14:paraId="2F13F663" w14:textId="77777777" w:rsidR="00247992" w:rsidRPr="00247992" w:rsidRDefault="00247992" w:rsidP="002479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 xml:space="preserve">From trainees: </w:t>
      </w:r>
      <w:proofErr w:type="spellStart"/>
      <w:r w:rsidRPr="00247992">
        <w:rPr>
          <w:rFonts w:asciiTheme="majorBidi" w:eastAsia="Times New Roman" w:hAnsiTheme="majorBidi" w:cstheme="majorBidi"/>
          <w:kern w:val="0"/>
          <w14:ligatures w14:val="none"/>
        </w:rPr>
        <w:t>trainee_id</w:t>
      </w:r>
      <w:proofErr w:type="spellEnd"/>
      <w:r w:rsidRPr="00247992">
        <w:rPr>
          <w:rFonts w:asciiTheme="majorBidi" w:eastAsia="Times New Roman" w:hAnsiTheme="majorBidi" w:cstheme="majorBidi"/>
          <w:kern w:val="0"/>
          <w14:ligatures w14:val="none"/>
        </w:rPr>
        <w:t>, name, gender, branch, registration date</w:t>
      </w:r>
    </w:p>
    <w:p w14:paraId="0E30C873" w14:textId="514BE329" w:rsidR="00247992" w:rsidRPr="00FD29F1" w:rsidRDefault="00A37612" w:rsidP="00247992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lastRenderedPageBreak/>
        <w:pict w14:anchorId="616A97BC">
          <v:rect id="_x0000_i1043" style="width:0;height:1.5pt" o:hralign="center" o:hrstd="t" o:hr="t" fillcolor="#a0a0a0" stroked="f"/>
        </w:pict>
      </w:r>
    </w:p>
    <w:p w14:paraId="45034CAF" w14:textId="35BDB810" w:rsidR="00247992" w:rsidRPr="00FD29F1" w:rsidRDefault="00247992" w:rsidP="00247992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Dashboard10:</w:t>
      </w:r>
    </w:p>
    <w:p w14:paraId="4BA6FEB8" w14:textId="132934D1" w:rsidR="00247992" w:rsidRPr="00247992" w:rsidRDefault="00247992" w:rsidP="00247992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 xml:space="preserve"> RFM Segmentation Overview Dashboard</w:t>
      </w:r>
      <w:r w:rsidRPr="00247992">
        <w:rPr>
          <w:rFonts w:asciiTheme="majorBidi" w:eastAsia="Times New Roman" w:hAnsiTheme="majorBidi" w:cstheme="majorBidi"/>
          <w:kern w:val="0"/>
          <w14:ligatures w14:val="none"/>
        </w:rPr>
        <w:br/>
        <w:t xml:space="preserve"> Purpose: Visualize customer segments based on Recency, Frequency, and Monetary values.</w:t>
      </w:r>
    </w:p>
    <w:p w14:paraId="6086A38C" w14:textId="77777777" w:rsidR="00247992" w:rsidRPr="00247992" w:rsidRDefault="00247992" w:rsidP="0024799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Key Visuals &amp; KPIs:</w:t>
      </w:r>
    </w:p>
    <w:p w14:paraId="283D0F5F" w14:textId="77777777" w:rsidR="00247992" w:rsidRPr="00247992" w:rsidRDefault="00247992" w:rsidP="002479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RFM Heatmap (Recency vs Frequency vs Monetary) with color-coded segments</w:t>
      </w:r>
    </w:p>
    <w:p w14:paraId="49837D5D" w14:textId="77777777" w:rsidR="00247992" w:rsidRPr="00247992" w:rsidRDefault="00247992" w:rsidP="002479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KPI Cards: Average Recency (days), Average Frequency, Average Monetary Value</w:t>
      </w:r>
    </w:p>
    <w:p w14:paraId="546D280F" w14:textId="77777777" w:rsidR="00247992" w:rsidRPr="00247992" w:rsidRDefault="00247992" w:rsidP="002479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Trainee Distribution by RFM Segment (Pie or Donut Chart)</w:t>
      </w:r>
    </w:p>
    <w:p w14:paraId="7AA6A807" w14:textId="77777777" w:rsidR="00247992" w:rsidRPr="00247992" w:rsidRDefault="00247992" w:rsidP="002479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Top 10 “Champions” (high R, F, M scores)</w:t>
      </w:r>
    </w:p>
    <w:p w14:paraId="668919EA" w14:textId="77777777" w:rsidR="00247992" w:rsidRPr="00247992" w:rsidRDefault="00247992" w:rsidP="002479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Bar chart of segment size (e.g., Loyal, At Risk, Lost, Big Spenders, etc.)</w:t>
      </w:r>
    </w:p>
    <w:p w14:paraId="3541C4A8" w14:textId="14F3EE81" w:rsidR="00A37612" w:rsidRPr="00247992" w:rsidRDefault="00A37612" w:rsidP="00A37612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pict w14:anchorId="7296A485">
          <v:rect id="_x0000_i1042" style="width:0;height:1.5pt" o:hralign="center" o:hrstd="t" o:hr="t" fillcolor="#a0a0a0" stroked="f"/>
        </w:pict>
      </w:r>
    </w:p>
    <w:p w14:paraId="48091B89" w14:textId="5A6B76E4" w:rsidR="00247992" w:rsidRPr="00FD29F1" w:rsidRDefault="00247992" w:rsidP="0024799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Dashboard</w:t>
      </w:r>
      <w:r w:rsidR="00A37612" w:rsidRPr="00FD29F1">
        <w:rPr>
          <w:rFonts w:asciiTheme="majorBidi" w:eastAsia="Times New Roman" w:hAnsiTheme="majorBidi" w:cstheme="majorBidi"/>
          <w:kern w:val="0"/>
          <w14:ligatures w14:val="none"/>
        </w:rPr>
        <w:t>11:</w:t>
      </w:r>
    </w:p>
    <w:p w14:paraId="6E6B2556" w14:textId="2AE90247" w:rsidR="00247992" w:rsidRPr="00247992" w:rsidRDefault="00247992" w:rsidP="0024799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 xml:space="preserve"> RFM Distribution by Branch &amp; Gender Dashboard</w:t>
      </w:r>
      <w:r w:rsidRPr="00247992">
        <w:rPr>
          <w:rFonts w:asciiTheme="majorBidi" w:eastAsia="Times New Roman" w:hAnsiTheme="majorBidi" w:cstheme="majorBidi"/>
          <w:kern w:val="0"/>
          <w14:ligatures w14:val="none"/>
        </w:rPr>
        <w:br/>
        <w:t xml:space="preserve"> Purpose: Compare member value and behavior across different branches and demographics.</w:t>
      </w:r>
    </w:p>
    <w:p w14:paraId="1F8449BB" w14:textId="77777777" w:rsidR="00247992" w:rsidRPr="00247992" w:rsidRDefault="00247992" w:rsidP="0024799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Key Visuals &amp; KPIs:</w:t>
      </w:r>
    </w:p>
    <w:p w14:paraId="310D5D95" w14:textId="77777777" w:rsidR="00247992" w:rsidRPr="00247992" w:rsidRDefault="00247992" w:rsidP="002479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Branch-wise breakdown of average R, F, M scores</w:t>
      </w:r>
    </w:p>
    <w:p w14:paraId="68CBDE04" w14:textId="77777777" w:rsidR="00247992" w:rsidRPr="00247992" w:rsidRDefault="00247992" w:rsidP="002479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Gender-wise RFM segment distribution</w:t>
      </w:r>
    </w:p>
    <w:p w14:paraId="701124D4" w14:textId="77777777" w:rsidR="00247992" w:rsidRPr="00247992" w:rsidRDefault="00247992" w:rsidP="002479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Clustered bar chart: RFM segment % per branch</w:t>
      </w:r>
    </w:p>
    <w:p w14:paraId="5CBED000" w14:textId="77777777" w:rsidR="00247992" w:rsidRPr="00247992" w:rsidRDefault="00247992" w:rsidP="002479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Average monetary spend by gender and location</w:t>
      </w:r>
    </w:p>
    <w:p w14:paraId="1F3E7AED" w14:textId="77777777" w:rsidR="00247992" w:rsidRPr="00247992" w:rsidRDefault="00247992" w:rsidP="002479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Geographic map of branches colored by % of “Champions” or “At Risk” members</w:t>
      </w:r>
    </w:p>
    <w:p w14:paraId="44B95F00" w14:textId="77777777" w:rsidR="00A37612" w:rsidRPr="00FD29F1" w:rsidRDefault="00247992" w:rsidP="00A37612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pict w14:anchorId="1106F0B8">
          <v:rect id="_x0000_i1027" style="width:0;height:1.5pt" o:hralign="center" o:hrstd="t" o:hr="t" fillcolor="#a0a0a0" stroked="f"/>
        </w:pict>
      </w:r>
    </w:p>
    <w:p w14:paraId="54951AC4" w14:textId="77777777" w:rsidR="00A37612" w:rsidRPr="00FD29F1" w:rsidRDefault="00A37612" w:rsidP="00A37612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09FB876D" w14:textId="6B166106" w:rsidR="00A37612" w:rsidRPr="00FD29F1" w:rsidRDefault="00A37612" w:rsidP="00A37612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Dashboard 12:</w:t>
      </w:r>
    </w:p>
    <w:p w14:paraId="7541B307" w14:textId="1187168D" w:rsidR="00247992" w:rsidRPr="00247992" w:rsidRDefault="00247992" w:rsidP="00A37612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 xml:space="preserve"> RFM Trend Over Time Dashboard</w:t>
      </w:r>
      <w:r w:rsidRPr="00247992">
        <w:rPr>
          <w:rFonts w:asciiTheme="majorBidi" w:eastAsia="Times New Roman" w:hAnsiTheme="majorBidi" w:cstheme="majorBidi"/>
          <w:kern w:val="0"/>
          <w14:ligatures w14:val="none"/>
        </w:rPr>
        <w:br/>
        <w:t xml:space="preserve"> Purpose: Show how customer behavior and value are evolving monthly or quarterly.</w:t>
      </w:r>
    </w:p>
    <w:p w14:paraId="747E085A" w14:textId="77777777" w:rsidR="00247992" w:rsidRPr="00247992" w:rsidRDefault="00247992" w:rsidP="0024799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Key Visuals &amp; KPIs:</w:t>
      </w:r>
    </w:p>
    <w:p w14:paraId="22136BCB" w14:textId="77777777" w:rsidR="00247992" w:rsidRPr="00247992" w:rsidRDefault="00247992" w:rsidP="002479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Line chart of total members in each RFM segment over time</w:t>
      </w:r>
    </w:p>
    <w:p w14:paraId="5E1B1167" w14:textId="77777777" w:rsidR="00247992" w:rsidRPr="00247992" w:rsidRDefault="00247992" w:rsidP="002479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Recency trend: % of customers with visits in the last X days</w:t>
      </w:r>
    </w:p>
    <w:p w14:paraId="4F778145" w14:textId="77777777" w:rsidR="00247992" w:rsidRPr="00247992" w:rsidRDefault="00247992" w:rsidP="002479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Frequency trend: average visits/month</w:t>
      </w:r>
    </w:p>
    <w:p w14:paraId="36A720A3" w14:textId="77777777" w:rsidR="00247992" w:rsidRPr="00247992" w:rsidRDefault="00247992" w:rsidP="002479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Monetary trend: total revenue from top 3 segments</w:t>
      </w:r>
    </w:p>
    <w:p w14:paraId="449BEE9F" w14:textId="77777777" w:rsidR="00247992" w:rsidRPr="00247992" w:rsidRDefault="00247992" w:rsidP="002479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Drop-off alerts: members moving from Champion → At Risk → Lost</w:t>
      </w:r>
    </w:p>
    <w:p w14:paraId="790C13D2" w14:textId="77777777" w:rsidR="00247992" w:rsidRPr="00247992" w:rsidRDefault="00247992" w:rsidP="00247992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lastRenderedPageBreak/>
        <w:pict w14:anchorId="524D8109">
          <v:rect id="_x0000_i1041" style="width:0;height:1.5pt" o:hralign="center" o:hrstd="t" o:hr="t" fillcolor="#a0a0a0" stroked="f"/>
        </w:pict>
      </w:r>
    </w:p>
    <w:p w14:paraId="32A8C6D8" w14:textId="2F9E6A7F" w:rsidR="00A37612" w:rsidRPr="00FD29F1" w:rsidRDefault="00A37612" w:rsidP="0024799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Dashboard 13:</w:t>
      </w:r>
    </w:p>
    <w:p w14:paraId="5F61535A" w14:textId="1DA82CD1" w:rsidR="00247992" w:rsidRPr="00247992" w:rsidRDefault="00247992" w:rsidP="0024799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 xml:space="preserve"> RFM Deep Dive Table &amp; </w:t>
      </w:r>
      <w:proofErr w:type="spellStart"/>
      <w:r w:rsidRPr="00247992">
        <w:rPr>
          <w:rFonts w:asciiTheme="majorBidi" w:eastAsia="Times New Roman" w:hAnsiTheme="majorBidi" w:cstheme="majorBidi"/>
          <w:kern w:val="0"/>
          <w14:ligatures w14:val="none"/>
        </w:rPr>
        <w:t>Drillthrough</w:t>
      </w:r>
      <w:proofErr w:type="spellEnd"/>
      <w:r w:rsidRPr="00247992">
        <w:rPr>
          <w:rFonts w:asciiTheme="majorBidi" w:eastAsia="Times New Roman" w:hAnsiTheme="majorBidi" w:cstheme="majorBidi"/>
          <w:kern w:val="0"/>
          <w14:ligatures w14:val="none"/>
        </w:rPr>
        <w:t xml:space="preserve"> Dashboard</w:t>
      </w:r>
      <w:r w:rsidRPr="00247992">
        <w:rPr>
          <w:rFonts w:asciiTheme="majorBidi" w:eastAsia="Times New Roman" w:hAnsiTheme="majorBidi" w:cstheme="majorBidi"/>
          <w:kern w:val="0"/>
          <w14:ligatures w14:val="none"/>
        </w:rPr>
        <w:br/>
        <w:t>Purpose: Let users explore and filter the RFM scores and segment details for individual members.</w:t>
      </w:r>
    </w:p>
    <w:p w14:paraId="33C78B79" w14:textId="77777777" w:rsidR="00247992" w:rsidRPr="00247992" w:rsidRDefault="00247992" w:rsidP="0024799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Key Visuals &amp; Features:</w:t>
      </w:r>
    </w:p>
    <w:p w14:paraId="093E6A64" w14:textId="77777777" w:rsidR="00247992" w:rsidRPr="00247992" w:rsidRDefault="00247992" w:rsidP="002479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Interactive table with:</w:t>
      </w:r>
    </w:p>
    <w:p w14:paraId="3A84321B" w14:textId="77777777" w:rsidR="00247992" w:rsidRPr="00247992" w:rsidRDefault="00247992" w:rsidP="0024799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Trainee Name, Branch, Gender</w:t>
      </w:r>
    </w:p>
    <w:p w14:paraId="7C82FCFD" w14:textId="77777777" w:rsidR="00247992" w:rsidRPr="00247992" w:rsidRDefault="00247992" w:rsidP="0024799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RFM Scores (1–5), Total Attendance, Last Payment Date, Total Spend</w:t>
      </w:r>
    </w:p>
    <w:p w14:paraId="4830652E" w14:textId="21A430C4" w:rsidR="00247992" w:rsidRPr="00247992" w:rsidRDefault="00247992" w:rsidP="0024799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 xml:space="preserve">Assigned Segment </w:t>
      </w:r>
    </w:p>
    <w:p w14:paraId="03A66583" w14:textId="77777777" w:rsidR="00247992" w:rsidRPr="00247992" w:rsidRDefault="00247992" w:rsidP="002479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Slicers: Filter by branch, segment, gender, membership type</w:t>
      </w:r>
    </w:p>
    <w:p w14:paraId="2191173A" w14:textId="77777777" w:rsidR="00247992" w:rsidRPr="00247992" w:rsidRDefault="00247992" w:rsidP="002479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247992">
        <w:rPr>
          <w:rFonts w:asciiTheme="majorBidi" w:eastAsia="Times New Roman" w:hAnsiTheme="majorBidi" w:cstheme="majorBidi"/>
          <w:kern w:val="0"/>
          <w14:ligatures w14:val="none"/>
        </w:rPr>
        <w:t>Drillthrough</w:t>
      </w:r>
      <w:proofErr w:type="spellEnd"/>
      <w:r w:rsidRPr="00247992">
        <w:rPr>
          <w:rFonts w:asciiTheme="majorBidi" w:eastAsia="Times New Roman" w:hAnsiTheme="majorBidi" w:cstheme="majorBidi"/>
          <w:kern w:val="0"/>
          <w14:ligatures w14:val="none"/>
        </w:rPr>
        <w:t xml:space="preserve"> Page: Click on a trainee to see full history (payments, goals, attendance)</w:t>
      </w:r>
    </w:p>
    <w:p w14:paraId="42D8962F" w14:textId="77777777" w:rsidR="00247992" w:rsidRPr="00247992" w:rsidRDefault="00247992" w:rsidP="00247992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pict w14:anchorId="025C06F9">
          <v:rect id="_x0000_i1029" style="width:0;height:1.5pt" o:hralign="center" o:hrstd="t" o:hr="t" fillcolor="#a0a0a0" stroked="f"/>
        </w:pict>
      </w:r>
    </w:p>
    <w:p w14:paraId="5F205F4E" w14:textId="5FCC9A2F" w:rsidR="00A37612" w:rsidRPr="00FD29F1" w:rsidRDefault="00A37612" w:rsidP="0024799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Dashboard14:</w:t>
      </w:r>
    </w:p>
    <w:p w14:paraId="0A06605F" w14:textId="5267471F" w:rsidR="00247992" w:rsidRPr="00247992" w:rsidRDefault="00247992" w:rsidP="0024799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 xml:space="preserve"> Targeted Action &amp; Campaign Dashboard (Based on RFM Segments)</w:t>
      </w:r>
      <w:r w:rsidRPr="00247992">
        <w:rPr>
          <w:rFonts w:asciiTheme="majorBidi" w:eastAsia="Times New Roman" w:hAnsiTheme="majorBidi" w:cstheme="majorBidi"/>
          <w:kern w:val="0"/>
          <w14:ligatures w14:val="none"/>
        </w:rPr>
        <w:br/>
        <w:t xml:space="preserve"> Purpose: Show what actions can or have been taken per RFM group to improve retention or upsell.</w:t>
      </w:r>
    </w:p>
    <w:p w14:paraId="31ABC114" w14:textId="77777777" w:rsidR="00247992" w:rsidRPr="00247992" w:rsidRDefault="00247992" w:rsidP="0024799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Key Visuals &amp; KPIs:</w:t>
      </w:r>
    </w:p>
    <w:p w14:paraId="251AE852" w14:textId="77777777" w:rsidR="00247992" w:rsidRPr="00247992" w:rsidRDefault="00247992" w:rsidP="002479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Campaign assignment table (e.g., "Send discount email to At Risk segment")</w:t>
      </w:r>
    </w:p>
    <w:p w14:paraId="144F5348" w14:textId="77777777" w:rsidR="00247992" w:rsidRPr="00247992" w:rsidRDefault="00247992" w:rsidP="002479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Response rates: % of At Risk who returned after campaign</w:t>
      </w:r>
    </w:p>
    <w:p w14:paraId="423A9B31" w14:textId="77777777" w:rsidR="00247992" w:rsidRPr="00247992" w:rsidRDefault="00247992" w:rsidP="002479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Upsell potential: Avg spend of Loyal vs. Big Spenders</w:t>
      </w:r>
    </w:p>
    <w:p w14:paraId="5D607CD1" w14:textId="77777777" w:rsidR="00247992" w:rsidRPr="00247992" w:rsidRDefault="00247992" w:rsidP="002479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KPI cards: Recovered Members, Lost Members, Conversion Rates</w:t>
      </w:r>
    </w:p>
    <w:p w14:paraId="59A14BD8" w14:textId="77777777" w:rsidR="00247992" w:rsidRPr="00247992" w:rsidRDefault="00247992" w:rsidP="002479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t>Recommended next actions per segment</w:t>
      </w:r>
    </w:p>
    <w:p w14:paraId="1C87E477" w14:textId="77777777" w:rsidR="00247992" w:rsidRPr="00247992" w:rsidRDefault="00247992" w:rsidP="00247992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pict w14:anchorId="1F8423A0">
          <v:rect id="_x0000_i1057" style="width:0;height:1.5pt" o:hralign="center" o:hrstd="t" o:hr="t" fillcolor="#a0a0a0" stroked="f"/>
        </w:pict>
      </w:r>
    </w:p>
    <w:p w14:paraId="7B20D55B" w14:textId="77777777" w:rsidR="00343D8D" w:rsidRPr="00FD29F1" w:rsidRDefault="00343D8D" w:rsidP="00343D8D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Dashboard 15:</w:t>
      </w:r>
    </w:p>
    <w:p w14:paraId="14A12235" w14:textId="7956B399" w:rsidR="00A37612" w:rsidRPr="00FD29F1" w:rsidRDefault="00A37612" w:rsidP="00A37612">
      <w:p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Feedback &amp; Satisfaction Dashboard</w:t>
      </w:r>
    </w:p>
    <w:p w14:paraId="04AA0C99" w14:textId="77777777" w:rsidR="00A37612" w:rsidRPr="00FD29F1" w:rsidRDefault="00A37612" w:rsidP="00A37612">
      <w:p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Purpose: Track customer experience and service quality.</w:t>
      </w:r>
    </w:p>
    <w:p w14:paraId="67EC51AC" w14:textId="02E26F57" w:rsidR="00A37612" w:rsidRPr="00FD29F1" w:rsidRDefault="00A37612" w:rsidP="00A37612">
      <w:pPr>
        <w:rPr>
          <w:rFonts w:asciiTheme="majorBidi" w:hAnsiTheme="majorBidi" w:cstheme="majorBidi"/>
          <w:lang w:bidi="ar-EG"/>
        </w:rPr>
      </w:pPr>
    </w:p>
    <w:p w14:paraId="341F3888" w14:textId="43D61494" w:rsidR="00A37612" w:rsidRPr="00FD29F1" w:rsidRDefault="00A37612" w:rsidP="00A37612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Average rating (overall, by branch, by trainer, by facility)</w:t>
      </w:r>
    </w:p>
    <w:p w14:paraId="22B7CCBD" w14:textId="06E03F8C" w:rsidR="00A37612" w:rsidRPr="00FD29F1" w:rsidRDefault="00A37612" w:rsidP="00A37612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Feedback type distribution (trainer, equipment, facility, etc.)</w:t>
      </w:r>
    </w:p>
    <w:p w14:paraId="38F91CAE" w14:textId="63F296CE" w:rsidR="00A37612" w:rsidRPr="00FD29F1" w:rsidRDefault="00A37612" w:rsidP="00A37612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Rating trend over time</w:t>
      </w:r>
    </w:p>
    <w:p w14:paraId="0CEF4FC1" w14:textId="3860A9E1" w:rsidR="00A37612" w:rsidRPr="00FD29F1" w:rsidRDefault="00A37612" w:rsidP="00A37612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Top positive and negative feedback themes (if using NLP later)</w:t>
      </w:r>
    </w:p>
    <w:p w14:paraId="6F61EA5D" w14:textId="75C14F2A" w:rsidR="00A37612" w:rsidRPr="00FD29F1" w:rsidRDefault="00A37612" w:rsidP="00A37612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lastRenderedPageBreak/>
        <w:pict w14:anchorId="20BBA6C1">
          <v:rect id="_x0000_i1058" style="width:0;height:1.5pt" o:hralign="center" o:hrstd="t" o:hr="t" fillcolor="#a0a0a0" stroked="f"/>
        </w:pict>
      </w:r>
    </w:p>
    <w:p w14:paraId="35A6084F" w14:textId="5D57FDBF" w:rsidR="00343D8D" w:rsidRPr="00FD29F1" w:rsidRDefault="00343D8D" w:rsidP="00343D8D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Dashboard 1</w:t>
      </w:r>
      <w:r w:rsidRPr="00FD29F1">
        <w:rPr>
          <w:rFonts w:asciiTheme="majorBidi" w:eastAsia="Times New Roman" w:hAnsiTheme="majorBidi" w:cstheme="majorBidi"/>
          <w:kern w:val="0"/>
          <w14:ligatures w14:val="none"/>
        </w:rPr>
        <w:t>6</w:t>
      </w:r>
      <w:r w:rsidRPr="00FD29F1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14:paraId="4517A94F" w14:textId="77777777" w:rsidR="00343D8D" w:rsidRPr="00FD29F1" w:rsidRDefault="00343D8D" w:rsidP="00343D8D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Inventory &amp; Supplies Dashboard</w:t>
      </w:r>
    </w:p>
    <w:p w14:paraId="69F1538E" w14:textId="77777777" w:rsidR="00343D8D" w:rsidRPr="00FD29F1" w:rsidRDefault="00343D8D" w:rsidP="00343D8D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Purpose: Manage stock, consumption, and suppliers.</w:t>
      </w:r>
    </w:p>
    <w:p w14:paraId="605C5854" w14:textId="01117CDE" w:rsidR="00343D8D" w:rsidRPr="00FD29F1" w:rsidRDefault="00343D8D" w:rsidP="00343D8D">
      <w:pPr>
        <w:pStyle w:val="ListParagraph"/>
        <w:numPr>
          <w:ilvl w:val="0"/>
          <w:numId w:val="21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Total supplies by category (protein, towels, etc.)</w:t>
      </w:r>
    </w:p>
    <w:p w14:paraId="380995E1" w14:textId="16F004CD" w:rsidR="00343D8D" w:rsidRPr="00FD29F1" w:rsidRDefault="00343D8D" w:rsidP="00343D8D">
      <w:pPr>
        <w:pStyle w:val="ListParagraph"/>
        <w:numPr>
          <w:ilvl w:val="0"/>
          <w:numId w:val="21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Low-stock alerts</w:t>
      </w:r>
    </w:p>
    <w:p w14:paraId="1E0CF820" w14:textId="10F4F023" w:rsidR="00343D8D" w:rsidRPr="00FD29F1" w:rsidRDefault="00343D8D" w:rsidP="00343D8D">
      <w:pPr>
        <w:pStyle w:val="ListParagraph"/>
        <w:numPr>
          <w:ilvl w:val="0"/>
          <w:numId w:val="21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Cost trend by supplier and product</w:t>
      </w:r>
    </w:p>
    <w:p w14:paraId="13AE7C87" w14:textId="7297B48B" w:rsidR="00343D8D" w:rsidRPr="00FD29F1" w:rsidRDefault="00343D8D" w:rsidP="00343D8D">
      <w:pPr>
        <w:pStyle w:val="ListParagraph"/>
        <w:numPr>
          <w:ilvl w:val="0"/>
          <w:numId w:val="21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Purchase volume over time</w:t>
      </w:r>
    </w:p>
    <w:p w14:paraId="14DF8AFB" w14:textId="3F330E93" w:rsidR="00A37612" w:rsidRPr="00FD29F1" w:rsidRDefault="00343D8D" w:rsidP="00A37612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pict w14:anchorId="334D786B">
          <v:rect id="_x0000_i1060" style="width:0;height:1.5pt" o:hralign="center" o:hrstd="t" o:hr="t" fillcolor="#a0a0a0" stroked="f"/>
        </w:pict>
      </w:r>
    </w:p>
    <w:p w14:paraId="6DCA1E4D" w14:textId="646B4A70" w:rsidR="00343D8D" w:rsidRPr="00FD29F1" w:rsidRDefault="00343D8D" w:rsidP="00343D8D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Dashboard 1</w:t>
      </w:r>
      <w:r w:rsidRPr="00FD29F1">
        <w:rPr>
          <w:rFonts w:asciiTheme="majorBidi" w:eastAsia="Times New Roman" w:hAnsiTheme="majorBidi" w:cstheme="majorBidi"/>
          <w:kern w:val="0"/>
          <w14:ligatures w14:val="none"/>
        </w:rPr>
        <w:t>7</w:t>
      </w:r>
      <w:r w:rsidRPr="00FD29F1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14:paraId="626F8D76" w14:textId="43DB0A3B" w:rsidR="00343D8D" w:rsidRPr="00FD29F1" w:rsidRDefault="00343D8D" w:rsidP="00343D8D">
      <w:p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Supplier Performance Dashboard</w:t>
      </w:r>
    </w:p>
    <w:p w14:paraId="3D934298" w14:textId="22B639FB" w:rsidR="00343D8D" w:rsidRPr="00FD29F1" w:rsidRDefault="00343D8D" w:rsidP="00343D8D">
      <w:p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Purpose: Evaluate supplier reliability and efficiency.</w:t>
      </w:r>
    </w:p>
    <w:p w14:paraId="0BDE270D" w14:textId="0628B762" w:rsidR="00343D8D" w:rsidRPr="00FD29F1" w:rsidRDefault="00343D8D" w:rsidP="00343D8D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Number of supplies provided per supplier</w:t>
      </w:r>
    </w:p>
    <w:p w14:paraId="0B1CADDD" w14:textId="7EB20CCF" w:rsidR="00343D8D" w:rsidRPr="00FD29F1" w:rsidRDefault="00343D8D" w:rsidP="00343D8D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On-time delivery rate (if tracked</w:t>
      </w:r>
      <w:r w:rsidRPr="00FD29F1">
        <w:rPr>
          <w:rFonts w:asciiTheme="majorBidi" w:hAnsiTheme="majorBidi" w:cstheme="majorBidi"/>
          <w:lang w:bidi="ar-EG"/>
        </w:rPr>
        <w:t>)</w:t>
      </w:r>
    </w:p>
    <w:p w14:paraId="4195DB0E" w14:textId="45244E2D" w:rsidR="00343D8D" w:rsidRPr="00FD29F1" w:rsidRDefault="00343D8D" w:rsidP="00343D8D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Average purchase cost tren</w:t>
      </w:r>
      <w:r w:rsidRPr="00FD29F1">
        <w:rPr>
          <w:rFonts w:asciiTheme="majorBidi" w:hAnsiTheme="majorBidi" w:cstheme="majorBidi"/>
          <w:lang w:bidi="ar-EG"/>
        </w:rPr>
        <w:t>d</w:t>
      </w:r>
    </w:p>
    <w:p w14:paraId="24C2F5D2" w14:textId="27C8308F" w:rsidR="00343D8D" w:rsidRPr="00FD29F1" w:rsidRDefault="00343D8D" w:rsidP="00343D8D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Supplier business status (active/inactive)</w:t>
      </w:r>
    </w:p>
    <w:p w14:paraId="45FB977E" w14:textId="24E9751F" w:rsidR="00343D8D" w:rsidRPr="00FD29F1" w:rsidRDefault="00343D8D" w:rsidP="00343D8D">
      <w:pPr>
        <w:rPr>
          <w:rFonts w:asciiTheme="majorBidi" w:hAnsiTheme="majorBidi" w:cstheme="majorBidi"/>
          <w:lang w:bidi="ar-EG"/>
        </w:rPr>
      </w:pPr>
    </w:p>
    <w:p w14:paraId="2B3EE79A" w14:textId="59203CE2" w:rsidR="00343D8D" w:rsidRPr="00FD29F1" w:rsidRDefault="00343D8D" w:rsidP="00343D8D">
      <w:pPr>
        <w:rPr>
          <w:rFonts w:asciiTheme="majorBidi" w:hAnsiTheme="majorBidi" w:cstheme="majorBidi"/>
          <w:lang w:bidi="ar-EG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pict w14:anchorId="2D1D53AF">
          <v:rect id="_x0000_i1062" style="width:0;height:1.5pt" o:hralign="center" o:hrstd="t" o:hr="t" fillcolor="#a0a0a0" stroked="f"/>
        </w:pict>
      </w:r>
    </w:p>
    <w:p w14:paraId="2820687E" w14:textId="695BF8D5" w:rsidR="00343D8D" w:rsidRPr="00FD29F1" w:rsidRDefault="00343D8D" w:rsidP="00343D8D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Dashboard 1</w:t>
      </w:r>
      <w:r w:rsidRPr="00FD29F1">
        <w:rPr>
          <w:rFonts w:asciiTheme="majorBidi" w:eastAsia="Times New Roman" w:hAnsiTheme="majorBidi" w:cstheme="majorBidi"/>
          <w:kern w:val="0"/>
          <w14:ligatures w14:val="none"/>
        </w:rPr>
        <w:t>8</w:t>
      </w:r>
      <w:r w:rsidRPr="00FD29F1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14:paraId="096B3D88" w14:textId="165420B7" w:rsidR="00343D8D" w:rsidRPr="00FD29F1" w:rsidRDefault="00343D8D" w:rsidP="00343D8D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Facility Utilization Dashboard</w:t>
      </w:r>
    </w:p>
    <w:p w14:paraId="42148926" w14:textId="30F3CE56" w:rsidR="00343D8D" w:rsidRPr="00FD29F1" w:rsidRDefault="00343D8D" w:rsidP="00343D8D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Purpose: Ensure efficient use of facilities.</w:t>
      </w:r>
    </w:p>
    <w:p w14:paraId="7589076F" w14:textId="30266059" w:rsidR="00343D8D" w:rsidRPr="00FD29F1" w:rsidRDefault="00343D8D" w:rsidP="00343D8D">
      <w:pPr>
        <w:pStyle w:val="ListParagraph"/>
        <w:numPr>
          <w:ilvl w:val="0"/>
          <w:numId w:val="23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Facility availability status (Available / Maintenance / Closed)</w:t>
      </w:r>
    </w:p>
    <w:p w14:paraId="08059688" w14:textId="162F5040" w:rsidR="00343D8D" w:rsidRPr="00FD29F1" w:rsidRDefault="00343D8D" w:rsidP="00343D8D">
      <w:pPr>
        <w:pStyle w:val="ListParagraph"/>
        <w:numPr>
          <w:ilvl w:val="0"/>
          <w:numId w:val="23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Average occupancy vs. capacity</w:t>
      </w:r>
    </w:p>
    <w:p w14:paraId="3822F90E" w14:textId="4B4AF98B" w:rsidR="00343D8D" w:rsidRPr="00FD29F1" w:rsidRDefault="00343D8D" w:rsidP="00343D8D">
      <w:pPr>
        <w:pStyle w:val="ListParagraph"/>
        <w:numPr>
          <w:ilvl w:val="0"/>
          <w:numId w:val="23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Maintenance frequency and downtime trend</w:t>
      </w:r>
    </w:p>
    <w:p w14:paraId="0865F2E1" w14:textId="30B960A8" w:rsidR="00343D8D" w:rsidRPr="00FD29F1" w:rsidRDefault="00343D8D" w:rsidP="00343D8D">
      <w:pPr>
        <w:pStyle w:val="ListParagraph"/>
        <w:numPr>
          <w:ilvl w:val="0"/>
          <w:numId w:val="23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Facility satisfaction ratings (from feedback)</w:t>
      </w:r>
    </w:p>
    <w:p w14:paraId="06D3910B" w14:textId="3D1511F7" w:rsidR="00343D8D" w:rsidRPr="00FD29F1" w:rsidRDefault="00343D8D" w:rsidP="00343D8D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pict w14:anchorId="0B258059">
          <v:rect id="_x0000_i1063" style="width:0;height:1.5pt" o:hralign="center" o:hrstd="t" o:hr="t" fillcolor="#a0a0a0" stroked="f"/>
        </w:pict>
      </w:r>
    </w:p>
    <w:p w14:paraId="06C58083" w14:textId="77777777" w:rsidR="00FD29F1" w:rsidRDefault="00FD29F1" w:rsidP="00343D8D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6291F3B2" w14:textId="77777777" w:rsidR="00FD29F1" w:rsidRDefault="00FD29F1" w:rsidP="00343D8D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4B585D43" w14:textId="77777777" w:rsidR="00FD29F1" w:rsidRDefault="00FD29F1" w:rsidP="00343D8D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23460CDB" w14:textId="77777777" w:rsidR="00FD29F1" w:rsidRDefault="00FD29F1" w:rsidP="00343D8D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11A47D10" w14:textId="17FEC130" w:rsidR="00343D8D" w:rsidRPr="00FD29F1" w:rsidRDefault="00343D8D" w:rsidP="00343D8D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lastRenderedPageBreak/>
        <w:t>Dashboard 1</w:t>
      </w:r>
      <w:r w:rsidRPr="00FD29F1">
        <w:rPr>
          <w:rFonts w:asciiTheme="majorBidi" w:eastAsia="Times New Roman" w:hAnsiTheme="majorBidi" w:cstheme="majorBidi"/>
          <w:kern w:val="0"/>
          <w14:ligatures w14:val="none"/>
        </w:rPr>
        <w:t>9</w:t>
      </w:r>
      <w:r w:rsidRPr="00FD29F1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14:paraId="5F65B2BC" w14:textId="45CC5C45" w:rsidR="00343D8D" w:rsidRPr="00FD29F1" w:rsidRDefault="00343D8D" w:rsidP="00343D8D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Nutrition Plan Dashboard</w:t>
      </w:r>
    </w:p>
    <w:p w14:paraId="5B86C125" w14:textId="77777777" w:rsidR="00343D8D" w:rsidRPr="00FD29F1" w:rsidRDefault="00343D8D" w:rsidP="00343D8D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Purpose: Track dietary plan activity and progress.</w:t>
      </w:r>
    </w:p>
    <w:p w14:paraId="042B948A" w14:textId="513DAAC0" w:rsidR="00343D8D" w:rsidRPr="00FD29F1" w:rsidRDefault="00343D8D" w:rsidP="00343D8D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48A72909" w14:textId="3297868D" w:rsidR="00343D8D" w:rsidRPr="00FD29F1" w:rsidRDefault="00343D8D" w:rsidP="00343D8D">
      <w:pPr>
        <w:pStyle w:val="ListParagraph"/>
        <w:numPr>
          <w:ilvl w:val="0"/>
          <w:numId w:val="24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Active vs. completed plans</w:t>
      </w:r>
    </w:p>
    <w:p w14:paraId="14AC0EBA" w14:textId="7C7B50DC" w:rsidR="00343D8D" w:rsidRPr="00FD29F1" w:rsidRDefault="00343D8D" w:rsidP="00343D8D">
      <w:pPr>
        <w:pStyle w:val="ListParagraph"/>
        <w:numPr>
          <w:ilvl w:val="0"/>
          <w:numId w:val="24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Calories/week distribution</w:t>
      </w:r>
    </w:p>
    <w:p w14:paraId="35E7D68B" w14:textId="1E404CFA" w:rsidR="00343D8D" w:rsidRPr="00FD29F1" w:rsidRDefault="00343D8D" w:rsidP="00343D8D">
      <w:pPr>
        <w:pStyle w:val="ListParagraph"/>
        <w:numPr>
          <w:ilvl w:val="0"/>
          <w:numId w:val="24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Plans per nutritionist</w:t>
      </w:r>
    </w:p>
    <w:p w14:paraId="0854CB83" w14:textId="1A1E6DB0" w:rsidR="00343D8D" w:rsidRPr="00FD29F1" w:rsidRDefault="00343D8D" w:rsidP="00343D8D">
      <w:pPr>
        <w:pStyle w:val="ListParagraph"/>
        <w:numPr>
          <w:ilvl w:val="0"/>
          <w:numId w:val="24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>Success rate (based on trainee progress or feedback)</w:t>
      </w:r>
    </w:p>
    <w:p w14:paraId="6C5EF331" w14:textId="07B2654F" w:rsidR="00343D8D" w:rsidRPr="00FD29F1" w:rsidRDefault="00343D8D" w:rsidP="00343D8D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pict w14:anchorId="1EFE62C6">
          <v:rect id="_x0000_i1065" style="width:0;height:1.5pt" o:hralign="center" o:hrstd="t" o:hr="t" fillcolor="#a0a0a0" stroked="f"/>
        </w:pict>
      </w:r>
    </w:p>
    <w:p w14:paraId="7C1F7989" w14:textId="2BD73A88" w:rsidR="00343D8D" w:rsidRPr="00FD29F1" w:rsidRDefault="00343D8D" w:rsidP="00343D8D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FD29F1">
        <w:rPr>
          <w:rFonts w:asciiTheme="majorBidi" w:eastAsia="Times New Roman" w:hAnsiTheme="majorBidi" w:cstheme="majorBidi"/>
          <w:kern w:val="0"/>
          <w14:ligatures w14:val="none"/>
        </w:rPr>
        <w:t xml:space="preserve">Dashboard </w:t>
      </w:r>
      <w:r w:rsidRPr="00FD29F1">
        <w:rPr>
          <w:rFonts w:asciiTheme="majorBidi" w:eastAsia="Times New Roman" w:hAnsiTheme="majorBidi" w:cstheme="majorBidi"/>
          <w:kern w:val="0"/>
          <w14:ligatures w14:val="none"/>
        </w:rPr>
        <w:t>20</w:t>
      </w:r>
      <w:r w:rsidRPr="00FD29F1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14:paraId="1802164F" w14:textId="4F048998" w:rsidR="00343D8D" w:rsidRPr="00FD29F1" w:rsidRDefault="00343D8D" w:rsidP="00343D8D">
      <w:p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Staff Management Dashboard</w:t>
      </w:r>
    </w:p>
    <w:p w14:paraId="6574D6DB" w14:textId="77777777" w:rsidR="00343D8D" w:rsidRPr="00FD29F1" w:rsidRDefault="00343D8D" w:rsidP="00343D8D">
      <w:p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Purpose: Manage all staff operations efficiently.</w:t>
      </w:r>
    </w:p>
    <w:p w14:paraId="56EEDE4E" w14:textId="49DA192C" w:rsidR="00343D8D" w:rsidRPr="00FD29F1" w:rsidRDefault="00343D8D" w:rsidP="00343D8D">
      <w:pPr>
        <w:rPr>
          <w:rFonts w:asciiTheme="majorBidi" w:hAnsiTheme="majorBidi" w:cstheme="majorBidi"/>
          <w:lang w:bidi="ar-EG"/>
        </w:rPr>
      </w:pPr>
    </w:p>
    <w:p w14:paraId="24D328C2" w14:textId="77777777" w:rsidR="00343D8D" w:rsidRPr="00FD29F1" w:rsidRDefault="00343D8D" w:rsidP="00343D8D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Active / On Leave / Terminated staff</w:t>
      </w:r>
    </w:p>
    <w:p w14:paraId="578EA607" w14:textId="77777777" w:rsidR="00343D8D" w:rsidRPr="00FD29F1" w:rsidRDefault="00343D8D" w:rsidP="00343D8D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Salary distribution by position</w:t>
      </w:r>
    </w:p>
    <w:p w14:paraId="6D0D74E7" w14:textId="77777777" w:rsidR="00343D8D" w:rsidRPr="00FD29F1" w:rsidRDefault="00343D8D" w:rsidP="00343D8D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Hiring and turnover trends</w:t>
      </w:r>
    </w:p>
    <w:p w14:paraId="61E531F5" w14:textId="7AED3D82" w:rsidR="00343D8D" w:rsidRPr="00FD29F1" w:rsidRDefault="00343D8D" w:rsidP="00343D8D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Shift compliance (start vs. end time)</w:t>
      </w:r>
    </w:p>
    <w:p w14:paraId="7A5D96B7" w14:textId="4531F9A6" w:rsidR="00343D8D" w:rsidRPr="00FD29F1" w:rsidRDefault="00343D8D" w:rsidP="00343D8D">
      <w:pPr>
        <w:rPr>
          <w:rFonts w:asciiTheme="majorBidi" w:hAnsiTheme="majorBidi" w:cstheme="majorBidi"/>
          <w:lang w:bidi="ar-EG"/>
        </w:rPr>
      </w:pPr>
    </w:p>
    <w:p w14:paraId="76D9FFAC" w14:textId="3E1161F6" w:rsidR="00343D8D" w:rsidRPr="00FD29F1" w:rsidRDefault="00FD29F1" w:rsidP="00FD29F1">
      <w:pPr>
        <w:rPr>
          <w:rFonts w:asciiTheme="majorBidi" w:hAnsiTheme="majorBidi" w:cstheme="majorBidi"/>
          <w:lang w:bidi="ar-EG"/>
        </w:rPr>
      </w:pPr>
      <w:r w:rsidRPr="00247992">
        <w:rPr>
          <w:rFonts w:asciiTheme="majorBidi" w:eastAsia="Times New Roman" w:hAnsiTheme="majorBidi" w:cstheme="majorBidi"/>
          <w:kern w:val="0"/>
          <w14:ligatures w14:val="none"/>
        </w:rPr>
        <w:pict w14:anchorId="567A6ECA">
          <v:rect id="_x0000_i1109" style="width:0;height:1.5pt" o:hralign="center" o:hrstd="t" o:hr="t" fillcolor="#a0a0a0" stroked="f"/>
        </w:pict>
      </w:r>
    </w:p>
    <w:p w14:paraId="174C4955" w14:textId="0136D70B" w:rsidR="00343D8D" w:rsidRPr="00FD29F1" w:rsidRDefault="00343D8D" w:rsidP="00343D8D">
      <w:pPr>
        <w:rPr>
          <w:rFonts w:asciiTheme="majorBidi" w:hAnsiTheme="majorBidi" w:cstheme="majorBidi"/>
          <w:lang w:bidi="ar-EG"/>
        </w:rPr>
      </w:pPr>
      <w:r w:rsidRPr="00FD29F1">
        <w:rPr>
          <w:rFonts w:asciiTheme="majorBidi" w:hAnsiTheme="majorBidi" w:cstheme="majorBidi"/>
          <w:lang w:bidi="ar-EG"/>
        </w:rPr>
        <w:t>Dashboard 21:</w:t>
      </w:r>
    </w:p>
    <w:p w14:paraId="167D83BA" w14:textId="77777777" w:rsidR="00343D8D" w:rsidRPr="00343D8D" w:rsidRDefault="00343D8D" w:rsidP="00343D8D">
      <w:pPr>
        <w:rPr>
          <w:rFonts w:asciiTheme="majorBidi" w:hAnsiTheme="majorBidi" w:cstheme="majorBidi"/>
          <w:lang w:bidi="ar-EG"/>
        </w:rPr>
      </w:pPr>
      <w:r w:rsidRPr="00343D8D">
        <w:rPr>
          <w:rFonts w:asciiTheme="majorBidi" w:hAnsiTheme="majorBidi" w:cstheme="majorBidi"/>
          <w:lang w:bidi="ar-EG"/>
        </w:rPr>
        <w:t>HR Insights Dashboard</w:t>
      </w:r>
    </w:p>
    <w:p w14:paraId="68333150" w14:textId="32F9FEB0" w:rsidR="00343D8D" w:rsidRPr="00343D8D" w:rsidRDefault="00343D8D" w:rsidP="00343D8D">
      <w:pPr>
        <w:rPr>
          <w:rFonts w:asciiTheme="majorBidi" w:hAnsiTheme="majorBidi" w:cstheme="majorBidi"/>
          <w:lang w:bidi="ar-EG"/>
        </w:rPr>
      </w:pPr>
      <w:r w:rsidRPr="00343D8D">
        <w:rPr>
          <w:rFonts w:asciiTheme="majorBidi" w:hAnsiTheme="majorBidi" w:cstheme="majorBidi"/>
          <w:lang w:bidi="ar-EG"/>
        </w:rPr>
        <w:t>Purpose</w:t>
      </w:r>
      <w:r w:rsidRPr="00343D8D">
        <w:rPr>
          <w:rFonts w:asciiTheme="majorBidi" w:hAnsiTheme="majorBidi" w:cstheme="majorBidi"/>
          <w:b/>
          <w:bCs/>
          <w:lang w:bidi="ar-EG"/>
        </w:rPr>
        <w:t>:</w:t>
      </w:r>
      <w:r w:rsidRPr="00343D8D">
        <w:rPr>
          <w:rFonts w:asciiTheme="majorBidi" w:hAnsiTheme="majorBidi" w:cstheme="majorBidi"/>
          <w:lang w:bidi="ar-EG"/>
        </w:rPr>
        <w:t xml:space="preserve"> Deep analysis for HR decisions.</w:t>
      </w:r>
      <w:r w:rsidRPr="00343D8D">
        <w:rPr>
          <w:rFonts w:asciiTheme="majorBidi" w:hAnsiTheme="majorBidi" w:cstheme="majorBidi"/>
          <w:lang w:bidi="ar-EG"/>
        </w:rPr>
        <w:br/>
      </w:r>
    </w:p>
    <w:p w14:paraId="0EF7B37D" w14:textId="77777777" w:rsidR="00343D8D" w:rsidRPr="00343D8D" w:rsidRDefault="00343D8D" w:rsidP="00343D8D">
      <w:pPr>
        <w:numPr>
          <w:ilvl w:val="0"/>
          <w:numId w:val="26"/>
        </w:numPr>
        <w:rPr>
          <w:rFonts w:asciiTheme="majorBidi" w:hAnsiTheme="majorBidi" w:cstheme="majorBidi"/>
          <w:lang w:bidi="ar-EG"/>
        </w:rPr>
      </w:pPr>
      <w:r w:rsidRPr="00343D8D">
        <w:rPr>
          <w:rFonts w:asciiTheme="majorBidi" w:hAnsiTheme="majorBidi" w:cstheme="majorBidi"/>
          <w:lang w:bidi="ar-EG"/>
        </w:rPr>
        <w:t>Average salary per position and branch</w:t>
      </w:r>
    </w:p>
    <w:p w14:paraId="4FAD8BB0" w14:textId="77777777" w:rsidR="00343D8D" w:rsidRPr="00343D8D" w:rsidRDefault="00343D8D" w:rsidP="00343D8D">
      <w:pPr>
        <w:numPr>
          <w:ilvl w:val="0"/>
          <w:numId w:val="26"/>
        </w:numPr>
        <w:rPr>
          <w:rFonts w:asciiTheme="majorBidi" w:hAnsiTheme="majorBidi" w:cstheme="majorBidi"/>
          <w:lang w:bidi="ar-EG"/>
        </w:rPr>
      </w:pPr>
      <w:r w:rsidRPr="00343D8D">
        <w:rPr>
          <w:rFonts w:asciiTheme="majorBidi" w:hAnsiTheme="majorBidi" w:cstheme="majorBidi"/>
          <w:lang w:bidi="ar-EG"/>
        </w:rPr>
        <w:t>Gender ratio across departments</w:t>
      </w:r>
    </w:p>
    <w:p w14:paraId="4FD4D181" w14:textId="77777777" w:rsidR="00343D8D" w:rsidRPr="00343D8D" w:rsidRDefault="00343D8D" w:rsidP="00343D8D">
      <w:pPr>
        <w:numPr>
          <w:ilvl w:val="0"/>
          <w:numId w:val="26"/>
        </w:numPr>
        <w:rPr>
          <w:rFonts w:asciiTheme="majorBidi" w:hAnsiTheme="majorBidi" w:cstheme="majorBidi"/>
          <w:lang w:bidi="ar-EG"/>
        </w:rPr>
      </w:pPr>
      <w:r w:rsidRPr="00343D8D">
        <w:rPr>
          <w:rFonts w:asciiTheme="majorBidi" w:hAnsiTheme="majorBidi" w:cstheme="majorBidi"/>
          <w:lang w:bidi="ar-EG"/>
        </w:rPr>
        <w:t>Staff age and seniority distribution</w:t>
      </w:r>
    </w:p>
    <w:p w14:paraId="61436269" w14:textId="29478F99" w:rsidR="003C14D3" w:rsidRDefault="00343D8D" w:rsidP="00FD29F1">
      <w:pPr>
        <w:numPr>
          <w:ilvl w:val="0"/>
          <w:numId w:val="26"/>
        </w:numPr>
        <w:rPr>
          <w:rFonts w:asciiTheme="majorBidi" w:hAnsiTheme="majorBidi" w:cstheme="majorBidi"/>
          <w:lang w:bidi="ar-EG"/>
        </w:rPr>
      </w:pPr>
      <w:r w:rsidRPr="00343D8D">
        <w:rPr>
          <w:rFonts w:asciiTheme="majorBidi" w:hAnsiTheme="majorBidi" w:cstheme="majorBidi"/>
          <w:lang w:bidi="ar-EG"/>
        </w:rPr>
        <w:t>Average tenure and leave patterns</w:t>
      </w:r>
    </w:p>
    <w:p w14:paraId="395CB926" w14:textId="3537B51B" w:rsidR="008363E8" w:rsidRDefault="008363E8" w:rsidP="008363E8">
      <w:pPr>
        <w:rPr>
          <w:rFonts w:asciiTheme="majorBidi" w:hAnsiTheme="majorBidi" w:cstheme="majorBidi"/>
          <w:lang w:bidi="ar-EG"/>
        </w:rPr>
      </w:pPr>
    </w:p>
    <w:p w14:paraId="352B9F88" w14:textId="6593EC43" w:rsidR="008363E8" w:rsidRDefault="008363E8" w:rsidP="008363E8">
      <w:pPr>
        <w:rPr>
          <w:rFonts w:asciiTheme="majorBidi" w:hAnsiTheme="majorBidi" w:cstheme="majorBidi"/>
          <w:lang w:bidi="ar-EG"/>
        </w:rPr>
      </w:pPr>
    </w:p>
    <w:p w14:paraId="563D3D51" w14:textId="77777777" w:rsidR="008363E8" w:rsidRPr="008363E8" w:rsidRDefault="008363E8" w:rsidP="00836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RFM-Based Dashboards for the Fitness Center</w:t>
      </w:r>
    </w:p>
    <w:p w14:paraId="06663B19" w14:textId="77777777" w:rsidR="008363E8" w:rsidRPr="008363E8" w:rsidRDefault="008363E8" w:rsidP="00836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Segoe UI Emoji" w:eastAsia="Times New Roman" w:hAnsi="Segoe UI Emoji" w:cs="Segoe UI Emoji"/>
          <w:kern w:val="0"/>
          <w14:ligatures w14:val="none"/>
        </w:rPr>
        <w:t>🧩</w:t>
      </w:r>
      <w:r w:rsidRPr="008363E8">
        <w:rPr>
          <w:rFonts w:ascii="Times New Roman" w:eastAsia="Times New Roman" w:hAnsi="Times New Roman" w:cs="Times New Roman"/>
          <w:kern w:val="0"/>
          <w14:ligatures w14:val="none"/>
        </w:rPr>
        <w:t xml:space="preserve"> Core Fields Used (from your data model):</w:t>
      </w:r>
    </w:p>
    <w:p w14:paraId="1AF5EC6D" w14:textId="77777777" w:rsidR="008363E8" w:rsidRPr="008363E8" w:rsidRDefault="008363E8" w:rsidP="008363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 xml:space="preserve">From payments: payment date, total amount, </w:t>
      </w:r>
      <w:proofErr w:type="spellStart"/>
      <w:r w:rsidRPr="008363E8">
        <w:rPr>
          <w:rFonts w:ascii="Times New Roman" w:eastAsia="Times New Roman" w:hAnsi="Times New Roman" w:cs="Times New Roman"/>
          <w:kern w:val="0"/>
          <w14:ligatures w14:val="none"/>
        </w:rPr>
        <w:t>trainee_id</w:t>
      </w:r>
      <w:proofErr w:type="spellEnd"/>
    </w:p>
    <w:p w14:paraId="677BC9DE" w14:textId="77777777" w:rsidR="008363E8" w:rsidRPr="008363E8" w:rsidRDefault="008363E8" w:rsidP="008363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 xml:space="preserve">From attendance: attendance date, </w:t>
      </w:r>
      <w:proofErr w:type="spellStart"/>
      <w:r w:rsidRPr="008363E8">
        <w:rPr>
          <w:rFonts w:ascii="Times New Roman" w:eastAsia="Times New Roman" w:hAnsi="Times New Roman" w:cs="Times New Roman"/>
          <w:kern w:val="0"/>
          <w14:ligatures w14:val="none"/>
        </w:rPr>
        <w:t>trainee_id</w:t>
      </w:r>
      <w:proofErr w:type="spellEnd"/>
    </w:p>
    <w:p w14:paraId="12FC334D" w14:textId="77777777" w:rsidR="008363E8" w:rsidRPr="008363E8" w:rsidRDefault="008363E8" w:rsidP="008363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 xml:space="preserve">From trainees: </w:t>
      </w:r>
      <w:proofErr w:type="spellStart"/>
      <w:r w:rsidRPr="008363E8">
        <w:rPr>
          <w:rFonts w:ascii="Times New Roman" w:eastAsia="Times New Roman" w:hAnsi="Times New Roman" w:cs="Times New Roman"/>
          <w:kern w:val="0"/>
          <w14:ligatures w14:val="none"/>
        </w:rPr>
        <w:t>trainee_id</w:t>
      </w:r>
      <w:proofErr w:type="spellEnd"/>
      <w:r w:rsidRPr="008363E8">
        <w:rPr>
          <w:rFonts w:ascii="Times New Roman" w:eastAsia="Times New Roman" w:hAnsi="Times New Roman" w:cs="Times New Roman"/>
          <w:kern w:val="0"/>
          <w14:ligatures w14:val="none"/>
        </w:rPr>
        <w:t>, name, gender, branch, registration date</w:t>
      </w:r>
    </w:p>
    <w:p w14:paraId="7048C8CB" w14:textId="77777777" w:rsidR="008363E8" w:rsidRPr="008363E8" w:rsidRDefault="008363E8" w:rsidP="008363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pict w14:anchorId="3CD6616C">
          <v:rect id="_x0000_i1112" style="width:0;height:1.5pt" o:hralign="center" o:hrstd="t" o:hr="t" fillcolor="#a0a0a0" stroked="f"/>
        </w:pict>
      </w:r>
    </w:p>
    <w:p w14:paraId="334BF9F3" w14:textId="77777777" w:rsidR="008363E8" w:rsidRPr="008363E8" w:rsidRDefault="008363E8" w:rsidP="00836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8363E8">
        <w:rPr>
          <w:rFonts w:ascii="Times New Roman" w:eastAsia="Times New Roman" w:hAnsi="Times New Roman" w:cs="Times New Roman"/>
          <w:kern w:val="0"/>
          <w14:ligatures w14:val="none"/>
        </w:rPr>
        <w:t xml:space="preserve"> 1. RFM Segmentation Overview Dashboard</w:t>
      </w:r>
      <w:r w:rsidRPr="008363E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63E8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8363E8">
        <w:rPr>
          <w:rFonts w:ascii="Times New Roman" w:eastAsia="Times New Roman" w:hAnsi="Times New Roman" w:cs="Times New Roman"/>
          <w:kern w:val="0"/>
          <w14:ligatures w14:val="none"/>
        </w:rPr>
        <w:t xml:space="preserve"> Purpose: Visualize customer segments based on Recency, Frequency, and Monetary values.</w:t>
      </w:r>
    </w:p>
    <w:p w14:paraId="04C0AFD4" w14:textId="77777777" w:rsidR="008363E8" w:rsidRPr="008363E8" w:rsidRDefault="008363E8" w:rsidP="00836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Key Visuals &amp; KPIs:</w:t>
      </w:r>
    </w:p>
    <w:p w14:paraId="6F26159B" w14:textId="77777777" w:rsidR="008363E8" w:rsidRPr="008363E8" w:rsidRDefault="008363E8" w:rsidP="008363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RFM Heatmap (Recency vs Frequency vs Monetary) with color-coded segments</w:t>
      </w:r>
    </w:p>
    <w:p w14:paraId="2317C0FD" w14:textId="77777777" w:rsidR="008363E8" w:rsidRPr="008363E8" w:rsidRDefault="008363E8" w:rsidP="008363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KPI Cards: Average Recency (days), Average Frequency, Average Monetary Value</w:t>
      </w:r>
    </w:p>
    <w:p w14:paraId="6153701E" w14:textId="77777777" w:rsidR="008363E8" w:rsidRPr="008363E8" w:rsidRDefault="008363E8" w:rsidP="008363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Trainee Distribution by RFM Segment (Pie or Donut Chart)</w:t>
      </w:r>
    </w:p>
    <w:p w14:paraId="5901104E" w14:textId="77777777" w:rsidR="008363E8" w:rsidRPr="008363E8" w:rsidRDefault="008363E8" w:rsidP="008363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Top 10 “Champions” (high R, F, M scores)</w:t>
      </w:r>
    </w:p>
    <w:p w14:paraId="18DB5F46" w14:textId="77777777" w:rsidR="008363E8" w:rsidRPr="008363E8" w:rsidRDefault="008363E8" w:rsidP="008363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Bar chart of segment size (e.g., Loyal, At Risk, Lost, Big Spenders, etc.)</w:t>
      </w:r>
    </w:p>
    <w:p w14:paraId="32E2B93A" w14:textId="77777777" w:rsidR="008363E8" w:rsidRPr="008363E8" w:rsidRDefault="008363E8" w:rsidP="00836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Segment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34"/>
        <w:gridCol w:w="207"/>
        <w:gridCol w:w="287"/>
        <w:gridCol w:w="2961"/>
      </w:tblGrid>
      <w:tr w:rsidR="008363E8" w:rsidRPr="008363E8" w14:paraId="5293C218" w14:textId="77777777" w:rsidTr="008363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8B3C5" w14:textId="77777777" w:rsidR="008363E8" w:rsidRPr="008363E8" w:rsidRDefault="008363E8" w:rsidP="0083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00457445" w14:textId="77777777" w:rsidR="008363E8" w:rsidRPr="008363E8" w:rsidRDefault="008363E8" w:rsidP="0083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38A3D88" w14:textId="77777777" w:rsidR="008363E8" w:rsidRPr="008363E8" w:rsidRDefault="008363E8" w:rsidP="0083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967424D" w14:textId="77777777" w:rsidR="008363E8" w:rsidRPr="008363E8" w:rsidRDefault="008363E8" w:rsidP="0083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9677F84" w14:textId="77777777" w:rsidR="008363E8" w:rsidRPr="008363E8" w:rsidRDefault="008363E8" w:rsidP="0083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363E8" w:rsidRPr="008363E8" w14:paraId="7EB22A81" w14:textId="77777777" w:rsidTr="008363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9F614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Champions</w:t>
            </w:r>
          </w:p>
        </w:tc>
        <w:tc>
          <w:tcPr>
            <w:tcW w:w="0" w:type="auto"/>
            <w:vAlign w:val="center"/>
            <w:hideMark/>
          </w:tcPr>
          <w:p w14:paraId="0CB20B33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646444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675C26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46D04E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Active, frequent, big spenders</w:t>
            </w:r>
          </w:p>
        </w:tc>
      </w:tr>
      <w:tr w:rsidR="008363E8" w:rsidRPr="008363E8" w14:paraId="548FE296" w14:textId="77777777" w:rsidTr="008363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5A5E8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 Risk</w:t>
            </w:r>
          </w:p>
        </w:tc>
        <w:tc>
          <w:tcPr>
            <w:tcW w:w="0" w:type="auto"/>
            <w:vAlign w:val="center"/>
            <w:hideMark/>
          </w:tcPr>
          <w:p w14:paraId="1D8A5F52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777C71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EDE8F8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0F5DD7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Formerly loyal, now inactive</w:t>
            </w:r>
          </w:p>
        </w:tc>
      </w:tr>
      <w:tr w:rsidR="008363E8" w:rsidRPr="008363E8" w14:paraId="4E524D49" w14:textId="77777777" w:rsidTr="008363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47A65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Potential Loyal</w:t>
            </w:r>
          </w:p>
        </w:tc>
        <w:tc>
          <w:tcPr>
            <w:tcW w:w="0" w:type="auto"/>
            <w:vAlign w:val="center"/>
            <w:hideMark/>
          </w:tcPr>
          <w:p w14:paraId="74084FBA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E78701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333C0E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93C751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Recent but not frequent yet</w:t>
            </w:r>
          </w:p>
        </w:tc>
      </w:tr>
      <w:tr w:rsidR="008363E8" w:rsidRPr="008363E8" w14:paraId="1E55A150" w14:textId="77777777" w:rsidTr="008363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BC1B6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Lost</w:t>
            </w:r>
          </w:p>
        </w:tc>
        <w:tc>
          <w:tcPr>
            <w:tcW w:w="0" w:type="auto"/>
            <w:vAlign w:val="center"/>
            <w:hideMark/>
          </w:tcPr>
          <w:p w14:paraId="2EF334F1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42C284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2D07EF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964EB1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Inactive, rarely spent</w:t>
            </w:r>
          </w:p>
        </w:tc>
      </w:tr>
    </w:tbl>
    <w:p w14:paraId="561A38B4" w14:textId="77777777" w:rsidR="008363E8" w:rsidRPr="008363E8" w:rsidRDefault="008363E8" w:rsidP="008363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pict w14:anchorId="07643BE3">
          <v:rect id="_x0000_i1113" style="width:0;height:1.5pt" o:hralign="center" o:hrstd="t" o:hr="t" fillcolor="#a0a0a0" stroked="f"/>
        </w:pict>
      </w:r>
    </w:p>
    <w:p w14:paraId="46FE2589" w14:textId="77777777" w:rsidR="008363E8" w:rsidRPr="008363E8" w:rsidRDefault="008363E8" w:rsidP="00836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Segoe UI Emoji" w:eastAsia="Times New Roman" w:hAnsi="Segoe UI Emoji" w:cs="Segoe UI Emoji"/>
          <w:kern w:val="0"/>
          <w14:ligatures w14:val="none"/>
        </w:rPr>
        <w:t>📅</w:t>
      </w:r>
      <w:r w:rsidRPr="008363E8">
        <w:rPr>
          <w:rFonts w:ascii="Times New Roman" w:eastAsia="Times New Roman" w:hAnsi="Times New Roman" w:cs="Times New Roman"/>
          <w:kern w:val="0"/>
          <w14:ligatures w14:val="none"/>
        </w:rPr>
        <w:t xml:space="preserve"> 2. RFM Distribution by Branch &amp; Gender Dashboard</w:t>
      </w:r>
      <w:r w:rsidRPr="008363E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63E8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8363E8">
        <w:rPr>
          <w:rFonts w:ascii="Times New Roman" w:eastAsia="Times New Roman" w:hAnsi="Times New Roman" w:cs="Times New Roman"/>
          <w:kern w:val="0"/>
          <w14:ligatures w14:val="none"/>
        </w:rPr>
        <w:t xml:space="preserve"> Purpose: Compare member value and behavior across different branches and demographics.</w:t>
      </w:r>
    </w:p>
    <w:p w14:paraId="1EF2D1F0" w14:textId="77777777" w:rsidR="008363E8" w:rsidRPr="008363E8" w:rsidRDefault="008363E8" w:rsidP="00836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Key Visuals &amp; KPIs:</w:t>
      </w:r>
    </w:p>
    <w:p w14:paraId="646C9D81" w14:textId="77777777" w:rsidR="008363E8" w:rsidRPr="008363E8" w:rsidRDefault="008363E8" w:rsidP="008363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Branch-wise breakdown of average R, F, M scores</w:t>
      </w:r>
    </w:p>
    <w:p w14:paraId="35E35C58" w14:textId="77777777" w:rsidR="008363E8" w:rsidRPr="008363E8" w:rsidRDefault="008363E8" w:rsidP="008363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Gender-wise RFM segment distribution</w:t>
      </w:r>
    </w:p>
    <w:p w14:paraId="6E5A66D2" w14:textId="77777777" w:rsidR="008363E8" w:rsidRPr="008363E8" w:rsidRDefault="008363E8" w:rsidP="008363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Clustered bar chart: RFM segment % per branch</w:t>
      </w:r>
    </w:p>
    <w:p w14:paraId="1D2771BD" w14:textId="77777777" w:rsidR="008363E8" w:rsidRPr="008363E8" w:rsidRDefault="008363E8" w:rsidP="008363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Average monetary spend by gender and location</w:t>
      </w:r>
    </w:p>
    <w:p w14:paraId="0D43256C" w14:textId="77777777" w:rsidR="008363E8" w:rsidRPr="008363E8" w:rsidRDefault="008363E8" w:rsidP="008363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Geographic map of branches colored by % of “Champions” or “At Risk” members</w:t>
      </w:r>
    </w:p>
    <w:p w14:paraId="63FF57D4" w14:textId="77777777" w:rsidR="008363E8" w:rsidRPr="008363E8" w:rsidRDefault="008363E8" w:rsidP="00836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Case: Helps tailor campaigns or services by audience type and branch.</w:t>
      </w:r>
    </w:p>
    <w:p w14:paraId="55D957AD" w14:textId="77777777" w:rsidR="008363E8" w:rsidRPr="008363E8" w:rsidRDefault="008363E8" w:rsidP="008363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pict w14:anchorId="2B5A2A2A">
          <v:rect id="_x0000_i1114" style="width:0;height:1.5pt" o:hralign="center" o:hrstd="t" o:hr="t" fillcolor="#a0a0a0" stroked="f"/>
        </w:pict>
      </w:r>
    </w:p>
    <w:p w14:paraId="0E0564C3" w14:textId="77777777" w:rsidR="008363E8" w:rsidRPr="008363E8" w:rsidRDefault="008363E8" w:rsidP="00836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Segoe UI Emoji" w:eastAsia="Times New Roman" w:hAnsi="Segoe UI Emoji" w:cs="Segoe UI Emoji"/>
          <w:kern w:val="0"/>
          <w14:ligatures w14:val="none"/>
        </w:rPr>
        <w:t>📈</w:t>
      </w:r>
      <w:r w:rsidRPr="008363E8">
        <w:rPr>
          <w:rFonts w:ascii="Times New Roman" w:eastAsia="Times New Roman" w:hAnsi="Times New Roman" w:cs="Times New Roman"/>
          <w:kern w:val="0"/>
          <w14:ligatures w14:val="none"/>
        </w:rPr>
        <w:t xml:space="preserve"> 3. RFM Trend Over Time Dashboard</w:t>
      </w:r>
      <w:r w:rsidRPr="008363E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63E8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8363E8">
        <w:rPr>
          <w:rFonts w:ascii="Times New Roman" w:eastAsia="Times New Roman" w:hAnsi="Times New Roman" w:cs="Times New Roman"/>
          <w:kern w:val="0"/>
          <w14:ligatures w14:val="none"/>
        </w:rPr>
        <w:t xml:space="preserve"> Purpose: Show how customer behavior and value are evolving monthly or quarterly.</w:t>
      </w:r>
    </w:p>
    <w:p w14:paraId="7FF7494E" w14:textId="77777777" w:rsidR="008363E8" w:rsidRPr="008363E8" w:rsidRDefault="008363E8" w:rsidP="00836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Key Visuals &amp; KPIs:</w:t>
      </w:r>
    </w:p>
    <w:p w14:paraId="4CC42594" w14:textId="77777777" w:rsidR="008363E8" w:rsidRPr="008363E8" w:rsidRDefault="008363E8" w:rsidP="008363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Line chart of total members in each RFM segment over time</w:t>
      </w:r>
    </w:p>
    <w:p w14:paraId="1BE27C81" w14:textId="77777777" w:rsidR="008363E8" w:rsidRPr="008363E8" w:rsidRDefault="008363E8" w:rsidP="008363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Recency trend: % of customers with visits in the last X days</w:t>
      </w:r>
    </w:p>
    <w:p w14:paraId="5ACF1D41" w14:textId="77777777" w:rsidR="008363E8" w:rsidRPr="008363E8" w:rsidRDefault="008363E8" w:rsidP="008363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Frequency trend: average visits/month</w:t>
      </w:r>
    </w:p>
    <w:p w14:paraId="56A22FE3" w14:textId="77777777" w:rsidR="008363E8" w:rsidRPr="008363E8" w:rsidRDefault="008363E8" w:rsidP="008363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Monetary trend: total revenue from top 3 segments</w:t>
      </w:r>
    </w:p>
    <w:p w14:paraId="2713F92C" w14:textId="77777777" w:rsidR="008363E8" w:rsidRPr="008363E8" w:rsidRDefault="008363E8" w:rsidP="008363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Drop-off alerts: members moving from Champion → At Risk → Lost</w:t>
      </w:r>
    </w:p>
    <w:p w14:paraId="444AE16E" w14:textId="77777777" w:rsidR="008363E8" w:rsidRPr="008363E8" w:rsidRDefault="008363E8" w:rsidP="00836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This dashboard helps spot churn early and take action.</w:t>
      </w:r>
    </w:p>
    <w:p w14:paraId="07B707A4" w14:textId="77777777" w:rsidR="008363E8" w:rsidRPr="008363E8" w:rsidRDefault="008363E8" w:rsidP="008363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pict w14:anchorId="3D1057AA">
          <v:rect id="_x0000_i1115" style="width:0;height:1.5pt" o:hralign="center" o:hrstd="t" o:hr="t" fillcolor="#a0a0a0" stroked="f"/>
        </w:pict>
      </w:r>
    </w:p>
    <w:p w14:paraId="13ACC76B" w14:textId="77777777" w:rsidR="008363E8" w:rsidRPr="008363E8" w:rsidRDefault="008363E8" w:rsidP="00836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Segoe UI Emoji" w:eastAsia="Times New Roman" w:hAnsi="Segoe UI Emoji" w:cs="Segoe UI Emoji"/>
          <w:kern w:val="0"/>
          <w14:ligatures w14:val="none"/>
        </w:rPr>
        <w:t>📋</w:t>
      </w:r>
      <w:r w:rsidRPr="008363E8">
        <w:rPr>
          <w:rFonts w:ascii="Times New Roman" w:eastAsia="Times New Roman" w:hAnsi="Times New Roman" w:cs="Times New Roman"/>
          <w:kern w:val="0"/>
          <w14:ligatures w14:val="none"/>
        </w:rPr>
        <w:t xml:space="preserve"> 4. RFM Deep Dive Table &amp; </w:t>
      </w:r>
      <w:proofErr w:type="spellStart"/>
      <w:r w:rsidRPr="008363E8">
        <w:rPr>
          <w:rFonts w:ascii="Times New Roman" w:eastAsia="Times New Roman" w:hAnsi="Times New Roman" w:cs="Times New Roman"/>
          <w:kern w:val="0"/>
          <w14:ligatures w14:val="none"/>
        </w:rPr>
        <w:t>Drillthrough</w:t>
      </w:r>
      <w:proofErr w:type="spellEnd"/>
      <w:r w:rsidRPr="008363E8">
        <w:rPr>
          <w:rFonts w:ascii="Times New Roman" w:eastAsia="Times New Roman" w:hAnsi="Times New Roman" w:cs="Times New Roman"/>
          <w:kern w:val="0"/>
          <w14:ligatures w14:val="none"/>
        </w:rPr>
        <w:t xml:space="preserve"> Dashboard</w:t>
      </w:r>
      <w:r w:rsidRPr="008363E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63E8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8363E8">
        <w:rPr>
          <w:rFonts w:ascii="Times New Roman" w:eastAsia="Times New Roman" w:hAnsi="Times New Roman" w:cs="Times New Roman"/>
          <w:kern w:val="0"/>
          <w14:ligatures w14:val="none"/>
        </w:rPr>
        <w:t xml:space="preserve"> Purpose: Let users explore and filter the RFM scores and segment details for individual members.</w:t>
      </w:r>
    </w:p>
    <w:p w14:paraId="666B071F" w14:textId="77777777" w:rsidR="008363E8" w:rsidRPr="008363E8" w:rsidRDefault="008363E8" w:rsidP="00836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Key Visuals &amp; Features:</w:t>
      </w:r>
    </w:p>
    <w:p w14:paraId="32FD1365" w14:textId="77777777" w:rsidR="008363E8" w:rsidRPr="008363E8" w:rsidRDefault="008363E8" w:rsidP="008363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Interactive table with:</w:t>
      </w:r>
    </w:p>
    <w:p w14:paraId="31DDC915" w14:textId="77777777" w:rsidR="008363E8" w:rsidRPr="008363E8" w:rsidRDefault="008363E8" w:rsidP="008363E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Trainee Name, Branch, Gender</w:t>
      </w:r>
    </w:p>
    <w:p w14:paraId="2477F7BB" w14:textId="77777777" w:rsidR="008363E8" w:rsidRPr="008363E8" w:rsidRDefault="008363E8" w:rsidP="008363E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RFM Scores (1–5), Total Attendance, Last Payment Date, Total Spend</w:t>
      </w:r>
    </w:p>
    <w:p w14:paraId="29679741" w14:textId="77777777" w:rsidR="008363E8" w:rsidRPr="008363E8" w:rsidRDefault="008363E8" w:rsidP="008363E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Assigned Segment (using DAX or SQL logic)</w:t>
      </w:r>
    </w:p>
    <w:p w14:paraId="062255AF" w14:textId="77777777" w:rsidR="008363E8" w:rsidRPr="008363E8" w:rsidRDefault="008363E8" w:rsidP="008363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Slicers: Filter by branch, segment, gender, membership type</w:t>
      </w:r>
    </w:p>
    <w:p w14:paraId="6E3DCF79" w14:textId="77777777" w:rsidR="008363E8" w:rsidRPr="008363E8" w:rsidRDefault="008363E8" w:rsidP="008363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63E8">
        <w:rPr>
          <w:rFonts w:ascii="Times New Roman" w:eastAsia="Times New Roman" w:hAnsi="Times New Roman" w:cs="Times New Roman"/>
          <w:kern w:val="0"/>
          <w14:ligatures w14:val="none"/>
        </w:rPr>
        <w:t>Drillthrough</w:t>
      </w:r>
      <w:proofErr w:type="spellEnd"/>
      <w:r w:rsidRPr="008363E8">
        <w:rPr>
          <w:rFonts w:ascii="Times New Roman" w:eastAsia="Times New Roman" w:hAnsi="Times New Roman" w:cs="Times New Roman"/>
          <w:kern w:val="0"/>
          <w14:ligatures w14:val="none"/>
        </w:rPr>
        <w:t xml:space="preserve"> Page: Click on a trainee to see full history (payments, goals, attendance)</w:t>
      </w:r>
    </w:p>
    <w:p w14:paraId="544D37F0" w14:textId="77777777" w:rsidR="008363E8" w:rsidRPr="008363E8" w:rsidRDefault="008363E8" w:rsidP="00836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Use Case: Ideal for customer service, marketing campaigns, or retention teams.</w:t>
      </w:r>
    </w:p>
    <w:p w14:paraId="3167CA14" w14:textId="77777777" w:rsidR="008363E8" w:rsidRPr="008363E8" w:rsidRDefault="008363E8" w:rsidP="008363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pict w14:anchorId="36FFD665">
          <v:rect id="_x0000_i1116" style="width:0;height:1.5pt" o:hralign="center" o:hrstd="t" o:hr="t" fillcolor="#a0a0a0" stroked="f"/>
        </w:pict>
      </w:r>
    </w:p>
    <w:p w14:paraId="75C03D93" w14:textId="77777777" w:rsidR="008363E8" w:rsidRPr="008363E8" w:rsidRDefault="008363E8" w:rsidP="00836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Segoe UI Emoji" w:eastAsia="Times New Roman" w:hAnsi="Segoe UI Emoji" w:cs="Segoe UI Emoji"/>
          <w:kern w:val="0"/>
          <w14:ligatures w14:val="none"/>
        </w:rPr>
        <w:t>📢</w:t>
      </w:r>
      <w:r w:rsidRPr="008363E8">
        <w:rPr>
          <w:rFonts w:ascii="Times New Roman" w:eastAsia="Times New Roman" w:hAnsi="Times New Roman" w:cs="Times New Roman"/>
          <w:kern w:val="0"/>
          <w14:ligatures w14:val="none"/>
        </w:rPr>
        <w:t xml:space="preserve"> 5. Targeted Action &amp; Campaign Dashboard (Based on RFM Segments)</w:t>
      </w:r>
      <w:r w:rsidRPr="008363E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63E8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8363E8">
        <w:rPr>
          <w:rFonts w:ascii="Times New Roman" w:eastAsia="Times New Roman" w:hAnsi="Times New Roman" w:cs="Times New Roman"/>
          <w:kern w:val="0"/>
          <w14:ligatures w14:val="none"/>
        </w:rPr>
        <w:t xml:space="preserve"> Purpose: Show what actions can or have been taken per RFM group to improve retention or upsell.</w:t>
      </w:r>
    </w:p>
    <w:p w14:paraId="6B072836" w14:textId="77777777" w:rsidR="008363E8" w:rsidRPr="008363E8" w:rsidRDefault="008363E8" w:rsidP="00836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Key Visuals &amp; KPIs:</w:t>
      </w:r>
    </w:p>
    <w:p w14:paraId="0C9E8A8B" w14:textId="77777777" w:rsidR="008363E8" w:rsidRPr="008363E8" w:rsidRDefault="008363E8" w:rsidP="008363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Campaign assignment table (e.g., "Send discount email to At Risk segment")</w:t>
      </w:r>
    </w:p>
    <w:p w14:paraId="3935B1C4" w14:textId="77777777" w:rsidR="008363E8" w:rsidRPr="008363E8" w:rsidRDefault="008363E8" w:rsidP="008363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Response rates: % of At Risk who returned after campaign</w:t>
      </w:r>
    </w:p>
    <w:p w14:paraId="5BF179AD" w14:textId="77777777" w:rsidR="008363E8" w:rsidRPr="008363E8" w:rsidRDefault="008363E8" w:rsidP="008363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Upsell potential: Avg spend of Loyal vs. Big Spenders</w:t>
      </w:r>
    </w:p>
    <w:p w14:paraId="59D5DB01" w14:textId="77777777" w:rsidR="008363E8" w:rsidRPr="008363E8" w:rsidRDefault="008363E8" w:rsidP="008363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KPI cards: Recovered Members, Lost Members, Conversion Rates</w:t>
      </w:r>
    </w:p>
    <w:p w14:paraId="7C3FAA8C" w14:textId="77777777" w:rsidR="008363E8" w:rsidRPr="008363E8" w:rsidRDefault="008363E8" w:rsidP="008363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Recommended next actions per segment</w:t>
      </w:r>
    </w:p>
    <w:p w14:paraId="317EC05C" w14:textId="77777777" w:rsidR="008363E8" w:rsidRPr="008363E8" w:rsidRDefault="008363E8" w:rsidP="00836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t>Optional: Integrate with marketing automation tools if available.</w:t>
      </w:r>
    </w:p>
    <w:p w14:paraId="66A65ADE" w14:textId="77777777" w:rsidR="008363E8" w:rsidRPr="008363E8" w:rsidRDefault="008363E8" w:rsidP="008363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Times New Roman" w:eastAsia="Times New Roman" w:hAnsi="Times New Roman" w:cs="Times New Roman"/>
          <w:kern w:val="0"/>
          <w14:ligatures w14:val="none"/>
        </w:rPr>
        <w:pict w14:anchorId="0FD0BF08">
          <v:rect id="_x0000_i1117" style="width:0;height:1.5pt" o:hralign="center" o:hrstd="t" o:hr="t" fillcolor="#a0a0a0" stroked="f"/>
        </w:pict>
      </w:r>
    </w:p>
    <w:p w14:paraId="16F8E180" w14:textId="77777777" w:rsidR="008363E8" w:rsidRPr="008363E8" w:rsidRDefault="008363E8" w:rsidP="00836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3E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363E8">
        <w:rPr>
          <w:rFonts w:ascii="Times New Roman" w:eastAsia="Times New Roman" w:hAnsi="Times New Roman" w:cs="Times New Roman"/>
          <w:kern w:val="0"/>
          <w14:ligatures w14:val="none"/>
        </w:rPr>
        <w:t xml:space="preserve"> Summary of the 5 RFM Dashboards: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4295"/>
        <w:gridCol w:w="4150"/>
      </w:tblGrid>
      <w:tr w:rsidR="008363E8" w:rsidRPr="008363E8" w14:paraId="6417C882" w14:textId="77777777" w:rsidTr="008363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F9FB9" w14:textId="77777777" w:rsidR="008363E8" w:rsidRPr="008363E8" w:rsidRDefault="008363E8" w:rsidP="0083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7CF6D33" w14:textId="77777777" w:rsidR="008363E8" w:rsidRPr="008363E8" w:rsidRDefault="008363E8" w:rsidP="0083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Dashboard Name</w:t>
            </w:r>
          </w:p>
        </w:tc>
        <w:tc>
          <w:tcPr>
            <w:tcW w:w="0" w:type="auto"/>
            <w:vAlign w:val="center"/>
            <w:hideMark/>
          </w:tcPr>
          <w:p w14:paraId="4B9D1412" w14:textId="77777777" w:rsidR="008363E8" w:rsidRPr="008363E8" w:rsidRDefault="008363E8" w:rsidP="0083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</w:t>
            </w:r>
          </w:p>
        </w:tc>
      </w:tr>
      <w:tr w:rsidR="008363E8" w:rsidRPr="008363E8" w14:paraId="09441F26" w14:textId="77777777" w:rsidTr="008363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4187C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DC5784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RFM Segmentation Overview</w:t>
            </w:r>
          </w:p>
        </w:tc>
        <w:tc>
          <w:tcPr>
            <w:tcW w:w="0" w:type="auto"/>
            <w:vAlign w:val="center"/>
            <w:hideMark/>
          </w:tcPr>
          <w:p w14:paraId="57163034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High-level member value segmentation</w:t>
            </w:r>
          </w:p>
        </w:tc>
      </w:tr>
      <w:tr w:rsidR="008363E8" w:rsidRPr="008363E8" w14:paraId="2B7568A8" w14:textId="77777777" w:rsidTr="008363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BA9A2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576180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RFM by Branch &amp; Gender</w:t>
            </w:r>
          </w:p>
        </w:tc>
        <w:tc>
          <w:tcPr>
            <w:tcW w:w="0" w:type="auto"/>
            <w:vAlign w:val="center"/>
            <w:hideMark/>
          </w:tcPr>
          <w:p w14:paraId="59444770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RFM performance across groups</w:t>
            </w:r>
          </w:p>
        </w:tc>
      </w:tr>
      <w:tr w:rsidR="008363E8" w:rsidRPr="008363E8" w14:paraId="47CD5BEE" w14:textId="77777777" w:rsidTr="008363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CE1F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BC53FB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RFM Trend Over Time</w:t>
            </w:r>
          </w:p>
        </w:tc>
        <w:tc>
          <w:tcPr>
            <w:tcW w:w="0" w:type="auto"/>
            <w:vAlign w:val="center"/>
            <w:hideMark/>
          </w:tcPr>
          <w:p w14:paraId="30EE7A0F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 behavioral changes monthly</w:t>
            </w:r>
          </w:p>
        </w:tc>
      </w:tr>
      <w:tr w:rsidR="008363E8" w:rsidRPr="008363E8" w14:paraId="092B63B9" w14:textId="77777777" w:rsidTr="008363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C9912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9918B1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RFM </w:t>
            </w:r>
            <w:proofErr w:type="spellStart"/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Drillthrough</w:t>
            </w:r>
            <w:proofErr w:type="spellEnd"/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Table</w:t>
            </w:r>
          </w:p>
        </w:tc>
        <w:tc>
          <w:tcPr>
            <w:tcW w:w="0" w:type="auto"/>
            <w:vAlign w:val="center"/>
            <w:hideMark/>
          </w:tcPr>
          <w:p w14:paraId="3954E6EA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Explore individual RFM records</w:t>
            </w:r>
          </w:p>
        </w:tc>
      </w:tr>
      <w:tr w:rsidR="008363E8" w:rsidRPr="008363E8" w14:paraId="2CE408CD" w14:textId="77777777" w:rsidTr="008363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52F9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84FF17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6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Campaign &amp; Action Planning (RFM-Based)</w:t>
            </w:r>
          </w:p>
        </w:tc>
        <w:tc>
          <w:tcPr>
            <w:tcW w:w="0" w:type="auto"/>
            <w:vAlign w:val="center"/>
            <w:hideMark/>
          </w:tcPr>
          <w:p w14:paraId="1F3AC6A9" w14:textId="77777777" w:rsidR="008363E8" w:rsidRPr="008363E8" w:rsidRDefault="008363E8" w:rsidP="0083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6DBA798" w14:textId="77777777" w:rsidR="008363E8" w:rsidRPr="00FD29F1" w:rsidRDefault="008363E8" w:rsidP="008363E8">
      <w:pPr>
        <w:rPr>
          <w:rFonts w:asciiTheme="majorBidi" w:hAnsiTheme="majorBidi" w:cstheme="majorBidi"/>
          <w:lang w:bidi="ar-EG"/>
        </w:rPr>
      </w:pPr>
    </w:p>
    <w:sectPr w:rsidR="008363E8" w:rsidRPr="00FD29F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F52D3" w14:textId="77777777" w:rsidR="007D3006" w:rsidRDefault="007D3006" w:rsidP="00A37612">
      <w:pPr>
        <w:spacing w:after="0" w:line="240" w:lineRule="auto"/>
      </w:pPr>
      <w:r>
        <w:separator/>
      </w:r>
    </w:p>
  </w:endnote>
  <w:endnote w:type="continuationSeparator" w:id="0">
    <w:p w14:paraId="47765EC2" w14:textId="77777777" w:rsidR="007D3006" w:rsidRDefault="007D3006" w:rsidP="00A37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E73B6" w14:textId="77777777" w:rsidR="007D3006" w:rsidRDefault="007D3006" w:rsidP="00A37612">
      <w:pPr>
        <w:spacing w:after="0" w:line="240" w:lineRule="auto"/>
      </w:pPr>
      <w:r>
        <w:separator/>
      </w:r>
    </w:p>
  </w:footnote>
  <w:footnote w:type="continuationSeparator" w:id="0">
    <w:p w14:paraId="465AB62D" w14:textId="77777777" w:rsidR="007D3006" w:rsidRDefault="007D3006" w:rsidP="00A376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B2545"/>
    <w:multiLevelType w:val="hybridMultilevel"/>
    <w:tmpl w:val="25242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347CA"/>
    <w:multiLevelType w:val="hybridMultilevel"/>
    <w:tmpl w:val="C0B0A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F6DB1"/>
    <w:multiLevelType w:val="multilevel"/>
    <w:tmpl w:val="E18C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83CED"/>
    <w:multiLevelType w:val="hybridMultilevel"/>
    <w:tmpl w:val="26005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67E93"/>
    <w:multiLevelType w:val="hybridMultilevel"/>
    <w:tmpl w:val="5BD68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7255A"/>
    <w:multiLevelType w:val="hybridMultilevel"/>
    <w:tmpl w:val="36BC1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C51DD"/>
    <w:multiLevelType w:val="hybridMultilevel"/>
    <w:tmpl w:val="D8ACB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E02DD"/>
    <w:multiLevelType w:val="multilevel"/>
    <w:tmpl w:val="213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C352C"/>
    <w:multiLevelType w:val="hybridMultilevel"/>
    <w:tmpl w:val="44C0F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124C33"/>
    <w:multiLevelType w:val="multilevel"/>
    <w:tmpl w:val="184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E4CF3"/>
    <w:multiLevelType w:val="multilevel"/>
    <w:tmpl w:val="A01E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14DA4"/>
    <w:multiLevelType w:val="multilevel"/>
    <w:tmpl w:val="82EA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84EBF"/>
    <w:multiLevelType w:val="hybridMultilevel"/>
    <w:tmpl w:val="51F6D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96271F"/>
    <w:multiLevelType w:val="multilevel"/>
    <w:tmpl w:val="2C92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72715"/>
    <w:multiLevelType w:val="multilevel"/>
    <w:tmpl w:val="F73A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874F4"/>
    <w:multiLevelType w:val="multilevel"/>
    <w:tmpl w:val="03EC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A724D"/>
    <w:multiLevelType w:val="multilevel"/>
    <w:tmpl w:val="80D8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77383"/>
    <w:multiLevelType w:val="hybridMultilevel"/>
    <w:tmpl w:val="6BBEE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9C6C85"/>
    <w:multiLevelType w:val="hybridMultilevel"/>
    <w:tmpl w:val="132CF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D02839"/>
    <w:multiLevelType w:val="multilevel"/>
    <w:tmpl w:val="A226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1969B7"/>
    <w:multiLevelType w:val="hybridMultilevel"/>
    <w:tmpl w:val="C75EE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026FC"/>
    <w:multiLevelType w:val="hybridMultilevel"/>
    <w:tmpl w:val="AAB21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FC347A"/>
    <w:multiLevelType w:val="hybridMultilevel"/>
    <w:tmpl w:val="F1644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572DA8"/>
    <w:multiLevelType w:val="hybridMultilevel"/>
    <w:tmpl w:val="8DC8B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6A5313"/>
    <w:multiLevelType w:val="hybridMultilevel"/>
    <w:tmpl w:val="D69EF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AB5790"/>
    <w:multiLevelType w:val="multilevel"/>
    <w:tmpl w:val="E472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EA0FAC"/>
    <w:multiLevelType w:val="hybridMultilevel"/>
    <w:tmpl w:val="EE001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491AC2"/>
    <w:multiLevelType w:val="multilevel"/>
    <w:tmpl w:val="54A0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02593"/>
    <w:multiLevelType w:val="hybridMultilevel"/>
    <w:tmpl w:val="3EB89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7F7FEB"/>
    <w:multiLevelType w:val="hybridMultilevel"/>
    <w:tmpl w:val="75D85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0D0584"/>
    <w:multiLevelType w:val="hybridMultilevel"/>
    <w:tmpl w:val="9E64D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8F73D2"/>
    <w:multiLevelType w:val="hybridMultilevel"/>
    <w:tmpl w:val="BAE20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160099"/>
    <w:multiLevelType w:val="multilevel"/>
    <w:tmpl w:val="18A4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723947"/>
    <w:multiLevelType w:val="multilevel"/>
    <w:tmpl w:val="0C72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5"/>
  </w:num>
  <w:num w:numId="3">
    <w:abstractNumId w:val="12"/>
  </w:num>
  <w:num w:numId="4">
    <w:abstractNumId w:val="0"/>
  </w:num>
  <w:num w:numId="5">
    <w:abstractNumId w:val="20"/>
  </w:num>
  <w:num w:numId="6">
    <w:abstractNumId w:val="18"/>
  </w:num>
  <w:num w:numId="7">
    <w:abstractNumId w:val="21"/>
  </w:num>
  <w:num w:numId="8">
    <w:abstractNumId w:val="8"/>
  </w:num>
  <w:num w:numId="9">
    <w:abstractNumId w:val="1"/>
  </w:num>
  <w:num w:numId="10">
    <w:abstractNumId w:val="3"/>
  </w:num>
  <w:num w:numId="11">
    <w:abstractNumId w:val="4"/>
  </w:num>
  <w:num w:numId="12">
    <w:abstractNumId w:val="28"/>
  </w:num>
  <w:num w:numId="13">
    <w:abstractNumId w:val="24"/>
  </w:num>
  <w:num w:numId="14">
    <w:abstractNumId w:val="15"/>
  </w:num>
  <w:num w:numId="15">
    <w:abstractNumId w:val="13"/>
  </w:num>
  <w:num w:numId="16">
    <w:abstractNumId w:val="9"/>
  </w:num>
  <w:num w:numId="17">
    <w:abstractNumId w:val="33"/>
  </w:num>
  <w:num w:numId="18">
    <w:abstractNumId w:val="10"/>
  </w:num>
  <w:num w:numId="19">
    <w:abstractNumId w:val="11"/>
  </w:num>
  <w:num w:numId="20">
    <w:abstractNumId w:val="31"/>
  </w:num>
  <w:num w:numId="21">
    <w:abstractNumId w:val="6"/>
  </w:num>
  <w:num w:numId="22">
    <w:abstractNumId w:val="5"/>
  </w:num>
  <w:num w:numId="23">
    <w:abstractNumId w:val="17"/>
  </w:num>
  <w:num w:numId="24">
    <w:abstractNumId w:val="22"/>
  </w:num>
  <w:num w:numId="25">
    <w:abstractNumId w:val="29"/>
  </w:num>
  <w:num w:numId="26">
    <w:abstractNumId w:val="27"/>
  </w:num>
  <w:num w:numId="27">
    <w:abstractNumId w:val="23"/>
  </w:num>
  <w:num w:numId="28">
    <w:abstractNumId w:val="26"/>
  </w:num>
  <w:num w:numId="29">
    <w:abstractNumId w:val="16"/>
  </w:num>
  <w:num w:numId="30">
    <w:abstractNumId w:val="7"/>
  </w:num>
  <w:num w:numId="31">
    <w:abstractNumId w:val="2"/>
  </w:num>
  <w:num w:numId="32">
    <w:abstractNumId w:val="19"/>
  </w:num>
  <w:num w:numId="33">
    <w:abstractNumId w:val="14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3C1"/>
    <w:rsid w:val="000B2336"/>
    <w:rsid w:val="000E42CC"/>
    <w:rsid w:val="00102D70"/>
    <w:rsid w:val="001C4B87"/>
    <w:rsid w:val="001F036D"/>
    <w:rsid w:val="001F31BA"/>
    <w:rsid w:val="00240F4A"/>
    <w:rsid w:val="00247992"/>
    <w:rsid w:val="00343D8D"/>
    <w:rsid w:val="003C14D3"/>
    <w:rsid w:val="007D3006"/>
    <w:rsid w:val="007E313A"/>
    <w:rsid w:val="008363E8"/>
    <w:rsid w:val="00A170CC"/>
    <w:rsid w:val="00A37612"/>
    <w:rsid w:val="00A9080A"/>
    <w:rsid w:val="00AE5407"/>
    <w:rsid w:val="00AF7FC0"/>
    <w:rsid w:val="00CA23C1"/>
    <w:rsid w:val="00E37DA9"/>
    <w:rsid w:val="00FD29F1"/>
    <w:rsid w:val="00FF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4EAE9"/>
  <w15:chartTrackingRefBased/>
  <w15:docId w15:val="{AEA509A4-9EEC-4D05-AFC4-4B699D6CD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3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4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E540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376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612"/>
  </w:style>
  <w:style w:type="paragraph" w:styleId="Footer">
    <w:name w:val="footer"/>
    <w:basedOn w:val="Normal"/>
    <w:link w:val="FooterChar"/>
    <w:uiPriority w:val="99"/>
    <w:unhideWhenUsed/>
    <w:rsid w:val="00A376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3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2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10</Pages>
  <Words>1512</Words>
  <Characters>8624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mariam.ai_0440</dc:creator>
  <cp:keywords/>
  <dc:description/>
  <cp:lastModifiedBy>mohamed ghazal</cp:lastModifiedBy>
  <cp:revision>6</cp:revision>
  <cp:lastPrinted>2025-10-10T13:50:00Z</cp:lastPrinted>
  <dcterms:created xsi:type="dcterms:W3CDTF">2025-10-09T17:45:00Z</dcterms:created>
  <dcterms:modified xsi:type="dcterms:W3CDTF">2025-10-10T14:03:00Z</dcterms:modified>
</cp:coreProperties>
</file>