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91" w:rsidRDefault="001C5CC6" w:rsidP="0026457C">
      <w:pPr>
        <w:jc w:val="center"/>
        <w:rPr>
          <w:b/>
          <w:bCs/>
          <w:sz w:val="36"/>
          <w:szCs w:val="36"/>
        </w:rPr>
      </w:pPr>
      <w:r w:rsidRPr="001C5CC6">
        <w:rPr>
          <w:b/>
          <w:bCs/>
          <w:sz w:val="36"/>
          <w:szCs w:val="36"/>
        </w:rPr>
        <w:t>Finding Lane Lines on the Road</w:t>
      </w:r>
    </w:p>
    <w:p w:rsidR="001C5CC6" w:rsidRPr="001C5CC6" w:rsidRDefault="001C5CC6" w:rsidP="001C5CC6">
      <w:pPr>
        <w:spacing w:after="109" w:line="240" w:lineRule="auto"/>
        <w:rPr>
          <w:rFonts w:ascii="Segoe UI" w:eastAsia="Times New Roman" w:hAnsi="Segoe UI" w:cs="Segoe UI"/>
          <w:color w:val="24292E"/>
          <w:sz w:val="28"/>
          <w:szCs w:val="28"/>
          <w:lang/>
        </w:rPr>
      </w:pPr>
      <w:r w:rsidRPr="001C5CC6">
        <w:rPr>
          <w:rFonts w:ascii="Segoe UI" w:eastAsia="Times New Roman" w:hAnsi="Segoe UI" w:cs="Segoe UI"/>
          <w:color w:val="24292E"/>
          <w:sz w:val="28"/>
          <w:szCs w:val="28"/>
          <w:lang/>
        </w:rPr>
        <w:t>The goals / steps of this project are the following:</w:t>
      </w:r>
    </w:p>
    <w:p w:rsidR="001C5CC6" w:rsidRPr="001C5CC6" w:rsidRDefault="001C5CC6" w:rsidP="001C5CC6">
      <w:pPr>
        <w:numPr>
          <w:ilvl w:val="0"/>
          <w:numId w:val="1"/>
        </w:numPr>
        <w:spacing w:before="100" w:beforeAutospacing="1" w:after="100" w:afterAutospacing="1" w:line="240" w:lineRule="auto"/>
        <w:rPr>
          <w:rFonts w:ascii="Segoe UI" w:eastAsia="Times New Roman" w:hAnsi="Segoe UI" w:cs="Segoe UI"/>
          <w:color w:val="24292E"/>
          <w:sz w:val="24"/>
          <w:szCs w:val="24"/>
          <w:lang/>
        </w:rPr>
      </w:pPr>
      <w:r w:rsidRPr="001C5CC6">
        <w:rPr>
          <w:rFonts w:ascii="Segoe UI" w:eastAsia="Times New Roman" w:hAnsi="Segoe UI" w:cs="Segoe UI"/>
          <w:color w:val="24292E"/>
          <w:sz w:val="24"/>
          <w:szCs w:val="24"/>
          <w:lang/>
        </w:rPr>
        <w:t>Make a pipeline that finds lane lines on the road</w:t>
      </w:r>
      <w:r w:rsidR="004674BE">
        <w:rPr>
          <w:rFonts w:ascii="Segoe UI" w:eastAsia="Times New Roman" w:hAnsi="Segoe UI" w:cs="Segoe UI"/>
          <w:color w:val="24292E"/>
          <w:sz w:val="24"/>
          <w:szCs w:val="24"/>
          <w:lang/>
        </w:rPr>
        <w:t xml:space="preserve"> using some Helper functions.</w:t>
      </w:r>
    </w:p>
    <w:p w:rsidR="001C5CC6" w:rsidRDefault="004674BE" w:rsidP="001C5CC6">
      <w:pPr>
        <w:numPr>
          <w:ilvl w:val="0"/>
          <w:numId w:val="1"/>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Apply this pipeline on some test images in order to check its performance.</w:t>
      </w:r>
    </w:p>
    <w:p w:rsidR="004674BE" w:rsidRDefault="004674BE" w:rsidP="004674BE">
      <w:pPr>
        <w:numPr>
          <w:ilvl w:val="0"/>
          <w:numId w:val="1"/>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 xml:space="preserve">Extend the testing phase by applying this pipeline over </w:t>
      </w:r>
      <w:r w:rsidR="00AE76DE">
        <w:rPr>
          <w:rFonts w:ascii="Segoe UI" w:eastAsia="Times New Roman" w:hAnsi="Segoe UI" w:cs="Segoe UI"/>
          <w:color w:val="24292E"/>
          <w:sz w:val="24"/>
          <w:szCs w:val="24"/>
          <w:lang/>
        </w:rPr>
        <w:t xml:space="preserve">some test </w:t>
      </w:r>
      <w:r>
        <w:rPr>
          <w:rFonts w:ascii="Segoe UI" w:eastAsia="Times New Roman" w:hAnsi="Segoe UI" w:cs="Segoe UI"/>
          <w:color w:val="24292E"/>
          <w:sz w:val="24"/>
          <w:szCs w:val="24"/>
          <w:lang/>
        </w:rPr>
        <w:t>videos. Actually, Videos are considered as group of images.</w:t>
      </w:r>
    </w:p>
    <w:p w:rsidR="00AE76DE" w:rsidRDefault="004674BE" w:rsidP="004674BE">
      <w:pPr>
        <w:numPr>
          <w:ilvl w:val="0"/>
          <w:numId w:val="1"/>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Enhance this pipeline by modifying draw_lin</w:t>
      </w:r>
      <w:r w:rsidR="00AE76DE">
        <w:rPr>
          <w:rFonts w:ascii="Segoe UI" w:eastAsia="Times New Roman" w:hAnsi="Segoe UI" w:cs="Segoe UI"/>
          <w:color w:val="24292E"/>
          <w:sz w:val="24"/>
          <w:szCs w:val="24"/>
          <w:lang/>
        </w:rPr>
        <w:t>es() function. The aim is not only drawing Lane Lines on the Road and having many lines for each lane, but also applying some enhancements over these Lines. These enhancements can be formulated in applying extrapolation over each lane line in order to have only one Lane Line starting from the beginning of the Region of Interest (ROI) till its end. At the end of this point we should have two continuous Lane Lines.</w:t>
      </w:r>
    </w:p>
    <w:p w:rsidR="0026457C" w:rsidRDefault="00AE76DE" w:rsidP="004674BE">
      <w:pPr>
        <w:numPr>
          <w:ilvl w:val="0"/>
          <w:numId w:val="1"/>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Apply the modified pipeline over both: test images, and test videos.</w:t>
      </w:r>
    </w:p>
    <w:p w:rsidR="0026457C" w:rsidRDefault="0026457C" w:rsidP="004674BE">
      <w:pPr>
        <w:numPr>
          <w:ilvl w:val="0"/>
          <w:numId w:val="1"/>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Try to apply the modified pipeline over a challenge video contains different colors especially for yellow color.</w:t>
      </w:r>
    </w:p>
    <w:p w:rsidR="0026457C" w:rsidRDefault="0026457C" w:rsidP="0026457C">
      <w:pPr>
        <w:spacing w:before="100" w:beforeAutospacing="1" w:after="100" w:afterAutospacing="1" w:line="240" w:lineRule="auto"/>
        <w:rPr>
          <w:rFonts w:ascii="Segoe UI" w:eastAsia="Times New Roman" w:hAnsi="Segoe UI" w:cs="Segoe UI"/>
          <w:color w:val="24292E"/>
          <w:sz w:val="28"/>
          <w:szCs w:val="28"/>
          <w:lang/>
        </w:rPr>
      </w:pPr>
      <w:r w:rsidRPr="0026457C">
        <w:rPr>
          <w:rFonts w:ascii="Segoe UI" w:eastAsia="Times New Roman" w:hAnsi="Segoe UI" w:cs="Segoe UI"/>
          <w:color w:val="24292E"/>
          <w:sz w:val="28"/>
          <w:szCs w:val="28"/>
          <w:lang/>
        </w:rPr>
        <w:t>Reflection</w:t>
      </w:r>
      <w:r>
        <w:rPr>
          <w:rFonts w:ascii="Segoe UI" w:eastAsia="Times New Roman" w:hAnsi="Segoe UI" w:cs="Segoe UI"/>
          <w:color w:val="24292E"/>
          <w:sz w:val="28"/>
          <w:szCs w:val="28"/>
          <w:lang/>
        </w:rPr>
        <w:t>:</w:t>
      </w:r>
    </w:p>
    <w:p w:rsidR="00B57495" w:rsidRDefault="0026457C" w:rsidP="0026457C">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 xml:space="preserve">Pipeline Description: </w:t>
      </w:r>
    </w:p>
    <w:p w:rsidR="00B57495" w:rsidRDefault="0026457C" w:rsidP="00B57495">
      <w:pPr>
        <w:spacing w:before="100" w:beforeAutospacing="1" w:after="100" w:afterAutospacing="1" w:line="240" w:lineRule="auto"/>
        <w:rPr>
          <w:rFonts w:ascii="Segoe UI" w:eastAsia="Times New Roman" w:hAnsi="Segoe UI" w:cs="Segoe UI"/>
          <w:color w:val="24292E"/>
          <w:sz w:val="24"/>
          <w:szCs w:val="24"/>
          <w:lang/>
        </w:rPr>
      </w:pPr>
      <w:r w:rsidRPr="00B57495">
        <w:rPr>
          <w:rFonts w:ascii="Segoe UI" w:eastAsia="Times New Roman" w:hAnsi="Segoe UI" w:cs="Segoe UI"/>
          <w:color w:val="24292E"/>
          <w:sz w:val="24"/>
          <w:szCs w:val="24"/>
          <w:lang/>
        </w:rPr>
        <w:t>My pipeline consists of</w:t>
      </w:r>
      <w:r w:rsidR="00B57495">
        <w:rPr>
          <w:rFonts w:ascii="Segoe UI" w:eastAsia="Times New Roman" w:hAnsi="Segoe UI" w:cs="Segoe UI"/>
          <w:color w:val="24292E"/>
          <w:sz w:val="24"/>
          <w:szCs w:val="24"/>
          <w:lang/>
        </w:rPr>
        <w:t xml:space="preserve"> 5 steps which are as follows:</w:t>
      </w:r>
    </w:p>
    <w:p w:rsidR="00FB79A7" w:rsidRDefault="00B57495" w:rsidP="00B57495">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Read the image and change it into GrayScale, then apply some Gaussian blur with a square kernel of 5 pixels each side for the aim of smoothing</w:t>
      </w:r>
      <w:r w:rsidR="00FB79A7">
        <w:rPr>
          <w:rFonts w:ascii="Segoe UI" w:eastAsia="Times New Roman" w:hAnsi="Segoe UI" w:cs="Segoe UI"/>
          <w:color w:val="24292E"/>
          <w:sz w:val="24"/>
          <w:szCs w:val="24"/>
          <w:lang/>
        </w:rPr>
        <w:t>.</w:t>
      </w:r>
    </w:p>
    <w:p w:rsidR="003721A3" w:rsidRDefault="003721A3" w:rsidP="003721A3">
      <w:pPr>
        <w:pStyle w:val="ListParagraph"/>
        <w:spacing w:before="100" w:beforeAutospacing="1" w:after="100" w:afterAutospacing="1" w:line="240" w:lineRule="auto"/>
        <w:ind w:left="1080"/>
        <w:rPr>
          <w:rFonts w:ascii="Segoe UI" w:eastAsia="Times New Roman" w:hAnsi="Segoe UI" w:cs="Segoe UI"/>
          <w:color w:val="24292E"/>
          <w:sz w:val="24"/>
          <w:szCs w:val="24"/>
          <w:lang/>
        </w:rPr>
      </w:pPr>
    </w:p>
    <w:p w:rsidR="003721A3" w:rsidRDefault="003721A3"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r>
        <w:rPr>
          <w:rFonts w:ascii="Segoe UI" w:eastAsia="Times New Roman" w:hAnsi="Segoe UI" w:cs="Segoe UI"/>
          <w:noProof/>
          <w:color w:val="24292E"/>
          <w:sz w:val="24"/>
          <w:szCs w:val="24"/>
        </w:rPr>
        <w:drawing>
          <wp:inline distT="0" distB="0" distL="0" distR="0">
            <wp:extent cx="3671478" cy="2070100"/>
            <wp:effectExtent l="19050" t="0" r="5172" b="0"/>
            <wp:docPr id="1" name="Picture 1" descr="C:\Nano-Degree_Self_Driving_Car\Project_1_LaneLines_Video\CarND-LaneLines-P1\examples\gray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no-Degree_Self_Driving_Car\Project_1_LaneLines_Video\CarND-LaneLines-P1\examples\grayscale.jpg"/>
                    <pic:cNvPicPr>
                      <a:picLocks noChangeAspect="1" noChangeArrowheads="1"/>
                    </pic:cNvPicPr>
                  </pic:nvPicPr>
                  <pic:blipFill>
                    <a:blip r:embed="rId5" cstate="print"/>
                    <a:srcRect/>
                    <a:stretch>
                      <a:fillRect/>
                    </a:stretch>
                  </pic:blipFill>
                  <pic:spPr bwMode="auto">
                    <a:xfrm>
                      <a:off x="0" y="0"/>
                      <a:ext cx="3669870" cy="2069193"/>
                    </a:xfrm>
                    <a:prstGeom prst="rect">
                      <a:avLst/>
                    </a:prstGeom>
                    <a:noFill/>
                    <a:ln w="9525">
                      <a:noFill/>
                      <a:miter lim="800000"/>
                      <a:headEnd/>
                      <a:tailEnd/>
                    </a:ln>
                  </pic:spPr>
                </pic:pic>
              </a:graphicData>
            </a:graphic>
          </wp:inline>
        </w:drawing>
      </w:r>
    </w:p>
    <w:p w:rsidR="003721A3" w:rsidRDefault="003721A3"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p>
    <w:p w:rsidR="00FB79A7" w:rsidRPr="003721A3" w:rsidRDefault="00FB79A7" w:rsidP="003721A3">
      <w:pPr>
        <w:spacing w:before="100" w:beforeAutospacing="1" w:after="100" w:afterAutospacing="1" w:line="240" w:lineRule="auto"/>
        <w:rPr>
          <w:rFonts w:ascii="Segoe UI" w:eastAsia="Times New Roman" w:hAnsi="Segoe UI" w:cs="Segoe UI"/>
          <w:color w:val="24292E"/>
          <w:sz w:val="24"/>
          <w:szCs w:val="24"/>
          <w:lang/>
        </w:rPr>
      </w:pPr>
    </w:p>
    <w:p w:rsidR="00FB79A7" w:rsidRDefault="00FB79A7" w:rsidP="00B57495">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lastRenderedPageBreak/>
        <w:t>Apply a cv2 function called Canny to extract the Lines edges.</w:t>
      </w:r>
    </w:p>
    <w:p w:rsidR="003721A3" w:rsidRDefault="003721A3" w:rsidP="003721A3">
      <w:pPr>
        <w:pStyle w:val="ListParagraph"/>
        <w:spacing w:before="100" w:beforeAutospacing="1" w:after="100" w:afterAutospacing="1" w:line="240" w:lineRule="auto"/>
        <w:ind w:left="1080"/>
        <w:rPr>
          <w:rFonts w:ascii="Segoe UI" w:eastAsia="Times New Roman" w:hAnsi="Segoe UI" w:cs="Segoe UI"/>
          <w:color w:val="24292E"/>
          <w:sz w:val="24"/>
          <w:szCs w:val="24"/>
          <w:lang/>
        </w:rPr>
      </w:pPr>
    </w:p>
    <w:p w:rsidR="003721A3" w:rsidRDefault="003721A3"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r>
        <w:rPr>
          <w:rFonts w:ascii="Segoe UI" w:eastAsia="Times New Roman" w:hAnsi="Segoe UI" w:cs="Segoe UI"/>
          <w:noProof/>
          <w:color w:val="24292E"/>
          <w:sz w:val="24"/>
          <w:szCs w:val="24"/>
        </w:rPr>
        <w:drawing>
          <wp:inline distT="0" distB="0" distL="0" distR="0">
            <wp:extent cx="3431822" cy="1930400"/>
            <wp:effectExtent l="19050" t="0" r="0" b="0"/>
            <wp:docPr id="2" name="Picture 2" descr="C:\Nano-Degree_Self_Driving_Car\Project_1_LaneLines_Video\CarND-LaneLines-P1\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ano-Degree_Self_Driving_Car\Project_1_LaneLines_Video\CarND-LaneLines-P1\edges.png"/>
                    <pic:cNvPicPr>
                      <a:picLocks noChangeAspect="1" noChangeArrowheads="1"/>
                    </pic:cNvPicPr>
                  </pic:nvPicPr>
                  <pic:blipFill>
                    <a:blip r:embed="rId6" cstate="print"/>
                    <a:srcRect/>
                    <a:stretch>
                      <a:fillRect/>
                    </a:stretch>
                  </pic:blipFill>
                  <pic:spPr bwMode="auto">
                    <a:xfrm>
                      <a:off x="0" y="0"/>
                      <a:ext cx="3431822" cy="1930400"/>
                    </a:xfrm>
                    <a:prstGeom prst="rect">
                      <a:avLst/>
                    </a:prstGeom>
                    <a:noFill/>
                    <a:ln w="9525">
                      <a:noFill/>
                      <a:miter lim="800000"/>
                      <a:headEnd/>
                      <a:tailEnd/>
                    </a:ln>
                  </pic:spPr>
                </pic:pic>
              </a:graphicData>
            </a:graphic>
          </wp:inline>
        </w:drawing>
      </w:r>
    </w:p>
    <w:p w:rsidR="00FB79A7" w:rsidRPr="00FB79A7" w:rsidRDefault="00FB79A7" w:rsidP="00FB79A7">
      <w:pPr>
        <w:pStyle w:val="ListParagraph"/>
        <w:rPr>
          <w:rFonts w:ascii="Segoe UI" w:eastAsia="Times New Roman" w:hAnsi="Segoe UI" w:cs="Segoe UI"/>
          <w:color w:val="24292E"/>
          <w:sz w:val="24"/>
          <w:szCs w:val="24"/>
          <w:lang/>
        </w:rPr>
      </w:pPr>
    </w:p>
    <w:p w:rsidR="003721A3" w:rsidRDefault="00FB79A7" w:rsidP="003721A3">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After that we defined the vertices of the Region of Interest (ROI)</w:t>
      </w:r>
      <w:r w:rsidR="003721A3">
        <w:rPr>
          <w:rFonts w:ascii="Segoe UI" w:eastAsia="Times New Roman" w:hAnsi="Segoe UI" w:cs="Segoe UI"/>
          <w:color w:val="24292E"/>
          <w:sz w:val="24"/>
          <w:szCs w:val="24"/>
          <w:lang/>
        </w:rPr>
        <w:t xml:space="preserve"> and apply it over Lines edges</w:t>
      </w:r>
    </w:p>
    <w:p w:rsidR="003721A3" w:rsidRPr="003721A3" w:rsidRDefault="003721A3"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r>
        <w:rPr>
          <w:rFonts w:ascii="Segoe UI" w:eastAsia="Times New Roman" w:hAnsi="Segoe UI" w:cs="Segoe UI"/>
          <w:color w:val="24292E"/>
          <w:sz w:val="24"/>
          <w:szCs w:val="24"/>
          <w:lang/>
        </w:rPr>
        <w:br/>
      </w:r>
      <w:r>
        <w:rPr>
          <w:rFonts w:ascii="Segoe UI" w:eastAsia="Times New Roman" w:hAnsi="Segoe UI" w:cs="Segoe UI"/>
          <w:noProof/>
          <w:color w:val="24292E"/>
          <w:sz w:val="24"/>
          <w:szCs w:val="24"/>
        </w:rPr>
        <w:drawing>
          <wp:inline distT="0" distB="0" distL="0" distR="0">
            <wp:extent cx="3499555" cy="1968500"/>
            <wp:effectExtent l="19050" t="0" r="5645" b="0"/>
            <wp:docPr id="3" name="Picture 3" descr="C:\Nano-Degree_Self_Driving_Car\Project_1_LaneLines_Video\CarND-LaneLines-P1\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ano-Degree_Self_Driving_Car\Project_1_LaneLines_Video\CarND-LaneLines-P1\ROI.png"/>
                    <pic:cNvPicPr>
                      <a:picLocks noChangeAspect="1" noChangeArrowheads="1"/>
                    </pic:cNvPicPr>
                  </pic:nvPicPr>
                  <pic:blipFill>
                    <a:blip r:embed="rId7" cstate="print"/>
                    <a:srcRect/>
                    <a:stretch>
                      <a:fillRect/>
                    </a:stretch>
                  </pic:blipFill>
                  <pic:spPr bwMode="auto">
                    <a:xfrm>
                      <a:off x="0" y="0"/>
                      <a:ext cx="3499555" cy="1968500"/>
                    </a:xfrm>
                    <a:prstGeom prst="rect">
                      <a:avLst/>
                    </a:prstGeom>
                    <a:noFill/>
                    <a:ln w="9525">
                      <a:noFill/>
                      <a:miter lim="800000"/>
                      <a:headEnd/>
                      <a:tailEnd/>
                    </a:ln>
                  </pic:spPr>
                </pic:pic>
              </a:graphicData>
            </a:graphic>
          </wp:inline>
        </w:drawing>
      </w:r>
    </w:p>
    <w:p w:rsidR="00FB79A7" w:rsidRPr="00FB79A7" w:rsidRDefault="00FB79A7" w:rsidP="00FB79A7">
      <w:pPr>
        <w:pStyle w:val="ListParagraph"/>
        <w:rPr>
          <w:rFonts w:ascii="Segoe UI" w:eastAsia="Times New Roman" w:hAnsi="Segoe UI" w:cs="Segoe UI"/>
          <w:color w:val="24292E"/>
          <w:sz w:val="24"/>
          <w:szCs w:val="24"/>
          <w:lang/>
        </w:rPr>
      </w:pPr>
    </w:p>
    <w:p w:rsidR="00E068C6" w:rsidRDefault="00FB79A7" w:rsidP="00E068C6">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t xml:space="preserve">Apply Hough transform that returns every line in the ROI </w:t>
      </w:r>
      <w:r w:rsidR="00E068C6">
        <w:rPr>
          <w:rFonts w:ascii="Segoe UI" w:eastAsia="Times New Roman" w:hAnsi="Segoe UI" w:cs="Segoe UI"/>
          <w:color w:val="24292E"/>
          <w:sz w:val="24"/>
          <w:szCs w:val="24"/>
          <w:lang/>
        </w:rPr>
        <w:t xml:space="preserve">with the definition of </w:t>
      </w:r>
      <w:r>
        <w:rPr>
          <w:rFonts w:ascii="Segoe UI" w:eastAsia="Times New Roman" w:hAnsi="Segoe UI" w:cs="Segoe UI"/>
          <w:color w:val="24292E"/>
          <w:sz w:val="24"/>
          <w:szCs w:val="24"/>
          <w:lang/>
        </w:rPr>
        <w:t>(starting point and ending point)</w:t>
      </w:r>
      <w:r w:rsidR="00E068C6">
        <w:rPr>
          <w:rFonts w:ascii="Segoe UI" w:eastAsia="Times New Roman" w:hAnsi="Segoe UI" w:cs="Segoe UI"/>
          <w:color w:val="24292E"/>
          <w:sz w:val="24"/>
          <w:szCs w:val="24"/>
          <w:lang/>
        </w:rPr>
        <w:t>.</w:t>
      </w:r>
    </w:p>
    <w:p w:rsidR="003721A3" w:rsidRDefault="003721A3" w:rsidP="003721A3">
      <w:pPr>
        <w:pStyle w:val="ListParagraph"/>
        <w:spacing w:before="100" w:beforeAutospacing="1" w:after="100" w:afterAutospacing="1" w:line="240" w:lineRule="auto"/>
        <w:ind w:left="1080"/>
        <w:rPr>
          <w:rFonts w:ascii="Segoe UI" w:eastAsia="Times New Roman" w:hAnsi="Segoe UI" w:cs="Segoe UI"/>
          <w:color w:val="24292E"/>
          <w:sz w:val="24"/>
          <w:szCs w:val="24"/>
          <w:lang/>
        </w:rPr>
      </w:pPr>
    </w:p>
    <w:p w:rsidR="003721A3" w:rsidRDefault="003721A3"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r>
        <w:rPr>
          <w:rFonts w:ascii="Segoe UI" w:eastAsia="Times New Roman" w:hAnsi="Segoe UI" w:cs="Segoe UI"/>
          <w:noProof/>
          <w:color w:val="24292E"/>
          <w:sz w:val="24"/>
          <w:szCs w:val="24"/>
        </w:rPr>
        <w:drawing>
          <wp:inline distT="0" distB="0" distL="0" distR="0">
            <wp:extent cx="3601154" cy="2025650"/>
            <wp:effectExtent l="19050" t="0" r="0" b="0"/>
            <wp:docPr id="4" name="Picture 4" descr="C:\Nano-Degree_Self_Driving_Car\Project_1_LaneLines_Video\CarND-LaneLines-P1\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ano-Degree_Self_Driving_Car\Project_1_LaneLines_Video\CarND-LaneLines-P1\lines.png"/>
                    <pic:cNvPicPr>
                      <a:picLocks noChangeAspect="1" noChangeArrowheads="1"/>
                    </pic:cNvPicPr>
                  </pic:nvPicPr>
                  <pic:blipFill>
                    <a:blip r:embed="rId8" cstate="print"/>
                    <a:srcRect/>
                    <a:stretch>
                      <a:fillRect/>
                    </a:stretch>
                  </pic:blipFill>
                  <pic:spPr bwMode="auto">
                    <a:xfrm>
                      <a:off x="0" y="0"/>
                      <a:ext cx="3607560" cy="2029253"/>
                    </a:xfrm>
                    <a:prstGeom prst="rect">
                      <a:avLst/>
                    </a:prstGeom>
                    <a:noFill/>
                    <a:ln w="9525">
                      <a:noFill/>
                      <a:miter lim="800000"/>
                      <a:headEnd/>
                      <a:tailEnd/>
                    </a:ln>
                  </pic:spPr>
                </pic:pic>
              </a:graphicData>
            </a:graphic>
          </wp:inline>
        </w:drawing>
      </w:r>
    </w:p>
    <w:p w:rsidR="00E068C6" w:rsidRPr="00E068C6" w:rsidRDefault="00E068C6" w:rsidP="00E068C6">
      <w:pPr>
        <w:pStyle w:val="ListParagraph"/>
        <w:rPr>
          <w:rFonts w:ascii="Segoe UI" w:eastAsia="Times New Roman" w:hAnsi="Segoe UI" w:cs="Segoe UI"/>
          <w:color w:val="24292E"/>
          <w:sz w:val="24"/>
          <w:szCs w:val="24"/>
          <w:lang/>
        </w:rPr>
      </w:pPr>
    </w:p>
    <w:p w:rsidR="003721A3" w:rsidRDefault="00E068C6" w:rsidP="00E068C6">
      <w:pPr>
        <w:pStyle w:val="ListParagraph"/>
        <w:numPr>
          <w:ilvl w:val="0"/>
          <w:numId w:val="3"/>
        </w:numPr>
        <w:spacing w:before="100" w:beforeAutospacing="1" w:after="100" w:afterAutospacing="1" w:line="240" w:lineRule="auto"/>
        <w:rPr>
          <w:rFonts w:ascii="Segoe UI" w:eastAsia="Times New Roman" w:hAnsi="Segoe UI" w:cs="Segoe UI"/>
          <w:color w:val="24292E"/>
          <w:sz w:val="24"/>
          <w:szCs w:val="24"/>
          <w:lang/>
        </w:rPr>
      </w:pPr>
      <w:r>
        <w:rPr>
          <w:rFonts w:ascii="Segoe UI" w:eastAsia="Times New Roman" w:hAnsi="Segoe UI" w:cs="Segoe UI"/>
          <w:color w:val="24292E"/>
          <w:sz w:val="24"/>
          <w:szCs w:val="24"/>
          <w:lang/>
        </w:rPr>
        <w:lastRenderedPageBreak/>
        <w:t xml:space="preserve">Iterate over the whole lines extracted from the previous step, then use a cv2 function called line to draw these lines </w:t>
      </w:r>
      <w:r w:rsidR="003721A3">
        <w:rPr>
          <w:rFonts w:ascii="Segoe UI" w:eastAsia="Times New Roman" w:hAnsi="Segoe UI" w:cs="Segoe UI"/>
          <w:color w:val="24292E"/>
          <w:sz w:val="24"/>
          <w:szCs w:val="24"/>
          <w:lang/>
        </w:rPr>
        <w:t>over the original image.</w:t>
      </w:r>
    </w:p>
    <w:p w:rsidR="003721A3" w:rsidRDefault="003721A3" w:rsidP="003721A3">
      <w:pPr>
        <w:pStyle w:val="ListParagraph"/>
        <w:spacing w:before="100" w:beforeAutospacing="1" w:after="100" w:afterAutospacing="1" w:line="240" w:lineRule="auto"/>
        <w:ind w:left="1080"/>
        <w:rPr>
          <w:rFonts w:ascii="Segoe UI" w:eastAsia="Times New Roman" w:hAnsi="Segoe UI" w:cs="Segoe UI"/>
          <w:color w:val="24292E"/>
          <w:sz w:val="24"/>
          <w:szCs w:val="24"/>
          <w:lang/>
        </w:rPr>
      </w:pPr>
    </w:p>
    <w:p w:rsidR="004674BE" w:rsidRDefault="003721A3"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r>
        <w:rPr>
          <w:rFonts w:ascii="Segoe UI" w:eastAsia="Times New Roman" w:hAnsi="Segoe UI" w:cs="Segoe UI"/>
          <w:noProof/>
          <w:color w:val="24292E"/>
          <w:sz w:val="24"/>
          <w:szCs w:val="24"/>
        </w:rPr>
        <w:drawing>
          <wp:inline distT="0" distB="0" distL="0" distR="0">
            <wp:extent cx="3625850" cy="2039541"/>
            <wp:effectExtent l="19050" t="0" r="0" b="0"/>
            <wp:docPr id="5" name="Picture 5" descr="C:\Nano-Degree_Self_Driving_Car\Project_1_LaneLines_Video\CarND-LaneLines-P1\lines_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ano-Degree_Self_Driving_Car\Project_1_LaneLines_Video\CarND-LaneLines-P1\lines_edges.png"/>
                    <pic:cNvPicPr>
                      <a:picLocks noChangeAspect="1" noChangeArrowheads="1"/>
                    </pic:cNvPicPr>
                  </pic:nvPicPr>
                  <pic:blipFill>
                    <a:blip r:embed="rId9" cstate="print"/>
                    <a:srcRect/>
                    <a:stretch>
                      <a:fillRect/>
                    </a:stretch>
                  </pic:blipFill>
                  <pic:spPr bwMode="auto">
                    <a:xfrm>
                      <a:off x="0" y="0"/>
                      <a:ext cx="3625850" cy="2039541"/>
                    </a:xfrm>
                    <a:prstGeom prst="rect">
                      <a:avLst/>
                    </a:prstGeom>
                    <a:noFill/>
                    <a:ln w="9525">
                      <a:noFill/>
                      <a:miter lim="800000"/>
                      <a:headEnd/>
                      <a:tailEnd/>
                    </a:ln>
                  </pic:spPr>
                </pic:pic>
              </a:graphicData>
            </a:graphic>
          </wp:inline>
        </w:drawing>
      </w:r>
    </w:p>
    <w:p w:rsidR="00BF7E0B" w:rsidRPr="00B57495" w:rsidRDefault="00BF7E0B" w:rsidP="003721A3">
      <w:pPr>
        <w:pStyle w:val="ListParagraph"/>
        <w:spacing w:before="100" w:beforeAutospacing="1" w:after="100" w:afterAutospacing="1" w:line="240" w:lineRule="auto"/>
        <w:ind w:left="1080"/>
        <w:jc w:val="center"/>
        <w:rPr>
          <w:rFonts w:ascii="Segoe UI" w:eastAsia="Times New Roman" w:hAnsi="Segoe UI" w:cs="Segoe UI"/>
          <w:color w:val="24292E"/>
          <w:sz w:val="24"/>
          <w:szCs w:val="24"/>
          <w:lang/>
        </w:rPr>
      </w:pPr>
    </w:p>
    <w:p w:rsidR="001C5CC6" w:rsidRPr="00BF7E0B" w:rsidRDefault="00BF7E0B" w:rsidP="00B01544">
      <w:pPr>
        <w:pStyle w:val="ListParagraph"/>
        <w:numPr>
          <w:ilvl w:val="0"/>
          <w:numId w:val="2"/>
        </w:numPr>
        <w:rPr>
          <w:sz w:val="36"/>
          <w:szCs w:val="36"/>
          <w:lang/>
        </w:rPr>
      </w:pPr>
      <w:r w:rsidRPr="00BF7E0B">
        <w:rPr>
          <w:sz w:val="28"/>
          <w:szCs w:val="28"/>
          <w:lang/>
        </w:rPr>
        <w:t>Pipeline Modifications:</w:t>
      </w:r>
    </w:p>
    <w:p w:rsidR="00BF7E0B" w:rsidRDefault="00BF7E0B" w:rsidP="00BF7E0B">
      <w:pPr>
        <w:ind w:left="360"/>
        <w:rPr>
          <w:sz w:val="24"/>
          <w:szCs w:val="24"/>
          <w:lang/>
        </w:rPr>
      </w:pPr>
      <w:r>
        <w:rPr>
          <w:sz w:val="24"/>
          <w:szCs w:val="24"/>
          <w:lang/>
        </w:rPr>
        <w:t xml:space="preserve">In order to draw a single line for each of the two lane lines, I have modified in draw_lines() as follows: </w:t>
      </w:r>
    </w:p>
    <w:p w:rsidR="00BF7E0B" w:rsidRPr="00846631" w:rsidRDefault="00BF7E0B" w:rsidP="00846631">
      <w:pPr>
        <w:pStyle w:val="ListParagraph"/>
        <w:numPr>
          <w:ilvl w:val="0"/>
          <w:numId w:val="4"/>
        </w:numPr>
        <w:rPr>
          <w:sz w:val="24"/>
          <w:szCs w:val="24"/>
          <w:lang/>
        </w:rPr>
      </w:pPr>
      <w:r>
        <w:rPr>
          <w:sz w:val="24"/>
          <w:szCs w:val="24"/>
          <w:lang/>
        </w:rPr>
        <w:t xml:space="preserve">Every line can be expressed by its (Slope and Intercept) parts according to the simple equation of line: </w:t>
      </w:r>
      <m:oMath>
        <m:r>
          <w:rPr>
            <w:rFonts w:ascii="Cambria Math" w:hAnsi="Cambria Math"/>
            <w:sz w:val="24"/>
            <w:szCs w:val="24"/>
            <w:lang/>
          </w:rPr>
          <m:t>y=mx+c</m:t>
        </m:r>
      </m:oMath>
      <w:r w:rsidR="00846631">
        <w:rPr>
          <w:rFonts w:eastAsiaTheme="minorEastAsia"/>
          <w:sz w:val="24"/>
          <w:szCs w:val="24"/>
          <w:lang/>
        </w:rPr>
        <w:t xml:space="preserve">. </w:t>
      </w:r>
    </w:p>
    <w:p w:rsidR="00846631" w:rsidRPr="00846631" w:rsidRDefault="00846631" w:rsidP="00846631">
      <w:pPr>
        <w:pStyle w:val="ListParagraph"/>
        <w:numPr>
          <w:ilvl w:val="0"/>
          <w:numId w:val="4"/>
        </w:numPr>
        <w:rPr>
          <w:sz w:val="24"/>
          <w:szCs w:val="24"/>
          <w:lang/>
        </w:rPr>
      </w:pPr>
      <w:r>
        <w:rPr>
          <w:rFonts w:eastAsiaTheme="minorEastAsia"/>
          <w:sz w:val="24"/>
          <w:szCs w:val="24"/>
          <w:lang/>
        </w:rPr>
        <w:t xml:space="preserve">I have created a new function called </w:t>
      </w:r>
      <w:r w:rsidRPr="00846631">
        <w:rPr>
          <w:rFonts w:eastAsiaTheme="minorEastAsia"/>
          <w:sz w:val="24"/>
          <w:szCs w:val="24"/>
          <w:lang/>
        </w:rPr>
        <w:t>Average_slope_and_intercept</w:t>
      </w:r>
      <w:r>
        <w:rPr>
          <w:rFonts w:eastAsiaTheme="minorEastAsia"/>
          <w:sz w:val="24"/>
          <w:szCs w:val="24"/>
          <w:lang/>
        </w:rPr>
        <w:t>() which separates the lines into two categories left lines and right lines, then depend on the length of the line to be act as a weight for this line. Finally this function returns the slope and the intercept parts for both left and right lanes.</w:t>
      </w:r>
    </w:p>
    <w:p w:rsidR="00072C1D" w:rsidRPr="00072C1D" w:rsidRDefault="00846631" w:rsidP="00846631">
      <w:pPr>
        <w:pStyle w:val="ListParagraph"/>
        <w:numPr>
          <w:ilvl w:val="0"/>
          <w:numId w:val="4"/>
        </w:numPr>
        <w:rPr>
          <w:sz w:val="24"/>
          <w:szCs w:val="24"/>
          <w:lang/>
        </w:rPr>
      </w:pPr>
      <w:r>
        <w:rPr>
          <w:rFonts w:eastAsiaTheme="minorEastAsia"/>
          <w:sz w:val="24"/>
          <w:szCs w:val="24"/>
          <w:lang/>
        </w:rPr>
        <w:t xml:space="preserve">Actually cv2 need the starting and the ending points for the created line, so I have created a new function called </w:t>
      </w:r>
      <w:r w:rsidRPr="00846631">
        <w:rPr>
          <w:rFonts w:eastAsiaTheme="minorEastAsia"/>
          <w:sz w:val="24"/>
          <w:szCs w:val="24"/>
          <w:lang/>
        </w:rPr>
        <w:t>make_line_points</w:t>
      </w:r>
      <w:r>
        <w:rPr>
          <w:rFonts w:eastAsiaTheme="minorEastAsia"/>
          <w:sz w:val="24"/>
          <w:szCs w:val="24"/>
          <w:lang/>
        </w:rPr>
        <w:t xml:space="preserve">() which takes the </w:t>
      </w:r>
      <w:r w:rsidR="00072C1D">
        <w:rPr>
          <w:rFonts w:eastAsiaTheme="minorEastAsia"/>
          <w:sz w:val="24"/>
          <w:szCs w:val="24"/>
          <w:lang/>
        </w:rPr>
        <w:t>slope and the intercept part, then depends on the y component of the Region of Interest to calculate x component. Finally, now we have the starting and the ending points for each line.</w:t>
      </w:r>
    </w:p>
    <w:p w:rsidR="00072C1D" w:rsidRPr="00072C1D" w:rsidRDefault="00072C1D" w:rsidP="00846631">
      <w:pPr>
        <w:pStyle w:val="ListParagraph"/>
        <w:numPr>
          <w:ilvl w:val="0"/>
          <w:numId w:val="4"/>
        </w:numPr>
        <w:rPr>
          <w:sz w:val="24"/>
          <w:szCs w:val="24"/>
          <w:lang/>
        </w:rPr>
      </w:pPr>
      <w:r>
        <w:rPr>
          <w:rFonts w:eastAsiaTheme="minorEastAsia"/>
          <w:sz w:val="24"/>
          <w:szCs w:val="24"/>
          <w:lang/>
        </w:rPr>
        <w:t>The modified draw_lines() function now is responsible for drawing the lines only for each lane using cv2.</w:t>
      </w:r>
    </w:p>
    <w:p w:rsidR="00072C1D" w:rsidRDefault="00072C1D" w:rsidP="00072C1D">
      <w:pPr>
        <w:pStyle w:val="ListParagraph"/>
        <w:ind w:left="1080"/>
        <w:rPr>
          <w:rFonts w:eastAsiaTheme="minorEastAsia"/>
          <w:sz w:val="24"/>
          <w:szCs w:val="24"/>
          <w:lang/>
        </w:rPr>
      </w:pPr>
    </w:p>
    <w:p w:rsidR="00846631" w:rsidRDefault="00072C1D" w:rsidP="00072C1D">
      <w:pPr>
        <w:pStyle w:val="ListParagraph"/>
        <w:ind w:left="1080"/>
        <w:jc w:val="center"/>
        <w:rPr>
          <w:sz w:val="24"/>
          <w:szCs w:val="24"/>
          <w:lang/>
        </w:rPr>
      </w:pPr>
      <w:r>
        <w:rPr>
          <w:rFonts w:eastAsiaTheme="minorEastAsia"/>
          <w:noProof/>
          <w:sz w:val="24"/>
          <w:szCs w:val="24"/>
        </w:rPr>
        <w:lastRenderedPageBreak/>
        <w:drawing>
          <wp:inline distT="0" distB="0" distL="0" distR="0">
            <wp:extent cx="3778013" cy="2125133"/>
            <wp:effectExtent l="19050" t="0" r="0" b="0"/>
            <wp:docPr id="6" name="Picture 6" descr="C:\Nano-Degree_Self_Driving_Car\Project_1_LaneLines_Video\CarND-LaneLines-P1\test_images_output\solidWhiteCurv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Nano-Degree_Self_Driving_Car\Project_1_LaneLines_Video\CarND-LaneLines-P1\test_images_output\solidWhiteCurve_.jpg"/>
                    <pic:cNvPicPr>
                      <a:picLocks noChangeAspect="1" noChangeArrowheads="1"/>
                    </pic:cNvPicPr>
                  </pic:nvPicPr>
                  <pic:blipFill>
                    <a:blip r:embed="rId10" cstate="print"/>
                    <a:srcRect/>
                    <a:stretch>
                      <a:fillRect/>
                    </a:stretch>
                  </pic:blipFill>
                  <pic:spPr bwMode="auto">
                    <a:xfrm>
                      <a:off x="0" y="0"/>
                      <a:ext cx="3786745" cy="2130045"/>
                    </a:xfrm>
                    <a:prstGeom prst="rect">
                      <a:avLst/>
                    </a:prstGeom>
                    <a:noFill/>
                    <a:ln w="9525">
                      <a:noFill/>
                      <a:miter lim="800000"/>
                      <a:headEnd/>
                      <a:tailEnd/>
                    </a:ln>
                  </pic:spPr>
                </pic:pic>
              </a:graphicData>
            </a:graphic>
          </wp:inline>
        </w:drawing>
      </w:r>
    </w:p>
    <w:p w:rsidR="006A1D86" w:rsidRDefault="006A1D86" w:rsidP="00072C1D">
      <w:pPr>
        <w:pStyle w:val="ListParagraph"/>
        <w:ind w:left="1080"/>
        <w:jc w:val="center"/>
        <w:rPr>
          <w:sz w:val="24"/>
          <w:szCs w:val="24"/>
          <w:lang/>
        </w:rPr>
      </w:pPr>
    </w:p>
    <w:p w:rsidR="00737883" w:rsidRDefault="00737883" w:rsidP="00072C1D">
      <w:pPr>
        <w:pStyle w:val="ListParagraph"/>
        <w:ind w:left="1080"/>
        <w:jc w:val="center"/>
        <w:rPr>
          <w:sz w:val="24"/>
          <w:szCs w:val="24"/>
          <w:lang/>
        </w:rPr>
      </w:pPr>
    </w:p>
    <w:p w:rsidR="006A1D86" w:rsidRDefault="00737883" w:rsidP="006A1D86">
      <w:pPr>
        <w:pStyle w:val="ListParagraph"/>
        <w:numPr>
          <w:ilvl w:val="0"/>
          <w:numId w:val="2"/>
        </w:numPr>
        <w:rPr>
          <w:sz w:val="24"/>
          <w:szCs w:val="24"/>
          <w:lang/>
        </w:rPr>
      </w:pPr>
      <w:r>
        <w:rPr>
          <w:sz w:val="24"/>
          <w:szCs w:val="24"/>
          <w:lang/>
        </w:rPr>
        <w:t>We have applied the original pipeline and the modified pipeline over test videos in order check the performance of each pipeline, and then we saved these videos in the folder structure of the project.</w:t>
      </w:r>
    </w:p>
    <w:p w:rsidR="00737883" w:rsidRDefault="00737883" w:rsidP="00737883">
      <w:pPr>
        <w:pStyle w:val="ListParagraph"/>
        <w:rPr>
          <w:sz w:val="24"/>
          <w:szCs w:val="24"/>
          <w:lang/>
        </w:rPr>
      </w:pPr>
    </w:p>
    <w:p w:rsidR="00737883" w:rsidRPr="00737883" w:rsidRDefault="00737883" w:rsidP="00737883">
      <w:pPr>
        <w:pStyle w:val="ListParagraph"/>
        <w:numPr>
          <w:ilvl w:val="0"/>
          <w:numId w:val="2"/>
        </w:numPr>
        <w:rPr>
          <w:sz w:val="24"/>
          <w:szCs w:val="24"/>
          <w:lang/>
        </w:rPr>
      </w:pPr>
      <w:r>
        <w:rPr>
          <w:sz w:val="24"/>
          <w:szCs w:val="24"/>
          <w:lang/>
        </w:rPr>
        <w:t>Identify potential shortcomings with your current pipeline:</w:t>
      </w:r>
    </w:p>
    <w:p w:rsidR="00737883" w:rsidRDefault="00737883" w:rsidP="00737883">
      <w:pPr>
        <w:pStyle w:val="ListParagraph"/>
        <w:numPr>
          <w:ilvl w:val="1"/>
          <w:numId w:val="1"/>
        </w:numPr>
        <w:rPr>
          <w:sz w:val="24"/>
          <w:szCs w:val="24"/>
          <w:lang/>
        </w:rPr>
      </w:pPr>
      <w:r>
        <w:rPr>
          <w:sz w:val="24"/>
          <w:szCs w:val="24"/>
          <w:lang/>
        </w:rPr>
        <w:t>One potential shortcoming</w:t>
      </w:r>
      <w:r w:rsidR="0073484E">
        <w:rPr>
          <w:sz w:val="24"/>
          <w:szCs w:val="24"/>
          <w:lang/>
        </w:rPr>
        <w:t xml:space="preserve"> would be what would happen</w:t>
      </w:r>
      <w:r>
        <w:rPr>
          <w:sz w:val="24"/>
          <w:szCs w:val="24"/>
          <w:lang/>
        </w:rPr>
        <w:t xml:space="preserve"> when the vehicle is moving in a curved lanes, our pipeline will fail because it depends on extracting Lanes lines not Lanes curves.</w:t>
      </w:r>
    </w:p>
    <w:p w:rsidR="0073484E" w:rsidRPr="0073484E" w:rsidRDefault="0073484E" w:rsidP="0073484E">
      <w:pPr>
        <w:pStyle w:val="ListParagraph"/>
        <w:numPr>
          <w:ilvl w:val="1"/>
          <w:numId w:val="1"/>
        </w:numPr>
        <w:rPr>
          <w:sz w:val="24"/>
          <w:szCs w:val="24"/>
          <w:lang/>
        </w:rPr>
      </w:pPr>
      <w:r>
        <w:rPr>
          <w:sz w:val="24"/>
          <w:szCs w:val="24"/>
          <w:lang/>
        </w:rPr>
        <w:t xml:space="preserve">Another </w:t>
      </w:r>
      <w:r w:rsidR="00737883">
        <w:rPr>
          <w:sz w:val="24"/>
          <w:szCs w:val="24"/>
          <w:lang/>
        </w:rPr>
        <w:t xml:space="preserve">shortcoming </w:t>
      </w:r>
      <w:r>
        <w:rPr>
          <w:sz w:val="24"/>
          <w:szCs w:val="24"/>
          <w:lang/>
        </w:rPr>
        <w:t>could be</w:t>
      </w:r>
      <w:r w:rsidR="00737883">
        <w:rPr>
          <w:sz w:val="24"/>
          <w:szCs w:val="24"/>
          <w:lang/>
        </w:rPr>
        <w:t xml:space="preserve"> when the lanes color changed as in the challenge video, the lane line will fail to extract the lines well.</w:t>
      </w:r>
      <w:r>
        <w:rPr>
          <w:sz w:val="24"/>
          <w:szCs w:val="24"/>
          <w:lang/>
        </w:rPr>
        <w:br/>
      </w:r>
    </w:p>
    <w:p w:rsidR="0073484E" w:rsidRDefault="0073484E" w:rsidP="0073484E">
      <w:pPr>
        <w:pStyle w:val="ListParagraph"/>
        <w:numPr>
          <w:ilvl w:val="0"/>
          <w:numId w:val="2"/>
        </w:numPr>
        <w:rPr>
          <w:sz w:val="24"/>
          <w:szCs w:val="24"/>
          <w:lang/>
        </w:rPr>
      </w:pPr>
      <w:r>
        <w:rPr>
          <w:sz w:val="24"/>
          <w:szCs w:val="24"/>
          <w:lang/>
        </w:rPr>
        <w:t>Suggest possible improvments to your pipeline:</w:t>
      </w:r>
    </w:p>
    <w:p w:rsidR="0073484E" w:rsidRDefault="0073484E" w:rsidP="0073484E">
      <w:pPr>
        <w:pStyle w:val="ListParagraph"/>
        <w:numPr>
          <w:ilvl w:val="0"/>
          <w:numId w:val="6"/>
        </w:numPr>
        <w:rPr>
          <w:sz w:val="24"/>
          <w:szCs w:val="24"/>
          <w:lang/>
        </w:rPr>
      </w:pPr>
      <w:r>
        <w:rPr>
          <w:sz w:val="24"/>
          <w:szCs w:val="24"/>
          <w:lang/>
        </w:rPr>
        <w:t>A possible improvement would be to extend our pipeline to detect and extract the curved lanes.</w:t>
      </w:r>
    </w:p>
    <w:p w:rsidR="0073484E" w:rsidRPr="0073484E" w:rsidRDefault="0073484E" w:rsidP="0073484E">
      <w:pPr>
        <w:pStyle w:val="ListParagraph"/>
        <w:numPr>
          <w:ilvl w:val="0"/>
          <w:numId w:val="6"/>
        </w:numPr>
        <w:rPr>
          <w:sz w:val="24"/>
          <w:szCs w:val="24"/>
          <w:lang/>
        </w:rPr>
      </w:pPr>
      <w:r>
        <w:rPr>
          <w:sz w:val="24"/>
          <w:szCs w:val="24"/>
          <w:lang/>
        </w:rPr>
        <w:t>Another potential improvement could be to detect lanes with any changing color, not only the white color.</w:t>
      </w:r>
    </w:p>
    <w:p w:rsidR="00737883" w:rsidRPr="00737883" w:rsidRDefault="00737883" w:rsidP="00737883">
      <w:pPr>
        <w:rPr>
          <w:sz w:val="24"/>
          <w:szCs w:val="24"/>
          <w:lang/>
        </w:rPr>
      </w:pPr>
      <w:r w:rsidRPr="00737883">
        <w:rPr>
          <w:sz w:val="24"/>
          <w:szCs w:val="24"/>
          <w:lang/>
        </w:rPr>
        <w:t xml:space="preserve"> </w:t>
      </w:r>
    </w:p>
    <w:sectPr w:rsidR="00737883" w:rsidRPr="00737883" w:rsidSect="00313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6DCF"/>
    <w:multiLevelType w:val="hybridMultilevel"/>
    <w:tmpl w:val="665EB4C0"/>
    <w:lvl w:ilvl="0" w:tplc="0FBE3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021259"/>
    <w:multiLevelType w:val="hybridMultilevel"/>
    <w:tmpl w:val="967202C4"/>
    <w:lvl w:ilvl="0" w:tplc="4A9EE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60679D"/>
    <w:multiLevelType w:val="hybridMultilevel"/>
    <w:tmpl w:val="2BCE0120"/>
    <w:lvl w:ilvl="0" w:tplc="B36E19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52E7F27"/>
    <w:multiLevelType w:val="multilevel"/>
    <w:tmpl w:val="3FB8D9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550389"/>
    <w:multiLevelType w:val="hybridMultilevel"/>
    <w:tmpl w:val="F8E4EA72"/>
    <w:lvl w:ilvl="0" w:tplc="93E0A6CA">
      <w:start w:val="1"/>
      <w:numFmt w:val="decimal"/>
      <w:lvlText w:val="%1-"/>
      <w:lvlJc w:val="left"/>
      <w:pPr>
        <w:ind w:left="720" w:hanging="360"/>
      </w:pPr>
      <w:rPr>
        <w:rFonts w:hint="default"/>
        <w:sz w:val="24"/>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904B5"/>
    <w:multiLevelType w:val="hybridMultilevel"/>
    <w:tmpl w:val="A3207668"/>
    <w:lvl w:ilvl="0" w:tplc="DAF47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61FF5"/>
    <w:rsid w:val="00001DF0"/>
    <w:rsid w:val="0001293C"/>
    <w:rsid w:val="00012B57"/>
    <w:rsid w:val="00014526"/>
    <w:rsid w:val="00014872"/>
    <w:rsid w:val="00015574"/>
    <w:rsid w:val="000215EF"/>
    <w:rsid w:val="00030B5C"/>
    <w:rsid w:val="00035D69"/>
    <w:rsid w:val="000375C9"/>
    <w:rsid w:val="00041C6C"/>
    <w:rsid w:val="00047A28"/>
    <w:rsid w:val="00050B1E"/>
    <w:rsid w:val="000702FE"/>
    <w:rsid w:val="000711D9"/>
    <w:rsid w:val="00072C1D"/>
    <w:rsid w:val="000740B9"/>
    <w:rsid w:val="0008024B"/>
    <w:rsid w:val="00085F8B"/>
    <w:rsid w:val="00094332"/>
    <w:rsid w:val="000944E8"/>
    <w:rsid w:val="000A1508"/>
    <w:rsid w:val="000A4784"/>
    <w:rsid w:val="000B490F"/>
    <w:rsid w:val="000B6064"/>
    <w:rsid w:val="000D0AC1"/>
    <w:rsid w:val="000D1354"/>
    <w:rsid w:val="000D3390"/>
    <w:rsid w:val="000D6EF0"/>
    <w:rsid w:val="000D7417"/>
    <w:rsid w:val="000E0359"/>
    <w:rsid w:val="000F7E8A"/>
    <w:rsid w:val="00104A20"/>
    <w:rsid w:val="00106149"/>
    <w:rsid w:val="00106215"/>
    <w:rsid w:val="001108F7"/>
    <w:rsid w:val="00111F23"/>
    <w:rsid w:val="001235BD"/>
    <w:rsid w:val="00125B75"/>
    <w:rsid w:val="00132DFF"/>
    <w:rsid w:val="00135CC4"/>
    <w:rsid w:val="001413B5"/>
    <w:rsid w:val="0015167D"/>
    <w:rsid w:val="001551B7"/>
    <w:rsid w:val="0016175D"/>
    <w:rsid w:val="0016400A"/>
    <w:rsid w:val="00177C96"/>
    <w:rsid w:val="001809F0"/>
    <w:rsid w:val="00181479"/>
    <w:rsid w:val="00183A4C"/>
    <w:rsid w:val="00184B60"/>
    <w:rsid w:val="00197F2B"/>
    <w:rsid w:val="001A1817"/>
    <w:rsid w:val="001B1DE3"/>
    <w:rsid w:val="001B5BC2"/>
    <w:rsid w:val="001B620E"/>
    <w:rsid w:val="001C21C1"/>
    <w:rsid w:val="001C25FA"/>
    <w:rsid w:val="001C5CC6"/>
    <w:rsid w:val="001D4A75"/>
    <w:rsid w:val="001D6309"/>
    <w:rsid w:val="001F0729"/>
    <w:rsid w:val="001F1681"/>
    <w:rsid w:val="001F5277"/>
    <w:rsid w:val="001F5E8C"/>
    <w:rsid w:val="001F7406"/>
    <w:rsid w:val="002063FA"/>
    <w:rsid w:val="002068EC"/>
    <w:rsid w:val="00210AB9"/>
    <w:rsid w:val="0021382D"/>
    <w:rsid w:val="00216F7E"/>
    <w:rsid w:val="002308DF"/>
    <w:rsid w:val="00230D25"/>
    <w:rsid w:val="00231714"/>
    <w:rsid w:val="002364DE"/>
    <w:rsid w:val="00254446"/>
    <w:rsid w:val="002608EC"/>
    <w:rsid w:val="00260A3E"/>
    <w:rsid w:val="0026378A"/>
    <w:rsid w:val="0026457C"/>
    <w:rsid w:val="0026667A"/>
    <w:rsid w:val="00266AC9"/>
    <w:rsid w:val="00271331"/>
    <w:rsid w:val="00273C8C"/>
    <w:rsid w:val="002749D2"/>
    <w:rsid w:val="002759C4"/>
    <w:rsid w:val="00284C10"/>
    <w:rsid w:val="002868A8"/>
    <w:rsid w:val="00287BE7"/>
    <w:rsid w:val="002A0E90"/>
    <w:rsid w:val="002B5EE1"/>
    <w:rsid w:val="002B71ED"/>
    <w:rsid w:val="002C108D"/>
    <w:rsid w:val="002C59D9"/>
    <w:rsid w:val="002D71C7"/>
    <w:rsid w:val="002E38FC"/>
    <w:rsid w:val="002E44F1"/>
    <w:rsid w:val="002E6ABE"/>
    <w:rsid w:val="002E700D"/>
    <w:rsid w:val="002F284B"/>
    <w:rsid w:val="002F6619"/>
    <w:rsid w:val="003002B1"/>
    <w:rsid w:val="00304E2E"/>
    <w:rsid w:val="00305E2B"/>
    <w:rsid w:val="00310267"/>
    <w:rsid w:val="0031129E"/>
    <w:rsid w:val="00313291"/>
    <w:rsid w:val="0032308E"/>
    <w:rsid w:val="00325166"/>
    <w:rsid w:val="00325A28"/>
    <w:rsid w:val="003347B8"/>
    <w:rsid w:val="00342CB8"/>
    <w:rsid w:val="00343DC6"/>
    <w:rsid w:val="00345A91"/>
    <w:rsid w:val="00360F1A"/>
    <w:rsid w:val="00363EED"/>
    <w:rsid w:val="003657FE"/>
    <w:rsid w:val="00371332"/>
    <w:rsid w:val="003721A3"/>
    <w:rsid w:val="00374B01"/>
    <w:rsid w:val="0037630F"/>
    <w:rsid w:val="00383218"/>
    <w:rsid w:val="00391FEB"/>
    <w:rsid w:val="003B1CBE"/>
    <w:rsid w:val="003B2527"/>
    <w:rsid w:val="003B562F"/>
    <w:rsid w:val="003C55A5"/>
    <w:rsid w:val="003D1343"/>
    <w:rsid w:val="003E214A"/>
    <w:rsid w:val="003F19F7"/>
    <w:rsid w:val="003F4645"/>
    <w:rsid w:val="0040041E"/>
    <w:rsid w:val="004143FF"/>
    <w:rsid w:val="00420C18"/>
    <w:rsid w:val="004248E8"/>
    <w:rsid w:val="00426A08"/>
    <w:rsid w:val="00437A5A"/>
    <w:rsid w:val="00443836"/>
    <w:rsid w:val="00450743"/>
    <w:rsid w:val="00452CE7"/>
    <w:rsid w:val="0046489F"/>
    <w:rsid w:val="004674BE"/>
    <w:rsid w:val="004831B2"/>
    <w:rsid w:val="00487131"/>
    <w:rsid w:val="004A0B42"/>
    <w:rsid w:val="004A351B"/>
    <w:rsid w:val="004B33D5"/>
    <w:rsid w:val="004C06AD"/>
    <w:rsid w:val="004C24EA"/>
    <w:rsid w:val="004C2DDE"/>
    <w:rsid w:val="004C6F25"/>
    <w:rsid w:val="004C7914"/>
    <w:rsid w:val="004D0087"/>
    <w:rsid w:val="004D082C"/>
    <w:rsid w:val="004E0528"/>
    <w:rsid w:val="004E1C14"/>
    <w:rsid w:val="004E5D2C"/>
    <w:rsid w:val="004F4E82"/>
    <w:rsid w:val="004F564A"/>
    <w:rsid w:val="00503C3E"/>
    <w:rsid w:val="0051066A"/>
    <w:rsid w:val="00510E5A"/>
    <w:rsid w:val="00516B2F"/>
    <w:rsid w:val="005225F9"/>
    <w:rsid w:val="00535FD4"/>
    <w:rsid w:val="005402DC"/>
    <w:rsid w:val="0054291C"/>
    <w:rsid w:val="00556691"/>
    <w:rsid w:val="005617F6"/>
    <w:rsid w:val="00567242"/>
    <w:rsid w:val="005677D2"/>
    <w:rsid w:val="00571C5A"/>
    <w:rsid w:val="0057425A"/>
    <w:rsid w:val="00584249"/>
    <w:rsid w:val="00586341"/>
    <w:rsid w:val="005930C2"/>
    <w:rsid w:val="005976D3"/>
    <w:rsid w:val="005B6CB4"/>
    <w:rsid w:val="005C2437"/>
    <w:rsid w:val="005C2523"/>
    <w:rsid w:val="005D09FC"/>
    <w:rsid w:val="005D3055"/>
    <w:rsid w:val="005D730B"/>
    <w:rsid w:val="005D75E8"/>
    <w:rsid w:val="005D7CC4"/>
    <w:rsid w:val="005E0FA4"/>
    <w:rsid w:val="005E3191"/>
    <w:rsid w:val="005F00CF"/>
    <w:rsid w:val="005F18C7"/>
    <w:rsid w:val="005F3C9E"/>
    <w:rsid w:val="005F51AF"/>
    <w:rsid w:val="006102F2"/>
    <w:rsid w:val="00614E7E"/>
    <w:rsid w:val="006150EE"/>
    <w:rsid w:val="00625E35"/>
    <w:rsid w:val="00626C25"/>
    <w:rsid w:val="00630D55"/>
    <w:rsid w:val="0063392E"/>
    <w:rsid w:val="0063584E"/>
    <w:rsid w:val="00637169"/>
    <w:rsid w:val="00641CD0"/>
    <w:rsid w:val="006451C6"/>
    <w:rsid w:val="00654088"/>
    <w:rsid w:val="00654413"/>
    <w:rsid w:val="006624E7"/>
    <w:rsid w:val="00665824"/>
    <w:rsid w:val="006718B6"/>
    <w:rsid w:val="00673CB1"/>
    <w:rsid w:val="00681484"/>
    <w:rsid w:val="00681E9A"/>
    <w:rsid w:val="0069051D"/>
    <w:rsid w:val="006A054D"/>
    <w:rsid w:val="006A1BFB"/>
    <w:rsid w:val="006A1D86"/>
    <w:rsid w:val="006A31AA"/>
    <w:rsid w:val="006A7E88"/>
    <w:rsid w:val="006B25A2"/>
    <w:rsid w:val="006B52FF"/>
    <w:rsid w:val="006C5B02"/>
    <w:rsid w:val="006D16DB"/>
    <w:rsid w:val="006D3761"/>
    <w:rsid w:val="006D54CF"/>
    <w:rsid w:val="006D6C5B"/>
    <w:rsid w:val="006E3712"/>
    <w:rsid w:val="006E4487"/>
    <w:rsid w:val="006E582B"/>
    <w:rsid w:val="00705683"/>
    <w:rsid w:val="0071364D"/>
    <w:rsid w:val="00714CD6"/>
    <w:rsid w:val="0072743D"/>
    <w:rsid w:val="007340D9"/>
    <w:rsid w:val="0073484E"/>
    <w:rsid w:val="00736A1E"/>
    <w:rsid w:val="00737883"/>
    <w:rsid w:val="007471A0"/>
    <w:rsid w:val="00752ED6"/>
    <w:rsid w:val="0079570A"/>
    <w:rsid w:val="007A36D2"/>
    <w:rsid w:val="007A5F1E"/>
    <w:rsid w:val="007B6DF6"/>
    <w:rsid w:val="007C04B6"/>
    <w:rsid w:val="007D062D"/>
    <w:rsid w:val="007D31DA"/>
    <w:rsid w:val="007D5726"/>
    <w:rsid w:val="007D5E93"/>
    <w:rsid w:val="007E236B"/>
    <w:rsid w:val="007E6C39"/>
    <w:rsid w:val="007F6D45"/>
    <w:rsid w:val="007F78E1"/>
    <w:rsid w:val="0080067A"/>
    <w:rsid w:val="0081550C"/>
    <w:rsid w:val="0082615B"/>
    <w:rsid w:val="00827844"/>
    <w:rsid w:val="0083233B"/>
    <w:rsid w:val="00835038"/>
    <w:rsid w:val="008362C3"/>
    <w:rsid w:val="0084272C"/>
    <w:rsid w:val="00844A99"/>
    <w:rsid w:val="00846631"/>
    <w:rsid w:val="00851C2C"/>
    <w:rsid w:val="00856FE5"/>
    <w:rsid w:val="00861093"/>
    <w:rsid w:val="00870F40"/>
    <w:rsid w:val="00871A9B"/>
    <w:rsid w:val="00872A0F"/>
    <w:rsid w:val="00877057"/>
    <w:rsid w:val="00881658"/>
    <w:rsid w:val="008825A0"/>
    <w:rsid w:val="008843F3"/>
    <w:rsid w:val="008860D3"/>
    <w:rsid w:val="00891DC3"/>
    <w:rsid w:val="00892FD8"/>
    <w:rsid w:val="008943FE"/>
    <w:rsid w:val="008A26C5"/>
    <w:rsid w:val="008A5E22"/>
    <w:rsid w:val="008A6D16"/>
    <w:rsid w:val="008A77F8"/>
    <w:rsid w:val="008B6691"/>
    <w:rsid w:val="008B751E"/>
    <w:rsid w:val="008C14A0"/>
    <w:rsid w:val="008C242F"/>
    <w:rsid w:val="008C3A43"/>
    <w:rsid w:val="008C5E6C"/>
    <w:rsid w:val="008C7AD7"/>
    <w:rsid w:val="008C7EED"/>
    <w:rsid w:val="008E2B37"/>
    <w:rsid w:val="008F2909"/>
    <w:rsid w:val="008F6ED4"/>
    <w:rsid w:val="00901D4F"/>
    <w:rsid w:val="00903225"/>
    <w:rsid w:val="009147F1"/>
    <w:rsid w:val="00921232"/>
    <w:rsid w:val="009235A2"/>
    <w:rsid w:val="009336BB"/>
    <w:rsid w:val="009426F7"/>
    <w:rsid w:val="00945A99"/>
    <w:rsid w:val="00950F74"/>
    <w:rsid w:val="0095545C"/>
    <w:rsid w:val="00965C74"/>
    <w:rsid w:val="00970BDA"/>
    <w:rsid w:val="00972026"/>
    <w:rsid w:val="00973262"/>
    <w:rsid w:val="0097414C"/>
    <w:rsid w:val="00976C00"/>
    <w:rsid w:val="00984C8F"/>
    <w:rsid w:val="009A054C"/>
    <w:rsid w:val="009A05E7"/>
    <w:rsid w:val="009A5D67"/>
    <w:rsid w:val="009B500B"/>
    <w:rsid w:val="009B53BC"/>
    <w:rsid w:val="009D407B"/>
    <w:rsid w:val="009D4C39"/>
    <w:rsid w:val="009E069A"/>
    <w:rsid w:val="009E28A6"/>
    <w:rsid w:val="009E44D1"/>
    <w:rsid w:val="009E4573"/>
    <w:rsid w:val="009F5EA7"/>
    <w:rsid w:val="00A00DFD"/>
    <w:rsid w:val="00A01A2B"/>
    <w:rsid w:val="00A136BD"/>
    <w:rsid w:val="00A14146"/>
    <w:rsid w:val="00A15461"/>
    <w:rsid w:val="00A22ED0"/>
    <w:rsid w:val="00A27FCD"/>
    <w:rsid w:val="00A32914"/>
    <w:rsid w:val="00A3292C"/>
    <w:rsid w:val="00A51A9E"/>
    <w:rsid w:val="00A5400F"/>
    <w:rsid w:val="00A60BD4"/>
    <w:rsid w:val="00A631C1"/>
    <w:rsid w:val="00A639E1"/>
    <w:rsid w:val="00A67384"/>
    <w:rsid w:val="00A84542"/>
    <w:rsid w:val="00A85EDB"/>
    <w:rsid w:val="00AA1D8D"/>
    <w:rsid w:val="00AA1ECE"/>
    <w:rsid w:val="00AA29C9"/>
    <w:rsid w:val="00AA5D20"/>
    <w:rsid w:val="00AA7C7C"/>
    <w:rsid w:val="00AB09FA"/>
    <w:rsid w:val="00AB6266"/>
    <w:rsid w:val="00AC4819"/>
    <w:rsid w:val="00AC69F8"/>
    <w:rsid w:val="00AC7A7A"/>
    <w:rsid w:val="00AD22ED"/>
    <w:rsid w:val="00AD2B4C"/>
    <w:rsid w:val="00AD4AC8"/>
    <w:rsid w:val="00AE0918"/>
    <w:rsid w:val="00AE1B52"/>
    <w:rsid w:val="00AE5229"/>
    <w:rsid w:val="00AE76DE"/>
    <w:rsid w:val="00B014F5"/>
    <w:rsid w:val="00B01544"/>
    <w:rsid w:val="00B03B5B"/>
    <w:rsid w:val="00B076C7"/>
    <w:rsid w:val="00B07EE2"/>
    <w:rsid w:val="00B20178"/>
    <w:rsid w:val="00B235FA"/>
    <w:rsid w:val="00B23F82"/>
    <w:rsid w:val="00B3783E"/>
    <w:rsid w:val="00B37AB2"/>
    <w:rsid w:val="00B44E0B"/>
    <w:rsid w:val="00B474DD"/>
    <w:rsid w:val="00B526B2"/>
    <w:rsid w:val="00B538B0"/>
    <w:rsid w:val="00B57495"/>
    <w:rsid w:val="00B70935"/>
    <w:rsid w:val="00B9032B"/>
    <w:rsid w:val="00BB1E40"/>
    <w:rsid w:val="00BC02E3"/>
    <w:rsid w:val="00BC032C"/>
    <w:rsid w:val="00BD52D3"/>
    <w:rsid w:val="00BD58E1"/>
    <w:rsid w:val="00BD7CF9"/>
    <w:rsid w:val="00BE44BC"/>
    <w:rsid w:val="00BE573F"/>
    <w:rsid w:val="00BF031E"/>
    <w:rsid w:val="00BF0918"/>
    <w:rsid w:val="00BF3312"/>
    <w:rsid w:val="00BF5780"/>
    <w:rsid w:val="00BF7E0B"/>
    <w:rsid w:val="00C14D9F"/>
    <w:rsid w:val="00C15C3B"/>
    <w:rsid w:val="00C27073"/>
    <w:rsid w:val="00C34E81"/>
    <w:rsid w:val="00C41F5B"/>
    <w:rsid w:val="00C43C42"/>
    <w:rsid w:val="00C52D95"/>
    <w:rsid w:val="00C60E28"/>
    <w:rsid w:val="00C64CE1"/>
    <w:rsid w:val="00C708AE"/>
    <w:rsid w:val="00C71E03"/>
    <w:rsid w:val="00C86399"/>
    <w:rsid w:val="00C92EBA"/>
    <w:rsid w:val="00C9706F"/>
    <w:rsid w:val="00C97D98"/>
    <w:rsid w:val="00CA2376"/>
    <w:rsid w:val="00CA310B"/>
    <w:rsid w:val="00CA3679"/>
    <w:rsid w:val="00CB4FCB"/>
    <w:rsid w:val="00CC2AB4"/>
    <w:rsid w:val="00CC3174"/>
    <w:rsid w:val="00CD006E"/>
    <w:rsid w:val="00CD24D1"/>
    <w:rsid w:val="00CD6CA5"/>
    <w:rsid w:val="00CE5960"/>
    <w:rsid w:val="00CF1AA2"/>
    <w:rsid w:val="00CF7EDB"/>
    <w:rsid w:val="00D007A3"/>
    <w:rsid w:val="00D033D7"/>
    <w:rsid w:val="00D06CD2"/>
    <w:rsid w:val="00D11446"/>
    <w:rsid w:val="00D11955"/>
    <w:rsid w:val="00D11BFE"/>
    <w:rsid w:val="00D15DB9"/>
    <w:rsid w:val="00D218CF"/>
    <w:rsid w:val="00D27BFE"/>
    <w:rsid w:val="00D32215"/>
    <w:rsid w:val="00D64BB1"/>
    <w:rsid w:val="00D82C6A"/>
    <w:rsid w:val="00D84CCD"/>
    <w:rsid w:val="00D8600A"/>
    <w:rsid w:val="00D87255"/>
    <w:rsid w:val="00D92A6D"/>
    <w:rsid w:val="00D95B9D"/>
    <w:rsid w:val="00D95EDE"/>
    <w:rsid w:val="00DA62C9"/>
    <w:rsid w:val="00DB0A39"/>
    <w:rsid w:val="00DB2C90"/>
    <w:rsid w:val="00DB4FC2"/>
    <w:rsid w:val="00DB5834"/>
    <w:rsid w:val="00DC0582"/>
    <w:rsid w:val="00DD793F"/>
    <w:rsid w:val="00DE3DA5"/>
    <w:rsid w:val="00DE72B6"/>
    <w:rsid w:val="00DF24DE"/>
    <w:rsid w:val="00DF4645"/>
    <w:rsid w:val="00DF5B78"/>
    <w:rsid w:val="00E020B9"/>
    <w:rsid w:val="00E05879"/>
    <w:rsid w:val="00E068C6"/>
    <w:rsid w:val="00E15FA3"/>
    <w:rsid w:val="00E21EEE"/>
    <w:rsid w:val="00E2453C"/>
    <w:rsid w:val="00E253FA"/>
    <w:rsid w:val="00E453E5"/>
    <w:rsid w:val="00E519BE"/>
    <w:rsid w:val="00E57AD7"/>
    <w:rsid w:val="00E67651"/>
    <w:rsid w:val="00E847F3"/>
    <w:rsid w:val="00E84D7B"/>
    <w:rsid w:val="00E86D12"/>
    <w:rsid w:val="00E91139"/>
    <w:rsid w:val="00EA2E8F"/>
    <w:rsid w:val="00EA36C2"/>
    <w:rsid w:val="00EA4A10"/>
    <w:rsid w:val="00EA7075"/>
    <w:rsid w:val="00EB5E76"/>
    <w:rsid w:val="00EC4693"/>
    <w:rsid w:val="00EC6670"/>
    <w:rsid w:val="00EC753F"/>
    <w:rsid w:val="00ED1DAD"/>
    <w:rsid w:val="00ED6C54"/>
    <w:rsid w:val="00ED6C66"/>
    <w:rsid w:val="00EE4A4D"/>
    <w:rsid w:val="00EE6648"/>
    <w:rsid w:val="00EF0BA1"/>
    <w:rsid w:val="00EF1F82"/>
    <w:rsid w:val="00EF24DA"/>
    <w:rsid w:val="00F0306A"/>
    <w:rsid w:val="00F05026"/>
    <w:rsid w:val="00F05ACC"/>
    <w:rsid w:val="00F06AA1"/>
    <w:rsid w:val="00F07A5D"/>
    <w:rsid w:val="00F212FF"/>
    <w:rsid w:val="00F216A4"/>
    <w:rsid w:val="00F26BE5"/>
    <w:rsid w:val="00F27408"/>
    <w:rsid w:val="00F30C6F"/>
    <w:rsid w:val="00F348B8"/>
    <w:rsid w:val="00F41EE6"/>
    <w:rsid w:val="00F50D35"/>
    <w:rsid w:val="00F5508C"/>
    <w:rsid w:val="00F56405"/>
    <w:rsid w:val="00F569E8"/>
    <w:rsid w:val="00F61FF5"/>
    <w:rsid w:val="00F6499F"/>
    <w:rsid w:val="00F716E6"/>
    <w:rsid w:val="00F736FC"/>
    <w:rsid w:val="00F73C31"/>
    <w:rsid w:val="00F8087D"/>
    <w:rsid w:val="00F82AB3"/>
    <w:rsid w:val="00F83617"/>
    <w:rsid w:val="00F847EC"/>
    <w:rsid w:val="00F8694F"/>
    <w:rsid w:val="00F902F5"/>
    <w:rsid w:val="00FA09CA"/>
    <w:rsid w:val="00FA68D9"/>
    <w:rsid w:val="00FB0321"/>
    <w:rsid w:val="00FB061B"/>
    <w:rsid w:val="00FB70E7"/>
    <w:rsid w:val="00FB79A7"/>
    <w:rsid w:val="00FD385C"/>
    <w:rsid w:val="00FD5C40"/>
    <w:rsid w:val="00FD6943"/>
    <w:rsid w:val="00FE0231"/>
    <w:rsid w:val="00FF2D6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2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57C"/>
    <w:pPr>
      <w:ind w:left="720"/>
      <w:contextualSpacing/>
    </w:pPr>
  </w:style>
  <w:style w:type="paragraph" w:styleId="BalloonText">
    <w:name w:val="Balloon Text"/>
    <w:basedOn w:val="Normal"/>
    <w:link w:val="BalloonTextChar"/>
    <w:uiPriority w:val="99"/>
    <w:semiHidden/>
    <w:unhideWhenUsed/>
    <w:rsid w:val="00372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A3"/>
    <w:rPr>
      <w:rFonts w:ascii="Tahoma" w:hAnsi="Tahoma" w:cs="Tahoma"/>
      <w:sz w:val="16"/>
      <w:szCs w:val="16"/>
    </w:rPr>
  </w:style>
  <w:style w:type="character" w:styleId="PlaceholderText">
    <w:name w:val="Placeholder Text"/>
    <w:basedOn w:val="DefaultParagraphFont"/>
    <w:uiPriority w:val="99"/>
    <w:semiHidden/>
    <w:rsid w:val="00BF7E0B"/>
    <w:rPr>
      <w:color w:val="808080"/>
    </w:rPr>
  </w:style>
</w:styles>
</file>

<file path=word/webSettings.xml><?xml version="1.0" encoding="utf-8"?>
<w:webSettings xmlns:r="http://schemas.openxmlformats.org/officeDocument/2006/relationships" xmlns:w="http://schemas.openxmlformats.org/wordprocessingml/2006/main">
  <w:divs>
    <w:div w:id="797265074">
      <w:bodyDiv w:val="1"/>
      <w:marLeft w:val="0"/>
      <w:marRight w:val="0"/>
      <w:marTop w:val="0"/>
      <w:marBottom w:val="0"/>
      <w:divBdr>
        <w:top w:val="none" w:sz="0" w:space="0" w:color="auto"/>
        <w:left w:val="none" w:sz="0" w:space="0" w:color="auto"/>
        <w:bottom w:val="none" w:sz="0" w:space="0" w:color="auto"/>
        <w:right w:val="none" w:sz="0" w:space="0" w:color="auto"/>
      </w:divBdr>
      <w:divsChild>
        <w:div w:id="1358771972">
          <w:marLeft w:val="0"/>
          <w:marRight w:val="0"/>
          <w:marTop w:val="0"/>
          <w:marBottom w:val="0"/>
          <w:divBdr>
            <w:top w:val="none" w:sz="0" w:space="0" w:color="auto"/>
            <w:left w:val="none" w:sz="0" w:space="0" w:color="auto"/>
            <w:bottom w:val="none" w:sz="0" w:space="0" w:color="auto"/>
            <w:right w:val="none" w:sz="0" w:space="0" w:color="auto"/>
          </w:divBdr>
          <w:divsChild>
            <w:div w:id="1843008906">
              <w:marLeft w:val="0"/>
              <w:marRight w:val="0"/>
              <w:marTop w:val="0"/>
              <w:marBottom w:val="0"/>
              <w:divBdr>
                <w:top w:val="none" w:sz="0" w:space="0" w:color="auto"/>
                <w:left w:val="none" w:sz="0" w:space="0" w:color="auto"/>
                <w:bottom w:val="none" w:sz="0" w:space="0" w:color="auto"/>
                <w:right w:val="none" w:sz="0" w:space="0" w:color="auto"/>
              </w:divBdr>
              <w:divsChild>
                <w:div w:id="2141223297">
                  <w:marLeft w:val="0"/>
                  <w:marRight w:val="0"/>
                  <w:marTop w:val="0"/>
                  <w:marBottom w:val="0"/>
                  <w:divBdr>
                    <w:top w:val="none" w:sz="0" w:space="0" w:color="auto"/>
                    <w:left w:val="none" w:sz="0" w:space="0" w:color="auto"/>
                    <w:bottom w:val="none" w:sz="0" w:space="0" w:color="auto"/>
                    <w:right w:val="none" w:sz="0" w:space="0" w:color="auto"/>
                  </w:divBdr>
                  <w:divsChild>
                    <w:div w:id="1125463671">
                      <w:marLeft w:val="0"/>
                      <w:marRight w:val="0"/>
                      <w:marTop w:val="0"/>
                      <w:marBottom w:val="0"/>
                      <w:divBdr>
                        <w:top w:val="none" w:sz="0" w:space="0" w:color="auto"/>
                        <w:left w:val="none" w:sz="0" w:space="0" w:color="auto"/>
                        <w:bottom w:val="none" w:sz="0" w:space="0" w:color="auto"/>
                        <w:right w:val="none" w:sz="0" w:space="0" w:color="auto"/>
                      </w:divBdr>
                      <w:divsChild>
                        <w:div w:id="1141771844">
                          <w:marLeft w:val="0"/>
                          <w:marRight w:val="0"/>
                          <w:marTop w:val="0"/>
                          <w:marBottom w:val="0"/>
                          <w:divBdr>
                            <w:top w:val="none" w:sz="0" w:space="0" w:color="auto"/>
                            <w:left w:val="none" w:sz="0" w:space="0" w:color="auto"/>
                            <w:bottom w:val="none" w:sz="0" w:space="0" w:color="auto"/>
                            <w:right w:val="none" w:sz="0" w:space="0" w:color="auto"/>
                          </w:divBdr>
                          <w:divsChild>
                            <w:div w:id="1525167316">
                              <w:marLeft w:val="0"/>
                              <w:marRight w:val="0"/>
                              <w:marTop w:val="175"/>
                              <w:marBottom w:val="175"/>
                              <w:divBdr>
                                <w:top w:val="single" w:sz="4" w:space="0" w:color="DDDDDD"/>
                                <w:left w:val="single" w:sz="4" w:space="0" w:color="DDDDDD"/>
                                <w:bottom w:val="single" w:sz="4" w:space="0" w:color="DDDDDD"/>
                                <w:right w:val="single" w:sz="4" w:space="0" w:color="DDDDDD"/>
                              </w:divBdr>
                              <w:divsChild>
                                <w:div w:id="12017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371429">
      <w:bodyDiv w:val="1"/>
      <w:marLeft w:val="0"/>
      <w:marRight w:val="0"/>
      <w:marTop w:val="0"/>
      <w:marBottom w:val="0"/>
      <w:divBdr>
        <w:top w:val="none" w:sz="0" w:space="0" w:color="auto"/>
        <w:left w:val="none" w:sz="0" w:space="0" w:color="auto"/>
        <w:bottom w:val="none" w:sz="0" w:space="0" w:color="auto"/>
        <w:right w:val="none" w:sz="0" w:space="0" w:color="auto"/>
      </w:divBdr>
      <w:divsChild>
        <w:div w:id="106003204">
          <w:marLeft w:val="0"/>
          <w:marRight w:val="0"/>
          <w:marTop w:val="0"/>
          <w:marBottom w:val="0"/>
          <w:divBdr>
            <w:top w:val="none" w:sz="0" w:space="0" w:color="auto"/>
            <w:left w:val="none" w:sz="0" w:space="0" w:color="auto"/>
            <w:bottom w:val="none" w:sz="0" w:space="0" w:color="auto"/>
            <w:right w:val="none" w:sz="0" w:space="0" w:color="auto"/>
          </w:divBdr>
          <w:divsChild>
            <w:div w:id="779880609">
              <w:marLeft w:val="0"/>
              <w:marRight w:val="0"/>
              <w:marTop w:val="0"/>
              <w:marBottom w:val="0"/>
              <w:divBdr>
                <w:top w:val="none" w:sz="0" w:space="0" w:color="auto"/>
                <w:left w:val="none" w:sz="0" w:space="0" w:color="auto"/>
                <w:bottom w:val="none" w:sz="0" w:space="0" w:color="auto"/>
                <w:right w:val="none" w:sz="0" w:space="0" w:color="auto"/>
              </w:divBdr>
              <w:divsChild>
                <w:div w:id="1194266876">
                  <w:marLeft w:val="0"/>
                  <w:marRight w:val="0"/>
                  <w:marTop w:val="0"/>
                  <w:marBottom w:val="0"/>
                  <w:divBdr>
                    <w:top w:val="none" w:sz="0" w:space="0" w:color="auto"/>
                    <w:left w:val="none" w:sz="0" w:space="0" w:color="auto"/>
                    <w:bottom w:val="none" w:sz="0" w:space="0" w:color="auto"/>
                    <w:right w:val="none" w:sz="0" w:space="0" w:color="auto"/>
                  </w:divBdr>
                  <w:divsChild>
                    <w:div w:id="57557168">
                      <w:marLeft w:val="0"/>
                      <w:marRight w:val="0"/>
                      <w:marTop w:val="0"/>
                      <w:marBottom w:val="0"/>
                      <w:divBdr>
                        <w:top w:val="none" w:sz="0" w:space="0" w:color="auto"/>
                        <w:left w:val="none" w:sz="0" w:space="0" w:color="auto"/>
                        <w:bottom w:val="none" w:sz="0" w:space="0" w:color="auto"/>
                        <w:right w:val="none" w:sz="0" w:space="0" w:color="auto"/>
                      </w:divBdr>
                      <w:divsChild>
                        <w:div w:id="290478984">
                          <w:marLeft w:val="0"/>
                          <w:marRight w:val="0"/>
                          <w:marTop w:val="0"/>
                          <w:marBottom w:val="0"/>
                          <w:divBdr>
                            <w:top w:val="none" w:sz="0" w:space="0" w:color="auto"/>
                            <w:left w:val="none" w:sz="0" w:space="0" w:color="auto"/>
                            <w:bottom w:val="none" w:sz="0" w:space="0" w:color="auto"/>
                            <w:right w:val="none" w:sz="0" w:space="0" w:color="auto"/>
                          </w:divBdr>
                          <w:divsChild>
                            <w:div w:id="936015764">
                              <w:marLeft w:val="0"/>
                              <w:marRight w:val="0"/>
                              <w:marTop w:val="160"/>
                              <w:marBottom w:val="160"/>
                              <w:divBdr>
                                <w:top w:val="single" w:sz="4" w:space="0" w:color="DDDDDD"/>
                                <w:left w:val="single" w:sz="4" w:space="0" w:color="DDDDDD"/>
                                <w:bottom w:val="single" w:sz="4" w:space="0" w:color="DDDDDD"/>
                                <w:right w:val="single" w:sz="4" w:space="0" w:color="DDDDDD"/>
                              </w:divBdr>
                              <w:divsChild>
                                <w:div w:id="2110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Valeo</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mabdou</dc:creator>
  <cp:lastModifiedBy>mabdou</cp:lastModifiedBy>
  <cp:revision>2</cp:revision>
  <dcterms:created xsi:type="dcterms:W3CDTF">2017-09-15T00:48:00Z</dcterms:created>
  <dcterms:modified xsi:type="dcterms:W3CDTF">2017-09-15T10:07:00Z</dcterms:modified>
</cp:coreProperties>
</file>