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80" w:rsidRDefault="008B1180">
      <w:pPr>
        <w:pStyle w:val="SubmissionTitle"/>
      </w:pPr>
      <w:r>
        <w:t>TITLE</w:t>
      </w:r>
    </w:p>
    <w:p w:rsidR="008B1180" w:rsidRDefault="008B1180">
      <w:pPr>
        <w:pStyle w:val="AuthorName"/>
      </w:pPr>
      <w:r>
        <w:t>Author Name *</w:t>
      </w:r>
    </w:p>
    <w:p w:rsidR="008B1180" w:rsidRDefault="008B1180">
      <w:pPr>
        <w:pStyle w:val="Affiliation"/>
      </w:pPr>
      <w:r>
        <w:t>Affiliation *</w:t>
      </w:r>
    </w:p>
    <w:p w:rsidR="008B1180" w:rsidRDefault="008B1180">
      <w:pPr>
        <w:pStyle w:val="Affiliation"/>
      </w:pPr>
      <w:r>
        <w:t>Address *</w:t>
      </w:r>
    </w:p>
    <w:p w:rsidR="008B1180" w:rsidRDefault="008B1180">
      <w:pPr>
        <w:pStyle w:val="AuthorName"/>
      </w:pPr>
    </w:p>
    <w:p w:rsidR="008B1180" w:rsidRDefault="008B1180">
      <w:pPr>
        <w:pStyle w:val="AuthorName"/>
      </w:pPr>
      <w:r>
        <w:t>Author Name *</w:t>
      </w:r>
    </w:p>
    <w:p w:rsidR="008B1180" w:rsidRDefault="008B1180">
      <w:pPr>
        <w:pStyle w:val="Affiliation"/>
      </w:pPr>
      <w:r>
        <w:t>Affiliation *</w:t>
      </w:r>
    </w:p>
    <w:p w:rsidR="008B1180" w:rsidRDefault="008B1180">
      <w:pPr>
        <w:pStyle w:val="Affiliation"/>
      </w:pPr>
      <w:r>
        <w:t>Address *</w:t>
      </w:r>
    </w:p>
    <w:p w:rsidR="008B1180" w:rsidRDefault="008B1180">
      <w:pPr>
        <w:pStyle w:val="Affiliation"/>
      </w:pPr>
    </w:p>
    <w:p w:rsidR="008B1180" w:rsidRDefault="008B1180">
      <w:pPr>
        <w:pStyle w:val="Affiliation"/>
        <w:rPr>
          <w:i w:val="0"/>
          <w:iCs w:val="0"/>
          <w:sz w:val="22"/>
        </w:rPr>
      </w:pPr>
      <w:r>
        <w:rPr>
          <w:i w:val="0"/>
          <w:iCs w:val="0"/>
          <w:sz w:val="22"/>
        </w:rPr>
        <w:t xml:space="preserve">* </w:t>
      </w:r>
      <w:r>
        <w:rPr>
          <w:i w:val="0"/>
          <w:iCs w:val="0"/>
          <w:color w:val="FF0000"/>
          <w:sz w:val="22"/>
        </w:rPr>
        <w:t>Only for Final Camera-Ready Submission</w:t>
      </w:r>
    </w:p>
    <w:p w:rsidR="008B1180" w:rsidRDefault="008B1180">
      <w:pPr>
        <w:pStyle w:val="AbstractTitle"/>
      </w:pPr>
      <w:r>
        <w:t>ABSTRACT</w:t>
      </w:r>
    </w:p>
    <w:p w:rsidR="008B1180" w:rsidRDefault="008B1180">
      <w:pPr>
        <w:pStyle w:val="AbstractText"/>
      </w:pPr>
      <w:r>
        <w:t xml:space="preserve">The paper must have an abstract. The abstract should be self-contained and understandable by a general reader outside the context of the paper. </w:t>
      </w:r>
    </w:p>
    <w:p w:rsidR="008B1180" w:rsidRDefault="008B1180">
      <w:pPr>
        <w:pStyle w:val="KeywordsTitle"/>
      </w:pPr>
      <w:r>
        <w:t>KEYWOR</w:t>
      </w:r>
      <w:r>
        <w:rPr>
          <w:caps w:val="0"/>
        </w:rPr>
        <w:t>D</w:t>
      </w:r>
      <w:r>
        <w:t>S</w:t>
      </w:r>
    </w:p>
    <w:p w:rsidR="008B1180" w:rsidRDefault="008B1180">
      <w:pPr>
        <w:pStyle w:val="KeywordsText"/>
      </w:pPr>
      <w:r>
        <w:t>Maximum of 6 words.</w:t>
      </w:r>
    </w:p>
    <w:p w:rsidR="008B1180" w:rsidRDefault="008B1180">
      <w:pPr>
        <w:pStyle w:val="FirstOrderHeadings"/>
      </w:pPr>
      <w:r>
        <w:t>INTRODUCTION</w:t>
      </w:r>
    </w:p>
    <w:p w:rsidR="008B1180" w:rsidRDefault="008B1180">
      <w:pPr>
        <w:pStyle w:val="MainText"/>
        <w:ind w:firstLine="0"/>
      </w:pPr>
      <w:r>
        <w:t>A template is a set of styles and page layout settings that determine the appearance of a document. This template matches the printer settings that will be used in the proceeding and the CD-Rom. Use of the template is mandatory.</w:t>
      </w:r>
    </w:p>
    <w:p w:rsidR="008B1180" w:rsidRDefault="008B1180">
      <w:pPr>
        <w:pStyle w:val="MainText"/>
      </w:pPr>
      <w:r>
        <w:t>Clearly explain the nature of the problem, previous work, purpose, and contribution of the paper.</w:t>
      </w:r>
    </w:p>
    <w:p w:rsidR="008B1180" w:rsidRDefault="008B1180">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de numbered consecutively as they appear in the text. </w:t>
      </w:r>
    </w:p>
    <w:p w:rsidR="008B1180" w:rsidRDefault="008B1180">
      <w:pPr>
        <w:pStyle w:val="CaptionFiguresTables"/>
      </w:pPr>
      <w:r>
        <w:t xml:space="preserve">Table </w:t>
      </w:r>
      <w:fldSimple w:instr=" SEQ Table \n ">
        <w:r w:rsidR="00514D5F">
          <w:rPr>
            <w:noProof/>
          </w:rPr>
          <w:t>1</w:t>
        </w:r>
      </w:fldSimple>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tblPr>
      <w:tblGrid>
        <w:gridCol w:w="2016"/>
        <w:gridCol w:w="2444"/>
        <w:gridCol w:w="1724"/>
      </w:tblGrid>
      <w:tr w:rsidR="008B1180">
        <w:tblPrEx>
          <w:tblCellMar>
            <w:top w:w="0" w:type="dxa"/>
            <w:bottom w:w="0" w:type="dxa"/>
          </w:tblCellMar>
        </w:tblPrEx>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blPrEx>
          <w:tblCellMar>
            <w:top w:w="0" w:type="dxa"/>
            <w:bottom w:w="0" w:type="dxa"/>
          </w:tblCellMar>
        </w:tblPrEx>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blPrEx>
          <w:tblCellMar>
            <w:top w:w="0" w:type="dxa"/>
            <w:bottom w:w="0" w:type="dxa"/>
          </w:tblCellMar>
        </w:tblPrEx>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Avoid colour images as the proceedings will be printed in black and white.</w:t>
      </w:r>
    </w:p>
    <w:p w:rsidR="008B1180" w:rsidRDefault="008B1180">
      <w:pPr>
        <w:pStyle w:val="MainText"/>
      </w:pPr>
    </w:p>
    <w:p w:rsidR="008B1180" w:rsidRDefault="008B1180">
      <w:pPr>
        <w:pStyle w:val="MainText"/>
      </w:pPr>
    </w:p>
    <w:p w:rsidR="008B1180" w:rsidRDefault="008B1180">
      <w:pPr>
        <w:pStyle w:val="ThirdOrderHeading"/>
      </w:pPr>
      <w:r>
        <w:lastRenderedPageBreak/>
        <w:t>2.1.1 Heading</w:t>
      </w:r>
    </w:p>
    <w:p w:rsidR="008B1180" w:rsidRDefault="008B1180">
      <w:pPr>
        <w:pStyle w:val="MainText"/>
        <w:ind w:firstLine="0"/>
      </w:pPr>
      <w:r>
        <w:t>Enter the text here.</w:t>
      </w:r>
    </w:p>
    <w:p w:rsidR="008B1180" w:rsidRDefault="008B1180">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8B1180">
      <w:pPr>
        <w:pStyle w:val="MainText"/>
        <w:ind w:firstLine="0"/>
      </w:pPr>
      <w:r>
        <w:t>A brief acknowledgement section may be included here.</w:t>
      </w:r>
    </w:p>
    <w:p w:rsidR="008B1180" w:rsidRDefault="008B1180">
      <w:pPr>
        <w:pStyle w:val="ReferencesTitle"/>
      </w:pPr>
      <w:r>
        <w:t>REFERENCES</w:t>
      </w:r>
    </w:p>
    <w:p w:rsidR="008B1180" w:rsidRDefault="008B1180">
      <w:pPr>
        <w:pStyle w:val="ReferencesText"/>
      </w:pPr>
      <w:r>
        <w:t xml:space="preserve">References and Citations should follow the Harvard (or author-date) system convention. Check the examples. If a referenced paper has three or more authors the reference should always appear as the first author followed by et al. </w:t>
      </w:r>
    </w:p>
    <w:p w:rsidR="008B1180" w:rsidRDefault="008B1180">
      <w:pPr>
        <w:pStyle w:val="ReferencesText"/>
        <w:rPr>
          <w:b/>
        </w:rPr>
      </w:pPr>
      <w:r>
        <w:rPr>
          <w:b/>
        </w:rPr>
        <w:t>Book</w:t>
      </w:r>
    </w:p>
    <w:p w:rsidR="008B1180" w:rsidRDefault="008B1180">
      <w:pPr>
        <w:pStyle w:val="ReferencesText"/>
      </w:pPr>
      <w:r>
        <w:t xml:space="preserve">Author, year. </w:t>
      </w:r>
      <w:r>
        <w:rPr>
          <w:i/>
        </w:rPr>
        <w:t>Title (in italics).</w:t>
      </w:r>
      <w:r>
        <w:t xml:space="preserve"> Publisher, location of publisher.</w:t>
      </w:r>
    </w:p>
    <w:p w:rsidR="008B1180" w:rsidRDefault="008B1180">
      <w:pPr>
        <w:pStyle w:val="ReferencesText"/>
      </w:pPr>
      <w:r>
        <w:t xml:space="preserve">Abiteboul, S. et al, 2000. </w:t>
      </w:r>
      <w:r>
        <w:rPr>
          <w:i/>
        </w:rPr>
        <w:t>Data on the Web: From Relations to Semistructured Data and XML</w:t>
      </w:r>
      <w:r>
        <w:t xml:space="preserve">. Morgan Kaufmann Publishers, </w:t>
      </w:r>
      <w:smartTag w:uri="urn:schemas-microsoft-com:office:smarttags" w:element="place">
        <w:smartTag w:uri="urn:schemas-microsoft-com:office:smarttags" w:element="City">
          <w:r>
            <w:t>San Francisco</w:t>
          </w:r>
        </w:smartTag>
        <w:r>
          <w:t xml:space="preserve">, </w:t>
        </w:r>
        <w:smartTag w:uri="urn:schemas-microsoft-com:office:smarttags" w:element="country-region">
          <w:r>
            <w:t>USA</w:t>
          </w:r>
        </w:smartTag>
      </w:smartTag>
      <w:r>
        <w:t>.</w:t>
      </w:r>
    </w:p>
    <w:p w:rsidR="008B1180" w:rsidRDefault="008B1180">
      <w:pPr>
        <w:pStyle w:val="ReferencesText"/>
        <w:rPr>
          <w:b/>
        </w:rPr>
      </w:pPr>
      <w:r>
        <w:rPr>
          <w:b/>
        </w:rPr>
        <w:t>Journal</w:t>
      </w:r>
    </w:p>
    <w:p w:rsidR="008B1180" w:rsidRDefault="008B1180">
      <w:pPr>
        <w:pStyle w:val="ReferencesText"/>
      </w:pPr>
      <w:r>
        <w:t xml:space="preserve">Author, year. Paper title. </w:t>
      </w:r>
      <w:r>
        <w:rPr>
          <w:i/>
        </w:rPr>
        <w:t>Journal name (in italics)</w:t>
      </w:r>
      <w:r>
        <w:t>, volume and issue numbers, inclusive pages.</w:t>
      </w:r>
    </w:p>
    <w:p w:rsidR="008B1180" w:rsidRDefault="008B1180">
      <w:pPr>
        <w:pStyle w:val="ReferencesText"/>
      </w:pPr>
      <w:r>
        <w:t xml:space="preserve">Bodorik P. et al, 1991. Deciding to Correct Distributed Query Processing. </w:t>
      </w:r>
      <w:r>
        <w:rPr>
          <w:i/>
        </w:rPr>
        <w:t>In IEEE Transactions on Data and Knowledge Engineering</w:t>
      </w:r>
      <w:r>
        <w:t>, Vol. 4, No. 3,pp 253-265.</w:t>
      </w:r>
    </w:p>
    <w:p w:rsidR="008B1180" w:rsidRDefault="008B1180">
      <w:pPr>
        <w:pStyle w:val="ReferencesText"/>
        <w:rPr>
          <w:b/>
        </w:rPr>
      </w:pPr>
      <w:r>
        <w:rPr>
          <w:b/>
        </w:rPr>
        <w:t>Conference paper or contributed volume</w:t>
      </w:r>
    </w:p>
    <w:p w:rsidR="008B1180" w:rsidRDefault="008B1180">
      <w:pPr>
        <w:pStyle w:val="ReferencesText"/>
      </w:pPr>
      <w:r>
        <w:t xml:space="preserve">Author, year, paper title. </w:t>
      </w:r>
      <w:r>
        <w:rPr>
          <w:i/>
        </w:rPr>
        <w:t>Proceedings title (in italics)</w:t>
      </w:r>
      <w:r>
        <w:t>. City, country, inclusive pages.</w:t>
      </w:r>
    </w:p>
    <w:p w:rsidR="008B1180" w:rsidRDefault="008B1180">
      <w:pPr>
        <w:pStyle w:val="ReferencesText"/>
        <w:rPr>
          <w:lang w:val="pt-PT"/>
        </w:rPr>
      </w:pPr>
      <w:r>
        <w:t xml:space="preserve">Beck, K. and Ralph, J., 1994. Patterns Generates Architectures. </w:t>
      </w:r>
      <w:r>
        <w:rPr>
          <w:i/>
          <w:color w:val="000000"/>
        </w:rPr>
        <w:t xml:space="preserve"> Proceedings of </w:t>
      </w:r>
      <w:r>
        <w:rPr>
          <w:i/>
        </w:rPr>
        <w:t>European Conference of Object-Oriented Programming.</w:t>
      </w:r>
      <w:r>
        <w:t xml:space="preserve"> </w:t>
      </w:r>
      <w:r>
        <w:rPr>
          <w:lang w:val="pt-PT"/>
        </w:rPr>
        <w:t>Bologna, Italy, pp. 139-149.</w:t>
      </w:r>
    </w:p>
    <w:p w:rsidR="008B1180" w:rsidRDefault="008B1180">
      <w:pPr>
        <w:pStyle w:val="ReferencesText"/>
        <w:rPr>
          <w:lang w:val="pt-PT"/>
        </w:rPr>
      </w:pPr>
    </w:p>
    <w:p w:rsidR="008B1180" w:rsidRDefault="008B1180">
      <w:pPr>
        <w:pStyle w:val="ReferencesText"/>
        <w:rPr>
          <w:lang w:val="pt-PT"/>
        </w:rPr>
      </w:pPr>
    </w:p>
    <w:p w:rsidR="008B1180" w:rsidRDefault="008B1180">
      <w:pPr>
        <w:pStyle w:val="ReferencesText"/>
        <w:rPr>
          <w:lang w:val="pt-PT"/>
        </w:rPr>
      </w:pPr>
    </w:p>
    <w:sectPr w:rsidR="008B1180">
      <w:pgSz w:w="11907" w:h="16840" w:code="9"/>
      <w:pgMar w:top="1871" w:right="1418" w:bottom="2268" w:left="1701" w:header="851" w:footer="141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C3D27"/>
    <w:multiLevelType w:val="hybridMultilevel"/>
    <w:tmpl w:val="641CEE2E"/>
    <w:lvl w:ilvl="0">
      <w:start w:val="1"/>
      <w:numFmt w:val="decimal"/>
      <w:pStyle w:val="FirstOrderHeadings"/>
      <w:lvlText w:val="%1."/>
      <w:lvlJc w:val="left"/>
      <w:pPr>
        <w:tabs>
          <w:tab w:val="num" w:pos="397"/>
        </w:tabs>
        <w:ind w:left="397" w:hanging="397"/>
      </w:pPr>
      <w:rPr>
        <w:rFonts w:hint="default"/>
        <w:b/>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attachedTemplate r:id="rId1"/>
  <w:stylePaneFormatFilter w:val="3F01"/>
  <w:defaultTabStop w:val="720"/>
  <w:noPunctuationKerning/>
  <w:characterSpacingControl w:val="doNotCompress"/>
  <w:compat/>
  <w:rsids>
    <w:rsidRoot w:val="00514D5F"/>
    <w:rsid w:val="00514D5F"/>
    <w:rsid w:val="00870D36"/>
    <w:rsid w:val="008B1180"/>
    <w:rsid w:val="009F3A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AppData\Local\Temp\IADIS_Conference_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IADIS_Conference_Template</Template>
  <TotalTime>8</TotalTime>
  <Pages>2</Pages>
  <Words>405</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Leonardo Maccari Rufino</dc:creator>
  <cp:lastModifiedBy>Leonardo Maccari Rufino</cp:lastModifiedBy>
  <cp:revision>1</cp:revision>
  <cp:lastPrinted>1601-01-01T00:00:00Z</cp:lastPrinted>
  <dcterms:created xsi:type="dcterms:W3CDTF">2010-06-29T01:30:00Z</dcterms:created>
  <dcterms:modified xsi:type="dcterms:W3CDTF">2010-06-29T01:38:00Z</dcterms:modified>
</cp:coreProperties>
</file>