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A89A" w14:textId="77777777" w:rsidR="001360E0" w:rsidRPr="001360E0" w:rsidRDefault="001360E0" w:rsidP="001360E0">
      <w:pPr>
        <w:rPr>
          <w:b/>
          <w:bCs/>
        </w:rPr>
      </w:pPr>
      <w:proofErr w:type="spellStart"/>
      <w:r w:rsidRPr="001360E0">
        <w:rPr>
          <w:b/>
          <w:bCs/>
        </w:rPr>
        <w:t>FinTrack</w:t>
      </w:r>
      <w:proofErr w:type="spellEnd"/>
      <w:r w:rsidRPr="001360E0">
        <w:rPr>
          <w:b/>
          <w:bCs/>
        </w:rPr>
        <w:t xml:space="preserve"> India: Go-to-Market (GTM) Strategy</w:t>
      </w:r>
    </w:p>
    <w:p w14:paraId="01A6041A" w14:textId="77777777" w:rsidR="001360E0" w:rsidRPr="001360E0" w:rsidRDefault="001360E0" w:rsidP="001360E0">
      <w:r w:rsidRPr="001360E0">
        <w:rPr>
          <w:b/>
          <w:bCs/>
        </w:rPr>
        <w:t>Mission:</w:t>
      </w:r>
      <w:r w:rsidRPr="001360E0">
        <w:t xml:space="preserve"> To become the most trusted and transparent portfolio tracker for the privacy-conscious Indian investor, empowering them with clarity and control over their entire financial life.</w:t>
      </w:r>
    </w:p>
    <w:p w14:paraId="58F7F8FD" w14:textId="77777777" w:rsidR="001360E0" w:rsidRPr="001360E0" w:rsidRDefault="001360E0" w:rsidP="001360E0">
      <w:pPr>
        <w:rPr>
          <w:b/>
          <w:bCs/>
        </w:rPr>
      </w:pPr>
      <w:r w:rsidRPr="001360E0">
        <w:rPr>
          <w:b/>
          <w:bCs/>
        </w:rPr>
        <w:t>1. Target Audience (The "Who")</w:t>
      </w:r>
    </w:p>
    <w:p w14:paraId="3C17EDCF" w14:textId="77777777" w:rsidR="001360E0" w:rsidRPr="001360E0" w:rsidRDefault="001360E0" w:rsidP="001360E0">
      <w:r w:rsidRPr="001360E0">
        <w:t>Our launch will be laser-focused on a primary persona, with a plan to attract a secondary one.</w:t>
      </w:r>
    </w:p>
    <w:p w14:paraId="7D0AF2B7" w14:textId="77777777" w:rsidR="001360E0" w:rsidRPr="001360E0" w:rsidRDefault="001360E0" w:rsidP="001360E0">
      <w:pPr>
        <w:numPr>
          <w:ilvl w:val="0"/>
          <w:numId w:val="1"/>
        </w:numPr>
      </w:pPr>
      <w:r w:rsidRPr="001360E0">
        <w:rPr>
          <w:b/>
          <w:bCs/>
        </w:rPr>
        <w:t>Primary Target: "Ambitious Anjali" (Age 25-35)</w:t>
      </w:r>
    </w:p>
    <w:p w14:paraId="280E527D" w14:textId="77777777" w:rsidR="001360E0" w:rsidRPr="001360E0" w:rsidRDefault="001360E0" w:rsidP="001360E0">
      <w:pPr>
        <w:numPr>
          <w:ilvl w:val="1"/>
          <w:numId w:val="1"/>
        </w:numPr>
      </w:pPr>
      <w:r w:rsidRPr="001360E0">
        <w:rPr>
          <w:b/>
          <w:bCs/>
        </w:rPr>
        <w:t>Profile:</w:t>
      </w:r>
      <w:r w:rsidRPr="001360E0">
        <w:t xml:space="preserve"> Tech-savvy professional, likely working in IT or a similar white-collar job. Earns a good salary and invests regularly across multiple platforms (e.g., </w:t>
      </w:r>
      <w:proofErr w:type="spellStart"/>
      <w:r w:rsidRPr="001360E0">
        <w:t>Zerodha</w:t>
      </w:r>
      <w:proofErr w:type="spellEnd"/>
      <w:r w:rsidRPr="001360E0">
        <w:t xml:space="preserve"> for stocks, </w:t>
      </w:r>
      <w:proofErr w:type="spellStart"/>
      <w:r w:rsidRPr="001360E0">
        <w:t>Groww</w:t>
      </w:r>
      <w:proofErr w:type="spellEnd"/>
      <w:r w:rsidRPr="001360E0">
        <w:t xml:space="preserve"> for MFs).</w:t>
      </w:r>
    </w:p>
    <w:p w14:paraId="487F5090" w14:textId="77777777" w:rsidR="001360E0" w:rsidRPr="001360E0" w:rsidRDefault="001360E0" w:rsidP="001360E0">
      <w:pPr>
        <w:numPr>
          <w:ilvl w:val="1"/>
          <w:numId w:val="1"/>
        </w:numPr>
      </w:pPr>
      <w:r w:rsidRPr="001360E0">
        <w:rPr>
          <w:b/>
          <w:bCs/>
        </w:rPr>
        <w:t>Location:</w:t>
      </w:r>
      <w:r w:rsidRPr="001360E0">
        <w:t xml:space="preserve"> We will initially focus on the tech hubs of South India: </w:t>
      </w:r>
      <w:r w:rsidRPr="001360E0">
        <w:rPr>
          <w:b/>
          <w:bCs/>
        </w:rPr>
        <w:t>Kochi, Trivandrum, Bangalore, Hyderabad, and Chennai.</w:t>
      </w:r>
    </w:p>
    <w:p w14:paraId="57428545" w14:textId="77777777" w:rsidR="001360E0" w:rsidRPr="001360E0" w:rsidRDefault="001360E0" w:rsidP="001360E0">
      <w:pPr>
        <w:numPr>
          <w:ilvl w:val="1"/>
          <w:numId w:val="1"/>
        </w:numPr>
      </w:pPr>
      <w:r w:rsidRPr="001360E0">
        <w:rPr>
          <w:b/>
          <w:bCs/>
        </w:rPr>
        <w:t>Pain Point:</w:t>
      </w:r>
      <w:r w:rsidRPr="001360E0">
        <w:t xml:space="preserve"> Feels financially scattered and lacks a single, clear view of her true net worth. Is increasingly conscious of data privacy.</w:t>
      </w:r>
    </w:p>
    <w:p w14:paraId="2DFF838E" w14:textId="77777777" w:rsidR="001360E0" w:rsidRPr="001360E0" w:rsidRDefault="001360E0" w:rsidP="001360E0">
      <w:pPr>
        <w:numPr>
          <w:ilvl w:val="0"/>
          <w:numId w:val="1"/>
        </w:numPr>
      </w:pPr>
      <w:r w:rsidRPr="001360E0">
        <w:rPr>
          <w:b/>
          <w:bCs/>
        </w:rPr>
        <w:t>Secondary Target: "Prudent Philip" (Age 40-55)</w:t>
      </w:r>
    </w:p>
    <w:p w14:paraId="3E66B01C" w14:textId="77777777" w:rsidR="001360E0" w:rsidRPr="001360E0" w:rsidRDefault="001360E0" w:rsidP="001360E0">
      <w:pPr>
        <w:numPr>
          <w:ilvl w:val="1"/>
          <w:numId w:val="1"/>
        </w:numPr>
      </w:pPr>
      <w:r w:rsidRPr="001360E0">
        <w:rPr>
          <w:b/>
          <w:bCs/>
        </w:rPr>
        <w:t>Profile:</w:t>
      </w:r>
      <w:r w:rsidRPr="001360E0">
        <w:t xml:space="preserve"> Established professional or business owner with a more diverse portfolio, including significant physical assets like gold and FDs. Values control and privacy above all else.</w:t>
      </w:r>
    </w:p>
    <w:p w14:paraId="047EEDA1" w14:textId="77777777" w:rsidR="001360E0" w:rsidRPr="001360E0" w:rsidRDefault="001360E0" w:rsidP="001360E0">
      <w:pPr>
        <w:numPr>
          <w:ilvl w:val="1"/>
          <w:numId w:val="1"/>
        </w:numPr>
      </w:pPr>
      <w:r w:rsidRPr="001360E0">
        <w:t>We will reach this audience through trust-building content marketing.</w:t>
      </w:r>
    </w:p>
    <w:p w14:paraId="146EE998" w14:textId="77777777" w:rsidR="001360E0" w:rsidRPr="001360E0" w:rsidRDefault="001360E0" w:rsidP="001360E0">
      <w:pPr>
        <w:rPr>
          <w:b/>
          <w:bCs/>
        </w:rPr>
      </w:pPr>
      <w:r w:rsidRPr="001360E0">
        <w:rPr>
          <w:b/>
          <w:bCs/>
        </w:rPr>
        <w:t>2. Core Positioning &amp; Messaging (The "Why")</w:t>
      </w:r>
    </w:p>
    <w:p w14:paraId="7E043738" w14:textId="77777777" w:rsidR="001360E0" w:rsidRPr="001360E0" w:rsidRDefault="001360E0" w:rsidP="001360E0">
      <w:r w:rsidRPr="001360E0">
        <w:t>Our messaging must be sharp, consistent, and directly address the market gap.</w:t>
      </w:r>
    </w:p>
    <w:p w14:paraId="02C758BB" w14:textId="77777777" w:rsidR="001360E0" w:rsidRPr="001360E0" w:rsidRDefault="001360E0" w:rsidP="001360E0">
      <w:pPr>
        <w:numPr>
          <w:ilvl w:val="0"/>
          <w:numId w:val="2"/>
        </w:numPr>
      </w:pPr>
      <w:r w:rsidRPr="001360E0">
        <w:rPr>
          <w:b/>
          <w:bCs/>
        </w:rPr>
        <w:t>Tagline:</w:t>
      </w:r>
      <w:r w:rsidRPr="001360E0">
        <w:t xml:space="preserve"> </w:t>
      </w:r>
      <w:proofErr w:type="spellStart"/>
      <w:r w:rsidRPr="001360E0">
        <w:rPr>
          <w:b/>
          <w:bCs/>
        </w:rPr>
        <w:t>FinTrack</w:t>
      </w:r>
      <w:proofErr w:type="spellEnd"/>
      <w:r w:rsidRPr="001360E0">
        <w:rPr>
          <w:b/>
          <w:bCs/>
        </w:rPr>
        <w:t xml:space="preserve"> India: Your Entire Portfolio. Your Data. Your Control.</w:t>
      </w:r>
    </w:p>
    <w:p w14:paraId="34A3BB4D" w14:textId="77777777" w:rsidR="001360E0" w:rsidRPr="001360E0" w:rsidRDefault="001360E0" w:rsidP="001360E0">
      <w:pPr>
        <w:numPr>
          <w:ilvl w:val="0"/>
          <w:numId w:val="2"/>
        </w:numPr>
      </w:pPr>
      <w:r w:rsidRPr="001360E0">
        <w:rPr>
          <w:b/>
          <w:bCs/>
        </w:rPr>
        <w:t>Core Pillars (to be repeated in all marketing):</w:t>
      </w:r>
    </w:p>
    <w:p w14:paraId="085549C0" w14:textId="77777777" w:rsidR="001360E0" w:rsidRPr="001360E0" w:rsidRDefault="001360E0" w:rsidP="001360E0">
      <w:pPr>
        <w:numPr>
          <w:ilvl w:val="1"/>
          <w:numId w:val="2"/>
        </w:numPr>
      </w:pPr>
      <w:r w:rsidRPr="001360E0">
        <w:rPr>
          <w:b/>
          <w:bCs/>
        </w:rPr>
        <w:t>Absolute Privacy:</w:t>
      </w:r>
      <w:r w:rsidRPr="001360E0">
        <w:t xml:space="preserve"> "The only tracker that doesn't ask for your passwords. Ever."</w:t>
      </w:r>
    </w:p>
    <w:p w14:paraId="4AFB0DE3" w14:textId="77777777" w:rsidR="001360E0" w:rsidRPr="001360E0" w:rsidRDefault="001360E0" w:rsidP="001360E0">
      <w:pPr>
        <w:numPr>
          <w:ilvl w:val="1"/>
          <w:numId w:val="2"/>
        </w:numPr>
      </w:pPr>
      <w:r w:rsidRPr="001360E0">
        <w:rPr>
          <w:b/>
          <w:bCs/>
        </w:rPr>
        <w:t>Total Clarity:</w:t>
      </w:r>
      <w:r w:rsidRPr="001360E0">
        <w:t xml:space="preserve"> "From stocks to gold, see your true net worth in one place."</w:t>
      </w:r>
    </w:p>
    <w:p w14:paraId="1C508DB7" w14:textId="77777777" w:rsidR="001360E0" w:rsidRPr="001360E0" w:rsidRDefault="001360E0" w:rsidP="001360E0">
      <w:pPr>
        <w:numPr>
          <w:ilvl w:val="1"/>
          <w:numId w:val="2"/>
        </w:numPr>
      </w:pPr>
      <w:r w:rsidRPr="001360E0">
        <w:rPr>
          <w:b/>
          <w:bCs/>
        </w:rPr>
        <w:t>Conscious Control:</w:t>
      </w:r>
      <w:r w:rsidRPr="001360E0">
        <w:t xml:space="preserve"> "Take five minutes a week to be the master of your money."</w:t>
      </w:r>
    </w:p>
    <w:p w14:paraId="59596D8F" w14:textId="77777777" w:rsidR="001360E0" w:rsidRPr="001360E0" w:rsidRDefault="001360E0" w:rsidP="001360E0">
      <w:pPr>
        <w:numPr>
          <w:ilvl w:val="0"/>
          <w:numId w:val="2"/>
        </w:numPr>
      </w:pPr>
      <w:r w:rsidRPr="001360E0">
        <w:rPr>
          <w:b/>
          <w:bCs/>
        </w:rPr>
        <w:t>The "Enemy":</w:t>
      </w:r>
      <w:r w:rsidRPr="001360E0">
        <w:t xml:space="preserve"> In our storytelling, the enemy is not a competitor. It's </w:t>
      </w:r>
      <w:r w:rsidRPr="001360E0">
        <w:rPr>
          <w:b/>
          <w:bCs/>
        </w:rPr>
        <w:t>Financial Chaos</w:t>
      </w:r>
      <w:r w:rsidRPr="001360E0">
        <w:t xml:space="preserve">. It's the anxiety of not knowing, the complexity of other apps, and the risk of giving away your private data. </w:t>
      </w:r>
      <w:proofErr w:type="spellStart"/>
      <w:r w:rsidRPr="001360E0">
        <w:t>FinTrack</w:t>
      </w:r>
      <w:proofErr w:type="spellEnd"/>
      <w:r w:rsidRPr="001360E0">
        <w:t xml:space="preserve"> is the antidote.</w:t>
      </w:r>
    </w:p>
    <w:p w14:paraId="56CCFD1C" w14:textId="77777777" w:rsidR="001360E0" w:rsidRPr="001360E0" w:rsidRDefault="001360E0" w:rsidP="001360E0">
      <w:pPr>
        <w:rPr>
          <w:b/>
          <w:bCs/>
        </w:rPr>
      </w:pPr>
      <w:r w:rsidRPr="001360E0">
        <w:rPr>
          <w:b/>
          <w:bCs/>
        </w:rPr>
        <w:t>3. Pricing &amp; Business Model (The "How We Earn")</w:t>
      </w:r>
    </w:p>
    <w:p w14:paraId="1117062C" w14:textId="77777777" w:rsidR="001360E0" w:rsidRPr="001360E0" w:rsidRDefault="001360E0" w:rsidP="001360E0">
      <w:r w:rsidRPr="001360E0">
        <w:t>We will use a transparent Freemium model to build trust and encourage adoption.</w:t>
      </w:r>
    </w:p>
    <w:p w14:paraId="3B548826" w14:textId="77777777" w:rsidR="001360E0" w:rsidRPr="001360E0" w:rsidRDefault="001360E0" w:rsidP="001360E0">
      <w:pPr>
        <w:numPr>
          <w:ilvl w:val="0"/>
          <w:numId w:val="3"/>
        </w:numPr>
      </w:pPr>
      <w:r w:rsidRPr="001360E0">
        <w:rPr>
          <w:b/>
          <w:bCs/>
        </w:rPr>
        <w:t>Free Tier ("</w:t>
      </w:r>
      <w:proofErr w:type="spellStart"/>
      <w:r w:rsidRPr="001360E0">
        <w:rPr>
          <w:b/>
          <w:bCs/>
        </w:rPr>
        <w:t>FinTrack</w:t>
      </w:r>
      <w:proofErr w:type="spellEnd"/>
      <w:r w:rsidRPr="001360E0">
        <w:rPr>
          <w:b/>
          <w:bCs/>
        </w:rPr>
        <w:t xml:space="preserve"> Basic"):</w:t>
      </w:r>
    </w:p>
    <w:p w14:paraId="34F7DC31" w14:textId="77777777" w:rsidR="001360E0" w:rsidRPr="001360E0" w:rsidRDefault="001360E0" w:rsidP="001360E0">
      <w:pPr>
        <w:numPr>
          <w:ilvl w:val="1"/>
          <w:numId w:val="3"/>
        </w:numPr>
      </w:pPr>
      <w:r w:rsidRPr="001360E0">
        <w:rPr>
          <w:b/>
          <w:bCs/>
        </w:rPr>
        <w:t>Cost:</w:t>
      </w:r>
      <w:r w:rsidRPr="001360E0">
        <w:t xml:space="preserve"> ₹0, Forever.</w:t>
      </w:r>
    </w:p>
    <w:p w14:paraId="23C71B18" w14:textId="77777777" w:rsidR="001360E0" w:rsidRPr="001360E0" w:rsidRDefault="001360E0" w:rsidP="001360E0">
      <w:pPr>
        <w:numPr>
          <w:ilvl w:val="1"/>
          <w:numId w:val="3"/>
        </w:numPr>
      </w:pPr>
      <w:r w:rsidRPr="001360E0">
        <w:rPr>
          <w:b/>
          <w:bCs/>
        </w:rPr>
        <w:t>Features:</w:t>
      </w:r>
      <w:r w:rsidRPr="001360E0">
        <w:t xml:space="preserve"> Track up to </w:t>
      </w:r>
      <w:r w:rsidRPr="001360E0">
        <w:rPr>
          <w:b/>
          <w:bCs/>
        </w:rPr>
        <w:t>15 assets</w:t>
      </w:r>
      <w:r w:rsidRPr="001360E0">
        <w:t>, access the main dashboard and asset allocation chart.</w:t>
      </w:r>
    </w:p>
    <w:p w14:paraId="286732A6" w14:textId="77777777" w:rsidR="001360E0" w:rsidRPr="001360E0" w:rsidRDefault="001360E0" w:rsidP="001360E0">
      <w:pPr>
        <w:numPr>
          <w:ilvl w:val="1"/>
          <w:numId w:val="3"/>
        </w:numPr>
      </w:pPr>
      <w:r w:rsidRPr="001360E0">
        <w:rPr>
          <w:b/>
          <w:bCs/>
        </w:rPr>
        <w:lastRenderedPageBreak/>
        <w:t>Goal:</w:t>
      </w:r>
      <w:r w:rsidRPr="001360E0">
        <w:t xml:space="preserve"> To deliver immense value upfront and let the product speak for itself.</w:t>
      </w:r>
    </w:p>
    <w:p w14:paraId="1A0ED65C" w14:textId="77777777" w:rsidR="001360E0" w:rsidRPr="001360E0" w:rsidRDefault="001360E0" w:rsidP="001360E0">
      <w:pPr>
        <w:numPr>
          <w:ilvl w:val="0"/>
          <w:numId w:val="3"/>
        </w:numPr>
      </w:pPr>
      <w:r w:rsidRPr="001360E0">
        <w:rPr>
          <w:b/>
          <w:bCs/>
        </w:rPr>
        <w:t>Premium Tier ("</w:t>
      </w:r>
      <w:proofErr w:type="spellStart"/>
      <w:r w:rsidRPr="001360E0">
        <w:rPr>
          <w:b/>
          <w:bCs/>
        </w:rPr>
        <w:t>FinTrack</w:t>
      </w:r>
      <w:proofErr w:type="spellEnd"/>
      <w:r w:rsidRPr="001360E0">
        <w:rPr>
          <w:b/>
          <w:bCs/>
        </w:rPr>
        <w:t xml:space="preserve"> Premium"):</w:t>
      </w:r>
    </w:p>
    <w:p w14:paraId="464248E9" w14:textId="77777777" w:rsidR="001360E0" w:rsidRPr="001360E0" w:rsidRDefault="001360E0" w:rsidP="001360E0">
      <w:pPr>
        <w:numPr>
          <w:ilvl w:val="1"/>
          <w:numId w:val="3"/>
        </w:numPr>
      </w:pPr>
      <w:r w:rsidRPr="001360E0">
        <w:rPr>
          <w:b/>
          <w:bCs/>
        </w:rPr>
        <w:t>Cost:</w:t>
      </w:r>
      <w:r w:rsidRPr="001360E0">
        <w:t xml:space="preserve"> A simple annual subscription. We will launch with an introductory price of </w:t>
      </w:r>
      <w:r w:rsidRPr="001360E0">
        <w:rPr>
          <w:b/>
          <w:bCs/>
        </w:rPr>
        <w:t>₹799/year</w:t>
      </w:r>
      <w:r w:rsidRPr="001360E0">
        <w:t xml:space="preserve"> (standard price ₹999/year).</w:t>
      </w:r>
    </w:p>
    <w:p w14:paraId="77F3E30A" w14:textId="77777777" w:rsidR="001360E0" w:rsidRPr="001360E0" w:rsidRDefault="001360E0" w:rsidP="001360E0">
      <w:pPr>
        <w:numPr>
          <w:ilvl w:val="1"/>
          <w:numId w:val="3"/>
        </w:numPr>
      </w:pPr>
      <w:r w:rsidRPr="001360E0">
        <w:rPr>
          <w:b/>
          <w:bCs/>
        </w:rPr>
        <w:t>Features:</w:t>
      </w:r>
      <w:r w:rsidRPr="001360E0">
        <w:t xml:space="preserve"> </w:t>
      </w:r>
      <w:r w:rsidRPr="001360E0">
        <w:rPr>
          <w:b/>
          <w:bCs/>
        </w:rPr>
        <w:t>Unlimited asset tracking</w:t>
      </w:r>
      <w:r w:rsidRPr="001360E0">
        <w:t>, historical performance charts, advanced analytics, data export functionality, and priority support.</w:t>
      </w:r>
    </w:p>
    <w:p w14:paraId="6259F303" w14:textId="77777777" w:rsidR="001360E0" w:rsidRPr="001360E0" w:rsidRDefault="001360E0" w:rsidP="001360E0">
      <w:pPr>
        <w:numPr>
          <w:ilvl w:val="1"/>
          <w:numId w:val="3"/>
        </w:numPr>
      </w:pPr>
      <w:r w:rsidRPr="001360E0">
        <w:rPr>
          <w:b/>
          <w:bCs/>
        </w:rPr>
        <w:t>Goal:</w:t>
      </w:r>
      <w:r w:rsidRPr="001360E0">
        <w:t xml:space="preserve"> To convert our most engaged users who need more power and are invested in their financial journey.</w:t>
      </w:r>
    </w:p>
    <w:p w14:paraId="2FCCA803" w14:textId="77777777" w:rsidR="001360E0" w:rsidRPr="001360E0" w:rsidRDefault="001360E0" w:rsidP="001360E0">
      <w:pPr>
        <w:rPr>
          <w:b/>
          <w:bCs/>
        </w:rPr>
      </w:pPr>
      <w:r w:rsidRPr="001360E0">
        <w:rPr>
          <w:b/>
          <w:bCs/>
        </w:rPr>
        <w:t>4. Phased Launch Plan (The "When")</w:t>
      </w:r>
    </w:p>
    <w:p w14:paraId="59564079" w14:textId="77777777" w:rsidR="001360E0" w:rsidRPr="001360E0" w:rsidRDefault="001360E0" w:rsidP="001360E0">
      <w:r w:rsidRPr="001360E0">
        <w:t>A phased rollout will minimize risk and build momentum.</w:t>
      </w:r>
    </w:p>
    <w:p w14:paraId="5CF44370" w14:textId="77777777" w:rsidR="001360E0" w:rsidRPr="001360E0" w:rsidRDefault="001360E0" w:rsidP="001360E0">
      <w:pPr>
        <w:numPr>
          <w:ilvl w:val="0"/>
          <w:numId w:val="4"/>
        </w:numPr>
      </w:pPr>
      <w:r w:rsidRPr="001360E0">
        <w:rPr>
          <w:b/>
          <w:bCs/>
        </w:rPr>
        <w:t>Phase 1: Private Beta (Q3 2025: August - October)</w:t>
      </w:r>
    </w:p>
    <w:p w14:paraId="21CC0598" w14:textId="77777777" w:rsidR="001360E0" w:rsidRPr="001360E0" w:rsidRDefault="001360E0" w:rsidP="001360E0">
      <w:pPr>
        <w:numPr>
          <w:ilvl w:val="1"/>
          <w:numId w:val="4"/>
        </w:numPr>
      </w:pPr>
      <w:r w:rsidRPr="001360E0">
        <w:rPr>
          <w:b/>
          <w:bCs/>
        </w:rPr>
        <w:t>Goal:</w:t>
      </w:r>
      <w:r w:rsidRPr="001360E0">
        <w:t xml:space="preserve"> Acquire our first 50-100 users for feedback, bug hunting, and feature validation.</w:t>
      </w:r>
    </w:p>
    <w:p w14:paraId="2AFF4CE5" w14:textId="77777777" w:rsidR="001360E0" w:rsidRPr="001360E0" w:rsidRDefault="001360E0" w:rsidP="001360E0">
      <w:pPr>
        <w:numPr>
          <w:ilvl w:val="1"/>
          <w:numId w:val="4"/>
        </w:numPr>
      </w:pPr>
      <w:r w:rsidRPr="001360E0">
        <w:rPr>
          <w:b/>
          <w:bCs/>
        </w:rPr>
        <w:t>Method:</w:t>
      </w:r>
      <w:r w:rsidRPr="001360E0">
        <w:t xml:space="preserve"> Invite-only. We will personally reach out to friends, family, and colleagues who fit our target persona. We will also engage with local tech communities (e.g., a "Made in Kerala" tech showcase) to find early adopters. Beta users will get a free year of </w:t>
      </w:r>
      <w:proofErr w:type="spellStart"/>
      <w:r w:rsidRPr="001360E0">
        <w:t>FinTrack</w:t>
      </w:r>
      <w:proofErr w:type="spellEnd"/>
      <w:r w:rsidRPr="001360E0">
        <w:t xml:space="preserve"> Premium as a thank you.</w:t>
      </w:r>
    </w:p>
    <w:p w14:paraId="1F35BB45" w14:textId="77777777" w:rsidR="001360E0" w:rsidRPr="001360E0" w:rsidRDefault="001360E0" w:rsidP="001360E0">
      <w:pPr>
        <w:numPr>
          <w:ilvl w:val="0"/>
          <w:numId w:val="4"/>
        </w:numPr>
      </w:pPr>
      <w:r w:rsidRPr="001360E0">
        <w:rPr>
          <w:b/>
          <w:bCs/>
        </w:rPr>
        <w:t>Phase 2: Public Launch (Q4 2025: Timed for the Diwali Season)</w:t>
      </w:r>
    </w:p>
    <w:p w14:paraId="6B5E03E1" w14:textId="77777777" w:rsidR="001360E0" w:rsidRPr="001360E0" w:rsidRDefault="001360E0" w:rsidP="001360E0">
      <w:pPr>
        <w:numPr>
          <w:ilvl w:val="1"/>
          <w:numId w:val="4"/>
        </w:numPr>
      </w:pPr>
      <w:r w:rsidRPr="001360E0">
        <w:rPr>
          <w:b/>
          <w:bCs/>
        </w:rPr>
        <w:t>Goal:</w:t>
      </w:r>
      <w:r w:rsidRPr="001360E0">
        <w:t xml:space="preserve"> A strong public launch targeting 1,000 activated users in the first month.</w:t>
      </w:r>
    </w:p>
    <w:p w14:paraId="10C7C953" w14:textId="77777777" w:rsidR="001360E0" w:rsidRPr="001360E0" w:rsidRDefault="001360E0" w:rsidP="001360E0">
      <w:pPr>
        <w:numPr>
          <w:ilvl w:val="1"/>
          <w:numId w:val="4"/>
        </w:numPr>
      </w:pPr>
      <w:r w:rsidRPr="001360E0">
        <w:rPr>
          <w:b/>
          <w:bCs/>
        </w:rPr>
        <w:t>Method:</w:t>
      </w:r>
      <w:r w:rsidRPr="001360E0">
        <w:t xml:space="preserve"> Execute the full marketing plan (see below) to generate buzz and drive sign-ups.</w:t>
      </w:r>
    </w:p>
    <w:p w14:paraId="5B832EEC" w14:textId="77777777" w:rsidR="001360E0" w:rsidRPr="001360E0" w:rsidRDefault="001360E0" w:rsidP="001360E0">
      <w:pPr>
        <w:rPr>
          <w:b/>
          <w:bCs/>
        </w:rPr>
      </w:pPr>
      <w:r w:rsidRPr="001360E0">
        <w:rPr>
          <w:b/>
          <w:bCs/>
        </w:rPr>
        <w:t>5. Marketing &amp; Distribution Channels (The "Where")</w:t>
      </w:r>
    </w:p>
    <w:p w14:paraId="52ABEF4C" w14:textId="77777777" w:rsidR="001360E0" w:rsidRPr="001360E0" w:rsidRDefault="001360E0" w:rsidP="001360E0">
      <w:r w:rsidRPr="001360E0">
        <w:t>We will use a mix of digital, content-focused strategies. We don't have a big budget, so we need to be smart.</w:t>
      </w:r>
    </w:p>
    <w:p w14:paraId="29080F1A" w14:textId="77777777" w:rsidR="001360E0" w:rsidRPr="001360E0" w:rsidRDefault="001360E0" w:rsidP="001360E0">
      <w:pPr>
        <w:numPr>
          <w:ilvl w:val="0"/>
          <w:numId w:val="5"/>
        </w:numPr>
      </w:pPr>
      <w:r w:rsidRPr="001360E0">
        <w:rPr>
          <w:b/>
          <w:bCs/>
        </w:rPr>
        <w:t>Content Marketing (Our Core Engine):</w:t>
      </w:r>
    </w:p>
    <w:p w14:paraId="35381FC7" w14:textId="77777777" w:rsidR="001360E0" w:rsidRPr="001360E0" w:rsidRDefault="001360E0" w:rsidP="001360E0">
      <w:pPr>
        <w:numPr>
          <w:ilvl w:val="1"/>
          <w:numId w:val="5"/>
        </w:numPr>
      </w:pPr>
      <w:r w:rsidRPr="001360E0">
        <w:rPr>
          <w:b/>
          <w:bCs/>
        </w:rPr>
        <w:t>Blog/SEO:</w:t>
      </w:r>
      <w:r w:rsidRPr="001360E0">
        <w:t xml:space="preserve"> Create high-quality articles and guides on topics like "How to Calculate Your Net Worth in India," "Understanding Asset Allocation," and "Why Tracking Physical Gold Matters." This will attract organic traffic from Google.</w:t>
      </w:r>
    </w:p>
    <w:p w14:paraId="4527EC23" w14:textId="77777777" w:rsidR="001360E0" w:rsidRPr="001360E0" w:rsidRDefault="001360E0" w:rsidP="001360E0">
      <w:pPr>
        <w:numPr>
          <w:ilvl w:val="1"/>
          <w:numId w:val="5"/>
        </w:numPr>
      </w:pPr>
      <w:proofErr w:type="gramStart"/>
      <w:r w:rsidRPr="001360E0">
        <w:rPr>
          <w:b/>
          <w:bCs/>
        </w:rPr>
        <w:t>Social Media</w:t>
      </w:r>
      <w:proofErr w:type="gramEnd"/>
      <w:r w:rsidRPr="001360E0">
        <w:rPr>
          <w:b/>
          <w:bCs/>
        </w:rPr>
        <w:t xml:space="preserve"> (Instagram &amp; LinkedIn):</w:t>
      </w:r>
      <w:r w:rsidRPr="001360E0">
        <w:t xml:space="preserve"> Create visually appealing carousel posts that teach financial concepts. We'll use a clean aesthetic to build a strong brand presence. We will focus on educational content, not salesy posts.</w:t>
      </w:r>
    </w:p>
    <w:p w14:paraId="279AC233" w14:textId="77777777" w:rsidR="001360E0" w:rsidRPr="001360E0" w:rsidRDefault="001360E0" w:rsidP="001360E0">
      <w:pPr>
        <w:numPr>
          <w:ilvl w:val="0"/>
          <w:numId w:val="5"/>
        </w:numPr>
      </w:pPr>
      <w:r w:rsidRPr="001360E0">
        <w:rPr>
          <w:b/>
          <w:bCs/>
        </w:rPr>
        <w:t>Community Engagement (Building Trust):</w:t>
      </w:r>
    </w:p>
    <w:p w14:paraId="7718DCF1" w14:textId="77777777" w:rsidR="001360E0" w:rsidRPr="001360E0" w:rsidRDefault="001360E0" w:rsidP="001360E0">
      <w:pPr>
        <w:numPr>
          <w:ilvl w:val="1"/>
          <w:numId w:val="5"/>
        </w:numPr>
      </w:pPr>
      <w:r w:rsidRPr="001360E0">
        <w:rPr>
          <w:b/>
          <w:bCs/>
        </w:rPr>
        <w:t>Reddit:</w:t>
      </w:r>
      <w:r w:rsidRPr="001360E0">
        <w:t xml:space="preserve"> Become an active, helpful member of r/</w:t>
      </w:r>
      <w:proofErr w:type="spellStart"/>
      <w:r w:rsidRPr="001360E0">
        <w:t>IndiaInvestments</w:t>
      </w:r>
      <w:proofErr w:type="spellEnd"/>
      <w:r w:rsidRPr="001360E0">
        <w:t xml:space="preserve">. We will participate in discussions for weeks, providing genuine value </w:t>
      </w:r>
      <w:r w:rsidRPr="001360E0">
        <w:rPr>
          <w:i/>
          <w:iCs/>
        </w:rPr>
        <w:t>without</w:t>
      </w:r>
      <w:r w:rsidRPr="001360E0">
        <w:t xml:space="preserve"> promoting our app. When the time is right and the context is perfect, we can mention </w:t>
      </w:r>
      <w:proofErr w:type="spellStart"/>
      <w:r w:rsidRPr="001360E0">
        <w:t>FinTrack</w:t>
      </w:r>
      <w:proofErr w:type="spellEnd"/>
      <w:r w:rsidRPr="001360E0">
        <w:t xml:space="preserve"> as a solution. Authenticity is key.</w:t>
      </w:r>
    </w:p>
    <w:p w14:paraId="0FE0EF28" w14:textId="77777777" w:rsidR="001360E0" w:rsidRPr="001360E0" w:rsidRDefault="001360E0" w:rsidP="001360E0">
      <w:pPr>
        <w:numPr>
          <w:ilvl w:val="1"/>
          <w:numId w:val="5"/>
        </w:numPr>
      </w:pPr>
      <w:r w:rsidRPr="001360E0">
        <w:rPr>
          <w:b/>
          <w:bCs/>
        </w:rPr>
        <w:lastRenderedPageBreak/>
        <w:t>Local Tech &amp; Finance Meetups:</w:t>
      </w:r>
      <w:r w:rsidRPr="001360E0">
        <w:t xml:space="preserve"> As the founder, you can present a session on "The Journey of Building a FinTech App in Kerala" at local events in Kochi or Trivandrum. This builds credibility and local pride.</w:t>
      </w:r>
    </w:p>
    <w:p w14:paraId="434390B2" w14:textId="77777777" w:rsidR="001360E0" w:rsidRPr="001360E0" w:rsidRDefault="001360E0" w:rsidP="001360E0">
      <w:pPr>
        <w:numPr>
          <w:ilvl w:val="0"/>
          <w:numId w:val="5"/>
        </w:numPr>
      </w:pPr>
      <w:r w:rsidRPr="001360E0">
        <w:rPr>
          <w:b/>
          <w:bCs/>
        </w:rPr>
        <w:t>Targeted Outreach:</w:t>
      </w:r>
    </w:p>
    <w:p w14:paraId="1212DB3A" w14:textId="77777777" w:rsidR="001360E0" w:rsidRPr="001360E0" w:rsidRDefault="001360E0" w:rsidP="001360E0">
      <w:pPr>
        <w:numPr>
          <w:ilvl w:val="1"/>
          <w:numId w:val="5"/>
        </w:numPr>
      </w:pPr>
      <w:r w:rsidRPr="001360E0">
        <w:rPr>
          <w:b/>
          <w:bCs/>
        </w:rPr>
        <w:t>Micro-Influencers:</w:t>
      </w:r>
      <w:r w:rsidRPr="001360E0">
        <w:t xml:space="preserve"> We will identify and collaborate with 5-10 small-to-medium-sized Indian finance influencers on YouTube and Instagram. We will offer them free premium access and a unique referral code for their audience, not a big payment. We want partners who genuinely love the product's philosophy.</w:t>
      </w:r>
    </w:p>
    <w:p w14:paraId="7870FC62" w14:textId="77777777" w:rsidR="001360E0" w:rsidRPr="001360E0" w:rsidRDefault="001360E0" w:rsidP="001360E0">
      <w:pPr>
        <w:numPr>
          <w:ilvl w:val="0"/>
          <w:numId w:val="5"/>
        </w:numPr>
      </w:pPr>
      <w:r w:rsidRPr="001360E0">
        <w:rPr>
          <w:b/>
          <w:bCs/>
        </w:rPr>
        <w:t>Product-Led Growth:</w:t>
      </w:r>
    </w:p>
    <w:p w14:paraId="218F4446" w14:textId="77777777" w:rsidR="001360E0" w:rsidRPr="001360E0" w:rsidRDefault="001360E0" w:rsidP="001360E0">
      <w:pPr>
        <w:numPr>
          <w:ilvl w:val="1"/>
          <w:numId w:val="5"/>
        </w:numPr>
      </w:pPr>
      <w:r w:rsidRPr="001360E0">
        <w:rPr>
          <w:b/>
          <w:bCs/>
        </w:rPr>
        <w:t>Referral Program:</w:t>
      </w:r>
      <w:r w:rsidRPr="001360E0">
        <w:t xml:space="preserve"> Implement a simple "give one month, get one month" of Premium for users who refer a friend.</w:t>
      </w:r>
    </w:p>
    <w:p w14:paraId="103AF0E6" w14:textId="77777777" w:rsidR="001360E0" w:rsidRPr="001360E0" w:rsidRDefault="001360E0" w:rsidP="001360E0">
      <w:pPr>
        <w:numPr>
          <w:ilvl w:val="1"/>
          <w:numId w:val="5"/>
        </w:numPr>
      </w:pPr>
      <w:r w:rsidRPr="001360E0">
        <w:rPr>
          <w:b/>
          <w:bCs/>
        </w:rPr>
        <w:t>Sharable Insights:</w:t>
      </w:r>
      <w:r w:rsidRPr="001360E0">
        <w:t xml:space="preserve"> Create a feature that allows a user to share a beautiful, </w:t>
      </w:r>
      <w:r w:rsidRPr="001360E0">
        <w:rPr>
          <w:i/>
          <w:iCs/>
        </w:rPr>
        <w:t>anonymized</w:t>
      </w:r>
      <w:r w:rsidRPr="001360E0">
        <w:t xml:space="preserve"> image of their asset allocation pie chart on social media, with the </w:t>
      </w:r>
      <w:proofErr w:type="spellStart"/>
      <w:r w:rsidRPr="001360E0">
        <w:t>FinTrack</w:t>
      </w:r>
      <w:proofErr w:type="spellEnd"/>
      <w:r w:rsidRPr="001360E0">
        <w:t xml:space="preserve"> logo subtly included.</w:t>
      </w:r>
    </w:p>
    <w:p w14:paraId="40385543" w14:textId="77777777" w:rsidR="001360E0" w:rsidRPr="001360E0" w:rsidRDefault="001360E0" w:rsidP="001360E0">
      <w:pPr>
        <w:rPr>
          <w:b/>
          <w:bCs/>
        </w:rPr>
      </w:pPr>
      <w:r w:rsidRPr="001360E0">
        <w:rPr>
          <w:b/>
          <w:bCs/>
        </w:rPr>
        <w:t>6. Key Performance Indicators (KPIs) (The "How We Measure")</w:t>
      </w:r>
    </w:p>
    <w:p w14:paraId="4C2BBD89" w14:textId="77777777" w:rsidR="001360E0" w:rsidRPr="001360E0" w:rsidRDefault="001360E0" w:rsidP="001360E0">
      <w:r w:rsidRPr="001360E0">
        <w:t>We will track specific metrics to measure our success at each stage.</w:t>
      </w:r>
    </w:p>
    <w:p w14:paraId="45131493" w14:textId="77777777" w:rsidR="001360E0" w:rsidRPr="001360E0" w:rsidRDefault="001360E0" w:rsidP="001360E0">
      <w:pPr>
        <w:numPr>
          <w:ilvl w:val="0"/>
          <w:numId w:val="6"/>
        </w:numPr>
      </w:pPr>
      <w:r w:rsidRPr="001360E0">
        <w:rPr>
          <w:b/>
          <w:bCs/>
        </w:rPr>
        <w:t>Private Beta:</w:t>
      </w:r>
    </w:p>
    <w:p w14:paraId="08092326" w14:textId="77777777" w:rsidR="001360E0" w:rsidRPr="001360E0" w:rsidRDefault="001360E0" w:rsidP="001360E0">
      <w:pPr>
        <w:numPr>
          <w:ilvl w:val="1"/>
          <w:numId w:val="6"/>
        </w:numPr>
      </w:pPr>
      <w:r w:rsidRPr="001360E0">
        <w:t>Number of bugs reported.</w:t>
      </w:r>
    </w:p>
    <w:p w14:paraId="619610D1" w14:textId="77777777" w:rsidR="001360E0" w:rsidRPr="001360E0" w:rsidRDefault="001360E0" w:rsidP="001360E0">
      <w:pPr>
        <w:numPr>
          <w:ilvl w:val="1"/>
          <w:numId w:val="6"/>
        </w:numPr>
      </w:pPr>
      <w:r w:rsidRPr="001360E0">
        <w:t>Feature satisfaction score (via survey).</w:t>
      </w:r>
    </w:p>
    <w:p w14:paraId="550FFB9D" w14:textId="77777777" w:rsidR="001360E0" w:rsidRPr="001360E0" w:rsidRDefault="001360E0" w:rsidP="001360E0">
      <w:pPr>
        <w:numPr>
          <w:ilvl w:val="1"/>
          <w:numId w:val="6"/>
        </w:numPr>
      </w:pPr>
      <w:r w:rsidRPr="001360E0">
        <w:t>User retention rate (how many are still using it after 4 weeks).</w:t>
      </w:r>
    </w:p>
    <w:p w14:paraId="6134A022" w14:textId="77777777" w:rsidR="001360E0" w:rsidRPr="001360E0" w:rsidRDefault="001360E0" w:rsidP="001360E0">
      <w:pPr>
        <w:numPr>
          <w:ilvl w:val="0"/>
          <w:numId w:val="6"/>
        </w:numPr>
      </w:pPr>
      <w:r w:rsidRPr="001360E0">
        <w:rPr>
          <w:b/>
          <w:bCs/>
        </w:rPr>
        <w:t>Public Launch (First 3 Months):</w:t>
      </w:r>
    </w:p>
    <w:p w14:paraId="3AF019FC" w14:textId="77777777" w:rsidR="001360E0" w:rsidRPr="001360E0" w:rsidRDefault="001360E0" w:rsidP="001360E0">
      <w:pPr>
        <w:numPr>
          <w:ilvl w:val="1"/>
          <w:numId w:val="6"/>
        </w:numPr>
      </w:pPr>
      <w:r w:rsidRPr="001360E0">
        <w:rPr>
          <w:b/>
          <w:bCs/>
        </w:rPr>
        <w:t>Acquisition:</w:t>
      </w:r>
      <w:r w:rsidRPr="001360E0">
        <w:t xml:space="preserve"> Total Sign-ups.</w:t>
      </w:r>
    </w:p>
    <w:p w14:paraId="2821A606" w14:textId="77777777" w:rsidR="001360E0" w:rsidRPr="001360E0" w:rsidRDefault="001360E0" w:rsidP="001360E0">
      <w:pPr>
        <w:numPr>
          <w:ilvl w:val="1"/>
          <w:numId w:val="6"/>
        </w:numPr>
      </w:pPr>
      <w:r w:rsidRPr="001360E0">
        <w:rPr>
          <w:b/>
          <w:bCs/>
        </w:rPr>
        <w:t>Activation:</w:t>
      </w:r>
      <w:r w:rsidRPr="001360E0">
        <w:t xml:space="preserve"> Percentage of users who add at least 3 assets in their first week. (This is our North Star Metric).</w:t>
      </w:r>
    </w:p>
    <w:p w14:paraId="2DEB06FA" w14:textId="77777777" w:rsidR="001360E0" w:rsidRPr="001360E0" w:rsidRDefault="001360E0" w:rsidP="001360E0">
      <w:pPr>
        <w:numPr>
          <w:ilvl w:val="1"/>
          <w:numId w:val="6"/>
        </w:numPr>
      </w:pPr>
      <w:r w:rsidRPr="001360E0">
        <w:rPr>
          <w:b/>
          <w:bCs/>
        </w:rPr>
        <w:t>Conversion:</w:t>
      </w:r>
      <w:r w:rsidRPr="001360E0">
        <w:t xml:space="preserve"> Free-to-Premium conversion rate.</w:t>
      </w:r>
    </w:p>
    <w:p w14:paraId="2C7773A5" w14:textId="77777777" w:rsidR="001360E0" w:rsidRPr="001360E0" w:rsidRDefault="001360E0" w:rsidP="001360E0">
      <w:pPr>
        <w:numPr>
          <w:ilvl w:val="1"/>
          <w:numId w:val="6"/>
        </w:numPr>
      </w:pPr>
      <w:r w:rsidRPr="001360E0">
        <w:rPr>
          <w:b/>
          <w:bCs/>
        </w:rPr>
        <w:t>Engagement:</w:t>
      </w:r>
      <w:r w:rsidRPr="001360E0">
        <w:t xml:space="preserve"> Weekly Active Users (WAU).</w:t>
      </w:r>
    </w:p>
    <w:p w14:paraId="48C04F83" w14:textId="77777777" w:rsidR="001A5A9A" w:rsidRDefault="001A5A9A"/>
    <w:sectPr w:rsidR="001A5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5252A"/>
    <w:multiLevelType w:val="multilevel"/>
    <w:tmpl w:val="DC1E1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1550E"/>
    <w:multiLevelType w:val="multilevel"/>
    <w:tmpl w:val="74FA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83F00"/>
    <w:multiLevelType w:val="multilevel"/>
    <w:tmpl w:val="683C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14946"/>
    <w:multiLevelType w:val="multilevel"/>
    <w:tmpl w:val="8F9E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A6D01"/>
    <w:multiLevelType w:val="multilevel"/>
    <w:tmpl w:val="138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C6273"/>
    <w:multiLevelType w:val="multilevel"/>
    <w:tmpl w:val="283E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235336">
    <w:abstractNumId w:val="2"/>
  </w:num>
  <w:num w:numId="2" w16cid:durableId="255289660">
    <w:abstractNumId w:val="0"/>
  </w:num>
  <w:num w:numId="3" w16cid:durableId="735279778">
    <w:abstractNumId w:val="4"/>
  </w:num>
  <w:num w:numId="4" w16cid:durableId="1670401971">
    <w:abstractNumId w:val="5"/>
  </w:num>
  <w:num w:numId="5" w16cid:durableId="591670005">
    <w:abstractNumId w:val="3"/>
  </w:num>
  <w:num w:numId="6" w16cid:durableId="183490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E0"/>
    <w:rsid w:val="001360E0"/>
    <w:rsid w:val="001A5A9A"/>
    <w:rsid w:val="006F1261"/>
    <w:rsid w:val="00B75538"/>
    <w:rsid w:val="00C61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E993"/>
  <w15:chartTrackingRefBased/>
  <w15:docId w15:val="{A1BDD64E-ADEF-4D3D-B416-99018507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0E0"/>
    <w:rPr>
      <w:rFonts w:eastAsiaTheme="majorEastAsia" w:cstheme="majorBidi"/>
      <w:color w:val="272727" w:themeColor="text1" w:themeTint="D8"/>
    </w:rPr>
  </w:style>
  <w:style w:type="paragraph" w:styleId="Title">
    <w:name w:val="Title"/>
    <w:basedOn w:val="Normal"/>
    <w:next w:val="Normal"/>
    <w:link w:val="TitleChar"/>
    <w:uiPriority w:val="10"/>
    <w:qFormat/>
    <w:rsid w:val="00136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0E0"/>
    <w:pPr>
      <w:spacing w:before="160"/>
      <w:jc w:val="center"/>
    </w:pPr>
    <w:rPr>
      <w:i/>
      <w:iCs/>
      <w:color w:val="404040" w:themeColor="text1" w:themeTint="BF"/>
    </w:rPr>
  </w:style>
  <w:style w:type="character" w:customStyle="1" w:styleId="QuoteChar">
    <w:name w:val="Quote Char"/>
    <w:basedOn w:val="DefaultParagraphFont"/>
    <w:link w:val="Quote"/>
    <w:uiPriority w:val="29"/>
    <w:rsid w:val="001360E0"/>
    <w:rPr>
      <w:i/>
      <w:iCs/>
      <w:color w:val="404040" w:themeColor="text1" w:themeTint="BF"/>
    </w:rPr>
  </w:style>
  <w:style w:type="paragraph" w:styleId="ListParagraph">
    <w:name w:val="List Paragraph"/>
    <w:basedOn w:val="Normal"/>
    <w:uiPriority w:val="34"/>
    <w:qFormat/>
    <w:rsid w:val="001360E0"/>
    <w:pPr>
      <w:ind w:left="720"/>
      <w:contextualSpacing/>
    </w:pPr>
  </w:style>
  <w:style w:type="character" w:styleId="IntenseEmphasis">
    <w:name w:val="Intense Emphasis"/>
    <w:basedOn w:val="DefaultParagraphFont"/>
    <w:uiPriority w:val="21"/>
    <w:qFormat/>
    <w:rsid w:val="001360E0"/>
    <w:rPr>
      <w:i/>
      <w:iCs/>
      <w:color w:val="2F5496" w:themeColor="accent1" w:themeShade="BF"/>
    </w:rPr>
  </w:style>
  <w:style w:type="paragraph" w:styleId="IntenseQuote">
    <w:name w:val="Intense Quote"/>
    <w:basedOn w:val="Normal"/>
    <w:next w:val="Normal"/>
    <w:link w:val="IntenseQuoteChar"/>
    <w:uiPriority w:val="30"/>
    <w:qFormat/>
    <w:rsid w:val="00136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0E0"/>
    <w:rPr>
      <w:i/>
      <w:iCs/>
      <w:color w:val="2F5496" w:themeColor="accent1" w:themeShade="BF"/>
    </w:rPr>
  </w:style>
  <w:style w:type="character" w:styleId="IntenseReference">
    <w:name w:val="Intense Reference"/>
    <w:basedOn w:val="DefaultParagraphFont"/>
    <w:uiPriority w:val="32"/>
    <w:qFormat/>
    <w:rsid w:val="001360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813105">
      <w:bodyDiv w:val="1"/>
      <w:marLeft w:val="0"/>
      <w:marRight w:val="0"/>
      <w:marTop w:val="0"/>
      <w:marBottom w:val="0"/>
      <w:divBdr>
        <w:top w:val="none" w:sz="0" w:space="0" w:color="auto"/>
        <w:left w:val="none" w:sz="0" w:space="0" w:color="auto"/>
        <w:bottom w:val="none" w:sz="0" w:space="0" w:color="auto"/>
        <w:right w:val="none" w:sz="0" w:space="0" w:color="auto"/>
      </w:divBdr>
    </w:div>
    <w:div w:id="14046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adhil</dc:creator>
  <cp:keywords/>
  <dc:description/>
  <cp:lastModifiedBy>mohammed adhil</cp:lastModifiedBy>
  <cp:revision>1</cp:revision>
  <dcterms:created xsi:type="dcterms:W3CDTF">2025-07-24T16:39:00Z</dcterms:created>
  <dcterms:modified xsi:type="dcterms:W3CDTF">2025-07-24T16:40:00Z</dcterms:modified>
</cp:coreProperties>
</file>