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33A7" w14:textId="5E86EA71" w:rsidR="00E0057B" w:rsidRPr="004E379F" w:rsidRDefault="00000000">
      <w:pPr>
        <w:pStyle w:val="Heading1"/>
        <w:rPr>
          <w:rFonts w:ascii="Arial" w:hAnsi="Arial" w:cs="Arial"/>
          <w:bCs w:val="0"/>
        </w:rPr>
      </w:pPr>
      <w:r w:rsidRPr="004E379F">
        <w:rPr>
          <w:rFonts w:ascii="Arial" w:hAnsi="Arial" w:cs="Arial"/>
          <w:bCs w:val="0"/>
          <w:color w:val="0C447C"/>
          <w:w w:val="85"/>
        </w:rPr>
        <w:t>NHS</w:t>
      </w:r>
      <w:r w:rsidRPr="004E379F">
        <w:rPr>
          <w:rFonts w:ascii="Arial" w:hAnsi="Arial" w:cs="Arial"/>
          <w:bCs w:val="0"/>
          <w:color w:val="0C447C"/>
          <w:spacing w:val="10"/>
        </w:rPr>
        <w:t xml:space="preserve"> </w:t>
      </w:r>
      <w:r w:rsidRPr="004E379F">
        <w:rPr>
          <w:rFonts w:ascii="Arial" w:hAnsi="Arial" w:cs="Arial"/>
          <w:bCs w:val="0"/>
          <w:color w:val="0C447C"/>
          <w:w w:val="85"/>
        </w:rPr>
        <w:t>Emergency</w:t>
      </w:r>
      <w:r w:rsidRPr="004E379F">
        <w:rPr>
          <w:rFonts w:ascii="Arial" w:hAnsi="Arial" w:cs="Arial"/>
          <w:bCs w:val="0"/>
          <w:color w:val="0C447C"/>
          <w:spacing w:val="10"/>
        </w:rPr>
        <w:t xml:space="preserve"> </w:t>
      </w:r>
      <w:r w:rsidRPr="004E379F">
        <w:rPr>
          <w:rFonts w:ascii="Arial" w:hAnsi="Arial" w:cs="Arial"/>
          <w:bCs w:val="0"/>
          <w:color w:val="0C447C"/>
          <w:w w:val="85"/>
        </w:rPr>
        <w:t>Hospital</w:t>
      </w:r>
      <w:r w:rsidRPr="004E379F">
        <w:rPr>
          <w:rFonts w:ascii="Arial" w:hAnsi="Arial" w:cs="Arial"/>
          <w:bCs w:val="0"/>
          <w:color w:val="0C447C"/>
          <w:spacing w:val="11"/>
        </w:rPr>
        <w:t xml:space="preserve"> </w:t>
      </w:r>
      <w:r w:rsidRPr="004E379F">
        <w:rPr>
          <w:rFonts w:ascii="Arial" w:hAnsi="Arial" w:cs="Arial"/>
          <w:bCs w:val="0"/>
          <w:color w:val="0C447C"/>
          <w:w w:val="85"/>
        </w:rPr>
        <w:t>Admissions</w:t>
      </w:r>
      <w:r w:rsidRPr="004E379F">
        <w:rPr>
          <w:rFonts w:ascii="Arial" w:hAnsi="Arial" w:cs="Arial"/>
          <w:bCs w:val="0"/>
          <w:color w:val="0C447C"/>
          <w:spacing w:val="10"/>
        </w:rPr>
        <w:t xml:space="preserve"> </w:t>
      </w:r>
      <w:r w:rsidR="004E379F">
        <w:rPr>
          <w:rFonts w:ascii="Arial" w:hAnsi="Arial" w:cs="Arial"/>
          <w:bCs w:val="0"/>
          <w:color w:val="0C447C"/>
          <w:w w:val="85"/>
        </w:rPr>
        <w:t>-</w:t>
      </w:r>
      <w:r w:rsidRPr="004E379F">
        <w:rPr>
          <w:rFonts w:ascii="Arial" w:hAnsi="Arial" w:cs="Arial"/>
          <w:bCs w:val="0"/>
          <w:color w:val="0C447C"/>
          <w:spacing w:val="10"/>
        </w:rPr>
        <w:t xml:space="preserve"> </w:t>
      </w:r>
      <w:r w:rsidRPr="004E379F">
        <w:rPr>
          <w:rFonts w:ascii="Arial" w:hAnsi="Arial" w:cs="Arial"/>
          <w:bCs w:val="0"/>
          <w:color w:val="0C447C"/>
          <w:w w:val="85"/>
        </w:rPr>
        <w:t>COVID-19</w:t>
      </w:r>
      <w:r w:rsidRPr="004E379F">
        <w:rPr>
          <w:rFonts w:ascii="Arial" w:hAnsi="Arial" w:cs="Arial"/>
          <w:bCs w:val="0"/>
          <w:color w:val="0C447C"/>
          <w:spacing w:val="11"/>
        </w:rPr>
        <w:t xml:space="preserve"> </w:t>
      </w:r>
      <w:r w:rsidRPr="004E379F">
        <w:rPr>
          <w:rFonts w:ascii="Arial" w:hAnsi="Arial" w:cs="Arial"/>
          <w:bCs w:val="0"/>
          <w:color w:val="0C447C"/>
          <w:w w:val="85"/>
        </w:rPr>
        <w:t>Lockdown</w:t>
      </w:r>
      <w:r w:rsidRPr="004E379F">
        <w:rPr>
          <w:rFonts w:ascii="Arial" w:hAnsi="Arial" w:cs="Arial"/>
          <w:bCs w:val="0"/>
          <w:color w:val="0C447C"/>
          <w:spacing w:val="10"/>
        </w:rPr>
        <w:t xml:space="preserve"> </w:t>
      </w:r>
      <w:r w:rsidRPr="004E379F">
        <w:rPr>
          <w:rFonts w:ascii="Arial" w:hAnsi="Arial" w:cs="Arial"/>
          <w:bCs w:val="0"/>
          <w:color w:val="0C447C"/>
          <w:w w:val="85"/>
        </w:rPr>
        <w:t>Impact</w:t>
      </w:r>
      <w:r w:rsidRPr="004E379F">
        <w:rPr>
          <w:rFonts w:ascii="Arial" w:hAnsi="Arial" w:cs="Arial"/>
          <w:bCs w:val="0"/>
          <w:color w:val="0C447C"/>
          <w:spacing w:val="11"/>
        </w:rPr>
        <w:t xml:space="preserve"> </w:t>
      </w:r>
      <w:r w:rsidRPr="004E379F">
        <w:rPr>
          <w:rFonts w:ascii="Arial" w:hAnsi="Arial" w:cs="Arial"/>
          <w:bCs w:val="0"/>
          <w:color w:val="0C447C"/>
          <w:w w:val="85"/>
        </w:rPr>
        <w:t>by</w:t>
      </w:r>
      <w:r w:rsidRPr="004E379F">
        <w:rPr>
          <w:rFonts w:ascii="Arial" w:hAnsi="Arial" w:cs="Arial"/>
          <w:bCs w:val="0"/>
          <w:color w:val="0C447C"/>
          <w:spacing w:val="10"/>
        </w:rPr>
        <w:t xml:space="preserve"> </w:t>
      </w:r>
      <w:r w:rsidRPr="004E379F">
        <w:rPr>
          <w:rFonts w:ascii="Arial" w:hAnsi="Arial" w:cs="Arial"/>
          <w:bCs w:val="0"/>
          <w:color w:val="0C447C"/>
          <w:spacing w:val="-2"/>
          <w:w w:val="85"/>
        </w:rPr>
        <w:t>Diagno</w:t>
      </w:r>
      <w:r w:rsidR="004E379F">
        <w:rPr>
          <w:rFonts w:ascii="Arial" w:hAnsi="Arial" w:cs="Arial"/>
          <w:bCs w:val="0"/>
          <w:color w:val="0C447C"/>
          <w:spacing w:val="-2"/>
          <w:w w:val="85"/>
        </w:rPr>
        <w:t>sis</w:t>
      </w:r>
    </w:p>
    <w:p w14:paraId="11898063" w14:textId="78DCEA35" w:rsidR="00E0057B" w:rsidRPr="004E379F" w:rsidRDefault="00963E9E">
      <w:pPr>
        <w:pStyle w:val="BodyText"/>
        <w:spacing w:before="6"/>
        <w:rPr>
          <w:rFonts w:ascii="Arial" w:hAnsi="Arial" w:cs="Arial"/>
          <w:sz w:val="4"/>
        </w:rPr>
      </w:pPr>
      <w:r w:rsidRPr="004E379F">
        <w:rPr>
          <w:rFonts w:ascii="Arial" w:hAnsi="Arial" w:cs="Arial"/>
          <w:noProof/>
          <w:sz w:val="4"/>
        </w:rPr>
        <mc:AlternateContent>
          <mc:Choice Requires="wps">
            <w:drawing>
              <wp:anchor distT="0" distB="0" distL="0" distR="0" simplePos="0" relativeHeight="251632640" behindDoc="1" locked="0" layoutInCell="1" allowOverlap="1" wp14:anchorId="02C47386" wp14:editId="2C564596">
                <wp:simplePos x="0" y="0"/>
                <wp:positionH relativeFrom="page">
                  <wp:posOffset>541020</wp:posOffset>
                </wp:positionH>
                <wp:positionV relativeFrom="paragraph">
                  <wp:posOffset>32385</wp:posOffset>
                </wp:positionV>
                <wp:extent cx="63988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8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8895">
                              <a:moveTo>
                                <a:pt x="0" y="0"/>
                              </a:moveTo>
                              <a:lnTo>
                                <a:pt x="6398333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C447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929C1" id="Graphic 1" o:spid="_x0000_s1026" style="position:absolute;margin-left:42.6pt;margin-top:2.55pt;width:503.85pt;height:.1pt;z-index:-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8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" path="m,l6398333,e" filled="f" strokecolor="#0c447c" strokeweight=".34133mm">
                <v:path arrowok="t"/>
                <w10:wrap type="topAndBottom" anchorx="page"/>
              </v:shape>
            </w:pict>
          </mc:Fallback>
        </mc:AlternateContent>
      </w:r>
    </w:p>
    <w:p w14:paraId="630F0CF6" w14:textId="2BB7702D" w:rsidR="00E0057B" w:rsidRPr="004E379F" w:rsidRDefault="00000000">
      <w:pPr>
        <w:spacing w:before="89"/>
        <w:ind w:left="141" w:right="80"/>
        <w:jc w:val="center"/>
        <w:rPr>
          <w:rFonts w:ascii="Arial" w:hAnsi="Arial" w:cs="Arial"/>
          <w:i/>
          <w:sz w:val="14"/>
        </w:rPr>
      </w:pPr>
      <w:bookmarkStart w:id="0" w:name="NHS_Emergency_Hospital_Admissions_-_COVI"/>
      <w:bookmarkStart w:id="1" w:name="Research_Question:_Which_NHS_emergency_h"/>
      <w:bookmarkStart w:id="2" w:name="Figure_1:_Year-on-Year_%_Change_in_NHS_E"/>
      <w:bookmarkStart w:id="3" w:name="Visual_Design_Type:_Annotated_Diverging_"/>
      <w:bookmarkStart w:id="4" w:name="Name_of_Tool:__Python_3_with_Plotly_libr"/>
      <w:bookmarkStart w:id="5" w:name="Focus_Cohort:_The_visualization_covers_f"/>
      <w:bookmarkEnd w:id="0"/>
      <w:bookmarkEnd w:id="1"/>
      <w:bookmarkEnd w:id="2"/>
      <w:bookmarkEnd w:id="3"/>
      <w:bookmarkEnd w:id="4"/>
      <w:bookmarkEnd w:id="5"/>
      <w:r w:rsidRPr="004E379F">
        <w:rPr>
          <w:rFonts w:ascii="Arial" w:hAnsi="Arial" w:cs="Arial"/>
          <w:i/>
          <w:color w:val="5E5D59"/>
          <w:sz w:val="14"/>
        </w:rPr>
        <w:t>COMP4037</w:t>
      </w:r>
      <w:r w:rsidRPr="004E379F">
        <w:rPr>
          <w:rFonts w:ascii="Arial" w:hAnsi="Arial" w:cs="Arial"/>
          <w:i/>
          <w:color w:val="5E5D59"/>
          <w:spacing w:val="-10"/>
          <w:sz w:val="14"/>
        </w:rPr>
        <w:t xml:space="preserve"> </w:t>
      </w:r>
      <w:r w:rsidRPr="004E379F">
        <w:rPr>
          <w:rFonts w:ascii="Arial" w:hAnsi="Arial" w:cs="Arial"/>
          <w:i/>
          <w:color w:val="5E5D59"/>
          <w:sz w:val="14"/>
        </w:rPr>
        <w:t>Research</w:t>
      </w:r>
      <w:r w:rsidRPr="004E379F">
        <w:rPr>
          <w:rFonts w:ascii="Arial" w:hAnsi="Arial" w:cs="Arial"/>
          <w:i/>
          <w:color w:val="5E5D59"/>
          <w:spacing w:val="-10"/>
          <w:sz w:val="14"/>
        </w:rPr>
        <w:t xml:space="preserve"> </w:t>
      </w:r>
      <w:r w:rsidRPr="004E379F">
        <w:rPr>
          <w:rFonts w:ascii="Arial" w:hAnsi="Arial" w:cs="Arial"/>
          <w:i/>
          <w:color w:val="5E5D59"/>
          <w:sz w:val="14"/>
        </w:rPr>
        <w:t>Methods</w:t>
      </w:r>
      <w:r w:rsidRPr="004E379F">
        <w:rPr>
          <w:rFonts w:ascii="Arial" w:hAnsi="Arial" w:cs="Arial"/>
          <w:i/>
          <w:color w:val="5E5D59"/>
          <w:spacing w:val="-10"/>
          <w:sz w:val="14"/>
        </w:rPr>
        <w:t xml:space="preserve"> </w:t>
      </w:r>
      <w:r w:rsidRPr="004E379F">
        <w:rPr>
          <w:rFonts w:ascii="Arial" w:hAnsi="Arial" w:cs="Arial"/>
          <w:b/>
          <w:bCs/>
          <w:i/>
          <w:color w:val="5E5D59"/>
          <w:sz w:val="14"/>
        </w:rPr>
        <w:t>·</w:t>
      </w:r>
      <w:r w:rsidRPr="004E379F">
        <w:rPr>
          <w:rFonts w:ascii="Arial" w:hAnsi="Arial" w:cs="Arial"/>
          <w:i/>
          <w:color w:val="5E5D59"/>
          <w:spacing w:val="-9"/>
          <w:sz w:val="14"/>
        </w:rPr>
        <w:t xml:space="preserve"> </w:t>
      </w:r>
      <w:r w:rsidRPr="004E379F">
        <w:rPr>
          <w:rFonts w:ascii="Arial" w:hAnsi="Arial" w:cs="Arial"/>
          <w:i/>
          <w:color w:val="5E5D59"/>
          <w:sz w:val="14"/>
        </w:rPr>
        <w:t>Coursework</w:t>
      </w:r>
      <w:r w:rsidRPr="004E379F">
        <w:rPr>
          <w:rFonts w:ascii="Arial" w:hAnsi="Arial" w:cs="Arial"/>
          <w:i/>
          <w:color w:val="5E5D59"/>
          <w:spacing w:val="-10"/>
          <w:sz w:val="14"/>
        </w:rPr>
        <w:t xml:space="preserve"> </w:t>
      </w:r>
      <w:r w:rsidRPr="004E379F">
        <w:rPr>
          <w:rFonts w:ascii="Arial" w:hAnsi="Arial" w:cs="Arial"/>
          <w:i/>
          <w:color w:val="5E5D59"/>
          <w:sz w:val="14"/>
        </w:rPr>
        <w:t>2:</w:t>
      </w:r>
      <w:r w:rsidRPr="004E379F">
        <w:rPr>
          <w:rFonts w:ascii="Arial" w:hAnsi="Arial" w:cs="Arial"/>
          <w:i/>
          <w:color w:val="5E5D59"/>
          <w:spacing w:val="-10"/>
          <w:sz w:val="14"/>
        </w:rPr>
        <w:t xml:space="preserve"> </w:t>
      </w:r>
      <w:r w:rsidRPr="004E379F">
        <w:rPr>
          <w:rFonts w:ascii="Arial" w:hAnsi="Arial" w:cs="Arial"/>
          <w:i/>
          <w:color w:val="5E5D59"/>
          <w:sz w:val="14"/>
        </w:rPr>
        <w:t>Data</w:t>
      </w:r>
      <w:r w:rsidRPr="004E379F">
        <w:rPr>
          <w:rFonts w:ascii="Arial" w:hAnsi="Arial" w:cs="Arial"/>
          <w:i/>
          <w:color w:val="5E5D59"/>
          <w:spacing w:val="-9"/>
          <w:sz w:val="14"/>
        </w:rPr>
        <w:t xml:space="preserve"> </w:t>
      </w:r>
      <w:r w:rsidRPr="004E379F">
        <w:rPr>
          <w:rFonts w:ascii="Arial" w:hAnsi="Arial" w:cs="Arial"/>
          <w:i/>
          <w:color w:val="5E5D59"/>
          <w:sz w:val="14"/>
        </w:rPr>
        <w:t>Visualization</w:t>
      </w:r>
      <w:r w:rsidRPr="004E379F">
        <w:rPr>
          <w:rFonts w:ascii="Arial" w:hAnsi="Arial" w:cs="Arial"/>
          <w:i/>
          <w:color w:val="5E5D59"/>
          <w:spacing w:val="-10"/>
          <w:sz w:val="14"/>
        </w:rPr>
        <w:t xml:space="preserve"> </w:t>
      </w:r>
      <w:r w:rsidRPr="004E379F">
        <w:rPr>
          <w:rFonts w:ascii="Arial" w:hAnsi="Arial" w:cs="Arial"/>
          <w:b/>
          <w:bCs/>
          <w:i/>
          <w:color w:val="5E5D59"/>
          <w:sz w:val="14"/>
        </w:rPr>
        <w:t>·</w:t>
      </w:r>
      <w:r w:rsidRPr="004E379F">
        <w:rPr>
          <w:rFonts w:ascii="Arial" w:hAnsi="Arial" w:cs="Arial"/>
          <w:i/>
          <w:color w:val="5E5D59"/>
          <w:spacing w:val="-10"/>
          <w:sz w:val="14"/>
        </w:rPr>
        <w:t xml:space="preserve"> </w:t>
      </w:r>
      <w:r w:rsidRPr="004E379F">
        <w:rPr>
          <w:rFonts w:ascii="Arial" w:hAnsi="Arial" w:cs="Arial"/>
          <w:i/>
          <w:color w:val="5E5D59"/>
          <w:sz w:val="14"/>
        </w:rPr>
        <w:t>Mohammed</w:t>
      </w:r>
      <w:r w:rsidRPr="004E379F">
        <w:rPr>
          <w:rFonts w:ascii="Arial" w:hAnsi="Arial" w:cs="Arial"/>
          <w:i/>
          <w:color w:val="5E5D59"/>
          <w:spacing w:val="-9"/>
          <w:sz w:val="14"/>
        </w:rPr>
        <w:t xml:space="preserve"> </w:t>
      </w:r>
      <w:r w:rsidRPr="004E379F">
        <w:rPr>
          <w:rFonts w:ascii="Arial" w:hAnsi="Arial" w:cs="Arial"/>
          <w:i/>
          <w:color w:val="5E5D59"/>
          <w:sz w:val="14"/>
        </w:rPr>
        <w:t>Adnan</w:t>
      </w:r>
      <w:r w:rsidRPr="004E379F">
        <w:rPr>
          <w:rFonts w:ascii="Arial" w:hAnsi="Arial" w:cs="Arial"/>
          <w:i/>
          <w:color w:val="5E5D59"/>
          <w:spacing w:val="-10"/>
          <w:sz w:val="14"/>
        </w:rPr>
        <w:t xml:space="preserve"> </w:t>
      </w:r>
      <w:r w:rsidRPr="004E379F">
        <w:rPr>
          <w:rFonts w:ascii="Arial" w:hAnsi="Arial" w:cs="Arial"/>
          <w:b/>
          <w:bCs/>
          <w:i/>
          <w:color w:val="5E5D59"/>
          <w:sz w:val="14"/>
        </w:rPr>
        <w:t>·</w:t>
      </w:r>
      <w:r w:rsidRPr="004E379F">
        <w:rPr>
          <w:rFonts w:ascii="Arial" w:hAnsi="Arial" w:cs="Arial"/>
          <w:i/>
          <w:color w:val="5E5D59"/>
          <w:spacing w:val="-10"/>
          <w:sz w:val="14"/>
        </w:rPr>
        <w:t xml:space="preserve"> </w:t>
      </w:r>
      <w:r w:rsidRPr="004E379F">
        <w:rPr>
          <w:rFonts w:ascii="Arial" w:hAnsi="Arial" w:cs="Arial"/>
          <w:i/>
          <w:color w:val="5E5D59"/>
          <w:sz w:val="14"/>
        </w:rPr>
        <w:t>University</w:t>
      </w:r>
      <w:r w:rsidRPr="004E379F">
        <w:rPr>
          <w:rFonts w:ascii="Arial" w:hAnsi="Arial" w:cs="Arial"/>
          <w:i/>
          <w:color w:val="5E5D59"/>
          <w:spacing w:val="-9"/>
          <w:sz w:val="14"/>
        </w:rPr>
        <w:t xml:space="preserve"> </w:t>
      </w:r>
      <w:r w:rsidRPr="004E379F">
        <w:rPr>
          <w:rFonts w:ascii="Arial" w:hAnsi="Arial" w:cs="Arial"/>
          <w:i/>
          <w:color w:val="5E5D59"/>
          <w:sz w:val="14"/>
        </w:rPr>
        <w:t>of</w:t>
      </w:r>
      <w:r w:rsidRPr="004E379F">
        <w:rPr>
          <w:rFonts w:ascii="Arial" w:hAnsi="Arial" w:cs="Arial"/>
          <w:i/>
          <w:color w:val="5E5D59"/>
          <w:spacing w:val="-10"/>
          <w:sz w:val="14"/>
        </w:rPr>
        <w:t xml:space="preserve"> </w:t>
      </w:r>
      <w:r w:rsidRPr="004E379F">
        <w:rPr>
          <w:rFonts w:ascii="Arial" w:hAnsi="Arial" w:cs="Arial"/>
          <w:i/>
          <w:color w:val="5E5D59"/>
          <w:spacing w:val="-2"/>
          <w:sz w:val="14"/>
        </w:rPr>
        <w:t>Nottingham</w:t>
      </w:r>
    </w:p>
    <w:p w14:paraId="53711FA5" w14:textId="3B4610A4" w:rsidR="00E0057B" w:rsidRPr="004E379F" w:rsidRDefault="00E0057B">
      <w:pPr>
        <w:pStyle w:val="BodyText"/>
        <w:spacing w:before="112"/>
        <w:rPr>
          <w:rFonts w:ascii="Arial" w:hAnsi="Arial" w:cs="Arial"/>
          <w:i/>
          <w:sz w:val="14"/>
        </w:rPr>
      </w:pPr>
    </w:p>
    <w:p w14:paraId="35D7D475" w14:textId="474CC481" w:rsidR="00E0057B" w:rsidRPr="004E379F" w:rsidRDefault="00000000">
      <w:pPr>
        <w:pStyle w:val="Heading2"/>
        <w:spacing w:line="228" w:lineRule="auto"/>
        <w:rPr>
          <w:rFonts w:ascii="Arial" w:hAnsi="Arial" w:cs="Arial"/>
          <w:bCs w:val="0"/>
        </w:rPr>
      </w:pPr>
      <w:r w:rsidRPr="004E379F">
        <w:rPr>
          <w:rFonts w:ascii="Arial" w:hAnsi="Arial" w:cs="Arial"/>
          <w:bCs w:val="0"/>
          <w:w w:val="90"/>
        </w:rPr>
        <w:t>Research</w:t>
      </w:r>
      <w:r w:rsidRPr="004E379F">
        <w:rPr>
          <w:rFonts w:ascii="Arial" w:hAnsi="Arial" w:cs="Arial"/>
          <w:bCs w:val="0"/>
        </w:rPr>
        <w:t xml:space="preserve"> </w:t>
      </w:r>
      <w:r w:rsidRPr="004E379F">
        <w:rPr>
          <w:rFonts w:ascii="Arial" w:hAnsi="Arial" w:cs="Arial"/>
          <w:bCs w:val="0"/>
          <w:w w:val="90"/>
        </w:rPr>
        <w:t>Question:</w:t>
      </w:r>
      <w:r w:rsidRPr="004E379F">
        <w:rPr>
          <w:rFonts w:ascii="Arial" w:hAnsi="Arial" w:cs="Arial"/>
          <w:bCs w:val="0"/>
        </w:rPr>
        <w:t xml:space="preserve"> </w:t>
      </w:r>
      <w:r w:rsidRPr="004E379F">
        <w:rPr>
          <w:rFonts w:ascii="Arial" w:hAnsi="Arial" w:cs="Arial"/>
          <w:bCs w:val="0"/>
          <w:w w:val="90"/>
        </w:rPr>
        <w:t>Which</w:t>
      </w:r>
      <w:r w:rsidRPr="004E379F">
        <w:rPr>
          <w:rFonts w:ascii="Arial" w:hAnsi="Arial" w:cs="Arial"/>
          <w:bCs w:val="0"/>
        </w:rPr>
        <w:t xml:space="preserve"> </w:t>
      </w:r>
      <w:r w:rsidRPr="004E379F">
        <w:rPr>
          <w:rFonts w:ascii="Arial" w:hAnsi="Arial" w:cs="Arial"/>
          <w:bCs w:val="0"/>
          <w:w w:val="90"/>
        </w:rPr>
        <w:t>NHS</w:t>
      </w:r>
      <w:r w:rsidRPr="004E379F">
        <w:rPr>
          <w:rFonts w:ascii="Arial" w:hAnsi="Arial" w:cs="Arial"/>
          <w:bCs w:val="0"/>
        </w:rPr>
        <w:t xml:space="preserve"> </w:t>
      </w:r>
      <w:r w:rsidRPr="004E379F">
        <w:rPr>
          <w:rFonts w:ascii="Arial" w:hAnsi="Arial" w:cs="Arial"/>
          <w:bCs w:val="0"/>
          <w:w w:val="90"/>
        </w:rPr>
        <w:t>emergency</w:t>
      </w:r>
      <w:r w:rsidRPr="004E379F">
        <w:rPr>
          <w:rFonts w:ascii="Arial" w:hAnsi="Arial" w:cs="Arial"/>
          <w:bCs w:val="0"/>
        </w:rPr>
        <w:t xml:space="preserve"> </w:t>
      </w:r>
      <w:r w:rsidRPr="004E379F">
        <w:rPr>
          <w:rFonts w:ascii="Arial" w:hAnsi="Arial" w:cs="Arial"/>
          <w:bCs w:val="0"/>
          <w:w w:val="90"/>
        </w:rPr>
        <w:t>hospital</w:t>
      </w:r>
      <w:r w:rsidRPr="004E379F">
        <w:rPr>
          <w:rFonts w:ascii="Arial" w:hAnsi="Arial" w:cs="Arial"/>
          <w:bCs w:val="0"/>
        </w:rPr>
        <w:t xml:space="preserve"> </w:t>
      </w:r>
      <w:r w:rsidRPr="004E379F">
        <w:rPr>
          <w:rFonts w:ascii="Arial" w:hAnsi="Arial" w:cs="Arial"/>
          <w:bCs w:val="0"/>
          <w:w w:val="90"/>
        </w:rPr>
        <w:t>admission</w:t>
      </w:r>
      <w:r w:rsidRPr="004E379F">
        <w:rPr>
          <w:rFonts w:ascii="Arial" w:hAnsi="Arial" w:cs="Arial"/>
          <w:bCs w:val="0"/>
        </w:rPr>
        <w:t xml:space="preserve"> </w:t>
      </w:r>
      <w:r w:rsidRPr="004E379F">
        <w:rPr>
          <w:rFonts w:ascii="Arial" w:hAnsi="Arial" w:cs="Arial"/>
          <w:bCs w:val="0"/>
          <w:w w:val="90"/>
        </w:rPr>
        <w:t>categories</w:t>
      </w:r>
      <w:r w:rsidRPr="004E379F">
        <w:rPr>
          <w:rFonts w:ascii="Arial" w:hAnsi="Arial" w:cs="Arial"/>
          <w:bCs w:val="0"/>
        </w:rPr>
        <w:t xml:space="preserve"> </w:t>
      </w:r>
      <w:r w:rsidRPr="004E379F">
        <w:rPr>
          <w:rFonts w:ascii="Arial" w:hAnsi="Arial" w:cs="Arial"/>
          <w:bCs w:val="0"/>
          <w:w w:val="90"/>
        </w:rPr>
        <w:t>were</w:t>
      </w:r>
      <w:r w:rsidRPr="004E379F">
        <w:rPr>
          <w:rFonts w:ascii="Arial" w:hAnsi="Arial" w:cs="Arial"/>
          <w:bCs w:val="0"/>
        </w:rPr>
        <w:t xml:space="preserve"> </w:t>
      </w:r>
      <w:r w:rsidRPr="004E379F">
        <w:rPr>
          <w:rFonts w:ascii="Arial" w:hAnsi="Arial" w:cs="Arial"/>
          <w:bCs w:val="0"/>
          <w:w w:val="90"/>
        </w:rPr>
        <w:t>most</w:t>
      </w:r>
      <w:r w:rsidRPr="004E379F">
        <w:rPr>
          <w:rFonts w:ascii="Arial" w:hAnsi="Arial" w:cs="Arial"/>
          <w:bCs w:val="0"/>
        </w:rPr>
        <w:t xml:space="preserve"> </w:t>
      </w:r>
      <w:r w:rsidRPr="004E379F">
        <w:rPr>
          <w:rFonts w:ascii="Arial" w:hAnsi="Arial" w:cs="Arial"/>
          <w:bCs w:val="0"/>
          <w:w w:val="90"/>
        </w:rPr>
        <w:t>suppressed</w:t>
      </w:r>
      <w:r w:rsidRPr="004E379F">
        <w:rPr>
          <w:rFonts w:ascii="Arial" w:hAnsi="Arial" w:cs="Arial"/>
          <w:bCs w:val="0"/>
        </w:rPr>
        <w:t xml:space="preserve"> </w:t>
      </w:r>
      <w:r w:rsidRPr="004E379F">
        <w:rPr>
          <w:rFonts w:ascii="Arial" w:hAnsi="Arial" w:cs="Arial"/>
          <w:bCs w:val="0"/>
          <w:w w:val="90"/>
        </w:rPr>
        <w:t>by</w:t>
      </w:r>
      <w:r w:rsidRPr="004E379F">
        <w:rPr>
          <w:rFonts w:ascii="Arial" w:hAnsi="Arial" w:cs="Arial"/>
          <w:bCs w:val="0"/>
        </w:rPr>
        <w:t xml:space="preserve"> </w:t>
      </w:r>
      <w:r w:rsidRPr="004E379F">
        <w:rPr>
          <w:rFonts w:ascii="Arial" w:hAnsi="Arial" w:cs="Arial"/>
          <w:bCs w:val="0"/>
          <w:w w:val="90"/>
        </w:rPr>
        <w:t>the</w:t>
      </w:r>
      <w:r w:rsidRPr="004E379F">
        <w:rPr>
          <w:rFonts w:ascii="Arial" w:hAnsi="Arial" w:cs="Arial"/>
          <w:bCs w:val="0"/>
        </w:rPr>
        <w:t xml:space="preserve"> </w:t>
      </w:r>
      <w:r w:rsidRPr="004E379F">
        <w:rPr>
          <w:rFonts w:ascii="Arial" w:hAnsi="Arial" w:cs="Arial"/>
          <w:bCs w:val="0"/>
          <w:w w:val="90"/>
        </w:rPr>
        <w:t>COVID</w:t>
      </w:r>
      <w:r w:rsidR="004E379F">
        <w:rPr>
          <w:rFonts w:ascii="Arial" w:hAnsi="Arial" w:cs="Arial"/>
          <w:bCs w:val="0"/>
          <w:w w:val="90"/>
        </w:rPr>
        <w:t>-</w:t>
      </w:r>
      <w:r w:rsidRPr="004E379F">
        <w:rPr>
          <w:rFonts w:ascii="Arial" w:hAnsi="Arial" w:cs="Arial"/>
          <w:bCs w:val="0"/>
          <w:w w:val="90"/>
        </w:rPr>
        <w:t>19</w:t>
      </w:r>
      <w:r w:rsidRPr="004E379F">
        <w:rPr>
          <w:rFonts w:ascii="Arial" w:hAnsi="Arial" w:cs="Arial"/>
          <w:bCs w:val="0"/>
        </w:rPr>
        <w:t xml:space="preserve"> </w:t>
      </w:r>
      <w:r w:rsidRPr="004E379F">
        <w:rPr>
          <w:rFonts w:ascii="Arial" w:hAnsi="Arial" w:cs="Arial"/>
          <w:bCs w:val="0"/>
          <w:w w:val="90"/>
        </w:rPr>
        <w:t>lockdown</w:t>
      </w:r>
      <w:r w:rsidR="004E379F">
        <w:rPr>
          <w:rFonts w:ascii="Arial" w:hAnsi="Arial" w:cs="Arial"/>
          <w:bCs w:val="0"/>
          <w:spacing w:val="80"/>
        </w:rPr>
        <w:t xml:space="preserve"> </w:t>
      </w:r>
      <w:r w:rsidRPr="004E379F">
        <w:rPr>
          <w:rFonts w:ascii="Arial" w:hAnsi="Arial" w:cs="Arial"/>
          <w:bCs w:val="0"/>
          <w:spacing w:val="-4"/>
        </w:rPr>
        <w:t>(2020/21),</w:t>
      </w:r>
      <w:r w:rsidRPr="004E379F">
        <w:rPr>
          <w:rFonts w:ascii="Arial" w:hAnsi="Arial" w:cs="Arial"/>
          <w:bCs w:val="0"/>
          <w:spacing w:val="-16"/>
        </w:rPr>
        <w:t xml:space="preserve"> </w:t>
      </w:r>
      <w:r w:rsidRPr="004E379F">
        <w:rPr>
          <w:rFonts w:ascii="Arial" w:hAnsi="Arial" w:cs="Arial"/>
          <w:bCs w:val="0"/>
          <w:spacing w:val="-4"/>
        </w:rPr>
        <w:t>and</w:t>
      </w:r>
      <w:r w:rsidRPr="004E379F">
        <w:rPr>
          <w:rFonts w:ascii="Arial" w:hAnsi="Arial" w:cs="Arial"/>
          <w:bCs w:val="0"/>
          <w:spacing w:val="-16"/>
        </w:rPr>
        <w:t xml:space="preserve"> </w:t>
      </w:r>
      <w:r w:rsidRPr="004E379F">
        <w:rPr>
          <w:rFonts w:ascii="Arial" w:hAnsi="Arial" w:cs="Arial"/>
          <w:bCs w:val="0"/>
          <w:spacing w:val="-4"/>
        </w:rPr>
        <w:t>did</w:t>
      </w:r>
      <w:r w:rsidRPr="004E379F">
        <w:rPr>
          <w:rFonts w:ascii="Arial" w:hAnsi="Arial" w:cs="Arial"/>
          <w:bCs w:val="0"/>
          <w:spacing w:val="-16"/>
        </w:rPr>
        <w:t xml:space="preserve"> </w:t>
      </w:r>
      <w:r w:rsidRPr="004E379F">
        <w:rPr>
          <w:rFonts w:ascii="Arial" w:hAnsi="Arial" w:cs="Arial"/>
          <w:bCs w:val="0"/>
          <w:spacing w:val="-4"/>
        </w:rPr>
        <w:t>they</w:t>
      </w:r>
      <w:r w:rsidRPr="004E379F">
        <w:rPr>
          <w:rFonts w:ascii="Arial" w:hAnsi="Arial" w:cs="Arial"/>
          <w:bCs w:val="0"/>
          <w:spacing w:val="-16"/>
        </w:rPr>
        <w:t xml:space="preserve"> </w:t>
      </w:r>
      <w:r w:rsidRPr="004E379F">
        <w:rPr>
          <w:rFonts w:ascii="Arial" w:hAnsi="Arial" w:cs="Arial"/>
          <w:bCs w:val="0"/>
          <w:spacing w:val="-4"/>
        </w:rPr>
        <w:t>recover</w:t>
      </w:r>
      <w:r w:rsidRPr="004E379F">
        <w:rPr>
          <w:rFonts w:ascii="Arial" w:hAnsi="Arial" w:cs="Arial"/>
          <w:bCs w:val="0"/>
          <w:spacing w:val="-16"/>
        </w:rPr>
        <w:t xml:space="preserve"> </w:t>
      </w:r>
      <w:r w:rsidRPr="004E379F">
        <w:rPr>
          <w:rFonts w:ascii="Arial" w:hAnsi="Arial" w:cs="Arial"/>
          <w:bCs w:val="0"/>
          <w:spacing w:val="-4"/>
        </w:rPr>
        <w:t>to</w:t>
      </w:r>
      <w:r w:rsidRPr="004E379F">
        <w:rPr>
          <w:rFonts w:ascii="Arial" w:hAnsi="Arial" w:cs="Arial"/>
          <w:bCs w:val="0"/>
          <w:spacing w:val="-5"/>
        </w:rPr>
        <w:t xml:space="preserve"> </w:t>
      </w:r>
      <w:r w:rsidRPr="004E379F">
        <w:rPr>
          <w:rFonts w:ascii="Arial" w:hAnsi="Arial" w:cs="Arial"/>
          <w:bCs w:val="0"/>
          <w:spacing w:val="-4"/>
        </w:rPr>
        <w:t>pre-pandemic</w:t>
      </w:r>
      <w:r w:rsidRPr="004E379F">
        <w:rPr>
          <w:rFonts w:ascii="Arial" w:hAnsi="Arial" w:cs="Arial"/>
          <w:bCs w:val="0"/>
          <w:spacing w:val="-16"/>
        </w:rPr>
        <w:t xml:space="preserve"> </w:t>
      </w:r>
      <w:r w:rsidRPr="004E379F">
        <w:rPr>
          <w:rFonts w:ascii="Arial" w:hAnsi="Arial" w:cs="Arial"/>
          <w:bCs w:val="0"/>
          <w:spacing w:val="-4"/>
        </w:rPr>
        <w:t>levels</w:t>
      </w:r>
      <w:r w:rsidRPr="004E379F">
        <w:rPr>
          <w:rFonts w:ascii="Arial" w:hAnsi="Arial" w:cs="Arial"/>
          <w:bCs w:val="0"/>
          <w:spacing w:val="-16"/>
        </w:rPr>
        <w:t xml:space="preserve"> </w:t>
      </w:r>
      <w:r w:rsidRPr="004E379F">
        <w:rPr>
          <w:rFonts w:ascii="Arial" w:hAnsi="Arial" w:cs="Arial"/>
          <w:bCs w:val="0"/>
          <w:spacing w:val="-4"/>
        </w:rPr>
        <w:t>by</w:t>
      </w:r>
      <w:r w:rsidRPr="004E379F">
        <w:rPr>
          <w:rFonts w:ascii="Arial" w:hAnsi="Arial" w:cs="Arial"/>
          <w:bCs w:val="0"/>
          <w:spacing w:val="-16"/>
        </w:rPr>
        <w:t xml:space="preserve"> </w:t>
      </w:r>
      <w:r w:rsidRPr="004E379F">
        <w:rPr>
          <w:rFonts w:ascii="Arial" w:hAnsi="Arial" w:cs="Arial"/>
          <w:bCs w:val="0"/>
          <w:spacing w:val="-4"/>
        </w:rPr>
        <w:t>2022/23?</w:t>
      </w:r>
    </w:p>
    <w:p w14:paraId="33FE6C57" w14:textId="77777777" w:rsidR="00E0057B" w:rsidRPr="004E379F" w:rsidRDefault="00000000">
      <w:pPr>
        <w:pStyle w:val="BodyText"/>
        <w:spacing w:before="9"/>
        <w:rPr>
          <w:rFonts w:ascii="Arial" w:hAnsi="Arial" w:cs="Arial"/>
          <w:sz w:val="16"/>
        </w:rPr>
      </w:pPr>
      <w:r w:rsidRPr="004E379F">
        <w:rPr>
          <w:rFonts w:ascii="Arial" w:hAnsi="Arial" w:cs="Arial"/>
          <w:noProof/>
          <w:sz w:val="16"/>
        </w:rPr>
        <w:drawing>
          <wp:anchor distT="0" distB="0" distL="0" distR="0" simplePos="0" relativeHeight="251633664" behindDoc="1" locked="0" layoutInCell="1" allowOverlap="1" wp14:anchorId="53D11A39" wp14:editId="47FDBF0C">
            <wp:simplePos x="0" y="0"/>
            <wp:positionH relativeFrom="page">
              <wp:posOffset>663868</wp:posOffset>
            </wp:positionH>
            <wp:positionV relativeFrom="paragraph">
              <wp:posOffset>205496</wp:posOffset>
            </wp:positionV>
            <wp:extent cx="6227805" cy="576072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805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F054B" w14:textId="77777777" w:rsidR="00E0057B" w:rsidRPr="004E379F" w:rsidRDefault="00E0057B">
      <w:pPr>
        <w:pStyle w:val="BodyText"/>
        <w:spacing w:before="80"/>
        <w:rPr>
          <w:rFonts w:ascii="Arial" w:hAnsi="Arial" w:cs="Arial"/>
          <w:sz w:val="16"/>
        </w:rPr>
      </w:pPr>
    </w:p>
    <w:p w14:paraId="03CAF73A" w14:textId="77777777" w:rsidR="00E0057B" w:rsidRPr="004E379F" w:rsidRDefault="00000000">
      <w:pPr>
        <w:ind w:left="141" w:right="38"/>
        <w:jc w:val="center"/>
        <w:rPr>
          <w:rFonts w:ascii="Arial" w:hAnsi="Arial" w:cs="Arial"/>
          <w:b/>
          <w:i/>
          <w:sz w:val="14"/>
        </w:rPr>
      </w:pPr>
      <w:r w:rsidRPr="004E379F">
        <w:rPr>
          <w:rFonts w:ascii="Arial" w:hAnsi="Arial" w:cs="Arial"/>
          <w:b/>
          <w:i/>
          <w:color w:val="5E5D59"/>
          <w:sz w:val="14"/>
        </w:rPr>
        <w:t>Figure</w:t>
      </w:r>
      <w:r w:rsidRPr="004E379F">
        <w:rPr>
          <w:rFonts w:ascii="Arial" w:hAnsi="Arial" w:cs="Arial"/>
          <w:b/>
          <w:i/>
          <w:color w:val="5E5D59"/>
          <w:spacing w:val="-1"/>
          <w:sz w:val="14"/>
        </w:rPr>
        <w:t xml:space="preserve"> </w:t>
      </w:r>
      <w:r w:rsidRPr="004E379F">
        <w:rPr>
          <w:rFonts w:ascii="Arial" w:hAnsi="Arial" w:cs="Arial"/>
          <w:b/>
          <w:i/>
          <w:color w:val="5E5D59"/>
          <w:sz w:val="14"/>
        </w:rPr>
        <w:t>1:</w:t>
      </w:r>
      <w:r w:rsidRPr="004E379F">
        <w:rPr>
          <w:rFonts w:ascii="Arial" w:hAnsi="Arial" w:cs="Arial"/>
          <w:b/>
          <w:i/>
          <w:color w:val="5E5D59"/>
          <w:spacing w:val="-1"/>
          <w:sz w:val="14"/>
        </w:rPr>
        <w:t xml:space="preserve"> </w:t>
      </w:r>
      <w:r w:rsidRPr="004E379F">
        <w:rPr>
          <w:rFonts w:ascii="Arial" w:hAnsi="Arial" w:cs="Arial"/>
          <w:b/>
          <w:i/>
          <w:color w:val="5E5D59"/>
          <w:sz w:val="14"/>
        </w:rPr>
        <w:t>Year-on-Year %</w:t>
      </w:r>
      <w:r w:rsidRPr="004E379F">
        <w:rPr>
          <w:rFonts w:ascii="Arial" w:hAnsi="Arial" w:cs="Arial"/>
          <w:b/>
          <w:i/>
          <w:color w:val="5E5D59"/>
          <w:spacing w:val="-1"/>
          <w:sz w:val="14"/>
        </w:rPr>
        <w:t xml:space="preserve"> </w:t>
      </w:r>
      <w:r w:rsidRPr="004E379F">
        <w:rPr>
          <w:rFonts w:ascii="Arial" w:hAnsi="Arial" w:cs="Arial"/>
          <w:b/>
          <w:i/>
          <w:color w:val="5E5D59"/>
          <w:sz w:val="14"/>
        </w:rPr>
        <w:t>Change in</w:t>
      </w:r>
      <w:r w:rsidRPr="004E379F">
        <w:rPr>
          <w:rFonts w:ascii="Arial" w:hAnsi="Arial" w:cs="Arial"/>
          <w:b/>
          <w:i/>
          <w:color w:val="5E5D59"/>
          <w:spacing w:val="-1"/>
          <w:sz w:val="14"/>
        </w:rPr>
        <w:t xml:space="preserve"> </w:t>
      </w:r>
      <w:r w:rsidRPr="004E379F">
        <w:rPr>
          <w:rFonts w:ascii="Arial" w:hAnsi="Arial" w:cs="Arial"/>
          <w:b/>
          <w:i/>
          <w:color w:val="5E5D59"/>
          <w:sz w:val="14"/>
        </w:rPr>
        <w:t>NHS Emergency</w:t>
      </w:r>
      <w:r w:rsidRPr="004E379F">
        <w:rPr>
          <w:rFonts w:ascii="Arial" w:hAnsi="Arial" w:cs="Arial"/>
          <w:b/>
          <w:i/>
          <w:color w:val="5E5D59"/>
          <w:spacing w:val="-1"/>
          <w:sz w:val="14"/>
        </w:rPr>
        <w:t xml:space="preserve"> </w:t>
      </w:r>
      <w:r w:rsidRPr="004E379F">
        <w:rPr>
          <w:rFonts w:ascii="Arial" w:hAnsi="Arial" w:cs="Arial"/>
          <w:b/>
          <w:i/>
          <w:color w:val="5E5D59"/>
          <w:sz w:val="14"/>
        </w:rPr>
        <w:t>Admissions vs</w:t>
      </w:r>
      <w:r w:rsidRPr="004E379F">
        <w:rPr>
          <w:rFonts w:ascii="Arial" w:hAnsi="Arial" w:cs="Arial"/>
          <w:b/>
          <w:i/>
          <w:color w:val="5E5D59"/>
          <w:spacing w:val="-1"/>
          <w:sz w:val="14"/>
        </w:rPr>
        <w:t xml:space="preserve"> </w:t>
      </w:r>
      <w:r w:rsidRPr="004E379F">
        <w:rPr>
          <w:rFonts w:ascii="Arial" w:hAnsi="Arial" w:cs="Arial"/>
          <w:b/>
          <w:i/>
          <w:color w:val="5E5D59"/>
          <w:sz w:val="14"/>
        </w:rPr>
        <w:t>2018/19 Baseline</w:t>
      </w:r>
      <w:r w:rsidRPr="004E379F">
        <w:rPr>
          <w:rFonts w:ascii="Arial" w:hAnsi="Arial" w:cs="Arial"/>
          <w:b/>
          <w:i/>
          <w:color w:val="5E5D59"/>
          <w:spacing w:val="38"/>
          <w:sz w:val="14"/>
        </w:rPr>
        <w:t xml:space="preserve"> </w:t>
      </w:r>
      <w:r w:rsidRPr="004E379F">
        <w:rPr>
          <w:rFonts w:ascii="Arial" w:hAnsi="Arial" w:cs="Arial"/>
          <w:b/>
          <w:i/>
          <w:color w:val="5E5D59"/>
          <w:sz w:val="14"/>
        </w:rPr>
        <w:t>by</w:t>
      </w:r>
      <w:r w:rsidRPr="004E379F">
        <w:rPr>
          <w:rFonts w:ascii="Arial" w:hAnsi="Arial" w:cs="Arial"/>
          <w:b/>
          <w:i/>
          <w:color w:val="5E5D59"/>
          <w:spacing w:val="-1"/>
          <w:sz w:val="14"/>
        </w:rPr>
        <w:t xml:space="preserve"> </w:t>
      </w:r>
      <w:r w:rsidRPr="004E379F">
        <w:rPr>
          <w:rFonts w:ascii="Arial" w:hAnsi="Arial" w:cs="Arial"/>
          <w:b/>
          <w:i/>
          <w:color w:val="5E5D59"/>
          <w:sz w:val="14"/>
        </w:rPr>
        <w:t>ICD-10 Diagnostic</w:t>
      </w:r>
      <w:r w:rsidRPr="004E379F">
        <w:rPr>
          <w:rFonts w:ascii="Arial" w:hAnsi="Arial" w:cs="Arial"/>
          <w:b/>
          <w:i/>
          <w:color w:val="5E5D59"/>
          <w:spacing w:val="-1"/>
          <w:sz w:val="14"/>
        </w:rPr>
        <w:t xml:space="preserve"> </w:t>
      </w:r>
      <w:r w:rsidRPr="004E379F">
        <w:rPr>
          <w:rFonts w:ascii="Arial" w:hAnsi="Arial" w:cs="Arial"/>
          <w:b/>
          <w:i/>
          <w:color w:val="5E5D59"/>
          <w:spacing w:val="-2"/>
          <w:sz w:val="14"/>
        </w:rPr>
        <w:t>Chapter</w:t>
      </w:r>
    </w:p>
    <w:p w14:paraId="37769210" w14:textId="0CFF01C9" w:rsidR="00E0057B" w:rsidRPr="004E379F" w:rsidRDefault="00000000" w:rsidP="004E379F">
      <w:pPr>
        <w:spacing w:before="26"/>
        <w:ind w:left="141" w:right="38"/>
        <w:jc w:val="center"/>
        <w:rPr>
          <w:rFonts w:ascii="Arial" w:hAnsi="Arial" w:cs="Arial"/>
          <w:b/>
          <w:i/>
          <w:sz w:val="14"/>
        </w:rPr>
      </w:pPr>
      <w:r w:rsidRPr="004E379F">
        <w:rPr>
          <w:rFonts w:ascii="Arial" w:hAnsi="Arial" w:cs="Arial"/>
          <w:b/>
          <w:i/>
          <w:color w:val="5E5D59"/>
          <w:sz w:val="14"/>
        </w:rPr>
        <w:t>| England | Financial</w:t>
      </w:r>
      <w:r w:rsidRPr="004E379F">
        <w:rPr>
          <w:rFonts w:ascii="Arial" w:hAnsi="Arial" w:cs="Arial"/>
          <w:b/>
          <w:i/>
          <w:color w:val="5E5D59"/>
          <w:spacing w:val="1"/>
          <w:sz w:val="14"/>
        </w:rPr>
        <w:t xml:space="preserve"> </w:t>
      </w:r>
      <w:r w:rsidRPr="004E379F">
        <w:rPr>
          <w:rFonts w:ascii="Arial" w:hAnsi="Arial" w:cs="Arial"/>
          <w:b/>
          <w:i/>
          <w:color w:val="5E5D59"/>
          <w:sz w:val="14"/>
        </w:rPr>
        <w:t>Years 2019/20–2022/23 |</w:t>
      </w:r>
      <w:r w:rsidRPr="004E379F">
        <w:rPr>
          <w:rFonts w:ascii="Arial" w:hAnsi="Arial" w:cs="Arial"/>
          <w:b/>
          <w:i/>
          <w:color w:val="5E5D59"/>
          <w:spacing w:val="1"/>
          <w:sz w:val="14"/>
        </w:rPr>
        <w:t xml:space="preserve"> </w:t>
      </w:r>
      <w:r w:rsidRPr="004E379F">
        <w:rPr>
          <w:rFonts w:ascii="Arial" w:hAnsi="Arial" w:cs="Arial"/>
          <w:b/>
          <w:i/>
          <w:color w:val="5E5D59"/>
          <w:sz w:val="14"/>
        </w:rPr>
        <w:t>Source: NHS England Hospital</w:t>
      </w:r>
      <w:r w:rsidRPr="004E379F">
        <w:rPr>
          <w:rFonts w:ascii="Arial" w:hAnsi="Arial" w:cs="Arial"/>
          <w:b/>
          <w:i/>
          <w:color w:val="5E5D59"/>
          <w:spacing w:val="1"/>
          <w:sz w:val="14"/>
        </w:rPr>
        <w:t xml:space="preserve"> </w:t>
      </w:r>
      <w:r w:rsidRPr="004E379F">
        <w:rPr>
          <w:rFonts w:ascii="Arial" w:hAnsi="Arial" w:cs="Arial"/>
          <w:b/>
          <w:i/>
          <w:color w:val="5E5D59"/>
          <w:sz w:val="14"/>
        </w:rPr>
        <w:t xml:space="preserve">Episode Statistics </w:t>
      </w:r>
      <w:r w:rsidRPr="004E379F">
        <w:rPr>
          <w:rFonts w:ascii="Arial" w:hAnsi="Arial" w:cs="Arial"/>
          <w:b/>
          <w:i/>
          <w:color w:val="5E5D59"/>
          <w:spacing w:val="-2"/>
          <w:sz w:val="14"/>
        </w:rPr>
        <w:t>(HES)</w:t>
      </w:r>
    </w:p>
    <w:p w14:paraId="5ACE3CFD" w14:textId="2DF427A1" w:rsidR="00E0057B" w:rsidRPr="004E379F" w:rsidRDefault="00963E9E" w:rsidP="00E95448">
      <w:pPr>
        <w:pStyle w:val="Heading3"/>
        <w:spacing w:before="172" w:line="276" w:lineRule="auto"/>
        <w:ind w:left="267"/>
        <w:rPr>
          <w:rFonts w:ascii="Arial" w:hAnsi="Arial" w:cs="Arial"/>
          <w:bCs w:val="0"/>
          <w:sz w:val="16"/>
          <w:szCs w:val="16"/>
        </w:rPr>
      </w:pPr>
      <w:r w:rsidRPr="004E379F">
        <w:rPr>
          <w:rFonts w:ascii="Arial" w:hAnsi="Arial" w:cs="Arial"/>
          <w:b w:val="0"/>
          <w:i/>
          <w:noProof/>
          <w:sz w:val="20"/>
        </w:rPr>
        <mc:AlternateContent>
          <mc:Choice Requires="wps">
            <w:drawing>
              <wp:anchor distT="0" distB="0" distL="0" distR="0" simplePos="0" relativeHeight="251639808" behindDoc="1" locked="0" layoutInCell="1" allowOverlap="1" wp14:anchorId="3831FB96" wp14:editId="42BC8A99">
                <wp:simplePos x="0" y="0"/>
                <wp:positionH relativeFrom="page">
                  <wp:posOffset>575945</wp:posOffset>
                </wp:positionH>
                <wp:positionV relativeFrom="paragraph">
                  <wp:posOffset>119017</wp:posOffset>
                </wp:positionV>
                <wp:extent cx="63969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6990">
                              <a:moveTo>
                                <a:pt x="0" y="0"/>
                              </a:moveTo>
                              <a:lnTo>
                                <a:pt x="6396553" y="0"/>
                              </a:lnTo>
                            </a:path>
                          </a:pathLst>
                        </a:custGeom>
                        <a:ln w="4670">
                          <a:solidFill>
                            <a:srgbClr val="B4B1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CD6F5" id="Graphic 3" o:spid="_x0000_s1026" style="position:absolute;margin-left:45.35pt;margin-top:9.35pt;width:503.7pt;height:.1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" path="m,l6396553,e" filled="f" strokecolor="#b4b1a8" strokeweight=".1297mm">
                <v:path arrowok="t"/>
                <w10:wrap type="topAndBottom" anchorx="page"/>
              </v:shape>
            </w:pict>
          </mc:Fallback>
        </mc:AlternateContent>
      </w:r>
      <w:r w:rsidR="00000000" w:rsidRPr="004E379F">
        <w:rPr>
          <w:rFonts w:ascii="Arial" w:hAnsi="Arial" w:cs="Arial"/>
          <w:bCs w:val="0"/>
          <w:color w:val="3C3C3A"/>
          <w:w w:val="90"/>
          <w:sz w:val="16"/>
          <w:szCs w:val="16"/>
        </w:rPr>
        <w:t>Visual</w:t>
      </w:r>
      <w:r w:rsidR="00000000" w:rsidRPr="004E379F">
        <w:rPr>
          <w:rFonts w:ascii="Arial" w:hAnsi="Arial" w:cs="Arial"/>
          <w:bCs w:val="0"/>
          <w:color w:val="3C3C3A"/>
          <w:spacing w:val="-1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bCs w:val="0"/>
          <w:color w:val="3C3C3A"/>
          <w:w w:val="90"/>
          <w:sz w:val="16"/>
          <w:szCs w:val="16"/>
        </w:rPr>
        <w:t>Design</w:t>
      </w:r>
      <w:r w:rsidR="00000000" w:rsidRPr="004E379F">
        <w:rPr>
          <w:rFonts w:ascii="Arial" w:hAnsi="Arial" w:cs="Arial"/>
          <w:bCs w:val="0"/>
          <w:color w:val="3C3C3A"/>
          <w:spacing w:val="-1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bCs w:val="0"/>
          <w:color w:val="3C3C3A"/>
          <w:spacing w:val="-2"/>
          <w:w w:val="90"/>
          <w:sz w:val="16"/>
          <w:szCs w:val="16"/>
        </w:rPr>
        <w:t>Type:</w:t>
      </w:r>
    </w:p>
    <w:p w14:paraId="0772CA57" w14:textId="77777777" w:rsidR="009761F4" w:rsidRDefault="00000000" w:rsidP="00E95448">
      <w:pPr>
        <w:pStyle w:val="BodyText"/>
        <w:spacing w:line="276" w:lineRule="auto"/>
        <w:ind w:left="267" w:right="163"/>
        <w:jc w:val="both"/>
        <w:rPr>
          <w:rFonts w:ascii="Arial" w:hAnsi="Arial" w:cs="Arial"/>
          <w:sz w:val="16"/>
          <w:szCs w:val="16"/>
        </w:rPr>
      </w:pPr>
      <w:r w:rsidRPr="004E379F">
        <w:rPr>
          <w:rFonts w:ascii="Arial" w:hAnsi="Arial" w:cs="Arial"/>
          <w:color w:val="3C3C3A"/>
          <w:sz w:val="16"/>
          <w:szCs w:val="16"/>
        </w:rPr>
        <w:t xml:space="preserve">Annotated Diverging </w:t>
      </w:r>
      <w:r w:rsidRPr="004E379F">
        <w:rPr>
          <w:rFonts w:ascii="Arial" w:hAnsi="Arial" w:cs="Arial"/>
          <w:b/>
          <w:bCs/>
          <w:color w:val="3C3C3A"/>
          <w:sz w:val="16"/>
          <w:szCs w:val="16"/>
        </w:rPr>
        <w:t>Heatmap</w:t>
      </w:r>
      <w:r w:rsidRPr="004E379F">
        <w:rPr>
          <w:rFonts w:ascii="Arial" w:hAnsi="Arial" w:cs="Arial"/>
          <w:color w:val="3C3C3A"/>
          <w:sz w:val="16"/>
          <w:szCs w:val="16"/>
        </w:rPr>
        <w:t xml:space="preserve"> </w:t>
      </w:r>
      <w:r w:rsidR="004E379F">
        <w:rPr>
          <w:rFonts w:ascii="Arial" w:hAnsi="Arial" w:cs="Arial"/>
          <w:color w:val="3C3C3A"/>
          <w:sz w:val="16"/>
          <w:szCs w:val="16"/>
        </w:rPr>
        <w:t>-</w:t>
      </w:r>
      <w:r w:rsidRPr="004E379F">
        <w:rPr>
          <w:rFonts w:ascii="Arial" w:hAnsi="Arial" w:cs="Arial"/>
          <w:color w:val="3C3C3A"/>
          <w:sz w:val="16"/>
          <w:szCs w:val="16"/>
        </w:rPr>
        <w:t xml:space="preserve"> an advanced interactive visualization where the </w:t>
      </w:r>
      <w:proofErr w:type="spellStart"/>
      <w:r w:rsidR="004E379F" w:rsidRPr="004E379F">
        <w:rPr>
          <w:rFonts w:ascii="Arial" w:hAnsi="Arial" w:cs="Arial"/>
          <w:color w:val="3C3C3A"/>
          <w:sz w:val="16"/>
          <w:szCs w:val="16"/>
        </w:rPr>
        <w:t>colo</w:t>
      </w:r>
      <w:r w:rsidR="00E95448">
        <w:rPr>
          <w:rFonts w:ascii="Arial" w:hAnsi="Arial" w:cs="Arial"/>
          <w:color w:val="3C3C3A"/>
          <w:sz w:val="16"/>
          <w:szCs w:val="16"/>
        </w:rPr>
        <w:t>u</w:t>
      </w:r>
      <w:r w:rsidR="004E379F" w:rsidRPr="004E379F">
        <w:rPr>
          <w:rFonts w:ascii="Arial" w:hAnsi="Arial" w:cs="Arial"/>
          <w:color w:val="3C3C3A"/>
          <w:sz w:val="16"/>
          <w:szCs w:val="16"/>
        </w:rPr>
        <w:t>r</w:t>
      </w:r>
      <w:proofErr w:type="spellEnd"/>
      <w:r w:rsidRPr="004E379F">
        <w:rPr>
          <w:rFonts w:ascii="Arial" w:hAnsi="Arial" w:cs="Arial"/>
          <w:color w:val="3C3C3A"/>
          <w:sz w:val="16"/>
          <w:szCs w:val="16"/>
        </w:rPr>
        <w:t xml:space="preserve"> of each cell shows the percentage change in emergency admissions compared to the 2018/19 baseline. The rows are sorted by the 2020/21 lockdown </w:t>
      </w:r>
      <w:r w:rsidR="004E379F" w:rsidRPr="004E379F">
        <w:rPr>
          <w:rFonts w:ascii="Arial" w:hAnsi="Arial" w:cs="Arial"/>
          <w:color w:val="3C3C3A"/>
          <w:sz w:val="16"/>
          <w:szCs w:val="16"/>
        </w:rPr>
        <w:t>impact,</w:t>
      </w:r>
      <w:r w:rsidRPr="004E379F">
        <w:rPr>
          <w:rFonts w:ascii="Arial" w:hAnsi="Arial" w:cs="Arial"/>
          <w:color w:val="3C3C3A"/>
          <w:sz w:val="16"/>
          <w:szCs w:val="16"/>
        </w:rPr>
        <w:t xml:space="preserve"> so the most affected categories appear at top which makes it easy to spot the pattern immediately.</w:t>
      </w:r>
    </w:p>
    <w:p w14:paraId="5849C479" w14:textId="3009EA6B" w:rsidR="00E0057B" w:rsidRPr="004E379F" w:rsidRDefault="00963E9E" w:rsidP="00E95448">
      <w:pPr>
        <w:pStyle w:val="BodyText"/>
        <w:spacing w:line="276" w:lineRule="auto"/>
        <w:ind w:left="267" w:right="163"/>
        <w:jc w:val="both"/>
        <w:rPr>
          <w:rFonts w:ascii="Arial" w:hAnsi="Arial" w:cs="Arial"/>
          <w:sz w:val="16"/>
          <w:szCs w:val="16"/>
        </w:rPr>
      </w:pPr>
      <w:r w:rsidRPr="004E379F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7FEB85EF" wp14:editId="05F96B58">
                <wp:simplePos x="0" y="0"/>
                <wp:positionH relativeFrom="page">
                  <wp:posOffset>530860</wp:posOffset>
                </wp:positionH>
                <wp:positionV relativeFrom="paragraph">
                  <wp:posOffset>151311</wp:posOffset>
                </wp:positionV>
                <wp:extent cx="6396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6990">
                              <a:moveTo>
                                <a:pt x="0" y="0"/>
                              </a:moveTo>
                              <a:lnTo>
                                <a:pt x="6396553" y="0"/>
                              </a:lnTo>
                            </a:path>
                          </a:pathLst>
                        </a:custGeom>
                        <a:ln w="4670">
                          <a:solidFill>
                            <a:srgbClr val="B4B1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13505" id="Graphic 4" o:spid="_x0000_s1026" style="position:absolute;margin-left:41.8pt;margin-top:11.9pt;width:503.7pt;height: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" path="m,l6396553,e" filled="f" strokecolor="#b4b1a8" strokeweight=".1297mm">
                <v:path arrowok="t"/>
                <w10:wrap type="topAndBottom" anchorx="page"/>
              </v:shape>
            </w:pict>
          </mc:Fallback>
        </mc:AlternateContent>
      </w:r>
    </w:p>
    <w:p w14:paraId="21033199" w14:textId="5763E6BF" w:rsidR="00E0057B" w:rsidRPr="004E379F" w:rsidRDefault="00000000" w:rsidP="00E95448">
      <w:pPr>
        <w:pStyle w:val="Heading3"/>
        <w:spacing w:before="165" w:line="276" w:lineRule="auto"/>
        <w:ind w:left="267"/>
        <w:rPr>
          <w:rFonts w:ascii="Arial" w:hAnsi="Arial" w:cs="Arial"/>
          <w:bCs w:val="0"/>
          <w:sz w:val="16"/>
          <w:szCs w:val="16"/>
        </w:rPr>
      </w:pPr>
      <w:r w:rsidRPr="004E379F">
        <w:rPr>
          <w:rFonts w:ascii="Arial" w:hAnsi="Arial" w:cs="Arial"/>
          <w:bCs w:val="0"/>
          <w:color w:val="3C3C3A"/>
          <w:w w:val="90"/>
          <w:sz w:val="16"/>
          <w:szCs w:val="16"/>
        </w:rPr>
        <w:t>Name</w:t>
      </w:r>
      <w:r w:rsidRPr="004E379F">
        <w:rPr>
          <w:rFonts w:ascii="Arial" w:hAnsi="Arial" w:cs="Arial"/>
          <w:bCs w:val="0"/>
          <w:color w:val="3C3C3A"/>
          <w:spacing w:val="-2"/>
          <w:w w:val="90"/>
          <w:sz w:val="16"/>
          <w:szCs w:val="16"/>
        </w:rPr>
        <w:t xml:space="preserve"> </w:t>
      </w:r>
      <w:r w:rsidRPr="004E379F">
        <w:rPr>
          <w:rFonts w:ascii="Arial" w:hAnsi="Arial" w:cs="Arial"/>
          <w:bCs w:val="0"/>
          <w:color w:val="3C3C3A"/>
          <w:w w:val="90"/>
          <w:sz w:val="16"/>
          <w:szCs w:val="16"/>
        </w:rPr>
        <w:t>of</w:t>
      </w:r>
      <w:r w:rsidRPr="004E379F">
        <w:rPr>
          <w:rFonts w:ascii="Arial" w:hAnsi="Arial" w:cs="Arial"/>
          <w:bCs w:val="0"/>
          <w:color w:val="3C3C3A"/>
          <w:spacing w:val="-2"/>
          <w:w w:val="90"/>
          <w:sz w:val="16"/>
          <w:szCs w:val="16"/>
        </w:rPr>
        <w:t xml:space="preserve"> Tool:</w:t>
      </w:r>
    </w:p>
    <w:p w14:paraId="129273AE" w14:textId="77777777" w:rsidR="00E0057B" w:rsidRPr="004E379F" w:rsidRDefault="00000000" w:rsidP="00E95448">
      <w:pPr>
        <w:pStyle w:val="BodyText"/>
        <w:spacing w:line="276" w:lineRule="auto"/>
        <w:ind w:left="267" w:right="163"/>
        <w:jc w:val="both"/>
        <w:rPr>
          <w:rFonts w:ascii="Arial" w:hAnsi="Arial" w:cs="Arial"/>
          <w:sz w:val="16"/>
          <w:szCs w:val="16"/>
        </w:rPr>
      </w:pPr>
      <w:r w:rsidRPr="004E379F">
        <w:rPr>
          <w:rFonts w:ascii="Arial" w:hAnsi="Arial" w:cs="Arial"/>
          <w:color w:val="3C3C3A"/>
          <w:sz w:val="16"/>
          <w:szCs w:val="16"/>
        </w:rPr>
        <w:t>Python 3</w:t>
      </w:r>
      <w:r w:rsidRPr="004E379F">
        <w:rPr>
          <w:rFonts w:ascii="Arial" w:hAnsi="Arial" w:cs="Arial"/>
          <w:color w:val="3C3C3A"/>
          <w:spacing w:val="-4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with Plotly library was used to build this interactive standalone HTML visualization. The diagram has 3 dropdown filters built in and hover tooltips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that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show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detailed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information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for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each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cell.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The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interactive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version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is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hosted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at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the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link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provided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below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and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the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source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code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is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available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in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 xml:space="preserve">the </w:t>
      </w:r>
      <w:proofErr w:type="spellStart"/>
      <w:r w:rsidRPr="004E379F">
        <w:rPr>
          <w:rFonts w:ascii="Arial" w:hAnsi="Arial" w:cs="Arial"/>
          <w:color w:val="3C3C3A"/>
          <w:sz w:val="16"/>
          <w:szCs w:val="16"/>
        </w:rPr>
        <w:t>Colab</w:t>
      </w:r>
      <w:proofErr w:type="spellEnd"/>
      <w:r w:rsidRPr="004E379F">
        <w:rPr>
          <w:rFonts w:ascii="Arial" w:hAnsi="Arial" w:cs="Arial"/>
          <w:color w:val="3C3C3A"/>
          <w:sz w:val="16"/>
          <w:szCs w:val="16"/>
        </w:rPr>
        <w:t xml:space="preserve"> notebook link also provided.</w:t>
      </w:r>
    </w:p>
    <w:p w14:paraId="176C9D6D" w14:textId="78EA0CF7" w:rsidR="00E0057B" w:rsidRPr="004E379F" w:rsidRDefault="004E379F" w:rsidP="00E95448">
      <w:pPr>
        <w:spacing w:line="276" w:lineRule="auto"/>
        <w:ind w:left="267"/>
        <w:jc w:val="both"/>
        <w:rPr>
          <w:rFonts w:ascii="Arial" w:hAnsi="Arial" w:cs="Arial"/>
          <w:sz w:val="16"/>
          <w:szCs w:val="16"/>
        </w:rPr>
      </w:pPr>
      <w:r w:rsidRPr="004E379F">
        <w:rPr>
          <w:rFonts w:ascii="Arial" w:hAnsi="Arial" w:cs="Arial"/>
          <w:b/>
          <w:bCs/>
          <w:color w:val="3C3C3A"/>
          <w:w w:val="90"/>
          <w:sz w:val="16"/>
          <w:szCs w:val="16"/>
        </w:rPr>
        <w:t>Interactive Diagram URL</w:t>
      </w:r>
      <w:r w:rsidR="00000000" w:rsidRPr="004E379F">
        <w:rPr>
          <w:rFonts w:ascii="Arial" w:hAnsi="Arial" w:cs="Arial"/>
          <w:b/>
          <w:bCs/>
          <w:color w:val="3C3C3A"/>
          <w:w w:val="90"/>
          <w:sz w:val="16"/>
          <w:szCs w:val="16"/>
        </w:rPr>
        <w:t>:</w:t>
      </w:r>
      <w:r w:rsidR="00000000" w:rsidRPr="004E379F">
        <w:rPr>
          <w:rFonts w:ascii="Arial" w:hAnsi="Arial" w:cs="Arial"/>
          <w:color w:val="3C3C3A"/>
          <w:spacing w:val="37"/>
          <w:sz w:val="16"/>
          <w:szCs w:val="16"/>
        </w:rPr>
        <w:t xml:space="preserve">  </w:t>
      </w:r>
      <w:hyperlink r:id="rId6">
        <w:r w:rsidR="00000000" w:rsidRPr="004E379F">
          <w:rPr>
            <w:rFonts w:ascii="Arial" w:hAnsi="Arial" w:cs="Arial"/>
            <w:color w:val="3C3C3A"/>
            <w:spacing w:val="-2"/>
            <w:w w:val="90"/>
            <w:sz w:val="16"/>
            <w:szCs w:val="16"/>
            <w:u w:val="single" w:color="3C3C3A"/>
          </w:rPr>
          <w:t>https://mohammedadnan04.github.io/Research_Methods_CW2/</w:t>
        </w:r>
      </w:hyperlink>
    </w:p>
    <w:p w14:paraId="7ABD9919" w14:textId="699581A3" w:rsidR="00E0057B" w:rsidRDefault="00000000" w:rsidP="00E95448">
      <w:pPr>
        <w:pStyle w:val="BodyText"/>
        <w:spacing w:line="276" w:lineRule="auto"/>
        <w:ind w:left="267"/>
        <w:jc w:val="both"/>
        <w:rPr>
          <w:rFonts w:ascii="Arial" w:hAnsi="Arial" w:cs="Arial"/>
          <w:sz w:val="16"/>
          <w:szCs w:val="16"/>
        </w:rPr>
      </w:pPr>
      <w:r w:rsidRPr="004E379F">
        <w:rPr>
          <w:rFonts w:ascii="Arial" w:hAnsi="Arial" w:cs="Arial"/>
          <w:b/>
          <w:bCs/>
          <w:color w:val="3C3C3A"/>
          <w:sz w:val="16"/>
          <w:szCs w:val="16"/>
        </w:rPr>
        <w:t>Source</w:t>
      </w:r>
      <w:r w:rsidRPr="004E379F">
        <w:rPr>
          <w:rFonts w:ascii="Arial" w:hAnsi="Arial" w:cs="Arial"/>
          <w:b/>
          <w:bCs/>
          <w:color w:val="3C3C3A"/>
          <w:spacing w:val="35"/>
          <w:sz w:val="16"/>
          <w:szCs w:val="16"/>
        </w:rPr>
        <w:t xml:space="preserve"> </w:t>
      </w:r>
      <w:r w:rsidR="004E379F">
        <w:rPr>
          <w:rFonts w:ascii="Arial" w:hAnsi="Arial" w:cs="Arial"/>
          <w:b/>
          <w:bCs/>
          <w:color w:val="3C3C3A"/>
          <w:sz w:val="16"/>
          <w:szCs w:val="16"/>
        </w:rPr>
        <w:t>C</w:t>
      </w:r>
      <w:r w:rsidRPr="004E379F">
        <w:rPr>
          <w:rFonts w:ascii="Arial" w:hAnsi="Arial" w:cs="Arial"/>
          <w:b/>
          <w:bCs/>
          <w:color w:val="3C3C3A"/>
          <w:sz w:val="16"/>
          <w:szCs w:val="16"/>
        </w:rPr>
        <w:t>ode</w:t>
      </w:r>
      <w:r w:rsidRPr="004E379F">
        <w:rPr>
          <w:rFonts w:ascii="Arial" w:hAnsi="Arial" w:cs="Arial"/>
          <w:b/>
          <w:bCs/>
          <w:color w:val="3C3C3A"/>
          <w:spacing w:val="36"/>
          <w:sz w:val="16"/>
          <w:szCs w:val="16"/>
        </w:rPr>
        <w:t xml:space="preserve"> </w:t>
      </w:r>
      <w:r w:rsidRPr="004E379F">
        <w:rPr>
          <w:rFonts w:ascii="Arial" w:hAnsi="Arial" w:cs="Arial"/>
          <w:b/>
          <w:bCs/>
          <w:color w:val="3C3C3A"/>
          <w:sz w:val="16"/>
          <w:szCs w:val="16"/>
        </w:rPr>
        <w:t>URL:</w:t>
      </w:r>
      <w:r w:rsidRPr="004E379F">
        <w:rPr>
          <w:rFonts w:ascii="Arial" w:hAnsi="Arial" w:cs="Arial"/>
          <w:color w:val="3C3C3A"/>
          <w:spacing w:val="30"/>
          <w:sz w:val="16"/>
          <w:szCs w:val="16"/>
        </w:rPr>
        <w:t xml:space="preserve"> </w:t>
      </w:r>
      <w:hyperlink r:id="rId7">
        <w:r w:rsidRPr="004E379F">
          <w:rPr>
            <w:rFonts w:ascii="Arial" w:hAnsi="Arial" w:cs="Arial"/>
            <w:color w:val="3C3C3A"/>
            <w:sz w:val="16"/>
            <w:szCs w:val="16"/>
            <w:u w:val="single" w:color="3C3C3A"/>
          </w:rPr>
          <w:t>https://colab.research</w:t>
        </w:r>
        <w:r w:rsidRPr="004E379F">
          <w:rPr>
            <w:rFonts w:ascii="Arial" w:hAnsi="Arial" w:cs="Arial"/>
            <w:color w:val="3C3C3A"/>
            <w:sz w:val="16"/>
            <w:szCs w:val="16"/>
          </w:rPr>
          <w:t>.g</w:t>
        </w:r>
        <w:r w:rsidRPr="004E379F">
          <w:rPr>
            <w:rFonts w:ascii="Arial" w:hAnsi="Arial" w:cs="Arial"/>
            <w:color w:val="3C3C3A"/>
            <w:sz w:val="16"/>
            <w:szCs w:val="16"/>
            <w:u w:val="single" w:color="3C3C3A"/>
          </w:rPr>
          <w:t>oogle.com/drive/1UUhS-AGn_aNzYC0PKXkq67srJGp-86U-</w:t>
        </w:r>
        <w:r w:rsidRPr="004E379F">
          <w:rPr>
            <w:rFonts w:ascii="Arial" w:hAnsi="Arial" w:cs="Arial"/>
            <w:color w:val="3C3C3A"/>
            <w:spacing w:val="-2"/>
            <w:sz w:val="16"/>
            <w:szCs w:val="16"/>
            <w:u w:val="single" w:color="3C3C3A"/>
          </w:rPr>
          <w:t>?usp=sharin</w:t>
        </w:r>
        <w:r w:rsidRPr="004E379F">
          <w:rPr>
            <w:rFonts w:ascii="Arial" w:hAnsi="Arial" w:cs="Arial"/>
            <w:color w:val="3C3C3A"/>
            <w:spacing w:val="-2"/>
            <w:sz w:val="16"/>
            <w:szCs w:val="16"/>
          </w:rPr>
          <w:t>g</w:t>
        </w:r>
      </w:hyperlink>
    </w:p>
    <w:p w14:paraId="12DCE443" w14:textId="1B722620" w:rsidR="009761F4" w:rsidRPr="004E379F" w:rsidRDefault="009761F4" w:rsidP="00E95448">
      <w:pPr>
        <w:pStyle w:val="BodyText"/>
        <w:spacing w:line="276" w:lineRule="auto"/>
        <w:ind w:left="267"/>
        <w:jc w:val="both"/>
        <w:rPr>
          <w:rFonts w:ascii="Arial" w:hAnsi="Arial" w:cs="Arial"/>
          <w:sz w:val="16"/>
          <w:szCs w:val="16"/>
        </w:rPr>
      </w:pPr>
    </w:p>
    <w:p w14:paraId="56A74A9E" w14:textId="052D5DD0" w:rsidR="00E0057B" w:rsidRPr="004E379F" w:rsidRDefault="009761F4" w:rsidP="00E95448">
      <w:pPr>
        <w:pStyle w:val="BodyText"/>
        <w:spacing w:before="75" w:line="276" w:lineRule="auto"/>
        <w:rPr>
          <w:rFonts w:ascii="Arial" w:hAnsi="Arial" w:cs="Arial"/>
          <w:sz w:val="16"/>
          <w:szCs w:val="16"/>
        </w:rPr>
      </w:pPr>
      <w:r w:rsidRPr="004E379F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48B82399" wp14:editId="700E85E7">
                <wp:simplePos x="0" y="0"/>
                <wp:positionH relativeFrom="page">
                  <wp:posOffset>539750</wp:posOffset>
                </wp:positionH>
                <wp:positionV relativeFrom="paragraph">
                  <wp:posOffset>11430</wp:posOffset>
                </wp:positionV>
                <wp:extent cx="6396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6990">
                              <a:moveTo>
                                <a:pt x="0" y="0"/>
                              </a:moveTo>
                              <a:lnTo>
                                <a:pt x="6396553" y="0"/>
                              </a:lnTo>
                            </a:path>
                          </a:pathLst>
                        </a:custGeom>
                        <a:ln w="4670">
                          <a:solidFill>
                            <a:srgbClr val="B4B1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9727A" id="Graphic 5" o:spid="_x0000_s1026" style="position:absolute;margin-left:42.5pt;margin-top:.9pt;width:503.7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" path="m,l6396553,e" filled="f" strokecolor="#b4b1a8" strokeweight=".1297mm">
                <v:path arrowok="t"/>
                <w10:wrap type="topAndBottom" anchorx="page"/>
              </v:shape>
            </w:pict>
          </mc:Fallback>
        </mc:AlternateContent>
      </w:r>
    </w:p>
    <w:p w14:paraId="6AE67706" w14:textId="77777777" w:rsidR="00E0057B" w:rsidRPr="004E379F" w:rsidRDefault="00000000" w:rsidP="00E95448">
      <w:pPr>
        <w:pStyle w:val="Heading3"/>
        <w:spacing w:before="1" w:line="276" w:lineRule="auto"/>
        <w:ind w:left="267"/>
        <w:rPr>
          <w:rFonts w:ascii="Arial" w:hAnsi="Arial" w:cs="Arial"/>
          <w:bCs w:val="0"/>
          <w:sz w:val="16"/>
          <w:szCs w:val="16"/>
        </w:rPr>
      </w:pPr>
      <w:r w:rsidRPr="004E379F">
        <w:rPr>
          <w:rFonts w:ascii="Arial" w:hAnsi="Arial" w:cs="Arial"/>
          <w:bCs w:val="0"/>
          <w:color w:val="3C3C3A"/>
          <w:w w:val="90"/>
          <w:sz w:val="16"/>
          <w:szCs w:val="16"/>
        </w:rPr>
        <w:t>Focus</w:t>
      </w:r>
      <w:r w:rsidRPr="004E379F">
        <w:rPr>
          <w:rFonts w:ascii="Arial" w:hAnsi="Arial" w:cs="Arial"/>
          <w:bCs w:val="0"/>
          <w:color w:val="3C3C3A"/>
          <w:spacing w:val="5"/>
          <w:sz w:val="16"/>
          <w:szCs w:val="16"/>
        </w:rPr>
        <w:t xml:space="preserve"> </w:t>
      </w:r>
      <w:r w:rsidRPr="004E379F">
        <w:rPr>
          <w:rFonts w:ascii="Arial" w:hAnsi="Arial" w:cs="Arial"/>
          <w:bCs w:val="0"/>
          <w:color w:val="3C3C3A"/>
          <w:spacing w:val="-2"/>
          <w:sz w:val="16"/>
          <w:szCs w:val="16"/>
        </w:rPr>
        <w:t>Cohort:</w:t>
      </w:r>
    </w:p>
    <w:p w14:paraId="53BE1F65" w14:textId="3FC75A6E" w:rsidR="009761F4" w:rsidRPr="009761F4" w:rsidRDefault="00000000" w:rsidP="00E95448">
      <w:pPr>
        <w:pStyle w:val="BodyText"/>
        <w:spacing w:line="276" w:lineRule="auto"/>
        <w:ind w:left="267" w:right="163"/>
        <w:jc w:val="both"/>
        <w:rPr>
          <w:rFonts w:ascii="Arial" w:hAnsi="Arial" w:cs="Arial"/>
          <w:color w:val="3C3C3A"/>
          <w:sz w:val="16"/>
          <w:szCs w:val="16"/>
        </w:rPr>
      </w:pPr>
      <w:r w:rsidRPr="004E379F">
        <w:rPr>
          <w:rFonts w:ascii="Arial" w:hAnsi="Arial" w:cs="Arial"/>
          <w:color w:val="3C3C3A"/>
          <w:sz w:val="16"/>
          <w:szCs w:val="16"/>
        </w:rPr>
        <w:t>The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visualization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covers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financial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years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b/>
          <w:bCs/>
          <w:color w:val="3C3C3A"/>
          <w:sz w:val="16"/>
          <w:szCs w:val="16"/>
        </w:rPr>
        <w:t>2019/20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through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to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b/>
          <w:bCs/>
          <w:color w:val="3C3C3A"/>
          <w:sz w:val="16"/>
          <w:szCs w:val="16"/>
        </w:rPr>
        <w:t>2022/23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with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b/>
          <w:bCs/>
          <w:color w:val="3C3C3A"/>
          <w:sz w:val="16"/>
          <w:szCs w:val="16"/>
        </w:rPr>
        <w:t>2018/19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used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as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the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baseline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for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comparison.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All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age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groups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are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 xml:space="preserve">included from age 0 to 90+ and the hover tooltip on each cell shows the top 3 age groups contributing to admissions in that </w:t>
      </w:r>
      <w:proofErr w:type="gramStart"/>
      <w:r w:rsidR="004E379F" w:rsidRPr="004E379F">
        <w:rPr>
          <w:rFonts w:ascii="Arial" w:hAnsi="Arial" w:cs="Arial"/>
          <w:color w:val="3C3C3A"/>
          <w:sz w:val="16"/>
          <w:szCs w:val="16"/>
        </w:rPr>
        <w:t>particular</w:t>
      </w:r>
      <w:r w:rsidRPr="004E379F">
        <w:rPr>
          <w:rFonts w:ascii="Arial" w:hAnsi="Arial" w:cs="Arial"/>
          <w:color w:val="3C3C3A"/>
          <w:sz w:val="16"/>
          <w:szCs w:val="16"/>
        </w:rPr>
        <w:t xml:space="preserve"> category</w:t>
      </w:r>
      <w:proofErr w:type="gramEnd"/>
      <w:r w:rsidRPr="004E379F">
        <w:rPr>
          <w:rFonts w:ascii="Arial" w:hAnsi="Arial" w:cs="Arial"/>
          <w:color w:val="3C3C3A"/>
          <w:sz w:val="16"/>
          <w:szCs w:val="16"/>
        </w:rPr>
        <w:t xml:space="preserve"> and year. The data covers all genders across England.</w:t>
      </w:r>
    </w:p>
    <w:p w14:paraId="670B56D7" w14:textId="4EE44DF8" w:rsidR="00E0057B" w:rsidRPr="004E379F" w:rsidRDefault="00000000" w:rsidP="00E95448">
      <w:pPr>
        <w:pStyle w:val="BodyText"/>
        <w:spacing w:before="3" w:line="276" w:lineRule="auto"/>
        <w:rPr>
          <w:rFonts w:ascii="Arial" w:hAnsi="Arial" w:cs="Arial"/>
          <w:sz w:val="16"/>
          <w:szCs w:val="16"/>
        </w:rPr>
        <w:sectPr w:rsidR="00E0057B" w:rsidRPr="004E379F">
          <w:type w:val="continuous"/>
          <w:pgSz w:w="11910" w:h="16850"/>
          <w:pgMar w:top="200" w:right="708" w:bottom="280" w:left="566" w:header="720" w:footer="720" w:gutter="0"/>
          <w:cols w:space="720"/>
        </w:sectPr>
      </w:pPr>
      <w:r w:rsidRPr="004E379F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DF6E811" wp14:editId="03FAD3A6">
                <wp:simplePos x="0" y="0"/>
                <wp:positionH relativeFrom="page">
                  <wp:posOffset>533854</wp:posOffset>
                </wp:positionH>
                <wp:positionV relativeFrom="paragraph">
                  <wp:posOffset>152219</wp:posOffset>
                </wp:positionV>
                <wp:extent cx="6396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6990">
                              <a:moveTo>
                                <a:pt x="0" y="0"/>
                              </a:moveTo>
                              <a:lnTo>
                                <a:pt x="6396553" y="0"/>
                              </a:lnTo>
                            </a:path>
                          </a:pathLst>
                        </a:custGeom>
                        <a:ln w="4670">
                          <a:solidFill>
                            <a:srgbClr val="B4B1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93135" id="Graphic 6" o:spid="_x0000_s1026" style="position:absolute;margin-left:42.05pt;margin-top:12pt;width:503.7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" path="m,l6396553,e" filled="f" strokecolor="#b4b1a8" strokeweight=".1297mm">
                <v:path arrowok="t"/>
                <w10:wrap type="topAndBottom" anchorx="page"/>
              </v:shape>
            </w:pict>
          </mc:Fallback>
        </mc:AlternateContent>
      </w:r>
    </w:p>
    <w:p w14:paraId="2A00258D" w14:textId="77777777" w:rsidR="004E379F" w:rsidRDefault="004E379F" w:rsidP="00E95448">
      <w:pPr>
        <w:pStyle w:val="Heading3"/>
        <w:spacing w:before="88" w:line="276" w:lineRule="auto"/>
        <w:jc w:val="both"/>
        <w:rPr>
          <w:rFonts w:ascii="Arial" w:hAnsi="Arial" w:cs="Arial"/>
          <w:bCs w:val="0"/>
          <w:color w:val="3C3C3A"/>
          <w:w w:val="90"/>
          <w:sz w:val="16"/>
          <w:szCs w:val="16"/>
        </w:rPr>
      </w:pPr>
      <w:bookmarkStart w:id="6" w:name="Variables_and_Why_Chosen:_The_main_varia"/>
      <w:bookmarkStart w:id="7" w:name="The_second_variable_is_the_ICD-10_diagno"/>
      <w:bookmarkStart w:id="8" w:name="Visual_Mappings:_The_x-axis_shows_the_fi"/>
      <w:bookmarkStart w:id="9" w:name="The_hierarchy_is_shown_through_the_y-axi"/>
      <w:bookmarkStart w:id="10" w:name="Sort_Order_to_change_how_chapters_are_ra"/>
      <w:bookmarkStart w:id="11" w:name="Drop_Threshold_to_isolate_only_the_most_"/>
      <w:bookmarkStart w:id="12" w:name="Year_Focus_which_hides_all_other_years_a"/>
      <w:bookmarkStart w:id="13" w:name="On_hovering_any_cell_a_tooltip_appears_s"/>
      <w:bookmarkStart w:id="14" w:name="Unique_Observation:"/>
      <w:bookmarkStart w:id="15" w:name="Respiratory_emergency_admissions_fell_by"/>
      <w:bookmarkStart w:id="16" w:name="Most_of_the_chapters_show_a_clear_recove"/>
      <w:bookmarkStart w:id="17" w:name="Data_Preparation:_First_i_loaded_the_Pri"/>
      <w:bookmarkStart w:id="18" w:name="Another_major_issue_was_that_older_files"/>
      <w:bookmarkStart w:id="19" w:name="Resources:"/>
      <w:bookmarkStart w:id="20" w:name="URL_to_Screen-Capture_Demo:"/>
      <w:bookmarkStart w:id="21" w:name="URL_to_Source_Code:"/>
      <w:bookmarkStart w:id="22" w:name="URL_to_Interactive_Diagram_: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2DED0377" w14:textId="77777777" w:rsidR="004E379F" w:rsidRDefault="004E379F" w:rsidP="00E95448">
      <w:pPr>
        <w:pStyle w:val="Heading3"/>
        <w:spacing w:before="88" w:line="276" w:lineRule="auto"/>
        <w:jc w:val="both"/>
        <w:rPr>
          <w:rFonts w:ascii="Arial" w:hAnsi="Arial" w:cs="Arial"/>
          <w:bCs w:val="0"/>
          <w:color w:val="3C3C3A"/>
          <w:w w:val="90"/>
          <w:sz w:val="16"/>
          <w:szCs w:val="16"/>
        </w:rPr>
      </w:pPr>
    </w:p>
    <w:p w14:paraId="390F642D" w14:textId="62AD5043" w:rsidR="00E0057B" w:rsidRPr="004E379F" w:rsidRDefault="00000000" w:rsidP="00E95448">
      <w:pPr>
        <w:pStyle w:val="Heading3"/>
        <w:spacing w:before="88" w:line="276" w:lineRule="auto"/>
        <w:jc w:val="both"/>
        <w:rPr>
          <w:rFonts w:ascii="Arial" w:hAnsi="Arial" w:cs="Arial"/>
          <w:bCs w:val="0"/>
          <w:sz w:val="16"/>
          <w:szCs w:val="16"/>
        </w:rPr>
      </w:pPr>
      <w:r w:rsidRPr="004E379F">
        <w:rPr>
          <w:rFonts w:ascii="Arial" w:hAnsi="Arial" w:cs="Arial"/>
          <w:bCs w:val="0"/>
          <w:color w:val="3C3C3A"/>
          <w:w w:val="90"/>
          <w:sz w:val="16"/>
          <w:szCs w:val="16"/>
        </w:rPr>
        <w:t>Variables</w:t>
      </w:r>
      <w:r w:rsidRPr="004E379F">
        <w:rPr>
          <w:rFonts w:ascii="Arial" w:hAnsi="Arial" w:cs="Arial"/>
          <w:bCs w:val="0"/>
          <w:color w:val="3C3C3A"/>
          <w:sz w:val="16"/>
          <w:szCs w:val="16"/>
        </w:rPr>
        <w:t xml:space="preserve"> </w:t>
      </w:r>
      <w:r w:rsidRPr="004E379F">
        <w:rPr>
          <w:rFonts w:ascii="Arial" w:hAnsi="Arial" w:cs="Arial"/>
          <w:bCs w:val="0"/>
          <w:color w:val="3C3C3A"/>
          <w:w w:val="90"/>
          <w:sz w:val="16"/>
          <w:szCs w:val="16"/>
        </w:rPr>
        <w:t>and</w:t>
      </w:r>
      <w:r w:rsidRPr="004E379F">
        <w:rPr>
          <w:rFonts w:ascii="Arial" w:hAnsi="Arial" w:cs="Arial"/>
          <w:bCs w:val="0"/>
          <w:color w:val="3C3C3A"/>
          <w:spacing w:val="1"/>
          <w:sz w:val="16"/>
          <w:szCs w:val="16"/>
        </w:rPr>
        <w:t xml:space="preserve"> </w:t>
      </w:r>
      <w:r w:rsidRPr="004E379F">
        <w:rPr>
          <w:rFonts w:ascii="Arial" w:hAnsi="Arial" w:cs="Arial"/>
          <w:bCs w:val="0"/>
          <w:color w:val="3C3C3A"/>
          <w:w w:val="90"/>
          <w:sz w:val="16"/>
          <w:szCs w:val="16"/>
        </w:rPr>
        <w:t>Why</w:t>
      </w:r>
      <w:r w:rsidRPr="004E379F">
        <w:rPr>
          <w:rFonts w:ascii="Arial" w:hAnsi="Arial" w:cs="Arial"/>
          <w:bCs w:val="0"/>
          <w:color w:val="3C3C3A"/>
          <w:spacing w:val="1"/>
          <w:sz w:val="16"/>
          <w:szCs w:val="16"/>
        </w:rPr>
        <w:t xml:space="preserve"> </w:t>
      </w:r>
      <w:r w:rsidRPr="004E379F">
        <w:rPr>
          <w:rFonts w:ascii="Arial" w:hAnsi="Arial" w:cs="Arial"/>
          <w:bCs w:val="0"/>
          <w:color w:val="3C3C3A"/>
          <w:spacing w:val="-2"/>
          <w:w w:val="90"/>
          <w:sz w:val="16"/>
          <w:szCs w:val="16"/>
        </w:rPr>
        <w:t>Chosen:</w:t>
      </w:r>
    </w:p>
    <w:p w14:paraId="1EB1AA5D" w14:textId="03E5B5E2" w:rsidR="00E0057B" w:rsidRDefault="00000000" w:rsidP="00E95448">
      <w:pPr>
        <w:pStyle w:val="BodyText"/>
        <w:spacing w:line="276" w:lineRule="auto"/>
        <w:ind w:left="195" w:right="208"/>
        <w:jc w:val="both"/>
        <w:rPr>
          <w:rFonts w:ascii="Arial" w:hAnsi="Arial" w:cs="Arial"/>
          <w:sz w:val="16"/>
          <w:szCs w:val="16"/>
        </w:rPr>
      </w:pPr>
      <w:r w:rsidRPr="004E379F">
        <w:rPr>
          <w:rFonts w:ascii="Arial" w:hAnsi="Arial" w:cs="Arial"/>
          <w:color w:val="3C3C3A"/>
          <w:sz w:val="16"/>
          <w:szCs w:val="16"/>
        </w:rPr>
        <w:t xml:space="preserve">The main variable chosen is </w:t>
      </w:r>
      <w:r w:rsidRPr="004E379F">
        <w:rPr>
          <w:rFonts w:ascii="Arial" w:hAnsi="Arial" w:cs="Arial"/>
          <w:b/>
          <w:bCs/>
          <w:color w:val="3C3C3A"/>
          <w:sz w:val="16"/>
          <w:szCs w:val="16"/>
        </w:rPr>
        <w:t>Emergency Hospital Admissions</w:t>
      </w:r>
      <w:r w:rsidRPr="004E379F">
        <w:rPr>
          <w:rFonts w:ascii="Arial" w:hAnsi="Arial" w:cs="Arial"/>
          <w:color w:val="3C3C3A"/>
          <w:sz w:val="16"/>
          <w:szCs w:val="16"/>
        </w:rPr>
        <w:t xml:space="preserve"> which is the finished </w:t>
      </w:r>
      <w:proofErr w:type="gramStart"/>
      <w:r w:rsidRPr="004E379F">
        <w:rPr>
          <w:rFonts w:ascii="Arial" w:hAnsi="Arial" w:cs="Arial"/>
          <w:color w:val="3C3C3A"/>
          <w:sz w:val="16"/>
          <w:szCs w:val="16"/>
        </w:rPr>
        <w:t>admission episodes</w:t>
      </w:r>
      <w:proofErr w:type="gramEnd"/>
      <w:r w:rsidRPr="004E379F">
        <w:rPr>
          <w:rFonts w:ascii="Arial" w:hAnsi="Arial" w:cs="Arial"/>
          <w:color w:val="3C3C3A"/>
          <w:sz w:val="16"/>
          <w:szCs w:val="16"/>
        </w:rPr>
        <w:t xml:space="preserve"> classified as emergency. </w:t>
      </w:r>
      <w:r w:rsidR="004E379F" w:rsidRPr="004E379F">
        <w:rPr>
          <w:rFonts w:ascii="Arial" w:hAnsi="Arial" w:cs="Arial"/>
          <w:color w:val="3C3C3A"/>
          <w:sz w:val="16"/>
          <w:szCs w:val="16"/>
        </w:rPr>
        <w:t>I chose</w:t>
      </w:r>
      <w:r w:rsidRPr="004E379F">
        <w:rPr>
          <w:rFonts w:ascii="Arial" w:hAnsi="Arial" w:cs="Arial"/>
          <w:color w:val="3C3C3A"/>
          <w:sz w:val="16"/>
          <w:szCs w:val="16"/>
        </w:rPr>
        <w:t xml:space="preserve"> this specific metric rather than total admissions because it directly captures unplanned urgent demand, which is the most sensitive indicator of how </w:t>
      </w:r>
      <w:r w:rsidRPr="004E379F">
        <w:rPr>
          <w:rFonts w:ascii="Arial" w:hAnsi="Arial" w:cs="Arial"/>
          <w:b/>
          <w:bCs/>
          <w:color w:val="3C3C3A"/>
          <w:sz w:val="16"/>
          <w:szCs w:val="16"/>
        </w:rPr>
        <w:t>COVID-19</w:t>
      </w:r>
      <w:r w:rsidRPr="004E379F">
        <w:rPr>
          <w:rFonts w:ascii="Arial" w:hAnsi="Arial" w:cs="Arial"/>
          <w:color w:val="3C3C3A"/>
          <w:sz w:val="16"/>
          <w:szCs w:val="16"/>
        </w:rPr>
        <w:t xml:space="preserve"> disrupted normal healthcare </w:t>
      </w:r>
      <w:r w:rsidR="004E379F" w:rsidRPr="004E379F">
        <w:rPr>
          <w:rFonts w:ascii="Arial" w:hAnsi="Arial" w:cs="Arial"/>
          <w:color w:val="3C3C3A"/>
          <w:sz w:val="16"/>
          <w:szCs w:val="16"/>
        </w:rPr>
        <w:t>behavior</w:t>
      </w:r>
      <w:r w:rsidRPr="004E379F">
        <w:rPr>
          <w:rFonts w:ascii="Arial" w:hAnsi="Arial" w:cs="Arial"/>
          <w:color w:val="3C3C3A"/>
          <w:sz w:val="16"/>
          <w:szCs w:val="16"/>
        </w:rPr>
        <w:t xml:space="preserve"> in population. If someone stops going to hospital in an </w:t>
      </w:r>
      <w:proofErr w:type="gramStart"/>
      <w:r w:rsidRPr="004E379F">
        <w:rPr>
          <w:rFonts w:ascii="Arial" w:hAnsi="Arial" w:cs="Arial"/>
          <w:color w:val="3C3C3A"/>
          <w:sz w:val="16"/>
          <w:szCs w:val="16"/>
        </w:rPr>
        <w:t>emergency</w:t>
      </w:r>
      <w:proofErr w:type="gramEnd"/>
      <w:r w:rsidRPr="004E379F">
        <w:rPr>
          <w:rFonts w:ascii="Arial" w:hAnsi="Arial" w:cs="Arial"/>
          <w:color w:val="3C3C3A"/>
          <w:sz w:val="16"/>
          <w:szCs w:val="16"/>
        </w:rPr>
        <w:t xml:space="preserve"> it means something </w:t>
      </w:r>
      <w:r w:rsidR="004E379F" w:rsidRPr="004E379F">
        <w:rPr>
          <w:rFonts w:ascii="Arial" w:hAnsi="Arial" w:cs="Arial"/>
          <w:color w:val="3C3C3A"/>
          <w:sz w:val="16"/>
          <w:szCs w:val="16"/>
        </w:rPr>
        <w:t>significantly</w:t>
      </w:r>
      <w:r w:rsidRPr="004E379F">
        <w:rPr>
          <w:rFonts w:ascii="Arial" w:hAnsi="Arial" w:cs="Arial"/>
          <w:color w:val="3C3C3A"/>
          <w:sz w:val="16"/>
          <w:szCs w:val="16"/>
        </w:rPr>
        <w:t xml:space="preserve"> changed in their access or </w:t>
      </w:r>
      <w:r w:rsidR="004E379F" w:rsidRPr="004E379F">
        <w:rPr>
          <w:rFonts w:ascii="Arial" w:hAnsi="Arial" w:cs="Arial"/>
          <w:color w:val="3C3C3A"/>
          <w:sz w:val="16"/>
          <w:szCs w:val="16"/>
        </w:rPr>
        <w:t>behavior</w:t>
      </w:r>
      <w:r w:rsidRPr="004E379F">
        <w:rPr>
          <w:rFonts w:ascii="Arial" w:hAnsi="Arial" w:cs="Arial"/>
          <w:color w:val="3C3C3A"/>
          <w:sz w:val="16"/>
          <w:szCs w:val="16"/>
        </w:rPr>
        <w:t>.</w:t>
      </w:r>
    </w:p>
    <w:p w14:paraId="16C07BBB" w14:textId="77777777" w:rsidR="004E379F" w:rsidRPr="004E379F" w:rsidRDefault="004E379F" w:rsidP="00E95448">
      <w:pPr>
        <w:pStyle w:val="BodyText"/>
        <w:spacing w:line="276" w:lineRule="auto"/>
        <w:ind w:left="195" w:right="208"/>
        <w:jc w:val="both"/>
        <w:rPr>
          <w:rFonts w:ascii="Arial" w:hAnsi="Arial" w:cs="Arial"/>
          <w:sz w:val="16"/>
          <w:szCs w:val="16"/>
        </w:rPr>
      </w:pPr>
    </w:p>
    <w:p w14:paraId="139540C9" w14:textId="2FB9C650" w:rsidR="00E0057B" w:rsidRDefault="009761F4" w:rsidP="009761F4">
      <w:pPr>
        <w:pStyle w:val="BodyText"/>
        <w:spacing w:line="276" w:lineRule="auto"/>
        <w:ind w:left="195" w:right="208"/>
        <w:jc w:val="both"/>
        <w:rPr>
          <w:rFonts w:ascii="Arial" w:hAnsi="Arial" w:cs="Arial"/>
          <w:sz w:val="16"/>
          <w:szCs w:val="16"/>
        </w:rPr>
      </w:pPr>
      <w:r w:rsidRPr="004E379F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66B41E2" wp14:editId="06B21134">
                <wp:simplePos x="0" y="0"/>
                <wp:positionH relativeFrom="page">
                  <wp:posOffset>476250</wp:posOffset>
                </wp:positionH>
                <wp:positionV relativeFrom="paragraph">
                  <wp:posOffset>598170</wp:posOffset>
                </wp:positionV>
                <wp:extent cx="6553200" cy="4508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5532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5085">
                              <a:moveTo>
                                <a:pt x="0" y="0"/>
                              </a:moveTo>
                              <a:lnTo>
                                <a:pt x="6394757" y="0"/>
                              </a:lnTo>
                            </a:path>
                          </a:pathLst>
                        </a:custGeom>
                        <a:ln w="3664">
                          <a:solidFill>
                            <a:srgbClr val="B4B1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54994" id="Graphic 7" o:spid="_x0000_s1026" style="position:absolute;margin-left:37.5pt;margin-top:47.1pt;width:516pt;height:3.55pt;flip:y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39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" path="m,l6394757,e" filled="f" strokecolor="#b4b1a8" strokeweight=".1018mm">
                <v:path arrowok="t"/>
                <w10:wrap type="topAndBottom" anchorx="page"/>
              </v:shape>
            </w:pict>
          </mc:Fallback>
        </mc:AlternateContent>
      </w:r>
      <w:r w:rsidR="00000000" w:rsidRPr="004E379F">
        <w:rPr>
          <w:rFonts w:ascii="Arial" w:hAnsi="Arial" w:cs="Arial"/>
          <w:color w:val="3C3C3A"/>
          <w:sz w:val="16"/>
          <w:szCs w:val="16"/>
        </w:rPr>
        <w:t>The</w:t>
      </w:r>
      <w:r w:rsidR="00000000" w:rsidRPr="004E379F">
        <w:rPr>
          <w:rFonts w:ascii="Arial" w:hAnsi="Arial" w:cs="Arial"/>
          <w:color w:val="3C3C3A"/>
          <w:spacing w:val="-7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>second</w:t>
      </w:r>
      <w:r w:rsidR="00000000" w:rsidRPr="004E379F">
        <w:rPr>
          <w:rFonts w:ascii="Arial" w:hAnsi="Arial" w:cs="Arial"/>
          <w:color w:val="3C3C3A"/>
          <w:spacing w:val="-7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>variable</w:t>
      </w:r>
      <w:r w:rsidR="00000000" w:rsidRPr="004E379F">
        <w:rPr>
          <w:rFonts w:ascii="Arial" w:hAnsi="Arial" w:cs="Arial"/>
          <w:color w:val="3C3C3A"/>
          <w:spacing w:val="-7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>is</w:t>
      </w:r>
      <w:r w:rsidR="00000000" w:rsidRPr="004E379F">
        <w:rPr>
          <w:rFonts w:ascii="Arial" w:hAnsi="Arial" w:cs="Arial"/>
          <w:color w:val="3C3C3A"/>
          <w:spacing w:val="-7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>the</w:t>
      </w:r>
      <w:r w:rsidR="00000000" w:rsidRPr="004E379F">
        <w:rPr>
          <w:rFonts w:ascii="Arial" w:hAnsi="Arial" w:cs="Arial"/>
          <w:color w:val="3C3C3A"/>
          <w:spacing w:val="-7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b/>
          <w:bCs/>
          <w:color w:val="3C3C3A"/>
          <w:sz w:val="16"/>
          <w:szCs w:val="16"/>
        </w:rPr>
        <w:t>ICD-10</w:t>
      </w:r>
      <w:r w:rsidR="00000000" w:rsidRPr="004E379F">
        <w:rPr>
          <w:rFonts w:ascii="Arial" w:hAnsi="Arial" w:cs="Arial"/>
          <w:b/>
          <w:bCs/>
          <w:color w:val="3C3C3A"/>
          <w:spacing w:val="-8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b/>
          <w:bCs/>
          <w:color w:val="3C3C3A"/>
          <w:sz w:val="16"/>
          <w:szCs w:val="16"/>
        </w:rPr>
        <w:t>diagnostic</w:t>
      </w:r>
      <w:r w:rsidR="00000000"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b/>
          <w:bCs/>
          <w:color w:val="3C3C3A"/>
          <w:sz w:val="16"/>
          <w:szCs w:val="16"/>
        </w:rPr>
        <w:t>chapter</w:t>
      </w:r>
      <w:r w:rsidR="00000000" w:rsidRPr="004E379F">
        <w:rPr>
          <w:rFonts w:ascii="Arial" w:hAnsi="Arial" w:cs="Arial"/>
          <w:color w:val="3C3C3A"/>
          <w:spacing w:val="-12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>which</w:t>
      </w:r>
      <w:r w:rsidR="00000000" w:rsidRPr="004E379F">
        <w:rPr>
          <w:rFonts w:ascii="Arial" w:hAnsi="Arial" w:cs="Arial"/>
          <w:color w:val="3C3C3A"/>
          <w:spacing w:val="-7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>groups</w:t>
      </w:r>
      <w:r w:rsidR="00000000" w:rsidRPr="004E379F">
        <w:rPr>
          <w:rFonts w:ascii="Arial" w:hAnsi="Arial" w:cs="Arial"/>
          <w:color w:val="3C3C3A"/>
          <w:spacing w:val="-7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>related</w:t>
      </w:r>
      <w:r w:rsidR="00000000" w:rsidRPr="004E379F">
        <w:rPr>
          <w:rFonts w:ascii="Arial" w:hAnsi="Arial" w:cs="Arial"/>
          <w:color w:val="3C3C3A"/>
          <w:spacing w:val="-7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>diagnosis</w:t>
      </w:r>
      <w:r w:rsidR="00000000" w:rsidRPr="004E379F">
        <w:rPr>
          <w:rFonts w:ascii="Arial" w:hAnsi="Arial" w:cs="Arial"/>
          <w:color w:val="3C3C3A"/>
          <w:spacing w:val="-7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>codes</w:t>
      </w:r>
      <w:r w:rsidR="00000000" w:rsidRPr="004E379F">
        <w:rPr>
          <w:rFonts w:ascii="Arial" w:hAnsi="Arial" w:cs="Arial"/>
          <w:color w:val="3C3C3A"/>
          <w:spacing w:val="-7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>into</w:t>
      </w:r>
      <w:r w:rsidR="00000000" w:rsidRPr="004E379F">
        <w:rPr>
          <w:rFonts w:ascii="Arial" w:hAnsi="Arial" w:cs="Arial"/>
          <w:color w:val="3C3C3A"/>
          <w:spacing w:val="-7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>18</w:t>
      </w:r>
      <w:r w:rsidR="00000000" w:rsidRPr="004E379F">
        <w:rPr>
          <w:rFonts w:ascii="Arial" w:hAnsi="Arial" w:cs="Arial"/>
          <w:color w:val="3C3C3A"/>
          <w:spacing w:val="-7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>clinically</w:t>
      </w:r>
      <w:r w:rsidR="00000000" w:rsidRPr="004E379F">
        <w:rPr>
          <w:rFonts w:ascii="Arial" w:hAnsi="Arial" w:cs="Arial"/>
          <w:color w:val="3C3C3A"/>
          <w:spacing w:val="-7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>meaningful</w:t>
      </w:r>
      <w:r w:rsidR="00000000" w:rsidRPr="004E379F">
        <w:rPr>
          <w:rFonts w:ascii="Arial" w:hAnsi="Arial" w:cs="Arial"/>
          <w:color w:val="3C3C3A"/>
          <w:spacing w:val="-7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>categories</w:t>
      </w:r>
      <w:r w:rsidR="00000000" w:rsidRPr="004E379F">
        <w:rPr>
          <w:rFonts w:ascii="Arial" w:hAnsi="Arial" w:cs="Arial"/>
          <w:color w:val="3C3C3A"/>
          <w:spacing w:val="-7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>like</w:t>
      </w:r>
      <w:r w:rsidR="00000000" w:rsidRPr="004E379F">
        <w:rPr>
          <w:rFonts w:ascii="Arial" w:hAnsi="Arial" w:cs="Arial"/>
          <w:color w:val="3C3C3A"/>
          <w:spacing w:val="-7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 xml:space="preserve">Respiratory, Mental &amp; </w:t>
      </w:r>
      <w:r w:rsidR="004E379F" w:rsidRPr="004E379F">
        <w:rPr>
          <w:rFonts w:ascii="Arial" w:hAnsi="Arial" w:cs="Arial"/>
          <w:color w:val="3C3C3A"/>
          <w:sz w:val="16"/>
          <w:szCs w:val="16"/>
        </w:rPr>
        <w:t>Behavioral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 xml:space="preserve">, Circulatory and so on. </w:t>
      </w:r>
      <w:proofErr w:type="gramStart"/>
      <w:r w:rsidR="00000000" w:rsidRPr="004E379F">
        <w:rPr>
          <w:rFonts w:ascii="Arial" w:hAnsi="Arial" w:cs="Arial"/>
          <w:color w:val="3C3C3A"/>
          <w:sz w:val="16"/>
          <w:szCs w:val="16"/>
        </w:rPr>
        <w:t>Human readable</w:t>
      </w:r>
      <w:proofErr w:type="gramEnd"/>
      <w:r w:rsidR="00000000" w:rsidRPr="004E379F">
        <w:rPr>
          <w:rFonts w:ascii="Arial" w:hAnsi="Arial" w:cs="Arial"/>
          <w:color w:val="3C3C3A"/>
          <w:sz w:val="16"/>
          <w:szCs w:val="16"/>
        </w:rPr>
        <w:t xml:space="preserve"> descriptions are shown throughout, not just codes. The third variable is percentage change against the 2018/19 baseline which is a derived metric </w:t>
      </w:r>
      <w:r w:rsidR="004E379F" w:rsidRPr="004E379F">
        <w:rPr>
          <w:rFonts w:ascii="Arial" w:hAnsi="Arial" w:cs="Arial"/>
          <w:color w:val="3C3C3A"/>
          <w:sz w:val="16"/>
          <w:szCs w:val="16"/>
        </w:rPr>
        <w:t>I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 xml:space="preserve"> calculated to allow fair comparison across chapters that have very different absolute </w:t>
      </w:r>
      <w:r w:rsidR="00000000" w:rsidRPr="004E379F">
        <w:rPr>
          <w:rFonts w:ascii="Arial" w:hAnsi="Arial" w:cs="Arial"/>
          <w:color w:val="3C3C3A"/>
          <w:spacing w:val="-2"/>
          <w:sz w:val="16"/>
          <w:szCs w:val="16"/>
        </w:rPr>
        <w:t>sizes.</w:t>
      </w:r>
    </w:p>
    <w:p w14:paraId="7882F772" w14:textId="77777777" w:rsidR="009761F4" w:rsidRPr="004E379F" w:rsidRDefault="009761F4" w:rsidP="009761F4">
      <w:pPr>
        <w:pStyle w:val="BodyText"/>
        <w:spacing w:line="276" w:lineRule="auto"/>
        <w:ind w:left="195" w:right="208"/>
        <w:jc w:val="both"/>
        <w:rPr>
          <w:rFonts w:ascii="Arial" w:hAnsi="Arial" w:cs="Arial"/>
          <w:sz w:val="16"/>
          <w:szCs w:val="16"/>
        </w:rPr>
      </w:pPr>
    </w:p>
    <w:p w14:paraId="5FE32095" w14:textId="77777777" w:rsidR="00E0057B" w:rsidRPr="004E379F" w:rsidRDefault="00000000" w:rsidP="00E95448">
      <w:pPr>
        <w:pStyle w:val="Heading3"/>
        <w:spacing w:line="276" w:lineRule="auto"/>
        <w:jc w:val="both"/>
        <w:rPr>
          <w:rFonts w:ascii="Arial" w:hAnsi="Arial" w:cs="Arial"/>
          <w:bCs w:val="0"/>
          <w:sz w:val="16"/>
          <w:szCs w:val="16"/>
        </w:rPr>
      </w:pPr>
      <w:r w:rsidRPr="004E379F">
        <w:rPr>
          <w:rFonts w:ascii="Arial" w:hAnsi="Arial" w:cs="Arial"/>
          <w:bCs w:val="0"/>
          <w:color w:val="3C3C3A"/>
          <w:w w:val="90"/>
          <w:sz w:val="16"/>
          <w:szCs w:val="16"/>
        </w:rPr>
        <w:t>Visual</w:t>
      </w:r>
      <w:r w:rsidRPr="004E379F">
        <w:rPr>
          <w:rFonts w:ascii="Arial" w:hAnsi="Arial" w:cs="Arial"/>
          <w:bCs w:val="0"/>
          <w:color w:val="3C3C3A"/>
          <w:spacing w:val="-4"/>
          <w:w w:val="90"/>
          <w:sz w:val="16"/>
          <w:szCs w:val="16"/>
        </w:rPr>
        <w:t xml:space="preserve"> </w:t>
      </w:r>
      <w:r w:rsidRPr="004E379F">
        <w:rPr>
          <w:rFonts w:ascii="Arial" w:hAnsi="Arial" w:cs="Arial"/>
          <w:bCs w:val="0"/>
          <w:color w:val="3C3C3A"/>
          <w:spacing w:val="-2"/>
          <w:sz w:val="16"/>
          <w:szCs w:val="16"/>
        </w:rPr>
        <w:t>Mappings:</w:t>
      </w:r>
    </w:p>
    <w:p w14:paraId="2765CB7F" w14:textId="2C7CC1FF" w:rsidR="00E0057B" w:rsidRPr="004E379F" w:rsidRDefault="00000000" w:rsidP="00E95448">
      <w:pPr>
        <w:pStyle w:val="BodyText"/>
        <w:spacing w:line="276" w:lineRule="auto"/>
        <w:ind w:left="195" w:right="250"/>
        <w:jc w:val="both"/>
        <w:rPr>
          <w:rFonts w:ascii="Arial" w:hAnsi="Arial" w:cs="Arial"/>
          <w:sz w:val="16"/>
          <w:szCs w:val="16"/>
        </w:rPr>
      </w:pPr>
      <w:r w:rsidRPr="004E379F">
        <w:rPr>
          <w:rFonts w:ascii="Arial" w:hAnsi="Arial" w:cs="Arial"/>
          <w:color w:val="3C3C3A"/>
          <w:sz w:val="16"/>
          <w:szCs w:val="16"/>
        </w:rPr>
        <w:t>The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x</w:t>
      </w:r>
      <w:r w:rsidR="00E95448">
        <w:rPr>
          <w:rFonts w:ascii="Arial" w:hAnsi="Arial" w:cs="Arial"/>
          <w:b/>
          <w:bCs/>
          <w:color w:val="3C3C3A"/>
          <w:sz w:val="16"/>
          <w:szCs w:val="16"/>
        </w:rPr>
        <w:t>-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axis</w:t>
      </w:r>
      <w:r w:rsidRPr="004E379F">
        <w:rPr>
          <w:rFonts w:ascii="Arial" w:hAnsi="Arial" w:cs="Arial"/>
          <w:color w:val="3C3C3A"/>
          <w:spacing w:val="-1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shows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the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financial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year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from</w:t>
      </w:r>
      <w:r w:rsidRPr="004E379F">
        <w:rPr>
          <w:rFonts w:ascii="Arial" w:hAnsi="Arial" w:cs="Arial"/>
          <w:color w:val="3C3C3A"/>
          <w:spacing w:val="-3"/>
          <w:sz w:val="16"/>
          <w:szCs w:val="16"/>
        </w:rPr>
        <w:t xml:space="preserve"> 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2019/20</w:t>
      </w:r>
      <w:r w:rsidRPr="004E379F">
        <w:rPr>
          <w:rFonts w:ascii="Arial" w:hAnsi="Arial" w:cs="Arial"/>
          <w:color w:val="3C3C3A"/>
          <w:spacing w:val="-7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to</w:t>
      </w:r>
      <w:r w:rsidRPr="004E379F">
        <w:rPr>
          <w:rFonts w:ascii="Arial" w:hAnsi="Arial" w:cs="Arial"/>
          <w:color w:val="3C3C3A"/>
          <w:spacing w:val="-7"/>
          <w:sz w:val="16"/>
          <w:szCs w:val="16"/>
        </w:rPr>
        <w:t xml:space="preserve"> 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2022/23</w:t>
      </w:r>
      <w:r w:rsidRPr="004E379F">
        <w:rPr>
          <w:rFonts w:ascii="Arial" w:hAnsi="Arial" w:cs="Arial"/>
          <w:color w:val="3C3C3A"/>
          <w:sz w:val="16"/>
          <w:szCs w:val="16"/>
        </w:rPr>
        <w:t>.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The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y</w:t>
      </w:r>
      <w:r w:rsidR="00E95448">
        <w:rPr>
          <w:rFonts w:ascii="Arial" w:hAnsi="Arial" w:cs="Arial"/>
          <w:b/>
          <w:bCs/>
          <w:color w:val="3C3C3A"/>
          <w:sz w:val="16"/>
          <w:szCs w:val="16"/>
        </w:rPr>
        <w:t>-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axis</w:t>
      </w:r>
      <w:r w:rsidRPr="004E379F">
        <w:rPr>
          <w:rFonts w:ascii="Arial" w:hAnsi="Arial" w:cs="Arial"/>
          <w:color w:val="3C3C3A"/>
          <w:spacing w:val="-1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shows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the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ICD</w:t>
      </w:r>
      <w:r w:rsidR="00E95448">
        <w:rPr>
          <w:rFonts w:ascii="Arial" w:hAnsi="Arial" w:cs="Arial"/>
          <w:b/>
          <w:bCs/>
          <w:color w:val="3C3C3A"/>
          <w:sz w:val="16"/>
          <w:szCs w:val="16"/>
        </w:rPr>
        <w:t>-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10</w:t>
      </w:r>
      <w:r w:rsidRPr="00E95448">
        <w:rPr>
          <w:rFonts w:ascii="Arial" w:hAnsi="Arial" w:cs="Arial"/>
          <w:b/>
          <w:bCs/>
          <w:color w:val="3C3C3A"/>
          <w:spacing w:val="-7"/>
          <w:sz w:val="16"/>
          <w:szCs w:val="16"/>
        </w:rPr>
        <w:t xml:space="preserve"> 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diagnostic</w:t>
      </w:r>
      <w:r w:rsidRPr="00E95448">
        <w:rPr>
          <w:rFonts w:ascii="Arial" w:hAnsi="Arial" w:cs="Arial"/>
          <w:b/>
          <w:bCs/>
          <w:color w:val="3C3C3A"/>
          <w:spacing w:val="-7"/>
          <w:sz w:val="16"/>
          <w:szCs w:val="16"/>
        </w:rPr>
        <w:t xml:space="preserve"> 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chapter</w:t>
      </w:r>
      <w:r w:rsidRPr="004E379F">
        <w:rPr>
          <w:rFonts w:ascii="Arial" w:hAnsi="Arial" w:cs="Arial"/>
          <w:color w:val="3C3C3A"/>
          <w:spacing w:val="-1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at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Primary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Diagnosis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Summary level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which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is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one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level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above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the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3</w:t>
      </w:r>
      <w:r w:rsidR="00E95448">
        <w:rPr>
          <w:rFonts w:ascii="Arial" w:hAnsi="Arial" w:cs="Arial"/>
          <w:color w:val="3C3C3A"/>
          <w:sz w:val="16"/>
          <w:szCs w:val="16"/>
        </w:rPr>
        <w:t>-</w:t>
      </w:r>
      <w:r w:rsidRPr="004E379F">
        <w:rPr>
          <w:rFonts w:ascii="Arial" w:hAnsi="Arial" w:cs="Arial"/>
          <w:color w:val="3C3C3A"/>
          <w:sz w:val="16"/>
          <w:szCs w:val="16"/>
        </w:rPr>
        <w:t>character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ICD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codes,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and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it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is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sorted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by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the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2020/21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lockdown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drop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so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worst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affected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chapters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appear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at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top.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 xml:space="preserve">The </w:t>
      </w:r>
      <w:proofErr w:type="spellStart"/>
      <w:r w:rsidRPr="004E379F">
        <w:rPr>
          <w:rFonts w:ascii="Arial" w:hAnsi="Arial" w:cs="Arial"/>
          <w:color w:val="3C3C3A"/>
          <w:sz w:val="16"/>
          <w:szCs w:val="16"/>
        </w:rPr>
        <w:t>colour</w:t>
      </w:r>
      <w:proofErr w:type="spellEnd"/>
      <w:r w:rsidRPr="004E379F">
        <w:rPr>
          <w:rFonts w:ascii="Arial" w:hAnsi="Arial" w:cs="Arial"/>
          <w:color w:val="3C3C3A"/>
          <w:sz w:val="16"/>
          <w:szCs w:val="16"/>
        </w:rPr>
        <w:t xml:space="preserve"> encodes the percentage change using a diverging scale where 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deep red</w:t>
      </w:r>
      <w:r w:rsidRPr="004E379F">
        <w:rPr>
          <w:rFonts w:ascii="Arial" w:hAnsi="Arial" w:cs="Arial"/>
          <w:color w:val="3C3C3A"/>
          <w:sz w:val="16"/>
          <w:szCs w:val="16"/>
        </w:rPr>
        <w:t xml:space="preserve"> means a 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large decrease</w:t>
      </w:r>
      <w:r w:rsidRPr="004E379F">
        <w:rPr>
          <w:rFonts w:ascii="Arial" w:hAnsi="Arial" w:cs="Arial"/>
          <w:color w:val="3C3C3A"/>
          <w:sz w:val="16"/>
          <w:szCs w:val="16"/>
        </w:rPr>
        <w:t xml:space="preserve"> compared to baseline and 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deep blue</w:t>
      </w:r>
      <w:r w:rsidRPr="004E379F">
        <w:rPr>
          <w:rFonts w:ascii="Arial" w:hAnsi="Arial" w:cs="Arial"/>
          <w:color w:val="3C3C3A"/>
          <w:sz w:val="16"/>
          <w:szCs w:val="16"/>
        </w:rPr>
        <w:t xml:space="preserve"> means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a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large</w:t>
      </w:r>
      <w:r w:rsidRPr="00E95448">
        <w:rPr>
          <w:rFonts w:ascii="Arial" w:hAnsi="Arial" w:cs="Arial"/>
          <w:b/>
          <w:bCs/>
          <w:color w:val="3C3C3A"/>
          <w:spacing w:val="-9"/>
          <w:sz w:val="16"/>
          <w:szCs w:val="16"/>
        </w:rPr>
        <w:t xml:space="preserve"> 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increase</w:t>
      </w:r>
      <w:r w:rsidRPr="004E379F">
        <w:rPr>
          <w:rFonts w:ascii="Arial" w:hAnsi="Arial" w:cs="Arial"/>
          <w:color w:val="3C3C3A"/>
          <w:sz w:val="16"/>
          <w:szCs w:val="16"/>
        </w:rPr>
        <w:t>,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with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dark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neutral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in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the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middle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representing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near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zero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change.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The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exact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percentage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value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is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also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printed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inside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each</w:t>
      </w:r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proofErr w:type="gramStart"/>
      <w:r w:rsidRPr="004E379F">
        <w:rPr>
          <w:rFonts w:ascii="Arial" w:hAnsi="Arial" w:cs="Arial"/>
          <w:color w:val="3C3C3A"/>
          <w:sz w:val="16"/>
          <w:szCs w:val="16"/>
        </w:rPr>
        <w:t>cell</w:t>
      </w:r>
      <w:proofErr w:type="gramEnd"/>
      <w:r w:rsidRPr="004E379F">
        <w:rPr>
          <w:rFonts w:ascii="Arial" w:hAnsi="Arial" w:cs="Arial"/>
          <w:color w:val="3C3C3A"/>
          <w:spacing w:val="-8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 xml:space="preserve">so reader does not have to guess from </w:t>
      </w:r>
      <w:proofErr w:type="spellStart"/>
      <w:r w:rsidRPr="004E379F">
        <w:rPr>
          <w:rFonts w:ascii="Arial" w:hAnsi="Arial" w:cs="Arial"/>
          <w:color w:val="3C3C3A"/>
          <w:sz w:val="16"/>
          <w:szCs w:val="16"/>
        </w:rPr>
        <w:t>colour</w:t>
      </w:r>
      <w:proofErr w:type="spellEnd"/>
      <w:r w:rsidRPr="004E379F">
        <w:rPr>
          <w:rFonts w:ascii="Arial" w:hAnsi="Arial" w:cs="Arial"/>
          <w:color w:val="3C3C3A"/>
          <w:sz w:val="16"/>
          <w:szCs w:val="16"/>
        </w:rPr>
        <w:t xml:space="preserve"> alone.</w:t>
      </w:r>
    </w:p>
    <w:p w14:paraId="073C990A" w14:textId="77777777" w:rsidR="00E0057B" w:rsidRPr="004E379F" w:rsidRDefault="00E0057B" w:rsidP="00E95448">
      <w:pPr>
        <w:pStyle w:val="BodyText"/>
        <w:spacing w:before="59" w:line="276" w:lineRule="auto"/>
        <w:rPr>
          <w:rFonts w:ascii="Arial" w:hAnsi="Arial" w:cs="Arial"/>
          <w:sz w:val="16"/>
          <w:szCs w:val="16"/>
        </w:rPr>
      </w:pPr>
    </w:p>
    <w:p w14:paraId="3AC7B634" w14:textId="0F582655" w:rsidR="00E0057B" w:rsidRPr="004E379F" w:rsidRDefault="00000000" w:rsidP="00E95448">
      <w:pPr>
        <w:pStyle w:val="BodyText"/>
        <w:spacing w:line="276" w:lineRule="auto"/>
        <w:ind w:left="195"/>
        <w:rPr>
          <w:rFonts w:ascii="Arial" w:hAnsi="Arial" w:cs="Arial"/>
          <w:sz w:val="16"/>
          <w:szCs w:val="16"/>
        </w:rPr>
      </w:pPr>
      <w:r w:rsidRPr="004E379F">
        <w:rPr>
          <w:rFonts w:ascii="Arial" w:hAnsi="Arial" w:cs="Arial"/>
          <w:color w:val="3C3C3A"/>
          <w:sz w:val="16"/>
          <w:szCs w:val="16"/>
        </w:rPr>
        <w:t>The hierarchy is shown through the y-axis grouping where individual diagnosis codes are aggregated up to chapter level. Three interactive filters are available</w:t>
      </w:r>
      <w:r w:rsidR="00E95448">
        <w:rPr>
          <w:rFonts w:ascii="Arial" w:hAnsi="Arial" w:cs="Arial"/>
          <w:color w:val="3C3C3A"/>
          <w:spacing w:val="-13"/>
          <w:sz w:val="16"/>
          <w:szCs w:val="16"/>
        </w:rPr>
        <w:t>:</w:t>
      </w:r>
    </w:p>
    <w:p w14:paraId="1AA5AAC1" w14:textId="77777777" w:rsidR="00E0057B" w:rsidRPr="004E379F" w:rsidRDefault="00000000" w:rsidP="00E95448">
      <w:pPr>
        <w:pStyle w:val="ListParagraph"/>
        <w:numPr>
          <w:ilvl w:val="0"/>
          <w:numId w:val="2"/>
        </w:numPr>
        <w:tabs>
          <w:tab w:val="left" w:pos="458"/>
        </w:tabs>
        <w:spacing w:line="276" w:lineRule="auto"/>
        <w:ind w:left="458" w:hanging="144"/>
        <w:rPr>
          <w:rFonts w:ascii="Arial" w:hAnsi="Arial" w:cs="Arial"/>
          <w:sz w:val="16"/>
          <w:szCs w:val="16"/>
        </w:rPr>
      </w:pPr>
      <w:r w:rsidRPr="004E379F">
        <w:rPr>
          <w:rFonts w:ascii="Arial" w:hAnsi="Arial" w:cs="Arial"/>
          <w:color w:val="3C3C3A"/>
          <w:sz w:val="16"/>
          <w:szCs w:val="16"/>
        </w:rPr>
        <w:t>Sort</w:t>
      </w:r>
      <w:r w:rsidRPr="004E379F">
        <w:rPr>
          <w:rFonts w:ascii="Arial" w:hAnsi="Arial" w:cs="Arial"/>
          <w:color w:val="3C3C3A"/>
          <w:spacing w:val="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Order</w:t>
      </w:r>
      <w:r w:rsidRPr="004E379F">
        <w:rPr>
          <w:rFonts w:ascii="Arial" w:hAnsi="Arial" w:cs="Arial"/>
          <w:color w:val="3C3C3A"/>
          <w:spacing w:val="2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to</w:t>
      </w:r>
      <w:r w:rsidRPr="004E379F">
        <w:rPr>
          <w:rFonts w:ascii="Arial" w:hAnsi="Arial" w:cs="Arial"/>
          <w:color w:val="3C3C3A"/>
          <w:spacing w:val="2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change</w:t>
      </w:r>
      <w:r w:rsidRPr="004E379F">
        <w:rPr>
          <w:rFonts w:ascii="Arial" w:hAnsi="Arial" w:cs="Arial"/>
          <w:color w:val="3C3C3A"/>
          <w:spacing w:val="2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how</w:t>
      </w:r>
      <w:r w:rsidRPr="004E379F">
        <w:rPr>
          <w:rFonts w:ascii="Arial" w:hAnsi="Arial" w:cs="Arial"/>
          <w:color w:val="3C3C3A"/>
          <w:spacing w:val="2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chapters</w:t>
      </w:r>
      <w:r w:rsidRPr="004E379F">
        <w:rPr>
          <w:rFonts w:ascii="Arial" w:hAnsi="Arial" w:cs="Arial"/>
          <w:color w:val="3C3C3A"/>
          <w:spacing w:val="2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are</w:t>
      </w:r>
      <w:r w:rsidRPr="004E379F">
        <w:rPr>
          <w:rFonts w:ascii="Arial" w:hAnsi="Arial" w:cs="Arial"/>
          <w:color w:val="3C3C3A"/>
          <w:spacing w:val="2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pacing w:val="-2"/>
          <w:sz w:val="16"/>
          <w:szCs w:val="16"/>
        </w:rPr>
        <w:t>ranked,</w:t>
      </w:r>
    </w:p>
    <w:p w14:paraId="60947AFD" w14:textId="77777777" w:rsidR="00E0057B" w:rsidRPr="004E379F" w:rsidRDefault="00000000" w:rsidP="00E95448">
      <w:pPr>
        <w:pStyle w:val="ListParagraph"/>
        <w:numPr>
          <w:ilvl w:val="0"/>
          <w:numId w:val="2"/>
        </w:numPr>
        <w:tabs>
          <w:tab w:val="left" w:pos="458"/>
        </w:tabs>
        <w:spacing w:before="33" w:line="276" w:lineRule="auto"/>
        <w:ind w:left="458" w:hanging="144"/>
        <w:rPr>
          <w:rFonts w:ascii="Arial" w:hAnsi="Arial" w:cs="Arial"/>
          <w:sz w:val="16"/>
          <w:szCs w:val="16"/>
        </w:rPr>
      </w:pPr>
      <w:r w:rsidRPr="004E379F">
        <w:rPr>
          <w:rFonts w:ascii="Arial" w:hAnsi="Arial" w:cs="Arial"/>
          <w:color w:val="3C3C3A"/>
          <w:sz w:val="16"/>
          <w:szCs w:val="16"/>
        </w:rPr>
        <w:t>Drop</w:t>
      </w:r>
      <w:r w:rsidRPr="004E379F">
        <w:rPr>
          <w:rFonts w:ascii="Arial" w:hAnsi="Arial" w:cs="Arial"/>
          <w:color w:val="3C3C3A"/>
          <w:spacing w:val="-4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Threshold</w:t>
      </w:r>
      <w:r w:rsidRPr="004E379F">
        <w:rPr>
          <w:rFonts w:ascii="Arial" w:hAnsi="Arial" w:cs="Arial"/>
          <w:color w:val="3C3C3A"/>
          <w:spacing w:val="-4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to</w:t>
      </w:r>
      <w:r w:rsidRPr="004E379F">
        <w:rPr>
          <w:rFonts w:ascii="Arial" w:hAnsi="Arial" w:cs="Arial"/>
          <w:color w:val="3C3C3A"/>
          <w:spacing w:val="-4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isolate</w:t>
      </w:r>
      <w:r w:rsidRPr="004E379F">
        <w:rPr>
          <w:rFonts w:ascii="Arial" w:hAnsi="Arial" w:cs="Arial"/>
          <w:color w:val="3C3C3A"/>
          <w:spacing w:val="-4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only</w:t>
      </w:r>
      <w:r w:rsidRPr="004E379F">
        <w:rPr>
          <w:rFonts w:ascii="Arial" w:hAnsi="Arial" w:cs="Arial"/>
          <w:color w:val="3C3C3A"/>
          <w:spacing w:val="-4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the</w:t>
      </w:r>
      <w:r w:rsidRPr="004E379F">
        <w:rPr>
          <w:rFonts w:ascii="Arial" w:hAnsi="Arial" w:cs="Arial"/>
          <w:color w:val="3C3C3A"/>
          <w:spacing w:val="-4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most</w:t>
      </w:r>
      <w:r w:rsidRPr="004E379F">
        <w:rPr>
          <w:rFonts w:ascii="Arial" w:hAnsi="Arial" w:cs="Arial"/>
          <w:color w:val="3C3C3A"/>
          <w:spacing w:val="-4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impacted</w:t>
      </w:r>
      <w:r w:rsidRPr="004E379F">
        <w:rPr>
          <w:rFonts w:ascii="Arial" w:hAnsi="Arial" w:cs="Arial"/>
          <w:color w:val="3C3C3A"/>
          <w:spacing w:val="-4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chapters,</w:t>
      </w:r>
      <w:r w:rsidRPr="004E379F">
        <w:rPr>
          <w:rFonts w:ascii="Arial" w:hAnsi="Arial" w:cs="Arial"/>
          <w:color w:val="3C3C3A"/>
          <w:spacing w:val="-4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pacing w:val="-5"/>
          <w:sz w:val="16"/>
          <w:szCs w:val="16"/>
        </w:rPr>
        <w:t>and</w:t>
      </w:r>
    </w:p>
    <w:p w14:paraId="3B3F23B0" w14:textId="77777777" w:rsidR="00E0057B" w:rsidRPr="004E379F" w:rsidRDefault="00000000" w:rsidP="00E95448">
      <w:pPr>
        <w:pStyle w:val="ListParagraph"/>
        <w:numPr>
          <w:ilvl w:val="0"/>
          <w:numId w:val="2"/>
        </w:numPr>
        <w:tabs>
          <w:tab w:val="left" w:pos="458"/>
        </w:tabs>
        <w:spacing w:before="33" w:line="276" w:lineRule="auto"/>
        <w:ind w:left="458" w:hanging="144"/>
        <w:rPr>
          <w:rFonts w:ascii="Arial" w:hAnsi="Arial" w:cs="Arial"/>
          <w:sz w:val="16"/>
          <w:szCs w:val="16"/>
        </w:rPr>
      </w:pPr>
      <w:r w:rsidRPr="004E379F">
        <w:rPr>
          <w:rFonts w:ascii="Arial" w:hAnsi="Arial" w:cs="Arial"/>
          <w:color w:val="3C3C3A"/>
          <w:sz w:val="16"/>
          <w:szCs w:val="16"/>
        </w:rPr>
        <w:t>Year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Focus which hides all other years and shows only the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 xml:space="preserve">selected year in full </w:t>
      </w:r>
      <w:r w:rsidRPr="004E379F">
        <w:rPr>
          <w:rFonts w:ascii="Arial" w:hAnsi="Arial" w:cs="Arial"/>
          <w:color w:val="3C3C3A"/>
          <w:spacing w:val="-2"/>
          <w:sz w:val="16"/>
          <w:szCs w:val="16"/>
        </w:rPr>
        <w:t>detail.</w:t>
      </w:r>
    </w:p>
    <w:p w14:paraId="0048E05F" w14:textId="77777777" w:rsidR="00E0057B" w:rsidRPr="004E379F" w:rsidRDefault="00E0057B" w:rsidP="00E95448">
      <w:pPr>
        <w:pStyle w:val="BodyText"/>
        <w:spacing w:before="66" w:line="276" w:lineRule="auto"/>
        <w:rPr>
          <w:rFonts w:ascii="Arial" w:hAnsi="Arial" w:cs="Arial"/>
          <w:sz w:val="16"/>
          <w:szCs w:val="16"/>
        </w:rPr>
      </w:pPr>
    </w:p>
    <w:p w14:paraId="1A18EE12" w14:textId="1CEAAA01" w:rsidR="00E0057B" w:rsidRPr="004E379F" w:rsidRDefault="00E93EE5" w:rsidP="009761F4">
      <w:pPr>
        <w:pStyle w:val="BodyText"/>
        <w:spacing w:line="276" w:lineRule="auto"/>
        <w:ind w:left="195" w:right="136"/>
        <w:rPr>
          <w:rFonts w:ascii="Arial" w:hAnsi="Arial" w:cs="Arial"/>
          <w:sz w:val="16"/>
          <w:szCs w:val="16"/>
        </w:rPr>
      </w:pPr>
      <w:r w:rsidRPr="004E379F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529F4FC" wp14:editId="2899BBA8">
                <wp:simplePos x="0" y="0"/>
                <wp:positionH relativeFrom="page">
                  <wp:posOffset>501650</wp:posOffset>
                </wp:positionH>
                <wp:positionV relativeFrom="paragraph">
                  <wp:posOffset>334645</wp:posOffset>
                </wp:positionV>
                <wp:extent cx="6433185" cy="4572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318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5085">
                              <a:moveTo>
                                <a:pt x="0" y="0"/>
                              </a:moveTo>
                              <a:lnTo>
                                <a:pt x="6394757" y="0"/>
                              </a:lnTo>
                            </a:path>
                          </a:pathLst>
                        </a:custGeom>
                        <a:ln w="3664">
                          <a:solidFill>
                            <a:srgbClr val="B4B1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C64C0" id="Graphic 8" o:spid="_x0000_s1026" style="position:absolute;margin-left:39.5pt;margin-top:26.35pt;width:506.55pt;height:3.6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39508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" path="m,l6394757,e" filled="f" strokecolor="#b4b1a8" strokeweight=".1018mm">
                <v:path arrowok="t"/>
                <w10:wrap type="topAndBottom" anchorx="page"/>
              </v:shape>
            </w:pict>
          </mc:Fallback>
        </mc:AlternateContent>
      </w:r>
      <w:r w:rsidR="00000000" w:rsidRPr="004E379F">
        <w:rPr>
          <w:rFonts w:ascii="Arial" w:hAnsi="Arial" w:cs="Arial"/>
          <w:color w:val="3C3C3A"/>
          <w:sz w:val="16"/>
          <w:szCs w:val="16"/>
        </w:rPr>
        <w:t xml:space="preserve">On hovering any </w:t>
      </w:r>
      <w:proofErr w:type="gramStart"/>
      <w:r w:rsidR="00000000" w:rsidRPr="004E379F">
        <w:rPr>
          <w:rFonts w:ascii="Arial" w:hAnsi="Arial" w:cs="Arial"/>
          <w:color w:val="3C3C3A"/>
          <w:sz w:val="16"/>
          <w:szCs w:val="16"/>
        </w:rPr>
        <w:t>cell</w:t>
      </w:r>
      <w:proofErr w:type="gramEnd"/>
      <w:r w:rsidR="00000000" w:rsidRPr="004E379F">
        <w:rPr>
          <w:rFonts w:ascii="Arial" w:hAnsi="Arial" w:cs="Arial"/>
          <w:color w:val="3C3C3A"/>
          <w:sz w:val="16"/>
          <w:szCs w:val="16"/>
        </w:rPr>
        <w:t xml:space="preserve"> a tooltip appears showing the exact emergency admissions count, percentage change, the 2018</w:t>
      </w:r>
      <w:r w:rsidR="00E95448">
        <w:rPr>
          <w:rFonts w:ascii="Arial" w:hAnsi="Arial" w:cs="Arial"/>
          <w:color w:val="3C3C3A"/>
          <w:sz w:val="16"/>
          <w:szCs w:val="16"/>
        </w:rPr>
        <w:t>/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>19 baseline figure, total admissions, and the top 3 age groups by volume.</w:t>
      </w:r>
    </w:p>
    <w:p w14:paraId="4971D975" w14:textId="493F681A" w:rsidR="00E0057B" w:rsidRPr="00E95448" w:rsidRDefault="00E95448" w:rsidP="00E95448">
      <w:pPr>
        <w:pStyle w:val="Heading3"/>
        <w:spacing w:before="105" w:line="276" w:lineRule="auto"/>
        <w:rPr>
          <w:rFonts w:ascii="Arial" w:hAnsi="Arial" w:cs="Arial"/>
          <w:bCs w:val="0"/>
          <w:sz w:val="16"/>
          <w:szCs w:val="16"/>
        </w:rPr>
      </w:pPr>
      <w:r w:rsidRPr="004E379F">
        <w:rPr>
          <w:rFonts w:ascii="Arial" w:hAnsi="Arial" w:cs="Arial"/>
          <w:b w:val="0"/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629568" behindDoc="0" locked="0" layoutInCell="1" allowOverlap="1" wp14:anchorId="7FE1C169" wp14:editId="594B4AD8">
                <wp:simplePos x="0" y="0"/>
                <wp:positionH relativeFrom="page">
                  <wp:posOffset>358140</wp:posOffset>
                </wp:positionH>
                <wp:positionV relativeFrom="paragraph">
                  <wp:posOffset>373380</wp:posOffset>
                </wp:positionV>
                <wp:extent cx="1270" cy="167068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670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670685">
                              <a:moveTo>
                                <a:pt x="0" y="167053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D8592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2254E" id="Graphic 11" o:spid="_x0000_s1026" style="position:absolute;margin-left:28.2pt;margin-top:29.4pt;width:.1pt;height:131.55pt;z-index: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270,1670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" path="m,1670535l,e" filled="f" strokecolor="#d8592f" strokeweight="1.0587mm">
                <v:path arrowok="t"/>
                <w10:wrap anchorx="page"/>
              </v:shape>
            </w:pict>
          </mc:Fallback>
        </mc:AlternateContent>
      </w:r>
      <w:r w:rsidR="00000000" w:rsidRPr="00E95448">
        <w:rPr>
          <w:rFonts w:ascii="Arial" w:hAnsi="Arial" w:cs="Arial"/>
          <w:bCs w:val="0"/>
          <w:color w:val="3C3C3A"/>
          <w:w w:val="90"/>
          <w:sz w:val="16"/>
          <w:szCs w:val="16"/>
        </w:rPr>
        <w:t>Unique</w:t>
      </w:r>
      <w:r w:rsidR="00000000" w:rsidRPr="00E95448">
        <w:rPr>
          <w:rFonts w:ascii="Arial" w:hAnsi="Arial" w:cs="Arial"/>
          <w:bCs w:val="0"/>
          <w:color w:val="3C3C3A"/>
          <w:sz w:val="16"/>
          <w:szCs w:val="16"/>
        </w:rPr>
        <w:t xml:space="preserve"> </w:t>
      </w:r>
      <w:r w:rsidR="00000000" w:rsidRPr="00E95448">
        <w:rPr>
          <w:rFonts w:ascii="Arial" w:hAnsi="Arial" w:cs="Arial"/>
          <w:bCs w:val="0"/>
          <w:color w:val="3C3C3A"/>
          <w:spacing w:val="-2"/>
          <w:sz w:val="16"/>
          <w:szCs w:val="16"/>
        </w:rPr>
        <w:t>Observation:</w:t>
      </w:r>
    </w:p>
    <w:p w14:paraId="0DD3B3EF" w14:textId="04B28D3A" w:rsidR="00E0057B" w:rsidRDefault="00E93EE5" w:rsidP="00CE1041">
      <w:pPr>
        <w:pStyle w:val="BodyText"/>
        <w:spacing w:before="8" w:line="276" w:lineRule="auto"/>
        <w:rPr>
          <w:rFonts w:ascii="Arial" w:hAnsi="Arial" w:cs="Arial"/>
          <w:sz w:val="16"/>
          <w:szCs w:val="16"/>
        </w:rPr>
      </w:pPr>
      <w:r w:rsidRPr="004E379F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0AE9ADDF" wp14:editId="2A53B8E3">
                <wp:simplePos x="0" y="0"/>
                <wp:positionH relativeFrom="page">
                  <wp:posOffset>450850</wp:posOffset>
                </wp:positionH>
                <wp:positionV relativeFrom="paragraph">
                  <wp:posOffset>1887220</wp:posOffset>
                </wp:positionV>
                <wp:extent cx="6477635" cy="4508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47763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5085">
                              <a:moveTo>
                                <a:pt x="0" y="0"/>
                              </a:moveTo>
                              <a:lnTo>
                                <a:pt x="6394757" y="0"/>
                              </a:lnTo>
                            </a:path>
                          </a:pathLst>
                        </a:custGeom>
                        <a:ln w="3664">
                          <a:solidFill>
                            <a:srgbClr val="B4B1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4C70B" id="Graphic 10" o:spid="_x0000_s1026" style="position:absolute;margin-left:35.5pt;margin-top:148.6pt;width:510.05pt;height:3.55pt;flip:y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39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" path="m,l6394757,e" filled="f" strokecolor="#b4b1a8" strokeweight=".1018mm">
                <v:path arrowok="t"/>
                <w10:wrap type="topAndBottom" anchorx="page"/>
              </v:shape>
            </w:pict>
          </mc:Fallback>
        </mc:AlternateContent>
      </w:r>
      <w:r w:rsidR="00000000" w:rsidRPr="004E379F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1DBF9FBE" wp14:editId="12B3E5ED">
                <wp:simplePos x="0" y="0"/>
                <wp:positionH relativeFrom="page">
                  <wp:posOffset>528027</wp:posOffset>
                </wp:positionH>
                <wp:positionV relativeFrom="paragraph">
                  <wp:posOffset>56639</wp:posOffset>
                </wp:positionV>
                <wp:extent cx="6495415" cy="162877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5415" cy="1628775"/>
                        </a:xfrm>
                        <a:prstGeom prst="rect">
                          <a:avLst/>
                        </a:prstGeom>
                        <a:solidFill>
                          <a:srgbClr val="FDF1EC"/>
                        </a:solidFill>
                      </wps:spPr>
                      <wps:txbx>
                        <w:txbxContent>
                          <w:p w14:paraId="3AA34DF0" w14:textId="2514D1E6" w:rsidR="00E0057B" w:rsidRPr="00E95448" w:rsidRDefault="00000000">
                            <w:pPr>
                              <w:pStyle w:val="BodyText"/>
                              <w:spacing w:before="105" w:line="271" w:lineRule="auto"/>
                              <w:ind w:left="60" w:right="58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Respiratory emergency admissions fell by </w:t>
                            </w:r>
                            <w:r w:rsidRPr="00E9544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63</w:t>
                            </w:r>
                            <w:r w:rsidR="00E95448" w:rsidRPr="00E9544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%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in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1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2020/21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compared to 2018/19 baseline, which is the largest single year collapse across all 18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4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ICD-10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chapters.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In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absolute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terms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this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dropped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from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around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221,291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admissions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to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just </w:t>
                            </w:r>
                            <w:r w:rsidRPr="00E9544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80,819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which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is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significant.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Infectious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&amp;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Parasitic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diseases also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dropped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by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44%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and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Injuries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&amp;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Poisoning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fell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14%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which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all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makes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sense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because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lockdown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reduced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community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transmission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and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physical activity outside home.</w:t>
                            </w:r>
                          </w:p>
                          <w:p w14:paraId="25F1C11D" w14:textId="77777777" w:rsidR="00E0057B" w:rsidRPr="00E95448" w:rsidRDefault="00E0057B">
                            <w:pPr>
                              <w:pStyle w:val="BodyText"/>
                              <w:spacing w:before="43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468A2F9B" w14:textId="562814C6" w:rsidR="00E0057B" w:rsidRPr="00E95448" w:rsidRDefault="00000000">
                            <w:pPr>
                              <w:pStyle w:val="BodyText"/>
                              <w:spacing w:before="1" w:line="283" w:lineRule="auto"/>
                              <w:ind w:left="60" w:right="58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Most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of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the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chapters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show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a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clear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recovery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pattern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in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2021/22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and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2022/23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which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is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visible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as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the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red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columns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gradually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turning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blue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as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you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read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left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to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right.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But the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most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555E03" w:rsidRPr="00555E03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interesting</w:t>
                            </w:r>
                            <w:r w:rsidR="00555E03" w:rsidRPr="00555E03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finding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which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believe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is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the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unique</w:t>
                            </w:r>
                            <w:r w:rsidRPr="00E9544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observation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here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is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Mental</w:t>
                            </w:r>
                            <w:r w:rsidRPr="00E9544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&amp;</w:t>
                            </w:r>
                            <w:r w:rsidRPr="00E9544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95448" w:rsidRPr="00E9544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behavioral</w:t>
                            </w:r>
                            <w:r w:rsidR="00E9544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disorders.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It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is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the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>only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2"/>
                                <w:sz w:val="16"/>
                                <w:szCs w:val="16"/>
                              </w:rPr>
                              <w:t xml:space="preserve">chapter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that keeps getting worse after lockdown ends, reaching 31% below the 2018/19 baseline by 2022/23. Every other chapter recovers but this one continues declining year on year.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1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This could suggest that mental health patients shifted to </w:t>
                            </w:r>
                            <w:r w:rsidR="00E95448"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community-based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care permanently or there is a growing crisis of unmet need that is simply not showing up in emergency admissions anymore.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pacing w:val="-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9544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Either way this pattern is not visible from raw numbers alone and only becomes clear through this visualization.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BF9FBE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41.6pt;margin-top:4.45pt;width:511.45pt;height:128.2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" fillcolor="#fdf1ec" stroked="f">
                <v:textbox inset="0,0,0,0">
                  <w:txbxContent>
                    <w:p w14:paraId="3AA34DF0" w14:textId="2514D1E6" w:rsidR="00E0057B" w:rsidRPr="00E95448" w:rsidRDefault="00000000">
                      <w:pPr>
                        <w:pStyle w:val="BodyText"/>
                        <w:spacing w:before="105" w:line="271" w:lineRule="auto"/>
                        <w:ind w:left="60" w:right="58"/>
                        <w:jc w:val="both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Respiratory emergency admissions fell by </w:t>
                      </w:r>
                      <w:r w:rsidRPr="00E95448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63</w:t>
                      </w:r>
                      <w:r w:rsidR="00E95448" w:rsidRPr="00E95448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%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in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18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2020/21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compared to 2018/19 baseline, which is the largest single year collapse across all 18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40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ICD-10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chapters.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1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In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absolute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terms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this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dropped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from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around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221,291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admissions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to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just </w:t>
                      </w:r>
                      <w:r w:rsidRPr="00E95448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80,819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which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is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significant.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1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Infectious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&amp;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Parasitic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diseases also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dropped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by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44%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and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Injuries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&amp;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Poisoning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fell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14%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which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all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makes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sense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because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lockdown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reduced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community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transmission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and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physical activity outside home.</w:t>
                      </w:r>
                    </w:p>
                    <w:p w14:paraId="25F1C11D" w14:textId="77777777" w:rsidR="00E0057B" w:rsidRPr="00E95448" w:rsidRDefault="00E0057B">
                      <w:pPr>
                        <w:pStyle w:val="BodyText"/>
                        <w:spacing w:before="43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468A2F9B" w14:textId="562814C6" w:rsidR="00E0057B" w:rsidRPr="00E95448" w:rsidRDefault="00000000">
                      <w:pPr>
                        <w:pStyle w:val="BodyText"/>
                        <w:spacing w:before="1" w:line="283" w:lineRule="auto"/>
                        <w:ind w:left="60" w:right="58"/>
                        <w:jc w:val="both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Most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of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the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chapters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show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a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clear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recovery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pattern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in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2021/22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and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2022/23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which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is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visible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as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the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red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columns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gradually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turning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blue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as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you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read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left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>to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>right.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0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>But the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>most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="00555E03" w:rsidRPr="00555E03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>interesting</w:t>
                      </w:r>
                      <w:r w:rsidR="00555E03" w:rsidRPr="00555E03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>finding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>which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E95448">
                        <w:rPr>
                          <w:rFonts w:ascii="Arial" w:hAnsi="Arial" w:cs="Arial"/>
                          <w:color w:val="00000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>believe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>is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>the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-2"/>
                          <w:sz w:val="16"/>
                          <w:szCs w:val="16"/>
                        </w:rPr>
                        <w:t>unique</w:t>
                      </w:r>
                      <w:r w:rsidRPr="00E95448"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-2"/>
                          <w:sz w:val="16"/>
                          <w:szCs w:val="16"/>
                        </w:rPr>
                        <w:t>observation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>here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>is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-2"/>
                          <w:sz w:val="16"/>
                          <w:szCs w:val="16"/>
                        </w:rPr>
                        <w:t>Mental</w:t>
                      </w:r>
                      <w:r w:rsidRPr="00E95448"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-2"/>
                          <w:sz w:val="16"/>
                          <w:szCs w:val="16"/>
                        </w:rPr>
                        <w:t>&amp;</w:t>
                      </w:r>
                      <w:r w:rsidRPr="00E95448"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r w:rsidR="00E95448" w:rsidRPr="00E95448"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-2"/>
                          <w:sz w:val="16"/>
                          <w:szCs w:val="16"/>
                        </w:rPr>
                        <w:t>behavioral</w:t>
                      </w:r>
                      <w:r w:rsidR="00E95448"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-2"/>
                          <w:sz w:val="16"/>
                          <w:szCs w:val="16"/>
                        </w:rPr>
                        <w:t>disorders.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>It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>is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>the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>only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2"/>
                          <w:sz w:val="16"/>
                          <w:szCs w:val="16"/>
                        </w:rPr>
                        <w:t xml:space="preserve">chapter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that keeps getting worse after lockdown ends, reaching 31% below the 2018/19 baseline by 2022/23. Every other chapter recovers but this one continues declining year on year.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12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This could suggest that mental health patients shifted to </w:t>
                      </w:r>
                      <w:r w:rsidR="00E95448"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community-based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care permanently or there is a growing crisis of unmet need that is simply not showing up in emergency admissions anymore.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pacing w:val="-5"/>
                          <w:sz w:val="16"/>
                          <w:szCs w:val="16"/>
                        </w:rPr>
                        <w:t xml:space="preserve"> </w:t>
                      </w:r>
                      <w:r w:rsidRPr="00E9544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Either way this pattern is not visible from raw numbers alone and only becomes clear through this visualization.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1A4044" w14:textId="77777777" w:rsidR="00CE1041" w:rsidRPr="004E379F" w:rsidRDefault="00CE1041" w:rsidP="00CE1041">
      <w:pPr>
        <w:pStyle w:val="BodyText"/>
        <w:spacing w:before="8" w:line="276" w:lineRule="auto"/>
        <w:rPr>
          <w:rFonts w:ascii="Arial" w:hAnsi="Arial" w:cs="Arial"/>
          <w:sz w:val="16"/>
          <w:szCs w:val="16"/>
        </w:rPr>
      </w:pPr>
    </w:p>
    <w:p w14:paraId="0DAA9378" w14:textId="05537EEC" w:rsidR="00E0057B" w:rsidRPr="00E95448" w:rsidRDefault="00000000" w:rsidP="00E95448">
      <w:pPr>
        <w:pStyle w:val="Heading3"/>
        <w:spacing w:line="276" w:lineRule="auto"/>
        <w:ind w:left="165"/>
        <w:jc w:val="both"/>
        <w:rPr>
          <w:rFonts w:ascii="Arial" w:hAnsi="Arial" w:cs="Arial"/>
          <w:bCs w:val="0"/>
          <w:sz w:val="16"/>
          <w:szCs w:val="16"/>
        </w:rPr>
      </w:pPr>
      <w:r w:rsidRPr="00E95448">
        <w:rPr>
          <w:rFonts w:ascii="Arial" w:hAnsi="Arial" w:cs="Arial"/>
          <w:bCs w:val="0"/>
          <w:color w:val="3C3C3A"/>
          <w:w w:val="85"/>
          <w:sz w:val="16"/>
          <w:szCs w:val="16"/>
        </w:rPr>
        <w:t>Data</w:t>
      </w:r>
      <w:r w:rsidRPr="00E95448">
        <w:rPr>
          <w:rFonts w:ascii="Arial" w:hAnsi="Arial" w:cs="Arial"/>
          <w:bCs w:val="0"/>
          <w:color w:val="3C3C3A"/>
          <w:spacing w:val="6"/>
          <w:sz w:val="16"/>
          <w:szCs w:val="16"/>
        </w:rPr>
        <w:t xml:space="preserve"> </w:t>
      </w:r>
      <w:r w:rsidRPr="00E95448">
        <w:rPr>
          <w:rFonts w:ascii="Arial" w:hAnsi="Arial" w:cs="Arial"/>
          <w:bCs w:val="0"/>
          <w:color w:val="3C3C3A"/>
          <w:spacing w:val="-2"/>
          <w:w w:val="95"/>
          <w:sz w:val="16"/>
          <w:szCs w:val="16"/>
        </w:rPr>
        <w:t>Preparation:</w:t>
      </w:r>
    </w:p>
    <w:p w14:paraId="63E82C8C" w14:textId="3863AEA0" w:rsidR="00E0057B" w:rsidRPr="004E379F" w:rsidRDefault="00000000" w:rsidP="00E95448">
      <w:pPr>
        <w:pStyle w:val="BodyText"/>
        <w:spacing w:line="276" w:lineRule="auto"/>
        <w:ind w:left="165" w:right="250"/>
        <w:jc w:val="both"/>
        <w:rPr>
          <w:rFonts w:ascii="Arial" w:hAnsi="Arial" w:cs="Arial"/>
          <w:sz w:val="16"/>
          <w:szCs w:val="16"/>
        </w:rPr>
      </w:pPr>
      <w:r w:rsidRPr="004E379F">
        <w:rPr>
          <w:rFonts w:ascii="Arial" w:hAnsi="Arial" w:cs="Arial"/>
          <w:color w:val="3C3C3A"/>
          <w:sz w:val="16"/>
          <w:szCs w:val="16"/>
        </w:rPr>
        <w:t>First</w:t>
      </w:r>
      <w:r w:rsidRPr="004E379F">
        <w:rPr>
          <w:rFonts w:ascii="Arial" w:hAnsi="Arial" w:cs="Arial"/>
          <w:color w:val="3C3C3A"/>
          <w:spacing w:val="-5"/>
          <w:sz w:val="16"/>
          <w:szCs w:val="16"/>
        </w:rPr>
        <w:t xml:space="preserve"> </w:t>
      </w:r>
      <w:proofErr w:type="spellStart"/>
      <w:r w:rsidRPr="004E379F">
        <w:rPr>
          <w:rFonts w:ascii="Arial" w:hAnsi="Arial" w:cs="Arial"/>
          <w:color w:val="3C3C3A"/>
          <w:sz w:val="16"/>
          <w:szCs w:val="16"/>
        </w:rPr>
        <w:t>i</w:t>
      </w:r>
      <w:proofErr w:type="spellEnd"/>
      <w:r w:rsidRPr="004E379F">
        <w:rPr>
          <w:rFonts w:ascii="Arial" w:hAnsi="Arial" w:cs="Arial"/>
          <w:color w:val="3C3C3A"/>
          <w:spacing w:val="-5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loaded</w:t>
      </w:r>
      <w:r w:rsidRPr="004E379F">
        <w:rPr>
          <w:rFonts w:ascii="Arial" w:hAnsi="Arial" w:cs="Arial"/>
          <w:color w:val="3C3C3A"/>
          <w:spacing w:val="-5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the</w:t>
      </w:r>
      <w:r w:rsidRPr="004E379F">
        <w:rPr>
          <w:rFonts w:ascii="Arial" w:hAnsi="Arial" w:cs="Arial"/>
          <w:color w:val="3C3C3A"/>
          <w:spacing w:val="-5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Primary</w:t>
      </w:r>
      <w:r w:rsidRPr="004E379F">
        <w:rPr>
          <w:rFonts w:ascii="Arial" w:hAnsi="Arial" w:cs="Arial"/>
          <w:color w:val="3C3C3A"/>
          <w:spacing w:val="-5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Diagnosis</w:t>
      </w:r>
      <w:r w:rsidRPr="004E379F">
        <w:rPr>
          <w:rFonts w:ascii="Arial" w:hAnsi="Arial" w:cs="Arial"/>
          <w:color w:val="3C3C3A"/>
          <w:spacing w:val="-5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Summary</w:t>
      </w:r>
      <w:r w:rsidRPr="004E379F">
        <w:rPr>
          <w:rFonts w:ascii="Arial" w:hAnsi="Arial" w:cs="Arial"/>
          <w:color w:val="3C3C3A"/>
          <w:spacing w:val="-5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sheet</w:t>
      </w:r>
      <w:r w:rsidRPr="004E379F">
        <w:rPr>
          <w:rFonts w:ascii="Arial" w:hAnsi="Arial" w:cs="Arial"/>
          <w:color w:val="3C3C3A"/>
          <w:spacing w:val="-5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from</w:t>
      </w:r>
      <w:r w:rsidRPr="004E379F">
        <w:rPr>
          <w:rFonts w:ascii="Arial" w:hAnsi="Arial" w:cs="Arial"/>
          <w:color w:val="3C3C3A"/>
          <w:spacing w:val="-5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all</w:t>
      </w:r>
      <w:r w:rsidRPr="004E379F">
        <w:rPr>
          <w:rFonts w:ascii="Arial" w:hAnsi="Arial" w:cs="Arial"/>
          <w:color w:val="3C3C3A"/>
          <w:spacing w:val="-5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5</w:t>
      </w:r>
      <w:r w:rsidRPr="004E379F">
        <w:rPr>
          <w:rFonts w:ascii="Arial" w:hAnsi="Arial" w:cs="Arial"/>
          <w:color w:val="3C3C3A"/>
          <w:spacing w:val="-5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NHS</w:t>
      </w:r>
      <w:r w:rsidRPr="004E379F">
        <w:rPr>
          <w:rFonts w:ascii="Arial" w:hAnsi="Arial" w:cs="Arial"/>
          <w:color w:val="3C3C3A"/>
          <w:spacing w:val="-5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England</w:t>
      </w:r>
      <w:r w:rsidRPr="004E379F">
        <w:rPr>
          <w:rFonts w:ascii="Arial" w:hAnsi="Arial" w:cs="Arial"/>
          <w:color w:val="3C3C3A"/>
          <w:spacing w:val="-5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HES</w:t>
      </w:r>
      <w:r w:rsidRPr="004E379F">
        <w:rPr>
          <w:rFonts w:ascii="Arial" w:hAnsi="Arial" w:cs="Arial"/>
          <w:color w:val="3C3C3A"/>
          <w:spacing w:val="-5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Excel</w:t>
      </w:r>
      <w:r w:rsidRPr="004E379F">
        <w:rPr>
          <w:rFonts w:ascii="Arial" w:hAnsi="Arial" w:cs="Arial"/>
          <w:color w:val="3C3C3A"/>
          <w:spacing w:val="-5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files</w:t>
      </w:r>
      <w:r w:rsidRPr="004E379F">
        <w:rPr>
          <w:rFonts w:ascii="Arial" w:hAnsi="Arial" w:cs="Arial"/>
          <w:color w:val="3C3C3A"/>
          <w:spacing w:val="-5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covering</w:t>
      </w:r>
      <w:r w:rsidRPr="004E379F">
        <w:rPr>
          <w:rFonts w:ascii="Arial" w:hAnsi="Arial" w:cs="Arial"/>
          <w:color w:val="3C3C3A"/>
          <w:spacing w:val="-1"/>
          <w:sz w:val="16"/>
          <w:szCs w:val="16"/>
        </w:rPr>
        <w:t xml:space="preserve"> 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financial</w:t>
      </w:r>
      <w:r w:rsidRPr="00E95448">
        <w:rPr>
          <w:rFonts w:ascii="Arial" w:hAnsi="Arial" w:cs="Arial"/>
          <w:b/>
          <w:bCs/>
          <w:color w:val="3C3C3A"/>
          <w:spacing w:val="-6"/>
          <w:sz w:val="16"/>
          <w:szCs w:val="16"/>
        </w:rPr>
        <w:t xml:space="preserve"> 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years</w:t>
      </w:r>
      <w:r w:rsidRPr="00E95448">
        <w:rPr>
          <w:rFonts w:ascii="Arial" w:hAnsi="Arial" w:cs="Arial"/>
          <w:b/>
          <w:bCs/>
          <w:color w:val="3C3C3A"/>
          <w:spacing w:val="-6"/>
          <w:sz w:val="16"/>
          <w:szCs w:val="16"/>
        </w:rPr>
        <w:t xml:space="preserve"> 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2018/19</w:t>
      </w:r>
      <w:r w:rsidRPr="00E95448">
        <w:rPr>
          <w:rFonts w:ascii="Arial" w:hAnsi="Arial" w:cs="Arial"/>
          <w:b/>
          <w:bCs/>
          <w:color w:val="3C3C3A"/>
          <w:spacing w:val="-6"/>
          <w:sz w:val="16"/>
          <w:szCs w:val="16"/>
        </w:rPr>
        <w:t xml:space="preserve"> 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to</w:t>
      </w:r>
      <w:r w:rsidRPr="00E95448">
        <w:rPr>
          <w:rFonts w:ascii="Arial" w:hAnsi="Arial" w:cs="Arial"/>
          <w:b/>
          <w:bCs/>
          <w:color w:val="3C3C3A"/>
          <w:spacing w:val="-6"/>
          <w:sz w:val="16"/>
          <w:szCs w:val="16"/>
        </w:rPr>
        <w:t xml:space="preserve"> </w:t>
      </w:r>
      <w:r w:rsidRPr="00E95448">
        <w:rPr>
          <w:rFonts w:ascii="Arial" w:hAnsi="Arial" w:cs="Arial"/>
          <w:b/>
          <w:bCs/>
          <w:color w:val="3C3C3A"/>
          <w:sz w:val="16"/>
          <w:szCs w:val="16"/>
        </w:rPr>
        <w:t>2022/23</w:t>
      </w:r>
      <w:r w:rsidRPr="004E379F">
        <w:rPr>
          <w:rFonts w:ascii="Arial" w:hAnsi="Arial" w:cs="Arial"/>
          <w:color w:val="3C3C3A"/>
          <w:sz w:val="16"/>
          <w:szCs w:val="16"/>
        </w:rPr>
        <w:t>.</w:t>
      </w:r>
      <w:r w:rsidRPr="004E379F">
        <w:rPr>
          <w:rFonts w:ascii="Arial" w:hAnsi="Arial" w:cs="Arial"/>
          <w:color w:val="3C3C3A"/>
          <w:spacing w:val="-6"/>
          <w:sz w:val="16"/>
          <w:szCs w:val="16"/>
        </w:rPr>
        <w:t xml:space="preserve"> </w:t>
      </w:r>
      <w:r w:rsidRPr="004E379F">
        <w:rPr>
          <w:rFonts w:ascii="Arial" w:hAnsi="Arial" w:cs="Arial"/>
          <w:color w:val="3C3C3A"/>
          <w:sz w:val="16"/>
          <w:szCs w:val="16"/>
        </w:rPr>
        <w:t>One</w:t>
      </w:r>
      <w:r w:rsidRPr="004E379F">
        <w:rPr>
          <w:rFonts w:ascii="Arial" w:hAnsi="Arial" w:cs="Arial"/>
          <w:color w:val="3C3C3A"/>
          <w:spacing w:val="-5"/>
          <w:sz w:val="16"/>
          <w:szCs w:val="16"/>
        </w:rPr>
        <w:t xml:space="preserve"> </w:t>
      </w:r>
      <w:proofErr w:type="gramStart"/>
      <w:r w:rsidRPr="004E379F">
        <w:rPr>
          <w:rFonts w:ascii="Arial" w:hAnsi="Arial" w:cs="Arial"/>
          <w:color w:val="3C3C3A"/>
          <w:sz w:val="16"/>
          <w:szCs w:val="16"/>
        </w:rPr>
        <w:t>thing</w:t>
      </w:r>
      <w:r w:rsidRPr="004E379F">
        <w:rPr>
          <w:rFonts w:ascii="Arial" w:hAnsi="Arial" w:cs="Arial"/>
          <w:color w:val="3C3C3A"/>
          <w:spacing w:val="40"/>
          <w:sz w:val="16"/>
          <w:szCs w:val="16"/>
        </w:rPr>
        <w:t xml:space="preserve"> </w:t>
      </w:r>
      <w:proofErr w:type="spellStart"/>
      <w:r w:rsidRPr="004E379F">
        <w:rPr>
          <w:rFonts w:ascii="Arial" w:hAnsi="Arial" w:cs="Arial"/>
          <w:color w:val="3C3C3A"/>
          <w:sz w:val="16"/>
          <w:szCs w:val="16"/>
        </w:rPr>
        <w:t>i</w:t>
      </w:r>
      <w:proofErr w:type="spellEnd"/>
      <w:proofErr w:type="gramEnd"/>
      <w:r w:rsidRPr="004E379F">
        <w:rPr>
          <w:rFonts w:ascii="Arial" w:hAnsi="Arial" w:cs="Arial"/>
          <w:color w:val="3C3C3A"/>
          <w:sz w:val="16"/>
          <w:szCs w:val="16"/>
        </w:rPr>
        <w:t xml:space="preserve"> noticed during preprocessing is that the older files from 2018/19 and 2019/20 have the header row at index 10 while the newer files from 2020/21 onwards have it at index 9, </w:t>
      </w:r>
      <w:proofErr w:type="gramStart"/>
      <w:r w:rsidRPr="004E379F">
        <w:rPr>
          <w:rFonts w:ascii="Arial" w:hAnsi="Arial" w:cs="Arial"/>
          <w:color w:val="3C3C3A"/>
          <w:sz w:val="16"/>
          <w:szCs w:val="16"/>
        </w:rPr>
        <w:t xml:space="preserve">so </w:t>
      </w:r>
      <w:proofErr w:type="spellStart"/>
      <w:r w:rsidRPr="004E379F">
        <w:rPr>
          <w:rFonts w:ascii="Arial" w:hAnsi="Arial" w:cs="Arial"/>
          <w:color w:val="3C3C3A"/>
          <w:sz w:val="16"/>
          <w:szCs w:val="16"/>
        </w:rPr>
        <w:t>i</w:t>
      </w:r>
      <w:proofErr w:type="spellEnd"/>
      <w:proofErr w:type="gramEnd"/>
      <w:r w:rsidRPr="004E379F">
        <w:rPr>
          <w:rFonts w:ascii="Arial" w:hAnsi="Arial" w:cs="Arial"/>
          <w:color w:val="3C3C3A"/>
          <w:sz w:val="16"/>
          <w:szCs w:val="16"/>
        </w:rPr>
        <w:t xml:space="preserve"> handled this difference explicitly in the code.</w:t>
      </w:r>
    </w:p>
    <w:p w14:paraId="5D01DB69" w14:textId="77777777" w:rsidR="00E0057B" w:rsidRPr="004E379F" w:rsidRDefault="00E0057B" w:rsidP="00E95448">
      <w:pPr>
        <w:pStyle w:val="BodyText"/>
        <w:spacing w:before="38" w:line="276" w:lineRule="auto"/>
        <w:rPr>
          <w:rFonts w:ascii="Arial" w:hAnsi="Arial" w:cs="Arial"/>
          <w:sz w:val="16"/>
          <w:szCs w:val="16"/>
        </w:rPr>
      </w:pPr>
    </w:p>
    <w:p w14:paraId="0137B6C9" w14:textId="28D4BF10" w:rsidR="00E0057B" w:rsidRPr="004E379F" w:rsidRDefault="00CE1041" w:rsidP="00CE1041">
      <w:pPr>
        <w:pStyle w:val="BodyText"/>
        <w:spacing w:before="1" w:line="276" w:lineRule="auto"/>
        <w:ind w:left="165" w:right="250"/>
        <w:jc w:val="both"/>
        <w:rPr>
          <w:rFonts w:ascii="Arial" w:hAnsi="Arial" w:cs="Arial"/>
          <w:sz w:val="16"/>
          <w:szCs w:val="16"/>
        </w:rPr>
      </w:pPr>
      <w:r w:rsidRPr="004E379F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4A6F65AB" wp14:editId="42419D48">
                <wp:simplePos x="0" y="0"/>
                <wp:positionH relativeFrom="page">
                  <wp:posOffset>425450</wp:posOffset>
                </wp:positionH>
                <wp:positionV relativeFrom="paragraph">
                  <wp:posOffset>744220</wp:posOffset>
                </wp:positionV>
                <wp:extent cx="6509385" cy="4508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5093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5085">
                              <a:moveTo>
                                <a:pt x="0" y="0"/>
                              </a:moveTo>
                              <a:lnTo>
                                <a:pt x="6394757" y="0"/>
                              </a:lnTo>
                            </a:path>
                          </a:pathLst>
                        </a:custGeom>
                        <a:ln w="3664">
                          <a:solidFill>
                            <a:srgbClr val="B4B1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2B6B2" id="Graphic 12" o:spid="_x0000_s1026" style="position:absolute;margin-left:33.5pt;margin-top:58.6pt;width:512.55pt;height:3.55pt;flip:y;z-index:-25162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39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" path="m,l6394757,e" filled="f" strokecolor="#b4b1a8" strokeweight=".1018mm">
                <v:path arrowok="t"/>
                <w10:wrap type="topAndBottom" anchorx="page"/>
              </v:shape>
            </w:pict>
          </mc:Fallback>
        </mc:AlternateContent>
      </w:r>
      <w:r w:rsidR="00000000" w:rsidRPr="004E379F">
        <w:rPr>
          <w:rFonts w:ascii="Arial" w:hAnsi="Arial" w:cs="Arial"/>
          <w:color w:val="3C3C3A"/>
          <w:sz w:val="16"/>
          <w:szCs w:val="16"/>
        </w:rPr>
        <w:t>Another major issue was that older files use broad ICD codes like E15</w:t>
      </w:r>
      <w:r w:rsidR="00E95448">
        <w:rPr>
          <w:rFonts w:ascii="Arial" w:hAnsi="Arial" w:cs="Arial"/>
          <w:color w:val="3C3C3A"/>
          <w:sz w:val="16"/>
          <w:szCs w:val="16"/>
        </w:rPr>
        <w:t>-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>E90 as a single row while newer files split the same range into multiple granular codes like E15</w:t>
      </w:r>
      <w:r w:rsidR="00E95448">
        <w:rPr>
          <w:rFonts w:ascii="Arial" w:hAnsi="Arial" w:cs="Arial"/>
          <w:color w:val="3C3C3A"/>
          <w:sz w:val="16"/>
          <w:szCs w:val="16"/>
        </w:rPr>
        <w:t>-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>E16 and E20</w:t>
      </w:r>
      <w:r w:rsidR="00E95448">
        <w:rPr>
          <w:rFonts w:ascii="Arial" w:hAnsi="Arial" w:cs="Arial"/>
          <w:color w:val="3C3C3A"/>
          <w:sz w:val="16"/>
          <w:szCs w:val="16"/>
        </w:rPr>
        <w:t>-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 xml:space="preserve">E35 separately. To handle both styles </w:t>
      </w:r>
      <w:proofErr w:type="gramStart"/>
      <w:r w:rsidR="00000000" w:rsidRPr="004E379F">
        <w:rPr>
          <w:rFonts w:ascii="Arial" w:hAnsi="Arial" w:cs="Arial"/>
          <w:color w:val="3C3C3A"/>
          <w:sz w:val="16"/>
          <w:szCs w:val="16"/>
        </w:rPr>
        <w:t xml:space="preserve">consistently </w:t>
      </w:r>
      <w:proofErr w:type="spellStart"/>
      <w:r w:rsidR="00000000" w:rsidRPr="004E379F">
        <w:rPr>
          <w:rFonts w:ascii="Arial" w:hAnsi="Arial" w:cs="Arial"/>
          <w:color w:val="3C3C3A"/>
          <w:sz w:val="16"/>
          <w:szCs w:val="16"/>
        </w:rPr>
        <w:t>i</w:t>
      </w:r>
      <w:proofErr w:type="spellEnd"/>
      <w:proofErr w:type="gramEnd"/>
      <w:r w:rsidR="00000000" w:rsidRPr="004E379F">
        <w:rPr>
          <w:rFonts w:ascii="Arial" w:hAnsi="Arial" w:cs="Arial"/>
          <w:color w:val="3C3C3A"/>
          <w:sz w:val="16"/>
          <w:szCs w:val="16"/>
        </w:rPr>
        <w:t xml:space="preserve"> built a </w:t>
      </w:r>
      <w:proofErr w:type="gramStart"/>
      <w:r w:rsidR="00000000" w:rsidRPr="004E379F">
        <w:rPr>
          <w:rFonts w:ascii="Arial" w:hAnsi="Arial" w:cs="Arial"/>
          <w:color w:val="3C3C3A"/>
          <w:sz w:val="16"/>
          <w:szCs w:val="16"/>
        </w:rPr>
        <w:t>prefix based</w:t>
      </w:r>
      <w:proofErr w:type="gramEnd"/>
      <w:r w:rsidR="00000000" w:rsidRPr="004E379F">
        <w:rPr>
          <w:rFonts w:ascii="Arial" w:hAnsi="Arial" w:cs="Arial"/>
          <w:color w:val="3C3C3A"/>
          <w:sz w:val="16"/>
          <w:szCs w:val="16"/>
        </w:rPr>
        <w:t xml:space="preserve"> mapping function that assigns chapter based on</w:t>
      </w:r>
      <w:r w:rsidR="00000000" w:rsidRPr="004E379F">
        <w:rPr>
          <w:rFonts w:ascii="Arial" w:hAnsi="Arial" w:cs="Arial"/>
          <w:color w:val="3C3C3A"/>
          <w:spacing w:val="80"/>
          <w:sz w:val="16"/>
          <w:szCs w:val="16"/>
        </w:rPr>
        <w:t xml:space="preserve"> </w:t>
      </w:r>
      <w:r w:rsidR="00000000" w:rsidRPr="004E379F">
        <w:rPr>
          <w:rFonts w:ascii="Arial" w:hAnsi="Arial" w:cs="Arial"/>
          <w:color w:val="3C3C3A"/>
          <w:sz w:val="16"/>
          <w:szCs w:val="16"/>
        </w:rPr>
        <w:t xml:space="preserve">the first letter of the code regardless of how granular it is. After </w:t>
      </w:r>
      <w:proofErr w:type="gramStart"/>
      <w:r w:rsidR="00000000" w:rsidRPr="004E379F">
        <w:rPr>
          <w:rFonts w:ascii="Arial" w:hAnsi="Arial" w:cs="Arial"/>
          <w:color w:val="3C3C3A"/>
          <w:sz w:val="16"/>
          <w:szCs w:val="16"/>
        </w:rPr>
        <w:t xml:space="preserve">mapping </w:t>
      </w:r>
      <w:proofErr w:type="spellStart"/>
      <w:r w:rsidR="00000000" w:rsidRPr="004E379F">
        <w:rPr>
          <w:rFonts w:ascii="Arial" w:hAnsi="Arial" w:cs="Arial"/>
          <w:color w:val="3C3C3A"/>
          <w:sz w:val="16"/>
          <w:szCs w:val="16"/>
        </w:rPr>
        <w:t>i</w:t>
      </w:r>
      <w:proofErr w:type="spellEnd"/>
      <w:proofErr w:type="gramEnd"/>
      <w:r w:rsidR="00000000" w:rsidRPr="004E379F">
        <w:rPr>
          <w:rFonts w:ascii="Arial" w:hAnsi="Arial" w:cs="Arial"/>
          <w:color w:val="3C3C3A"/>
          <w:sz w:val="16"/>
          <w:szCs w:val="16"/>
        </w:rPr>
        <w:t xml:space="preserve"> aggregated all individual codes to chapter level by summing emergency admissions. </w:t>
      </w:r>
      <w:proofErr w:type="gramStart"/>
      <w:r w:rsidR="00000000" w:rsidRPr="004E379F">
        <w:rPr>
          <w:rFonts w:ascii="Arial" w:hAnsi="Arial" w:cs="Arial"/>
          <w:color w:val="3C3C3A"/>
          <w:sz w:val="16"/>
          <w:szCs w:val="16"/>
        </w:rPr>
        <w:t xml:space="preserve">Then </w:t>
      </w:r>
      <w:proofErr w:type="spellStart"/>
      <w:r w:rsidR="00000000" w:rsidRPr="004E379F">
        <w:rPr>
          <w:rFonts w:ascii="Arial" w:hAnsi="Arial" w:cs="Arial"/>
          <w:color w:val="3C3C3A"/>
          <w:sz w:val="16"/>
          <w:szCs w:val="16"/>
        </w:rPr>
        <w:t>i</w:t>
      </w:r>
      <w:proofErr w:type="spellEnd"/>
      <w:proofErr w:type="gramEnd"/>
      <w:r w:rsidR="00000000" w:rsidRPr="004E379F">
        <w:rPr>
          <w:rFonts w:ascii="Arial" w:hAnsi="Arial" w:cs="Arial"/>
          <w:color w:val="3C3C3A"/>
          <w:sz w:val="16"/>
          <w:szCs w:val="16"/>
        </w:rPr>
        <w:t xml:space="preserve"> calculated percentage change against the 2018/19 financial year as the baseline. </w:t>
      </w:r>
      <w:proofErr w:type="gramStart"/>
      <w:r w:rsidR="00000000" w:rsidRPr="004E379F">
        <w:rPr>
          <w:rFonts w:ascii="Arial" w:hAnsi="Arial" w:cs="Arial"/>
          <w:color w:val="3C3C3A"/>
          <w:sz w:val="16"/>
          <w:szCs w:val="16"/>
        </w:rPr>
        <w:t>Finally</w:t>
      </w:r>
      <w:proofErr w:type="gramEnd"/>
      <w:r w:rsidR="00000000" w:rsidRPr="004E379F">
        <w:rPr>
          <w:rFonts w:ascii="Arial" w:hAnsi="Arial" w:cs="Arial"/>
          <w:color w:val="3C3C3A"/>
          <w:sz w:val="16"/>
          <w:szCs w:val="16"/>
        </w:rPr>
        <w:t xml:space="preserve"> </w:t>
      </w:r>
      <w:proofErr w:type="spellStart"/>
      <w:r w:rsidR="00000000" w:rsidRPr="004E379F">
        <w:rPr>
          <w:rFonts w:ascii="Arial" w:hAnsi="Arial" w:cs="Arial"/>
          <w:color w:val="3C3C3A"/>
          <w:sz w:val="16"/>
          <w:szCs w:val="16"/>
        </w:rPr>
        <w:t>i</w:t>
      </w:r>
      <w:proofErr w:type="spellEnd"/>
      <w:r w:rsidR="00000000" w:rsidRPr="004E379F">
        <w:rPr>
          <w:rFonts w:ascii="Arial" w:hAnsi="Arial" w:cs="Arial"/>
          <w:color w:val="3C3C3A"/>
          <w:sz w:val="16"/>
          <w:szCs w:val="16"/>
        </w:rPr>
        <w:t xml:space="preserve"> sorted chapters by their 2020/21 percentage change in ascending order so the most suppressed categories appear at the top of the visualization.</w:t>
      </w:r>
    </w:p>
    <w:p w14:paraId="516BF417" w14:textId="7B51F5D2" w:rsidR="00E0057B" w:rsidRPr="00E95448" w:rsidRDefault="00000000" w:rsidP="00E95448">
      <w:pPr>
        <w:spacing w:before="96" w:line="276" w:lineRule="auto"/>
        <w:ind w:left="138"/>
        <w:rPr>
          <w:rFonts w:ascii="Arial" w:hAnsi="Arial" w:cs="Arial"/>
          <w:b/>
          <w:bCs/>
          <w:sz w:val="16"/>
          <w:szCs w:val="16"/>
        </w:rPr>
      </w:pPr>
      <w:r w:rsidRPr="00E95448">
        <w:rPr>
          <w:rFonts w:ascii="Arial" w:hAnsi="Arial" w:cs="Arial"/>
          <w:b/>
          <w:bCs/>
          <w:color w:val="3C3C3A"/>
          <w:spacing w:val="-2"/>
          <w:sz w:val="16"/>
          <w:szCs w:val="16"/>
        </w:rPr>
        <w:t>Resources:</w:t>
      </w:r>
    </w:p>
    <w:p w14:paraId="102E0BCD" w14:textId="77777777" w:rsidR="000835A1" w:rsidRPr="000835A1" w:rsidRDefault="00000000" w:rsidP="000835A1">
      <w:pPr>
        <w:pStyle w:val="ListParagraph"/>
        <w:numPr>
          <w:ilvl w:val="0"/>
          <w:numId w:val="1"/>
        </w:numPr>
        <w:tabs>
          <w:tab w:val="left" w:pos="403"/>
        </w:tabs>
        <w:spacing w:line="276" w:lineRule="auto"/>
        <w:ind w:hanging="187"/>
        <w:rPr>
          <w:rFonts w:ascii="Arial" w:hAnsi="Arial" w:cs="Arial"/>
          <w:b/>
          <w:bCs/>
          <w:sz w:val="16"/>
          <w:szCs w:val="16"/>
        </w:rPr>
      </w:pPr>
      <w:r w:rsidRPr="000835A1">
        <w:rPr>
          <w:rFonts w:ascii="Arial" w:hAnsi="Arial" w:cs="Arial"/>
          <w:b/>
          <w:bCs/>
          <w:color w:val="3C3C3A"/>
          <w:w w:val="90"/>
          <w:sz w:val="16"/>
          <w:szCs w:val="16"/>
        </w:rPr>
        <w:t>URL</w:t>
      </w:r>
      <w:r w:rsidRPr="000835A1">
        <w:rPr>
          <w:rFonts w:ascii="Arial" w:hAnsi="Arial" w:cs="Arial"/>
          <w:b/>
          <w:bCs/>
          <w:color w:val="3C3C3A"/>
          <w:sz w:val="16"/>
          <w:szCs w:val="16"/>
        </w:rPr>
        <w:t xml:space="preserve"> </w:t>
      </w:r>
      <w:r w:rsidRPr="000835A1">
        <w:rPr>
          <w:rFonts w:ascii="Arial" w:hAnsi="Arial" w:cs="Arial"/>
          <w:b/>
          <w:bCs/>
          <w:color w:val="3C3C3A"/>
          <w:w w:val="90"/>
          <w:sz w:val="16"/>
          <w:szCs w:val="16"/>
        </w:rPr>
        <w:t>to</w:t>
      </w:r>
      <w:r w:rsidRPr="000835A1">
        <w:rPr>
          <w:rFonts w:ascii="Arial" w:hAnsi="Arial" w:cs="Arial"/>
          <w:b/>
          <w:bCs/>
          <w:color w:val="3C3C3A"/>
          <w:spacing w:val="1"/>
          <w:sz w:val="16"/>
          <w:szCs w:val="16"/>
        </w:rPr>
        <w:t xml:space="preserve"> </w:t>
      </w:r>
      <w:r w:rsidRPr="000835A1">
        <w:rPr>
          <w:rFonts w:ascii="Arial" w:hAnsi="Arial" w:cs="Arial"/>
          <w:b/>
          <w:bCs/>
          <w:color w:val="3C3C3A"/>
          <w:w w:val="90"/>
          <w:sz w:val="16"/>
          <w:szCs w:val="16"/>
        </w:rPr>
        <w:t>Screen-Capture</w:t>
      </w:r>
      <w:r w:rsidRPr="000835A1">
        <w:rPr>
          <w:rFonts w:ascii="Arial" w:hAnsi="Arial" w:cs="Arial"/>
          <w:b/>
          <w:bCs/>
          <w:color w:val="3C3C3A"/>
          <w:spacing w:val="1"/>
          <w:sz w:val="16"/>
          <w:szCs w:val="16"/>
        </w:rPr>
        <w:t xml:space="preserve"> </w:t>
      </w:r>
      <w:r w:rsidRPr="000835A1">
        <w:rPr>
          <w:rFonts w:ascii="Arial" w:hAnsi="Arial" w:cs="Arial"/>
          <w:b/>
          <w:bCs/>
          <w:color w:val="3C3C3A"/>
          <w:spacing w:val="-2"/>
          <w:w w:val="90"/>
          <w:sz w:val="16"/>
          <w:szCs w:val="16"/>
        </w:rPr>
        <w:t>Demo:</w:t>
      </w:r>
    </w:p>
    <w:p w14:paraId="5B37DCE7" w14:textId="0B7B31B1" w:rsidR="000835A1" w:rsidRPr="000835A1" w:rsidRDefault="00000000" w:rsidP="000835A1">
      <w:pPr>
        <w:pStyle w:val="ListParagraph"/>
        <w:numPr>
          <w:ilvl w:val="0"/>
          <w:numId w:val="1"/>
        </w:numPr>
        <w:tabs>
          <w:tab w:val="left" w:pos="403"/>
        </w:tabs>
        <w:spacing w:line="276" w:lineRule="auto"/>
        <w:ind w:hanging="187"/>
        <w:rPr>
          <w:rFonts w:ascii="Arial" w:hAnsi="Arial" w:cs="Arial"/>
          <w:sz w:val="16"/>
          <w:szCs w:val="16"/>
        </w:rPr>
      </w:pPr>
      <w:r w:rsidRPr="000835A1">
        <w:rPr>
          <w:rFonts w:ascii="Arial" w:hAnsi="Arial" w:cs="Arial"/>
          <w:b/>
          <w:bCs/>
          <w:color w:val="3C3C3A"/>
          <w:w w:val="90"/>
          <w:sz w:val="16"/>
          <w:szCs w:val="16"/>
        </w:rPr>
        <w:t>URL</w:t>
      </w:r>
      <w:r w:rsidRPr="000835A1">
        <w:rPr>
          <w:rFonts w:ascii="Arial" w:hAnsi="Arial" w:cs="Arial"/>
          <w:b/>
          <w:bCs/>
          <w:color w:val="3C3C3A"/>
          <w:spacing w:val="-4"/>
          <w:sz w:val="16"/>
          <w:szCs w:val="16"/>
        </w:rPr>
        <w:t xml:space="preserve"> </w:t>
      </w:r>
      <w:r w:rsidRPr="000835A1">
        <w:rPr>
          <w:rFonts w:ascii="Arial" w:hAnsi="Arial" w:cs="Arial"/>
          <w:b/>
          <w:bCs/>
          <w:color w:val="3C3C3A"/>
          <w:w w:val="90"/>
          <w:sz w:val="16"/>
          <w:szCs w:val="16"/>
        </w:rPr>
        <w:t>to</w:t>
      </w:r>
      <w:r w:rsidRPr="000835A1">
        <w:rPr>
          <w:rFonts w:ascii="Arial" w:hAnsi="Arial" w:cs="Arial"/>
          <w:b/>
          <w:bCs/>
          <w:color w:val="3C3C3A"/>
          <w:spacing w:val="-4"/>
          <w:sz w:val="16"/>
          <w:szCs w:val="16"/>
        </w:rPr>
        <w:t xml:space="preserve"> </w:t>
      </w:r>
      <w:r w:rsidRPr="000835A1">
        <w:rPr>
          <w:rFonts w:ascii="Arial" w:hAnsi="Arial" w:cs="Arial"/>
          <w:b/>
          <w:bCs/>
          <w:color w:val="3C3C3A"/>
          <w:w w:val="90"/>
          <w:sz w:val="16"/>
          <w:szCs w:val="16"/>
        </w:rPr>
        <w:t>Source</w:t>
      </w:r>
      <w:r w:rsidRPr="000835A1">
        <w:rPr>
          <w:rFonts w:ascii="Arial" w:hAnsi="Arial" w:cs="Arial"/>
          <w:b/>
          <w:bCs/>
          <w:color w:val="3C3C3A"/>
          <w:spacing w:val="-4"/>
          <w:sz w:val="16"/>
          <w:szCs w:val="16"/>
        </w:rPr>
        <w:t xml:space="preserve"> </w:t>
      </w:r>
      <w:r w:rsidRPr="000835A1">
        <w:rPr>
          <w:rFonts w:ascii="Arial" w:hAnsi="Arial" w:cs="Arial"/>
          <w:b/>
          <w:bCs/>
          <w:color w:val="3C3C3A"/>
          <w:spacing w:val="-2"/>
          <w:w w:val="90"/>
          <w:sz w:val="16"/>
          <w:szCs w:val="16"/>
        </w:rPr>
        <w:t>Code:</w:t>
      </w:r>
      <w:r w:rsidR="000835A1" w:rsidRPr="000835A1">
        <w:rPr>
          <w:rFonts w:ascii="Arial" w:hAnsi="Arial" w:cs="Arial"/>
          <w:color w:val="3C3C3A"/>
          <w:spacing w:val="-2"/>
          <w:w w:val="90"/>
          <w:sz w:val="16"/>
          <w:szCs w:val="16"/>
        </w:rPr>
        <w:t xml:space="preserve"> </w:t>
      </w:r>
      <w:hyperlink r:id="rId8">
        <w:r w:rsidR="000835A1" w:rsidRPr="000835A1">
          <w:rPr>
            <w:rFonts w:ascii="Arial" w:hAnsi="Arial" w:cs="Arial"/>
            <w:color w:val="3C3C3A"/>
            <w:sz w:val="16"/>
            <w:szCs w:val="16"/>
            <w:u w:val="single" w:color="3C3C3A"/>
          </w:rPr>
          <w:t>https://colab.research</w:t>
        </w:r>
        <w:r w:rsidR="000835A1" w:rsidRPr="000835A1">
          <w:rPr>
            <w:rFonts w:ascii="Arial" w:hAnsi="Arial" w:cs="Arial"/>
            <w:color w:val="3C3C3A"/>
            <w:sz w:val="16"/>
            <w:szCs w:val="16"/>
          </w:rPr>
          <w:t>.g</w:t>
        </w:r>
        <w:r w:rsidR="000835A1" w:rsidRPr="000835A1">
          <w:rPr>
            <w:rFonts w:ascii="Arial" w:hAnsi="Arial" w:cs="Arial"/>
            <w:color w:val="3C3C3A"/>
            <w:sz w:val="16"/>
            <w:szCs w:val="16"/>
            <w:u w:val="single" w:color="3C3C3A"/>
          </w:rPr>
          <w:t>oogle.com/drive/1UUhS-AGn_aNzYC0PKXkq67srJGp-86U-</w:t>
        </w:r>
        <w:r w:rsidR="000835A1" w:rsidRPr="000835A1">
          <w:rPr>
            <w:rFonts w:ascii="Arial" w:hAnsi="Arial" w:cs="Arial"/>
            <w:color w:val="3C3C3A"/>
            <w:spacing w:val="-2"/>
            <w:sz w:val="16"/>
            <w:szCs w:val="16"/>
            <w:u w:val="single" w:color="3C3C3A"/>
          </w:rPr>
          <w:t>?usp=sharin</w:t>
        </w:r>
        <w:r w:rsidR="000835A1" w:rsidRPr="000835A1">
          <w:rPr>
            <w:rFonts w:ascii="Arial" w:hAnsi="Arial" w:cs="Arial"/>
            <w:color w:val="3C3C3A"/>
            <w:spacing w:val="-2"/>
            <w:sz w:val="16"/>
            <w:szCs w:val="16"/>
          </w:rPr>
          <w:t>g</w:t>
        </w:r>
      </w:hyperlink>
    </w:p>
    <w:p w14:paraId="0DDFFC08" w14:textId="60033215" w:rsidR="00E0057B" w:rsidRPr="000835A1" w:rsidRDefault="00000000" w:rsidP="000835A1">
      <w:pPr>
        <w:pStyle w:val="ListParagraph"/>
        <w:numPr>
          <w:ilvl w:val="0"/>
          <w:numId w:val="1"/>
        </w:numPr>
        <w:tabs>
          <w:tab w:val="left" w:pos="403"/>
        </w:tabs>
        <w:spacing w:line="276" w:lineRule="auto"/>
        <w:ind w:hanging="187"/>
        <w:rPr>
          <w:rFonts w:ascii="Arial" w:hAnsi="Arial" w:cs="Arial"/>
          <w:sz w:val="16"/>
          <w:szCs w:val="16"/>
        </w:rPr>
      </w:pPr>
      <w:r w:rsidRPr="000835A1">
        <w:rPr>
          <w:rFonts w:ascii="Arial" w:hAnsi="Arial" w:cs="Arial"/>
          <w:b/>
          <w:bCs/>
          <w:color w:val="3C3C3A"/>
          <w:w w:val="90"/>
          <w:sz w:val="16"/>
          <w:szCs w:val="16"/>
        </w:rPr>
        <w:t>URL</w:t>
      </w:r>
      <w:r w:rsidRPr="000835A1">
        <w:rPr>
          <w:rFonts w:ascii="Arial" w:hAnsi="Arial" w:cs="Arial"/>
          <w:b/>
          <w:bCs/>
          <w:color w:val="3C3C3A"/>
          <w:spacing w:val="-5"/>
          <w:w w:val="90"/>
          <w:sz w:val="16"/>
          <w:szCs w:val="16"/>
        </w:rPr>
        <w:t xml:space="preserve"> </w:t>
      </w:r>
      <w:r w:rsidRPr="000835A1">
        <w:rPr>
          <w:rFonts w:ascii="Arial" w:hAnsi="Arial" w:cs="Arial"/>
          <w:b/>
          <w:bCs/>
          <w:color w:val="3C3C3A"/>
          <w:w w:val="90"/>
          <w:sz w:val="16"/>
          <w:szCs w:val="16"/>
        </w:rPr>
        <w:t>to</w:t>
      </w:r>
      <w:r w:rsidRPr="000835A1">
        <w:rPr>
          <w:rFonts w:ascii="Arial" w:hAnsi="Arial" w:cs="Arial"/>
          <w:b/>
          <w:bCs/>
          <w:color w:val="3C3C3A"/>
          <w:spacing w:val="-4"/>
          <w:w w:val="90"/>
          <w:sz w:val="16"/>
          <w:szCs w:val="16"/>
        </w:rPr>
        <w:t xml:space="preserve"> </w:t>
      </w:r>
      <w:r w:rsidRPr="000835A1">
        <w:rPr>
          <w:rFonts w:ascii="Arial" w:hAnsi="Arial" w:cs="Arial"/>
          <w:b/>
          <w:bCs/>
          <w:color w:val="3C3C3A"/>
          <w:w w:val="90"/>
          <w:sz w:val="16"/>
          <w:szCs w:val="16"/>
        </w:rPr>
        <w:t>Interactive</w:t>
      </w:r>
      <w:r w:rsidRPr="000835A1">
        <w:rPr>
          <w:rFonts w:ascii="Arial" w:hAnsi="Arial" w:cs="Arial"/>
          <w:b/>
          <w:bCs/>
          <w:color w:val="3C3C3A"/>
          <w:spacing w:val="-4"/>
          <w:w w:val="90"/>
          <w:sz w:val="16"/>
          <w:szCs w:val="16"/>
        </w:rPr>
        <w:t xml:space="preserve"> </w:t>
      </w:r>
      <w:r w:rsidR="000835A1" w:rsidRPr="000835A1">
        <w:rPr>
          <w:rFonts w:ascii="Arial" w:hAnsi="Arial" w:cs="Arial"/>
          <w:b/>
          <w:bCs/>
          <w:color w:val="3C3C3A"/>
          <w:w w:val="90"/>
          <w:sz w:val="16"/>
          <w:szCs w:val="16"/>
        </w:rPr>
        <w:t>Diagram</w:t>
      </w:r>
      <w:r w:rsidR="000835A1" w:rsidRPr="000835A1">
        <w:rPr>
          <w:rFonts w:ascii="Arial" w:hAnsi="Arial" w:cs="Arial"/>
          <w:b/>
          <w:bCs/>
          <w:color w:val="3C3C3A"/>
          <w:spacing w:val="-4"/>
          <w:w w:val="90"/>
          <w:sz w:val="16"/>
          <w:szCs w:val="16"/>
        </w:rPr>
        <w:t>:</w:t>
      </w:r>
      <w:r w:rsidR="000835A1" w:rsidRPr="000835A1">
        <w:rPr>
          <w:rFonts w:ascii="Arial" w:hAnsi="Arial" w:cs="Arial"/>
          <w:color w:val="3C3C3A"/>
          <w:spacing w:val="-10"/>
          <w:w w:val="90"/>
          <w:sz w:val="16"/>
          <w:szCs w:val="16"/>
        </w:rPr>
        <w:t xml:space="preserve">  </w:t>
      </w:r>
      <w:hyperlink r:id="rId9">
        <w:r w:rsidR="000835A1" w:rsidRPr="000835A1">
          <w:rPr>
            <w:rFonts w:ascii="Arial" w:hAnsi="Arial" w:cs="Arial"/>
            <w:color w:val="3C3C3A"/>
            <w:spacing w:val="-2"/>
            <w:w w:val="90"/>
            <w:sz w:val="16"/>
            <w:szCs w:val="16"/>
            <w:u w:val="single" w:color="3C3C3A"/>
          </w:rPr>
          <w:t>https://mohammedadnan04.github.io/Research_Methods_CW2/</w:t>
        </w:r>
      </w:hyperlink>
    </w:p>
    <w:p w14:paraId="0FEC6ABB" w14:textId="77777777" w:rsidR="00963E9E" w:rsidRDefault="00963E9E" w:rsidP="00963E9E">
      <w:pPr>
        <w:pStyle w:val="BodyText"/>
        <w:spacing w:before="4"/>
        <w:rPr>
          <w:rFonts w:ascii="Arial" w:hAnsi="Arial" w:cs="Arial"/>
          <w:i/>
          <w:iCs/>
          <w:color w:val="B4B1A8"/>
          <w:sz w:val="14"/>
          <w:szCs w:val="14"/>
        </w:rPr>
      </w:pPr>
      <w:r w:rsidRPr="004E379F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393A04C1" wp14:editId="5C84A87B">
                <wp:simplePos x="0" y="0"/>
                <wp:positionH relativeFrom="page">
                  <wp:posOffset>438150</wp:posOffset>
                </wp:positionH>
                <wp:positionV relativeFrom="paragraph">
                  <wp:posOffset>111760</wp:posOffset>
                </wp:positionV>
                <wp:extent cx="6496685" cy="4508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6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5085">
                              <a:moveTo>
                                <a:pt x="0" y="0"/>
                              </a:moveTo>
                              <a:lnTo>
                                <a:pt x="6394757" y="0"/>
                              </a:lnTo>
                            </a:path>
                          </a:pathLst>
                        </a:custGeom>
                        <a:ln w="3664">
                          <a:solidFill>
                            <a:srgbClr val="B4B1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D01C1" id="Graphic 13" o:spid="_x0000_s1026" style="position:absolute;margin-left:34.5pt;margin-top:8.8pt;width:511.55pt;height:3.55pt;z-index:-251623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39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" path="m,l6394757,e" filled="f" strokecolor="#b4b1a8" strokeweight=".1018mm">
                <v:path arrowok="t"/>
                <w10:wrap type="topAndBottom" anchorx="page"/>
              </v:shape>
            </w:pict>
          </mc:Fallback>
        </mc:AlternateContent>
      </w:r>
    </w:p>
    <w:p w14:paraId="4401591D" w14:textId="71DEEB0E" w:rsidR="00E0057B" w:rsidRPr="00963E9E" w:rsidRDefault="00000000" w:rsidP="00963E9E">
      <w:pPr>
        <w:pStyle w:val="BodyText"/>
        <w:spacing w:before="4"/>
        <w:jc w:val="center"/>
        <w:rPr>
          <w:rFonts w:ascii="Arial" w:hAnsi="Arial" w:cs="Arial"/>
          <w:sz w:val="18"/>
        </w:rPr>
      </w:pPr>
      <w:r w:rsidRPr="00E95448">
        <w:rPr>
          <w:rFonts w:ascii="Arial" w:hAnsi="Arial" w:cs="Arial"/>
          <w:i/>
          <w:iCs/>
          <w:color w:val="B4B1A8"/>
          <w:sz w:val="14"/>
          <w:szCs w:val="14"/>
        </w:rPr>
        <w:t>COMP4037</w:t>
      </w:r>
      <w:r w:rsidRPr="00E95448">
        <w:rPr>
          <w:rFonts w:ascii="Arial" w:hAnsi="Arial" w:cs="Arial"/>
          <w:i/>
          <w:iCs/>
          <w:color w:val="B4B1A8"/>
          <w:spacing w:val="-7"/>
          <w:sz w:val="14"/>
          <w:szCs w:val="14"/>
        </w:rPr>
        <w:t xml:space="preserve"> </w:t>
      </w:r>
      <w:r w:rsidRPr="00E95448">
        <w:rPr>
          <w:rFonts w:ascii="Arial" w:hAnsi="Arial" w:cs="Arial"/>
          <w:i/>
          <w:iCs/>
          <w:color w:val="B4B1A8"/>
          <w:sz w:val="14"/>
          <w:szCs w:val="14"/>
        </w:rPr>
        <w:t>Research</w:t>
      </w:r>
      <w:r w:rsidRPr="00E95448">
        <w:rPr>
          <w:rFonts w:ascii="Arial" w:hAnsi="Arial" w:cs="Arial"/>
          <w:i/>
          <w:iCs/>
          <w:color w:val="B4B1A8"/>
          <w:spacing w:val="-8"/>
          <w:sz w:val="14"/>
          <w:szCs w:val="14"/>
        </w:rPr>
        <w:t xml:space="preserve"> </w:t>
      </w:r>
      <w:r w:rsidRPr="00E95448">
        <w:rPr>
          <w:rFonts w:ascii="Arial" w:hAnsi="Arial" w:cs="Arial"/>
          <w:i/>
          <w:iCs/>
          <w:color w:val="B4B1A8"/>
          <w:sz w:val="14"/>
          <w:szCs w:val="14"/>
        </w:rPr>
        <w:t>Methods</w:t>
      </w:r>
      <w:r w:rsidRPr="00E95448">
        <w:rPr>
          <w:rFonts w:ascii="Arial" w:hAnsi="Arial" w:cs="Arial"/>
          <w:i/>
          <w:iCs/>
          <w:color w:val="B4B1A8"/>
          <w:spacing w:val="-7"/>
          <w:sz w:val="14"/>
          <w:szCs w:val="14"/>
        </w:rPr>
        <w:t xml:space="preserve"> </w:t>
      </w:r>
      <w:r w:rsidRPr="00E95448">
        <w:rPr>
          <w:rFonts w:ascii="Arial" w:hAnsi="Arial" w:cs="Arial"/>
          <w:b/>
          <w:bCs/>
          <w:i/>
          <w:iCs/>
          <w:color w:val="B4B1A8"/>
          <w:sz w:val="14"/>
          <w:szCs w:val="14"/>
        </w:rPr>
        <w:t>·</w:t>
      </w:r>
      <w:r w:rsidRPr="00E95448">
        <w:rPr>
          <w:rFonts w:ascii="Arial" w:hAnsi="Arial" w:cs="Arial"/>
          <w:b/>
          <w:bCs/>
          <w:i/>
          <w:iCs/>
          <w:color w:val="B4B1A8"/>
          <w:spacing w:val="-7"/>
          <w:sz w:val="14"/>
          <w:szCs w:val="14"/>
        </w:rPr>
        <w:t xml:space="preserve"> </w:t>
      </w:r>
      <w:r w:rsidRPr="00E95448">
        <w:rPr>
          <w:rFonts w:ascii="Arial" w:hAnsi="Arial" w:cs="Arial"/>
          <w:i/>
          <w:iCs/>
          <w:color w:val="B4B1A8"/>
          <w:sz w:val="14"/>
          <w:szCs w:val="14"/>
        </w:rPr>
        <w:t>Coursework</w:t>
      </w:r>
      <w:r w:rsidRPr="00E95448">
        <w:rPr>
          <w:rFonts w:ascii="Arial" w:hAnsi="Arial" w:cs="Arial"/>
          <w:i/>
          <w:iCs/>
          <w:color w:val="B4B1A8"/>
          <w:spacing w:val="-7"/>
          <w:sz w:val="14"/>
          <w:szCs w:val="14"/>
        </w:rPr>
        <w:t xml:space="preserve"> </w:t>
      </w:r>
      <w:r w:rsidRPr="00E95448">
        <w:rPr>
          <w:rFonts w:ascii="Arial" w:hAnsi="Arial" w:cs="Arial"/>
          <w:i/>
          <w:iCs/>
          <w:color w:val="B4B1A8"/>
          <w:sz w:val="14"/>
          <w:szCs w:val="14"/>
        </w:rPr>
        <w:t>2:</w:t>
      </w:r>
      <w:r w:rsidRPr="00E95448">
        <w:rPr>
          <w:rFonts w:ascii="Arial" w:hAnsi="Arial" w:cs="Arial"/>
          <w:i/>
          <w:iCs/>
          <w:color w:val="B4B1A8"/>
          <w:spacing w:val="-7"/>
          <w:sz w:val="14"/>
          <w:szCs w:val="14"/>
        </w:rPr>
        <w:t xml:space="preserve"> </w:t>
      </w:r>
      <w:r w:rsidRPr="00E95448">
        <w:rPr>
          <w:rFonts w:ascii="Arial" w:hAnsi="Arial" w:cs="Arial"/>
          <w:i/>
          <w:iCs/>
          <w:color w:val="B4B1A8"/>
          <w:sz w:val="14"/>
          <w:szCs w:val="14"/>
        </w:rPr>
        <w:t>Data</w:t>
      </w:r>
      <w:r w:rsidRPr="00E95448">
        <w:rPr>
          <w:rFonts w:ascii="Arial" w:hAnsi="Arial" w:cs="Arial"/>
          <w:i/>
          <w:iCs/>
          <w:color w:val="B4B1A8"/>
          <w:spacing w:val="-7"/>
          <w:sz w:val="14"/>
          <w:szCs w:val="14"/>
        </w:rPr>
        <w:t xml:space="preserve"> </w:t>
      </w:r>
      <w:r w:rsidRPr="00E95448">
        <w:rPr>
          <w:rFonts w:ascii="Arial" w:hAnsi="Arial" w:cs="Arial"/>
          <w:i/>
          <w:iCs/>
          <w:color w:val="B4B1A8"/>
          <w:sz w:val="14"/>
          <w:szCs w:val="14"/>
        </w:rPr>
        <w:t>Visualization</w:t>
      </w:r>
      <w:r w:rsidRPr="00E95448">
        <w:rPr>
          <w:rFonts w:ascii="Arial" w:hAnsi="Arial" w:cs="Arial"/>
          <w:i/>
          <w:iCs/>
          <w:color w:val="B4B1A8"/>
          <w:spacing w:val="-7"/>
          <w:sz w:val="14"/>
          <w:szCs w:val="14"/>
        </w:rPr>
        <w:t xml:space="preserve"> </w:t>
      </w:r>
      <w:r w:rsidRPr="00E95448">
        <w:rPr>
          <w:rFonts w:ascii="Arial" w:hAnsi="Arial" w:cs="Arial"/>
          <w:b/>
          <w:bCs/>
          <w:i/>
          <w:iCs/>
          <w:color w:val="B4B1A8"/>
          <w:sz w:val="14"/>
          <w:szCs w:val="14"/>
        </w:rPr>
        <w:t>·</w:t>
      </w:r>
      <w:r w:rsidRPr="00E95448">
        <w:rPr>
          <w:rFonts w:ascii="Arial" w:hAnsi="Arial" w:cs="Arial"/>
          <w:i/>
          <w:iCs/>
          <w:color w:val="B4B1A8"/>
          <w:spacing w:val="-7"/>
          <w:sz w:val="14"/>
          <w:szCs w:val="14"/>
        </w:rPr>
        <w:t xml:space="preserve"> </w:t>
      </w:r>
      <w:r w:rsidRPr="00E95448">
        <w:rPr>
          <w:rFonts w:ascii="Arial" w:hAnsi="Arial" w:cs="Arial"/>
          <w:i/>
          <w:iCs/>
          <w:color w:val="B4B1A8"/>
          <w:sz w:val="14"/>
          <w:szCs w:val="14"/>
        </w:rPr>
        <w:t>Mohammed</w:t>
      </w:r>
      <w:r w:rsidRPr="00E95448">
        <w:rPr>
          <w:rFonts w:ascii="Arial" w:hAnsi="Arial" w:cs="Arial"/>
          <w:i/>
          <w:iCs/>
          <w:color w:val="B4B1A8"/>
          <w:spacing w:val="-7"/>
          <w:sz w:val="14"/>
          <w:szCs w:val="14"/>
        </w:rPr>
        <w:t xml:space="preserve"> </w:t>
      </w:r>
      <w:r w:rsidRPr="00E95448">
        <w:rPr>
          <w:rFonts w:ascii="Arial" w:hAnsi="Arial" w:cs="Arial"/>
          <w:i/>
          <w:iCs/>
          <w:color w:val="B4B1A8"/>
          <w:sz w:val="14"/>
          <w:szCs w:val="14"/>
        </w:rPr>
        <w:t>Adnan</w:t>
      </w:r>
      <w:r w:rsidRPr="00E95448">
        <w:rPr>
          <w:rFonts w:ascii="Arial" w:hAnsi="Arial" w:cs="Arial"/>
          <w:i/>
          <w:iCs/>
          <w:color w:val="B4B1A8"/>
          <w:spacing w:val="-7"/>
          <w:sz w:val="14"/>
          <w:szCs w:val="14"/>
        </w:rPr>
        <w:t xml:space="preserve"> </w:t>
      </w:r>
      <w:r w:rsidRPr="00E95448">
        <w:rPr>
          <w:rFonts w:ascii="Arial" w:hAnsi="Arial" w:cs="Arial"/>
          <w:b/>
          <w:bCs/>
          <w:i/>
          <w:iCs/>
          <w:color w:val="B4B1A8"/>
          <w:sz w:val="14"/>
          <w:szCs w:val="14"/>
        </w:rPr>
        <w:t>·</w:t>
      </w:r>
      <w:r w:rsidRPr="00E95448">
        <w:rPr>
          <w:rFonts w:ascii="Arial" w:hAnsi="Arial" w:cs="Arial"/>
          <w:i/>
          <w:iCs/>
          <w:color w:val="B4B1A8"/>
          <w:spacing w:val="-7"/>
          <w:sz w:val="14"/>
          <w:szCs w:val="14"/>
        </w:rPr>
        <w:t xml:space="preserve"> </w:t>
      </w:r>
      <w:r w:rsidRPr="00E95448">
        <w:rPr>
          <w:rFonts w:ascii="Arial" w:hAnsi="Arial" w:cs="Arial"/>
          <w:i/>
          <w:iCs/>
          <w:color w:val="B4B1A8"/>
          <w:sz w:val="14"/>
          <w:szCs w:val="14"/>
        </w:rPr>
        <w:t>University</w:t>
      </w:r>
      <w:r w:rsidRPr="00E95448">
        <w:rPr>
          <w:rFonts w:ascii="Arial" w:hAnsi="Arial" w:cs="Arial"/>
          <w:i/>
          <w:iCs/>
          <w:color w:val="B4B1A8"/>
          <w:spacing w:val="-7"/>
          <w:sz w:val="14"/>
          <w:szCs w:val="14"/>
        </w:rPr>
        <w:t xml:space="preserve"> </w:t>
      </w:r>
      <w:r w:rsidRPr="00E95448">
        <w:rPr>
          <w:rFonts w:ascii="Arial" w:hAnsi="Arial" w:cs="Arial"/>
          <w:i/>
          <w:iCs/>
          <w:color w:val="B4B1A8"/>
          <w:sz w:val="14"/>
          <w:szCs w:val="14"/>
        </w:rPr>
        <w:t>of</w:t>
      </w:r>
      <w:r w:rsidRPr="00E95448">
        <w:rPr>
          <w:rFonts w:ascii="Arial" w:hAnsi="Arial" w:cs="Arial"/>
          <w:i/>
          <w:iCs/>
          <w:color w:val="B4B1A8"/>
          <w:spacing w:val="-7"/>
          <w:sz w:val="14"/>
          <w:szCs w:val="14"/>
        </w:rPr>
        <w:t xml:space="preserve"> </w:t>
      </w:r>
      <w:r w:rsidRPr="00E95448">
        <w:rPr>
          <w:rFonts w:ascii="Arial" w:hAnsi="Arial" w:cs="Arial"/>
          <w:i/>
          <w:iCs/>
          <w:color w:val="B4B1A8"/>
          <w:spacing w:val="-2"/>
          <w:sz w:val="14"/>
          <w:szCs w:val="14"/>
        </w:rPr>
        <w:t>Nottingham</w:t>
      </w:r>
    </w:p>
    <w:sectPr w:rsidR="00E0057B" w:rsidRPr="00963E9E">
      <w:pgSz w:w="11910" w:h="16850"/>
      <w:pgMar w:top="2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4pt;height:5.4pt" o:bullet="t">
        <v:imagedata r:id="rId1" o:title="image2"/>
      </v:shape>
    </w:pict>
  </w:numPicBullet>
  <w:abstractNum w:abstractNumId="0" w15:restartNumberingAfterBreak="0">
    <w:nsid w:val="0C62378C"/>
    <w:multiLevelType w:val="hybridMultilevel"/>
    <w:tmpl w:val="4B80C99C"/>
    <w:lvl w:ilvl="0" w:tplc="E47AC644">
      <w:start w:val="1"/>
      <w:numFmt w:val="decimal"/>
      <w:lvlText w:val="%1."/>
      <w:lvlJc w:val="left"/>
      <w:pPr>
        <w:ind w:left="459" w:hanging="146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C3C3A"/>
        <w:spacing w:val="0"/>
        <w:w w:val="78"/>
        <w:sz w:val="13"/>
        <w:szCs w:val="13"/>
        <w:lang w:val="en-US" w:eastAsia="en-US" w:bidi="ar-SA"/>
      </w:rPr>
    </w:lvl>
    <w:lvl w:ilvl="1" w:tplc="A3020A06">
      <w:numFmt w:val="bullet"/>
      <w:lvlText w:val="•"/>
      <w:lvlJc w:val="left"/>
      <w:pPr>
        <w:ind w:left="1477" w:hanging="146"/>
      </w:pPr>
      <w:rPr>
        <w:rFonts w:hint="default"/>
        <w:lang w:val="en-US" w:eastAsia="en-US" w:bidi="ar-SA"/>
      </w:rPr>
    </w:lvl>
    <w:lvl w:ilvl="2" w:tplc="D8CC90B6">
      <w:numFmt w:val="bullet"/>
      <w:lvlText w:val="•"/>
      <w:lvlJc w:val="left"/>
      <w:pPr>
        <w:ind w:left="2495" w:hanging="146"/>
      </w:pPr>
      <w:rPr>
        <w:rFonts w:hint="default"/>
        <w:lang w:val="en-US" w:eastAsia="en-US" w:bidi="ar-SA"/>
      </w:rPr>
    </w:lvl>
    <w:lvl w:ilvl="3" w:tplc="2DF0CA22">
      <w:numFmt w:val="bullet"/>
      <w:lvlText w:val="•"/>
      <w:lvlJc w:val="left"/>
      <w:pPr>
        <w:ind w:left="3512" w:hanging="146"/>
      </w:pPr>
      <w:rPr>
        <w:rFonts w:hint="default"/>
        <w:lang w:val="en-US" w:eastAsia="en-US" w:bidi="ar-SA"/>
      </w:rPr>
    </w:lvl>
    <w:lvl w:ilvl="4" w:tplc="170A2E68">
      <w:numFmt w:val="bullet"/>
      <w:lvlText w:val="•"/>
      <w:lvlJc w:val="left"/>
      <w:pPr>
        <w:ind w:left="4530" w:hanging="146"/>
      </w:pPr>
      <w:rPr>
        <w:rFonts w:hint="default"/>
        <w:lang w:val="en-US" w:eastAsia="en-US" w:bidi="ar-SA"/>
      </w:rPr>
    </w:lvl>
    <w:lvl w:ilvl="5" w:tplc="B3CE91A8">
      <w:numFmt w:val="bullet"/>
      <w:lvlText w:val="•"/>
      <w:lvlJc w:val="left"/>
      <w:pPr>
        <w:ind w:left="5548" w:hanging="146"/>
      </w:pPr>
      <w:rPr>
        <w:rFonts w:hint="default"/>
        <w:lang w:val="en-US" w:eastAsia="en-US" w:bidi="ar-SA"/>
      </w:rPr>
    </w:lvl>
    <w:lvl w:ilvl="6" w:tplc="780CEF0E">
      <w:numFmt w:val="bullet"/>
      <w:lvlText w:val="•"/>
      <w:lvlJc w:val="left"/>
      <w:pPr>
        <w:ind w:left="6565" w:hanging="146"/>
      </w:pPr>
      <w:rPr>
        <w:rFonts w:hint="default"/>
        <w:lang w:val="en-US" w:eastAsia="en-US" w:bidi="ar-SA"/>
      </w:rPr>
    </w:lvl>
    <w:lvl w:ilvl="7" w:tplc="94F6170A">
      <w:numFmt w:val="bullet"/>
      <w:lvlText w:val="•"/>
      <w:lvlJc w:val="left"/>
      <w:pPr>
        <w:ind w:left="7583" w:hanging="146"/>
      </w:pPr>
      <w:rPr>
        <w:rFonts w:hint="default"/>
        <w:lang w:val="en-US" w:eastAsia="en-US" w:bidi="ar-SA"/>
      </w:rPr>
    </w:lvl>
    <w:lvl w:ilvl="8" w:tplc="3DAEA650">
      <w:numFmt w:val="bullet"/>
      <w:lvlText w:val="•"/>
      <w:lvlJc w:val="left"/>
      <w:pPr>
        <w:ind w:left="8600" w:hanging="146"/>
      </w:pPr>
      <w:rPr>
        <w:rFonts w:hint="default"/>
        <w:lang w:val="en-US" w:eastAsia="en-US" w:bidi="ar-SA"/>
      </w:rPr>
    </w:lvl>
  </w:abstractNum>
  <w:abstractNum w:abstractNumId="1" w15:restartNumberingAfterBreak="0">
    <w:nsid w:val="37F3343E"/>
    <w:multiLevelType w:val="hybridMultilevel"/>
    <w:tmpl w:val="D58CDFEE"/>
    <w:lvl w:ilvl="0" w:tplc="39D86582">
      <w:numFmt w:val="bullet"/>
      <w:lvlText w:val="&amp;"/>
      <w:lvlPicBulletId w:val="0"/>
      <w:lvlJc w:val="left"/>
      <w:pPr>
        <w:ind w:left="403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9"/>
        <w:szCs w:val="9"/>
        <w:lang w:val="en-US" w:eastAsia="en-US" w:bidi="ar-SA"/>
      </w:rPr>
    </w:lvl>
    <w:lvl w:ilvl="1" w:tplc="B62071B2">
      <w:numFmt w:val="bullet"/>
      <w:lvlText w:val="•"/>
      <w:lvlJc w:val="left"/>
      <w:pPr>
        <w:ind w:left="1423" w:hanging="188"/>
      </w:pPr>
      <w:rPr>
        <w:rFonts w:hint="default"/>
        <w:lang w:val="en-US" w:eastAsia="en-US" w:bidi="ar-SA"/>
      </w:rPr>
    </w:lvl>
    <w:lvl w:ilvl="2" w:tplc="325E8742">
      <w:numFmt w:val="bullet"/>
      <w:lvlText w:val="•"/>
      <w:lvlJc w:val="left"/>
      <w:pPr>
        <w:ind w:left="2447" w:hanging="188"/>
      </w:pPr>
      <w:rPr>
        <w:rFonts w:hint="default"/>
        <w:lang w:val="en-US" w:eastAsia="en-US" w:bidi="ar-SA"/>
      </w:rPr>
    </w:lvl>
    <w:lvl w:ilvl="3" w:tplc="716A914C">
      <w:numFmt w:val="bullet"/>
      <w:lvlText w:val="•"/>
      <w:lvlJc w:val="left"/>
      <w:pPr>
        <w:ind w:left="3470" w:hanging="188"/>
      </w:pPr>
      <w:rPr>
        <w:rFonts w:hint="default"/>
        <w:lang w:val="en-US" w:eastAsia="en-US" w:bidi="ar-SA"/>
      </w:rPr>
    </w:lvl>
    <w:lvl w:ilvl="4" w:tplc="9C40DE8A">
      <w:numFmt w:val="bullet"/>
      <w:lvlText w:val="•"/>
      <w:lvlJc w:val="left"/>
      <w:pPr>
        <w:ind w:left="4494" w:hanging="188"/>
      </w:pPr>
      <w:rPr>
        <w:rFonts w:hint="default"/>
        <w:lang w:val="en-US" w:eastAsia="en-US" w:bidi="ar-SA"/>
      </w:rPr>
    </w:lvl>
    <w:lvl w:ilvl="5" w:tplc="137613A8">
      <w:numFmt w:val="bullet"/>
      <w:lvlText w:val="•"/>
      <w:lvlJc w:val="left"/>
      <w:pPr>
        <w:ind w:left="5518" w:hanging="188"/>
      </w:pPr>
      <w:rPr>
        <w:rFonts w:hint="default"/>
        <w:lang w:val="en-US" w:eastAsia="en-US" w:bidi="ar-SA"/>
      </w:rPr>
    </w:lvl>
    <w:lvl w:ilvl="6" w:tplc="983A7552">
      <w:numFmt w:val="bullet"/>
      <w:lvlText w:val="•"/>
      <w:lvlJc w:val="left"/>
      <w:pPr>
        <w:ind w:left="6541" w:hanging="188"/>
      </w:pPr>
      <w:rPr>
        <w:rFonts w:hint="default"/>
        <w:lang w:val="en-US" w:eastAsia="en-US" w:bidi="ar-SA"/>
      </w:rPr>
    </w:lvl>
    <w:lvl w:ilvl="7" w:tplc="60D65A06">
      <w:numFmt w:val="bullet"/>
      <w:lvlText w:val="•"/>
      <w:lvlJc w:val="left"/>
      <w:pPr>
        <w:ind w:left="7565" w:hanging="188"/>
      </w:pPr>
      <w:rPr>
        <w:rFonts w:hint="default"/>
        <w:lang w:val="en-US" w:eastAsia="en-US" w:bidi="ar-SA"/>
      </w:rPr>
    </w:lvl>
    <w:lvl w:ilvl="8" w:tplc="1422B6C8">
      <w:numFmt w:val="bullet"/>
      <w:lvlText w:val="•"/>
      <w:lvlJc w:val="left"/>
      <w:pPr>
        <w:ind w:left="8588" w:hanging="188"/>
      </w:pPr>
      <w:rPr>
        <w:rFonts w:hint="default"/>
        <w:lang w:val="en-US" w:eastAsia="en-US" w:bidi="ar-SA"/>
      </w:rPr>
    </w:lvl>
  </w:abstractNum>
  <w:num w:numId="1" w16cid:durableId="244532048">
    <w:abstractNumId w:val="1"/>
  </w:num>
  <w:num w:numId="2" w16cid:durableId="539055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057B"/>
    <w:rsid w:val="000835A1"/>
    <w:rsid w:val="004E379F"/>
    <w:rsid w:val="00555E03"/>
    <w:rsid w:val="008C2300"/>
    <w:rsid w:val="008D7447"/>
    <w:rsid w:val="00963E9E"/>
    <w:rsid w:val="009761F4"/>
    <w:rsid w:val="00A642E3"/>
    <w:rsid w:val="00CE1041"/>
    <w:rsid w:val="00E0057B"/>
    <w:rsid w:val="00E93EE5"/>
    <w:rsid w:val="00E9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A079D"/>
  <w15:docId w15:val="{358F76CA-2CD6-427F-9F59-48636F6E9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92"/>
      <w:ind w:left="141"/>
      <w:jc w:val="center"/>
      <w:outlineLvl w:val="0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27"/>
      <w:outlineLvl w:val="1"/>
    </w:pPr>
    <w:rPr>
      <w:rFonts w:ascii="Arial Black" w:eastAsia="Arial Black" w:hAnsi="Arial Black" w:cs="Arial Black"/>
      <w:b/>
      <w:bCs/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spacing w:line="210" w:lineRule="exact"/>
      <w:ind w:left="195"/>
      <w:outlineLvl w:val="2"/>
    </w:pPr>
    <w:rPr>
      <w:rFonts w:ascii="Arial Black" w:eastAsia="Arial Black" w:hAnsi="Arial Black" w:cs="Arial Black"/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ind w:left="403" w:hanging="1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UUhS-AGn_aNzYC0PKXkq67srJGp-86U-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UUhS-AGn_aNzYC0PKXkq67srJGp-86U-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hammedadnan04.github.io/Research_Methods_CW2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ohammedadnan04.github.io/Research_Methods_CW2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Mohammed2025cw2_23_4.pdf</vt:lpstr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Mohammed2025cw2_23_4.pdf</dc:title>
  <dc:creator>Mohammed Adnan</dc:creator>
  <cp:keywords>DAHHq0q5JFc,BAFqII2e_f0,0</cp:keywords>
  <cp:lastModifiedBy>Mohammed Adnan</cp:lastModifiedBy>
  <cp:revision>13</cp:revision>
  <dcterms:created xsi:type="dcterms:W3CDTF">2026-04-25T22:54:00Z</dcterms:created>
  <dcterms:modified xsi:type="dcterms:W3CDTF">2026-04-25T23:30:00Z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2026-04-25T00:00:00Z</vt:filetime>
  </property>
  <property fmtid="{D5CDD505-2E9C-101B-9397-08002B2CF9AE}" pid="4" name="Creator">
    <vt:lpwstr>Canva</vt:lpwstr>
  </property>
  <property fmtid="{D5CDD505-2E9C-101B-9397-08002B2CF9AE}" pid="5" name="LastSaved">
    <vt:filetime>2026-04-25T00:00:00Z</vt:filetime>
  </property>
  <property fmtid="{D5CDD505-2E9C-101B-9397-08002B2CF9AE}" pid="6" name="Producer">
    <vt:lpwstr>Canva</vt:lpwstr>
  </property>
</Properties>
</file>