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1616" w:rsidRDefault="00902BC5">
      <w:pPr>
        <w:pStyle w:val="Heading1"/>
        <w:jc w:val="center"/>
      </w:pPr>
      <w:r>
        <w:t>Graded Homework Comments Report</w:t>
      </w:r>
    </w:p>
    <w:p w:rsidR="00681616" w:rsidRDefault="00902BC5">
      <w:pPr>
        <w:pStyle w:val="Heading2"/>
      </w:pPr>
      <w:r>
        <w:t>Graded Homework Part 1: Data Profile Review Comments</w:t>
      </w:r>
    </w:p>
    <w:p w:rsidR="00681616" w:rsidRDefault="00902BC5">
      <w:pPr>
        <w:pStyle w:val="Heading3"/>
      </w:pPr>
      <w:r>
        <w:t>1. Missing Values</w:t>
      </w:r>
    </w:p>
    <w:p w:rsidR="00681616" w:rsidRDefault="00902BC5">
      <w:r>
        <w:t xml:space="preserve">There are no missing values in the dataset, as indicated by the profile. This is a significant advantage because missing data often requires imputation </w:t>
      </w:r>
      <w:r>
        <w:t>or removal, but in this case, we can proceed with the analysis without addressing missingness.</w:t>
      </w:r>
    </w:p>
    <w:p w:rsidR="00681616" w:rsidRDefault="00902BC5">
      <w:pPr>
        <w:pStyle w:val="Heading3"/>
      </w:pPr>
      <w:r>
        <w:t>2. Text Inconsistencies</w:t>
      </w:r>
    </w:p>
    <w:p w:rsidR="00681616" w:rsidRDefault="00902BC5">
      <w:r>
        <w:t>While the profile does not highlight any explicit text inconsistencies, it’s always a good practice to perform text normalization. This i</w:t>
      </w:r>
      <w:r>
        <w:t>ncludes:</w:t>
      </w:r>
      <w:r>
        <w:br/>
        <w:t>- Lowercasing: Ensuring all text in `review_text` is consistent.</w:t>
      </w:r>
      <w:r>
        <w:br/>
        <w:t>- Removing URLs and Special Characters: Replacing non-alphanumeric text with spaces.</w:t>
      </w:r>
      <w:r>
        <w:br/>
        <w:t>- Trimming Whitespace: Removing leading or trailing spaces to prevent inconsistencies.</w:t>
      </w:r>
    </w:p>
    <w:p w:rsidR="00681616" w:rsidRDefault="00902BC5">
      <w:pPr>
        <w:pStyle w:val="Heading3"/>
      </w:pPr>
      <w:r>
        <w:t>3. Correla</w:t>
      </w:r>
      <w:r>
        <w:t>tion Observations</w:t>
      </w:r>
    </w:p>
    <w:p w:rsidR="00681616" w:rsidRDefault="00902BC5">
      <w:r>
        <w:t>The correlation matrix shows a weak correlation (0.28) between `rating` and `average_rating`, indicating a partial relationship. Correlation between `rating` and `n_votes` is near zero (-0.01), showing that number of votes doesn’t strongl</w:t>
      </w:r>
      <w:r>
        <w:t>y affect individual ratings. Weak correlations between `ratings_count` and `rating` (0.04) suggest that popularity doesn’t necessarily change ratings.</w:t>
      </w:r>
    </w:p>
    <w:p w:rsidR="00681616" w:rsidRDefault="00902BC5">
      <w:pPr>
        <w:pStyle w:val="Heading3"/>
      </w:pPr>
      <w:r>
        <w:t>4. Duplicate Data</w:t>
      </w:r>
    </w:p>
    <w:p w:rsidR="00681616" w:rsidRDefault="00902BC5">
      <w:r>
        <w:t>There are no duplicate rows in the dataset, as confirmed by the profile. This ensures t</w:t>
      </w:r>
      <w:r>
        <w:t>hat the model will train on unique data points, improving generalization.</w:t>
      </w:r>
    </w:p>
    <w:p w:rsidR="00681616" w:rsidRDefault="00902BC5">
      <w:pPr>
        <w:pStyle w:val="Heading3"/>
      </w:pPr>
      <w:r>
        <w:t>5. Data Types</w:t>
      </w:r>
    </w:p>
    <w:p w:rsidR="00681616" w:rsidRDefault="00902BC5">
      <w:r>
        <w:t>The dataset contains multiple data types:</w:t>
      </w:r>
      <w:r>
        <w:br/>
        <w:t>- Integer: Count-based features like `n_votes`.</w:t>
      </w:r>
      <w:r>
        <w:br/>
        <w:t>- Big Integer: Identifiers like `review_id` or `book_id`.</w:t>
      </w:r>
      <w:r>
        <w:br/>
        <w:t>- Double: Continuous</w:t>
      </w:r>
      <w:r>
        <w:t xml:space="preserve"> values like `rating`.</w:t>
      </w:r>
      <w:r>
        <w:br/>
        <w:t>- String: Textual data like `review_text`, `book_title`, `author_name`. Each type requires different preprocessing techniques.</w:t>
      </w:r>
    </w:p>
    <w:p w:rsidR="00681616" w:rsidRDefault="00902BC5">
      <w:pPr>
        <w:pStyle w:val="Heading2"/>
      </w:pPr>
      <w:r>
        <w:t>Conclusion</w:t>
      </w:r>
    </w:p>
    <w:p w:rsidR="00681616" w:rsidRDefault="00902BC5">
      <w:r>
        <w:t xml:space="preserve">The dataset appears clean and well-prepared for further analysis or model training. No missing </w:t>
      </w:r>
      <w:r>
        <w:t>values or duplicates were found. Text normalization and exploring weak correlations may further enhance feature engineering and model performance.</w:t>
      </w:r>
    </w:p>
    <w:p w:rsidR="00681616" w:rsidRDefault="00902BC5">
      <w:r>
        <w:t>————————————————————————————————————————</w:t>
      </w:r>
    </w:p>
    <w:p w:rsidR="00681616" w:rsidRDefault="00902BC5">
      <w:pPr>
        <w:pStyle w:val="Heading2"/>
      </w:pPr>
      <w:r>
        <w:lastRenderedPageBreak/>
        <w:t>Grade Homework Part</w:t>
      </w:r>
      <w:bookmarkStart w:id="0" w:name="_GoBack"/>
      <w:bookmarkEnd w:id="0"/>
      <w:r>
        <w:t xml:space="preserve"> 2 Comment</w:t>
      </w:r>
    </w:p>
    <w:p w:rsidR="00681616" w:rsidRDefault="00902BC5">
      <w:r>
        <w:t>After converting the date_added column into ISO form</w:t>
      </w:r>
      <w:r>
        <w:t>at (YYYY-MM-DD), I applied a filter to keep only reviews after January 1, 2014. This removed older data and reduced dataset size, ensuring that the reviews are more recent and relevant for model training. The DataBrew preview confirmed that all dates now s</w:t>
      </w:r>
      <w:r>
        <w:t>tart from 2014 onwards. I saved the result to my S3 cleaned_v1 folder.</w:t>
      </w:r>
    </w:p>
    <w:sectPr w:rsidR="0068161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81616"/>
    <w:rsid w:val="00902BC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4B5E6B0-896F-49A9-8678-D323371AF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25F1DC-4892-4F6C-8111-D84ED8B04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356</Words>
  <Characters>2032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binary</cp:lastModifiedBy>
  <cp:revision>2</cp:revision>
  <dcterms:created xsi:type="dcterms:W3CDTF">2013-12-23T23:15:00Z</dcterms:created>
  <dcterms:modified xsi:type="dcterms:W3CDTF">2025-10-30T17:21:00Z</dcterms:modified>
  <cp:category/>
</cp:coreProperties>
</file>