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6187" w14:textId="77777777" w:rsidR="000756E7" w:rsidRDefault="00000000">
      <w:pPr>
        <w:spacing w:after="0" w:line="259" w:lineRule="auto"/>
        <w:ind w:left="418" w:firstLine="0"/>
        <w:jc w:val="left"/>
      </w:pPr>
      <w:r>
        <w:rPr>
          <w:sz w:val="22"/>
        </w:rPr>
        <w:t>CSE480: Machine Vision — Lab Assignment Report — AIN SHAMS UNIVERSITY</w:t>
      </w:r>
    </w:p>
    <w:p w14:paraId="459A7373" w14:textId="77777777" w:rsidR="000756E7" w:rsidRDefault="00000000">
      <w:pPr>
        <w:spacing w:after="85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7F7E4F" wp14:editId="031D5C78">
                <wp:extent cx="5731205" cy="5055"/>
                <wp:effectExtent l="0" t="0" r="0" b="0"/>
                <wp:docPr id="1652" name="Group 1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2" style="width:451.276pt;height:0.398pt;mso-position-horizontal-relative:char;mso-position-vertical-relative:line" coordsize="57312,50">
                <v:shape id="Shape 7" style="position:absolute;width:57312;height:0;left:0;top:0;" coordsize="5731205,0" path="m0,0l57312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14BE2E9" w14:textId="77777777" w:rsidR="000756E7" w:rsidRDefault="00000000">
      <w:pPr>
        <w:pStyle w:val="Heading1"/>
      </w:pPr>
      <w:r>
        <w:t>AIN SHAMS UNIVERSITY</w:t>
      </w:r>
    </w:p>
    <w:p w14:paraId="674CE034" w14:textId="77777777" w:rsidR="000756E7" w:rsidRDefault="00000000">
      <w:pPr>
        <w:spacing w:after="0" w:line="265" w:lineRule="auto"/>
        <w:ind w:left="10"/>
        <w:jc w:val="center"/>
      </w:pPr>
      <w:r>
        <w:rPr>
          <w:sz w:val="34"/>
        </w:rPr>
        <w:t>Faculty of Engineering</w:t>
      </w:r>
    </w:p>
    <w:p w14:paraId="0B4229BF" w14:textId="77777777" w:rsidR="000756E7" w:rsidRDefault="00000000">
      <w:pPr>
        <w:spacing w:after="407" w:line="265" w:lineRule="auto"/>
        <w:ind w:left="10"/>
        <w:jc w:val="center"/>
      </w:pPr>
      <w:r>
        <w:rPr>
          <w:sz w:val="34"/>
        </w:rPr>
        <w:t>Mechatronics Engineering Department</w:t>
      </w:r>
    </w:p>
    <w:p w14:paraId="04484BB9" w14:textId="77777777" w:rsidR="000756E7" w:rsidRDefault="00000000">
      <w:pPr>
        <w:spacing w:after="8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710AD0" wp14:editId="43B88F47">
                <wp:extent cx="5731205" cy="5055"/>
                <wp:effectExtent l="0" t="0" r="0" b="0"/>
                <wp:docPr id="1653" name="Group 1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3" style="width:451.276pt;height:0.398pt;mso-position-horizontal-relative:char;mso-position-vertical-relative:line" coordsize="57312,50">
                <v:shape id="Shape 11" style="position:absolute;width:57312;height:0;left:0;top:0;" coordsize="5731205,0" path="m0,0l57312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8DA8AF" w14:textId="77777777" w:rsidR="000756E7" w:rsidRDefault="00000000">
      <w:pPr>
        <w:spacing w:after="224" w:line="265" w:lineRule="auto"/>
        <w:ind w:left="10"/>
        <w:jc w:val="center"/>
      </w:pPr>
      <w:r>
        <w:rPr>
          <w:sz w:val="41"/>
        </w:rPr>
        <w:t>CSE480: Machine Vision</w:t>
      </w:r>
    </w:p>
    <w:p w14:paraId="298D2F6C" w14:textId="77777777" w:rsidR="000756E7" w:rsidRDefault="00000000">
      <w:pPr>
        <w:pStyle w:val="Heading1"/>
        <w:ind w:left="544"/>
      </w:pPr>
      <w:r>
        <w:t>Handwritten Digit Classification</w:t>
      </w:r>
    </w:p>
    <w:p w14:paraId="286100A7" w14:textId="77777777" w:rsidR="000756E7" w:rsidRDefault="00000000">
      <w:pPr>
        <w:spacing w:after="928" w:line="265" w:lineRule="auto"/>
        <w:ind w:left="10"/>
        <w:jc w:val="center"/>
      </w:pPr>
      <w:r>
        <w:rPr>
          <w:sz w:val="41"/>
        </w:rPr>
        <w:t>Lab Assignment #06</w:t>
      </w:r>
    </w:p>
    <w:p w14:paraId="2C62C5E9" w14:textId="77777777" w:rsidR="000756E7" w:rsidRDefault="00000000">
      <w:pPr>
        <w:tabs>
          <w:tab w:val="center" w:pos="1828"/>
          <w:tab w:val="center" w:pos="5599"/>
        </w:tabs>
        <w:spacing w:after="31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Subject:</w:t>
      </w:r>
      <w:r>
        <w:rPr>
          <w:b/>
        </w:rPr>
        <w:tab/>
      </w:r>
      <w:r>
        <w:t>K-Nearest Neighbors Digit Classification</w:t>
      </w:r>
    </w:p>
    <w:p w14:paraId="644F3ACF" w14:textId="77777777" w:rsidR="000756E7" w:rsidRDefault="00000000">
      <w:pPr>
        <w:tabs>
          <w:tab w:val="center" w:pos="1835"/>
          <w:tab w:val="center" w:pos="4918"/>
        </w:tabs>
        <w:spacing w:after="31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Dataset:</w:t>
      </w:r>
      <w:r>
        <w:rPr>
          <w:b/>
        </w:rPr>
        <w:tab/>
      </w:r>
      <w:r>
        <w:t>Scikit-Learn Digits Dataset</w:t>
      </w:r>
    </w:p>
    <w:p w14:paraId="4E8FF5C2" w14:textId="77777777" w:rsidR="000756E7" w:rsidRDefault="00000000">
      <w:pPr>
        <w:tabs>
          <w:tab w:val="center" w:pos="2311"/>
          <w:tab w:val="center" w:pos="5201"/>
        </w:tabs>
        <w:spacing w:after="31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Implementation:</w:t>
      </w:r>
      <w:r>
        <w:rPr>
          <w:b/>
        </w:rPr>
        <w:tab/>
      </w:r>
      <w:r>
        <w:t>Python, Scikit-Learn, Matplotlib</w:t>
      </w:r>
    </w:p>
    <w:p w14:paraId="03D3F629" w14:textId="77777777" w:rsidR="000756E7" w:rsidRDefault="00000000">
      <w:pPr>
        <w:tabs>
          <w:tab w:val="center" w:pos="1754"/>
          <w:tab w:val="center" w:pos="4705"/>
        </w:tabs>
        <w:spacing w:after="31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Model:</w:t>
      </w:r>
      <w:r>
        <w:rPr>
          <w:b/>
        </w:rPr>
        <w:tab/>
      </w:r>
      <w:r>
        <w:t>KNN Classifier (k = 3)</w:t>
      </w:r>
    </w:p>
    <w:p w14:paraId="75973ED6" w14:textId="77777777" w:rsidR="000756E7" w:rsidRDefault="00000000">
      <w:pPr>
        <w:tabs>
          <w:tab w:val="center" w:pos="1913"/>
          <w:tab w:val="center" w:pos="4122"/>
        </w:tabs>
        <w:spacing w:after="31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Semester:</w:t>
      </w:r>
      <w:r>
        <w:rPr>
          <w:b/>
        </w:rPr>
        <w:tab/>
      </w:r>
      <w:r>
        <w:t>Spring 2026</w:t>
      </w:r>
    </w:p>
    <w:p w14:paraId="46527D92" w14:textId="77777777" w:rsidR="000756E7" w:rsidRDefault="00000000">
      <w:pPr>
        <w:tabs>
          <w:tab w:val="center" w:pos="2108"/>
          <w:tab w:val="center" w:pos="5590"/>
        </w:tabs>
        <w:spacing w:after="238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Prepared by:</w:t>
      </w:r>
      <w:r>
        <w:rPr>
          <w:b/>
        </w:rPr>
        <w:tab/>
      </w:r>
      <w:r>
        <w:t>Mohammed Mahmoud AlJamal 2002612</w:t>
      </w:r>
    </w:p>
    <w:p w14:paraId="65A81E2E" w14:textId="77777777" w:rsidR="000756E7" w:rsidRDefault="00000000">
      <w:pPr>
        <w:spacing w:after="0" w:line="259" w:lineRule="auto"/>
        <w:ind w:left="0" w:firstLine="0"/>
        <w:jc w:val="center"/>
      </w:pPr>
      <w:r>
        <w:rPr>
          <w:sz w:val="29"/>
        </w:rPr>
        <w:t>May 14, 2026</w:t>
      </w:r>
    </w:p>
    <w:p w14:paraId="7D9ACA3C" w14:textId="77777777" w:rsidR="000756E7" w:rsidRDefault="00000000">
      <w:pPr>
        <w:pStyle w:val="Heading2"/>
        <w:tabs>
          <w:tab w:val="center" w:pos="1647"/>
        </w:tabs>
        <w:ind w:left="-15" w:firstLine="0"/>
      </w:pPr>
      <w:r>
        <w:lastRenderedPageBreak/>
        <w:t>1</w:t>
      </w:r>
      <w:r>
        <w:tab/>
        <w:t>Introduction</w:t>
      </w:r>
    </w:p>
    <w:p w14:paraId="364D65D8" w14:textId="77777777" w:rsidR="000756E7" w:rsidRDefault="00000000">
      <w:pPr>
        <w:spacing w:after="6"/>
        <w:ind w:left="10"/>
      </w:pPr>
      <w:r>
        <w:t>This lab demonstrates a supervised machine learning pipeline using the Scikit-Learn handwritten digits dataset. The objective is to classify handwritten digits using the K-Nearest Neighbors (KNN) algorithm.</w:t>
      </w:r>
    </w:p>
    <w:p w14:paraId="5248E7A9" w14:textId="77777777" w:rsidR="000756E7" w:rsidRDefault="00000000">
      <w:pPr>
        <w:spacing w:after="302"/>
        <w:ind w:left="346"/>
      </w:pPr>
      <w:r>
        <w:t>The workflow includes:</w:t>
      </w:r>
    </w:p>
    <w:p w14:paraId="51EC1037" w14:textId="77777777" w:rsidR="000756E7" w:rsidRDefault="00000000">
      <w:pPr>
        <w:numPr>
          <w:ilvl w:val="0"/>
          <w:numId w:val="1"/>
        </w:numPr>
        <w:ind w:hanging="234"/>
      </w:pPr>
      <w:r>
        <w:t>Loading the digits dataset</w:t>
      </w:r>
    </w:p>
    <w:p w14:paraId="6836F54E" w14:textId="77777777" w:rsidR="000756E7" w:rsidRDefault="00000000">
      <w:pPr>
        <w:numPr>
          <w:ilvl w:val="0"/>
          <w:numId w:val="1"/>
        </w:numPr>
        <w:ind w:hanging="234"/>
      </w:pPr>
      <w:r>
        <w:t>Visualizing handwritten digit images</w:t>
      </w:r>
    </w:p>
    <w:p w14:paraId="1F6D9DAF" w14:textId="77777777" w:rsidR="000756E7" w:rsidRDefault="00000000">
      <w:pPr>
        <w:numPr>
          <w:ilvl w:val="0"/>
          <w:numId w:val="1"/>
        </w:numPr>
        <w:ind w:hanging="234"/>
      </w:pPr>
      <w:r>
        <w:t>Splitting the dataset into training and testing sets</w:t>
      </w:r>
    </w:p>
    <w:p w14:paraId="4B470F13" w14:textId="77777777" w:rsidR="000756E7" w:rsidRDefault="00000000">
      <w:pPr>
        <w:numPr>
          <w:ilvl w:val="0"/>
          <w:numId w:val="1"/>
        </w:numPr>
        <w:ind w:hanging="234"/>
      </w:pPr>
      <w:r>
        <w:t>Standardizing the feature vectors</w:t>
      </w:r>
    </w:p>
    <w:p w14:paraId="001A3734" w14:textId="77777777" w:rsidR="000756E7" w:rsidRDefault="00000000">
      <w:pPr>
        <w:numPr>
          <w:ilvl w:val="0"/>
          <w:numId w:val="1"/>
        </w:numPr>
        <w:ind w:hanging="234"/>
      </w:pPr>
      <w:r>
        <w:t>Training a KNN classifier</w:t>
      </w:r>
    </w:p>
    <w:p w14:paraId="08C47D91" w14:textId="77777777" w:rsidR="000756E7" w:rsidRDefault="00000000">
      <w:pPr>
        <w:numPr>
          <w:ilvl w:val="0"/>
          <w:numId w:val="1"/>
        </w:numPr>
        <w:ind w:hanging="234"/>
      </w:pPr>
      <w:r>
        <w:t>Evaluating classification performance</w:t>
      </w:r>
    </w:p>
    <w:p w14:paraId="7511D594" w14:textId="77777777" w:rsidR="000756E7" w:rsidRDefault="00000000">
      <w:pPr>
        <w:numPr>
          <w:ilvl w:val="0"/>
          <w:numId w:val="1"/>
        </w:numPr>
        <w:spacing w:after="557"/>
        <w:ind w:hanging="234"/>
      </w:pPr>
      <w:r>
        <w:t>Generating visual analysis plots</w:t>
      </w:r>
    </w:p>
    <w:p w14:paraId="483B75EF" w14:textId="77777777" w:rsidR="000756E7" w:rsidRDefault="00000000">
      <w:pPr>
        <w:pStyle w:val="Heading2"/>
        <w:tabs>
          <w:tab w:val="center" w:pos="2271"/>
        </w:tabs>
        <w:spacing w:after="165"/>
        <w:ind w:left="-15" w:firstLine="0"/>
      </w:pPr>
      <w:r>
        <w:t>2</w:t>
      </w:r>
      <w:r>
        <w:tab/>
        <w:t>Dataset Description</w:t>
      </w:r>
    </w:p>
    <w:p w14:paraId="2C282106" w14:textId="77777777" w:rsidR="000756E7" w:rsidRDefault="00000000">
      <w:pPr>
        <w:spacing w:after="2"/>
        <w:ind w:left="10"/>
      </w:pPr>
      <w:r>
        <w:t xml:space="preserve">The dataset used is the built-in </w:t>
      </w:r>
      <w:r>
        <w:rPr>
          <w:rFonts w:ascii="Calibri" w:eastAsia="Calibri" w:hAnsi="Calibri" w:cs="Calibri"/>
        </w:rPr>
        <w:t xml:space="preserve">load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5D6CBD" wp14:editId="0D214F40">
                <wp:extent cx="46876" cy="5055"/>
                <wp:effectExtent l="0" t="0" r="0" b="0"/>
                <wp:docPr id="1823" name="Group 1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6" cy="5055"/>
                          <a:chOff x="0" y="0"/>
                          <a:chExt cx="46876" cy="505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46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6">
                                <a:moveTo>
                                  <a:pt x="0" y="0"/>
                                </a:moveTo>
                                <a:lnTo>
                                  <a:pt x="468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3" style="width:3.69101pt;height:0.398pt;mso-position-horizontal-relative:char;mso-position-vertical-relative:line" coordsize="468,50">
                <v:shape id="Shape 54" style="position:absolute;width:468;height:0;left:0;top:0;" coordsize="46876,0" path="m0,0l468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Calibri" w:eastAsia="Calibri" w:hAnsi="Calibri" w:cs="Calibri"/>
        </w:rPr>
        <w:t>digits(</w:t>
      </w:r>
      <w:proofErr w:type="gramEnd"/>
      <w:r>
        <w:rPr>
          <w:rFonts w:ascii="Calibri" w:eastAsia="Calibri" w:hAnsi="Calibri" w:cs="Calibri"/>
        </w:rPr>
        <w:t xml:space="preserve">) </w:t>
      </w:r>
      <w:r>
        <w:t>dataset from Scikit-Learn.</w:t>
      </w:r>
    </w:p>
    <w:p w14:paraId="1A87BCCC" w14:textId="77777777" w:rsidR="000756E7" w:rsidRDefault="00000000">
      <w:pPr>
        <w:spacing w:after="301"/>
        <w:ind w:left="346"/>
      </w:pPr>
      <w:r>
        <w:t>Dataset properties:</w:t>
      </w:r>
    </w:p>
    <w:p w14:paraId="64629AE0" w14:textId="77777777" w:rsidR="000756E7" w:rsidRDefault="00000000">
      <w:pPr>
        <w:numPr>
          <w:ilvl w:val="0"/>
          <w:numId w:val="2"/>
        </w:numPr>
        <w:ind w:hanging="234"/>
      </w:pPr>
      <w:r>
        <w:t>Total samples: 1797</w:t>
      </w:r>
    </w:p>
    <w:p w14:paraId="35DC6921" w14:textId="77777777" w:rsidR="000756E7" w:rsidRDefault="00000000">
      <w:pPr>
        <w:numPr>
          <w:ilvl w:val="0"/>
          <w:numId w:val="2"/>
        </w:numPr>
        <w:ind w:hanging="234"/>
      </w:pPr>
      <w:r>
        <w:t>Image size: 8 × 8</w:t>
      </w:r>
    </w:p>
    <w:p w14:paraId="63B9E416" w14:textId="77777777" w:rsidR="000756E7" w:rsidRDefault="00000000">
      <w:pPr>
        <w:numPr>
          <w:ilvl w:val="0"/>
          <w:numId w:val="2"/>
        </w:numPr>
        <w:ind w:hanging="234"/>
      </w:pPr>
      <w:r>
        <w:t>Number of classes: 10 digits (0–9)</w:t>
      </w:r>
    </w:p>
    <w:p w14:paraId="6D701CAC" w14:textId="77777777" w:rsidR="000756E7" w:rsidRDefault="00000000">
      <w:pPr>
        <w:numPr>
          <w:ilvl w:val="0"/>
          <w:numId w:val="2"/>
        </w:numPr>
        <w:spacing w:after="557"/>
        <w:ind w:hanging="234"/>
      </w:pPr>
      <w:r>
        <w:t>Feature vector size: 64 features</w:t>
      </w:r>
    </w:p>
    <w:p w14:paraId="0108D5EB" w14:textId="77777777" w:rsidR="000756E7" w:rsidRDefault="00000000">
      <w:pPr>
        <w:pStyle w:val="Heading2"/>
        <w:tabs>
          <w:tab w:val="center" w:pos="1692"/>
        </w:tabs>
        <w:spacing w:after="252"/>
        <w:ind w:left="-15" w:firstLine="0"/>
      </w:pPr>
      <w:r>
        <w:t>3</w:t>
      </w:r>
      <w:r>
        <w:tab/>
        <w:t>Methodology</w:t>
      </w:r>
    </w:p>
    <w:p w14:paraId="4B034D58" w14:textId="77777777" w:rsidR="000756E7" w:rsidRDefault="00000000">
      <w:pPr>
        <w:pStyle w:val="Heading3"/>
        <w:tabs>
          <w:tab w:val="center" w:pos="1851"/>
        </w:tabs>
        <w:spacing w:after="89"/>
        <w:ind w:left="-15" w:firstLine="0"/>
      </w:pPr>
      <w:r>
        <w:t>3.1</w:t>
      </w:r>
      <w:r>
        <w:tab/>
        <w:t>Train-Test Split</w:t>
      </w:r>
    </w:p>
    <w:p w14:paraId="58BB12EB" w14:textId="77777777" w:rsidR="000756E7" w:rsidRDefault="00000000">
      <w:pPr>
        <w:spacing w:after="301"/>
        <w:ind w:left="10"/>
      </w:pPr>
      <w:r>
        <w:t>The dataset was divided into training and testing sets using:</w:t>
      </w:r>
    </w:p>
    <w:p w14:paraId="1BD1A088" w14:textId="77777777" w:rsidR="000756E7" w:rsidRDefault="00000000">
      <w:pPr>
        <w:numPr>
          <w:ilvl w:val="0"/>
          <w:numId w:val="3"/>
        </w:numPr>
        <w:ind w:hanging="234"/>
      </w:pPr>
      <w:r>
        <w:t>Test size = 0.25</w:t>
      </w:r>
    </w:p>
    <w:p w14:paraId="54084F1B" w14:textId="77777777" w:rsidR="000756E7" w:rsidRDefault="00000000">
      <w:pPr>
        <w:numPr>
          <w:ilvl w:val="0"/>
          <w:numId w:val="3"/>
        </w:numPr>
        <w:spacing w:after="444"/>
        <w:ind w:hanging="234"/>
      </w:pPr>
      <w:r>
        <w:t>Random state = 42</w:t>
      </w:r>
    </w:p>
    <w:p w14:paraId="5DCFA682" w14:textId="77777777" w:rsidR="000756E7" w:rsidRDefault="00000000">
      <w:pPr>
        <w:pStyle w:val="Heading3"/>
        <w:tabs>
          <w:tab w:val="center" w:pos="1852"/>
        </w:tabs>
        <w:ind w:left="-15" w:firstLine="0"/>
      </w:pPr>
      <w:r>
        <w:lastRenderedPageBreak/>
        <w:t>3.2</w:t>
      </w:r>
      <w:r>
        <w:tab/>
        <w:t>Standardization</w:t>
      </w:r>
    </w:p>
    <w:p w14:paraId="0233B20E" w14:textId="77777777" w:rsidR="000756E7" w:rsidRDefault="00000000">
      <w:pPr>
        <w:ind w:left="10"/>
      </w:pPr>
      <w:r>
        <w:t xml:space="preserve">Feature scaling was performed using </w:t>
      </w:r>
      <w:proofErr w:type="spellStart"/>
      <w:proofErr w:type="gramStart"/>
      <w:r>
        <w:rPr>
          <w:rFonts w:ascii="Calibri" w:eastAsia="Calibri" w:hAnsi="Calibri" w:cs="Calibri"/>
        </w:rPr>
        <w:t>StandardScaler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) </w:t>
      </w:r>
      <w:r>
        <w:t>to normalize the data before training the KNN classifier.</w:t>
      </w:r>
    </w:p>
    <w:p w14:paraId="14427AFC" w14:textId="77777777" w:rsidR="000756E7" w:rsidRDefault="00000000">
      <w:pPr>
        <w:pStyle w:val="Heading3"/>
        <w:tabs>
          <w:tab w:val="center" w:pos="1809"/>
        </w:tabs>
        <w:spacing w:after="89"/>
        <w:ind w:left="-15" w:firstLine="0"/>
      </w:pPr>
      <w:r>
        <w:t>3.3</w:t>
      </w:r>
      <w:r>
        <w:tab/>
        <w:t>KNN Classifier</w:t>
      </w:r>
    </w:p>
    <w:p w14:paraId="5574DC5B" w14:textId="77777777" w:rsidR="000756E7" w:rsidRDefault="00000000">
      <w:pPr>
        <w:spacing w:after="303"/>
        <w:ind w:left="10"/>
      </w:pPr>
      <w:r>
        <w:t>The classifier used was:</w:t>
      </w:r>
    </w:p>
    <w:p w14:paraId="7F36727C" w14:textId="77777777" w:rsidR="000756E7" w:rsidRDefault="00000000">
      <w:pPr>
        <w:numPr>
          <w:ilvl w:val="0"/>
          <w:numId w:val="4"/>
        </w:numPr>
        <w:ind w:hanging="234"/>
      </w:pPr>
      <w:r>
        <w:t>Algorithm: K-Nearest Neighbors</w:t>
      </w:r>
    </w:p>
    <w:p w14:paraId="66D300AC" w14:textId="77777777" w:rsidR="000756E7" w:rsidRDefault="00000000">
      <w:pPr>
        <w:numPr>
          <w:ilvl w:val="0"/>
          <w:numId w:val="4"/>
        </w:numPr>
        <w:spacing w:after="557"/>
        <w:ind w:hanging="234"/>
      </w:pPr>
      <w:r>
        <w:t xml:space="preserve">Number of neighbors: </w:t>
      </w:r>
      <w:r>
        <w:rPr>
          <w:i/>
        </w:rPr>
        <w:t xml:space="preserve">k </w:t>
      </w:r>
      <w:r>
        <w:t>= 3</w:t>
      </w:r>
    </w:p>
    <w:p w14:paraId="47CDA99D" w14:textId="77777777" w:rsidR="000756E7" w:rsidRDefault="00000000">
      <w:pPr>
        <w:pStyle w:val="Heading2"/>
        <w:tabs>
          <w:tab w:val="center" w:pos="1203"/>
        </w:tabs>
        <w:spacing w:after="252"/>
        <w:ind w:left="-15" w:firstLine="0"/>
      </w:pPr>
      <w:r>
        <w:t>4</w:t>
      </w:r>
      <w:r>
        <w:tab/>
        <w:t>Results</w:t>
      </w:r>
    </w:p>
    <w:p w14:paraId="37F0D1CA" w14:textId="77777777" w:rsidR="000756E7" w:rsidRDefault="00000000">
      <w:pPr>
        <w:pStyle w:val="Heading3"/>
        <w:tabs>
          <w:tab w:val="center" w:pos="2733"/>
        </w:tabs>
        <w:ind w:left="-15" w:firstLine="0"/>
      </w:pPr>
      <w:r>
        <w:t>4.1</w:t>
      </w:r>
      <w:r>
        <w:tab/>
        <w:t>First 50 Digits Visualization</w:t>
      </w:r>
    </w:p>
    <w:p w14:paraId="2CACFF7C" w14:textId="77777777" w:rsidR="000756E7" w:rsidRDefault="00000000">
      <w:pPr>
        <w:spacing w:after="23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1EA13C1" wp14:editId="1C04B439">
            <wp:extent cx="5731204" cy="2865602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4" cy="286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0E5E" w14:textId="77777777" w:rsidR="000756E7" w:rsidRDefault="00000000">
      <w:pPr>
        <w:spacing w:after="118" w:line="265" w:lineRule="auto"/>
        <w:ind w:left="10" w:right="1213"/>
        <w:jc w:val="right"/>
      </w:pPr>
      <w:r>
        <w:t>Figure 1: Visualization of the first 50 handwritten digit samples</w:t>
      </w:r>
    </w:p>
    <w:p w14:paraId="2C7DE937" w14:textId="77777777" w:rsidR="000756E7" w:rsidRDefault="00000000">
      <w:pPr>
        <w:pStyle w:val="Heading3"/>
        <w:tabs>
          <w:tab w:val="center" w:pos="1984"/>
        </w:tabs>
        <w:ind w:left="-15" w:firstLine="0"/>
      </w:pPr>
      <w:r>
        <w:lastRenderedPageBreak/>
        <w:t>4.2</w:t>
      </w:r>
      <w:r>
        <w:tab/>
        <w:t>Confusion Matrix</w:t>
      </w:r>
    </w:p>
    <w:p w14:paraId="7568BE3D" w14:textId="77777777" w:rsidR="000756E7" w:rsidRDefault="00000000">
      <w:pPr>
        <w:spacing w:after="236" w:line="259" w:lineRule="auto"/>
        <w:ind w:left="1128" w:firstLine="0"/>
        <w:jc w:val="left"/>
      </w:pPr>
      <w:r>
        <w:rPr>
          <w:noProof/>
        </w:rPr>
        <w:drawing>
          <wp:inline distT="0" distB="0" distL="0" distR="0" wp14:anchorId="7B82B1C4" wp14:editId="5FEA9BD8">
            <wp:extent cx="4298412" cy="4298412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412" cy="429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3381" w14:textId="77777777" w:rsidR="000756E7" w:rsidRDefault="00000000">
      <w:pPr>
        <w:spacing w:after="118" w:line="265" w:lineRule="auto"/>
        <w:ind w:left="10" w:right="1614"/>
        <w:jc w:val="right"/>
      </w:pPr>
      <w:r>
        <w:t>Figure 2: Confusion matrix of KNN classification results</w:t>
      </w:r>
    </w:p>
    <w:p w14:paraId="025FB3C2" w14:textId="77777777" w:rsidR="000756E7" w:rsidRDefault="00000000">
      <w:pPr>
        <w:pStyle w:val="Heading3"/>
        <w:tabs>
          <w:tab w:val="center" w:pos="2097"/>
        </w:tabs>
        <w:ind w:left="-15" w:firstLine="0"/>
      </w:pPr>
      <w:r>
        <w:t>4.3</w:t>
      </w:r>
      <w:r>
        <w:tab/>
        <w:t>Sample Predictions</w:t>
      </w:r>
    </w:p>
    <w:p w14:paraId="2C7FCF6D" w14:textId="77777777" w:rsidR="000756E7" w:rsidRDefault="00000000">
      <w:pPr>
        <w:spacing w:after="23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669A02F" wp14:editId="5D33086F">
            <wp:extent cx="5731185" cy="2865593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185" cy="286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5A0C" w14:textId="77777777" w:rsidR="000756E7" w:rsidRDefault="00000000">
      <w:pPr>
        <w:spacing w:after="448" w:line="265" w:lineRule="auto"/>
        <w:ind w:left="10" w:right="1682"/>
        <w:jc w:val="right"/>
      </w:pPr>
      <w:r>
        <w:t>Figure 3: Example predictions from the testing dataset</w:t>
      </w:r>
    </w:p>
    <w:p w14:paraId="059C59DA" w14:textId="77777777" w:rsidR="000756E7" w:rsidRDefault="00000000">
      <w:pPr>
        <w:pStyle w:val="Heading3"/>
        <w:tabs>
          <w:tab w:val="center" w:pos="1896"/>
        </w:tabs>
        <w:ind w:left="-15" w:firstLine="0"/>
      </w:pPr>
      <w:r>
        <w:lastRenderedPageBreak/>
        <w:t>4.4</w:t>
      </w:r>
      <w:r>
        <w:tab/>
        <w:t>Accuracy Graph</w:t>
      </w:r>
    </w:p>
    <w:p w14:paraId="5A2FAB5A" w14:textId="77777777" w:rsidR="000756E7" w:rsidRDefault="00000000">
      <w:pPr>
        <w:spacing w:after="236" w:line="259" w:lineRule="auto"/>
        <w:ind w:left="1805" w:firstLine="0"/>
        <w:jc w:val="left"/>
      </w:pPr>
      <w:r>
        <w:rPr>
          <w:noProof/>
        </w:rPr>
        <w:drawing>
          <wp:inline distT="0" distB="0" distL="0" distR="0" wp14:anchorId="09D7709B" wp14:editId="29079B77">
            <wp:extent cx="3438784" cy="3438784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784" cy="34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D82" w14:textId="77777777" w:rsidR="000756E7" w:rsidRDefault="00000000">
      <w:pPr>
        <w:ind w:left="2527"/>
      </w:pPr>
      <w:r>
        <w:t>Figure 4: Model accuracy visualization</w:t>
      </w:r>
    </w:p>
    <w:p w14:paraId="75BAB10E" w14:textId="77777777" w:rsidR="000756E7" w:rsidRDefault="00000000">
      <w:pPr>
        <w:pStyle w:val="Heading2"/>
        <w:tabs>
          <w:tab w:val="center" w:pos="2614"/>
        </w:tabs>
        <w:ind w:left="-15" w:firstLine="0"/>
      </w:pPr>
      <w:r>
        <w:t>5</w:t>
      </w:r>
      <w:r>
        <w:tab/>
        <w:t>Performance Evaluation</w:t>
      </w:r>
    </w:p>
    <w:p w14:paraId="1627579B" w14:textId="77777777" w:rsidR="000756E7" w:rsidRDefault="00000000">
      <w:pPr>
        <w:spacing w:after="0"/>
        <w:ind w:left="10"/>
      </w:pPr>
      <w:r>
        <w:t>The KNN classifier achieved very high classification accuracy on the test dataset, demonstrating the effectiveness of KNN for small image classification tasks.</w:t>
      </w:r>
    </w:p>
    <w:p w14:paraId="7E588FF9" w14:textId="77777777" w:rsidR="000756E7" w:rsidRDefault="00000000">
      <w:pPr>
        <w:spacing w:after="540"/>
        <w:ind w:left="0" w:firstLine="351"/>
      </w:pPr>
      <w:r>
        <w:t>The confusion matrix shows that most predictions lie on the main diagonal, indicating correct classifications with very few misclassified samples.</w:t>
      </w:r>
    </w:p>
    <w:p w14:paraId="376E8036" w14:textId="77777777" w:rsidR="00A250C9" w:rsidRDefault="00A250C9">
      <w:pPr>
        <w:spacing w:after="540"/>
        <w:ind w:left="0" w:firstLine="351"/>
      </w:pPr>
    </w:p>
    <w:p w14:paraId="260D7AD6" w14:textId="77777777" w:rsidR="00A250C9" w:rsidRDefault="00A250C9">
      <w:pPr>
        <w:spacing w:after="540"/>
        <w:ind w:left="0" w:firstLine="351"/>
      </w:pPr>
    </w:p>
    <w:p w14:paraId="7B0F3C10" w14:textId="77777777" w:rsidR="00A250C9" w:rsidRDefault="00A250C9">
      <w:pPr>
        <w:spacing w:after="540"/>
        <w:ind w:left="0" w:firstLine="351"/>
      </w:pPr>
    </w:p>
    <w:p w14:paraId="58AA309E" w14:textId="77777777" w:rsidR="00A250C9" w:rsidRDefault="00A250C9">
      <w:pPr>
        <w:spacing w:after="540"/>
        <w:ind w:left="0" w:firstLine="351"/>
      </w:pPr>
    </w:p>
    <w:p w14:paraId="76215494" w14:textId="77777777" w:rsidR="00A250C9" w:rsidRDefault="00A250C9">
      <w:pPr>
        <w:spacing w:after="540"/>
        <w:ind w:left="0" w:firstLine="351"/>
      </w:pPr>
    </w:p>
    <w:p w14:paraId="26984C47" w14:textId="77777777" w:rsidR="000756E7" w:rsidRDefault="00000000">
      <w:pPr>
        <w:pStyle w:val="Heading2"/>
        <w:tabs>
          <w:tab w:val="center" w:pos="1507"/>
        </w:tabs>
        <w:ind w:left="-15" w:firstLine="0"/>
      </w:pPr>
      <w:r>
        <w:lastRenderedPageBreak/>
        <w:t>6</w:t>
      </w:r>
      <w:r>
        <w:tab/>
        <w:t>Conclusion</w:t>
      </w:r>
    </w:p>
    <w:p w14:paraId="3BB30D58" w14:textId="77777777" w:rsidR="000756E7" w:rsidRDefault="00000000">
      <w:pPr>
        <w:spacing w:after="0"/>
        <w:ind w:left="10"/>
      </w:pPr>
      <w:r>
        <w:t>In this lab, a complete handwritten digit classification pipeline was implemented using Python and Scikit-Learn.</w:t>
      </w:r>
    </w:p>
    <w:p w14:paraId="5F13C2BB" w14:textId="77777777" w:rsidR="000756E7" w:rsidRDefault="00000000">
      <w:pPr>
        <w:spacing w:after="303"/>
        <w:ind w:left="346"/>
      </w:pPr>
      <w:r>
        <w:t>The implemented system successfully:</w:t>
      </w:r>
    </w:p>
    <w:p w14:paraId="14227101" w14:textId="77777777" w:rsidR="000756E7" w:rsidRDefault="00000000">
      <w:pPr>
        <w:numPr>
          <w:ilvl w:val="0"/>
          <w:numId w:val="5"/>
        </w:numPr>
        <w:ind w:hanging="234"/>
      </w:pPr>
      <w:r>
        <w:t>Loaded and visualized digit images</w:t>
      </w:r>
    </w:p>
    <w:p w14:paraId="0855EA84" w14:textId="77777777" w:rsidR="000756E7" w:rsidRDefault="00000000">
      <w:pPr>
        <w:numPr>
          <w:ilvl w:val="0"/>
          <w:numId w:val="5"/>
        </w:numPr>
        <w:ind w:hanging="234"/>
      </w:pPr>
      <w:r>
        <w:t>Performed preprocessing and standardization</w:t>
      </w:r>
    </w:p>
    <w:p w14:paraId="63127170" w14:textId="77777777" w:rsidR="000756E7" w:rsidRDefault="00000000">
      <w:pPr>
        <w:numPr>
          <w:ilvl w:val="0"/>
          <w:numId w:val="5"/>
        </w:numPr>
        <w:ind w:hanging="234"/>
      </w:pPr>
      <w:r>
        <w:t>Trained a KNN classifier</w:t>
      </w:r>
    </w:p>
    <w:p w14:paraId="5596CB53" w14:textId="77777777" w:rsidR="000756E7" w:rsidRDefault="00000000">
      <w:pPr>
        <w:numPr>
          <w:ilvl w:val="0"/>
          <w:numId w:val="5"/>
        </w:numPr>
        <w:ind w:hanging="234"/>
      </w:pPr>
      <w:r>
        <w:t>Evaluated model performance using multiple visualization tools</w:t>
      </w:r>
    </w:p>
    <w:p w14:paraId="15030FBD" w14:textId="77777777" w:rsidR="000756E7" w:rsidRDefault="00000000">
      <w:pPr>
        <w:ind w:left="0" w:firstLine="351"/>
      </w:pPr>
      <w:r>
        <w:t>The achieved results demonstrate that KNN is highly effective for the classification of low-dimensional handwritten digit datasets.</w:t>
      </w:r>
    </w:p>
    <w:p w14:paraId="376EA1EA" w14:textId="77777777" w:rsidR="00A250C9" w:rsidRDefault="00A250C9">
      <w:pPr>
        <w:ind w:left="0" w:firstLine="351"/>
      </w:pPr>
    </w:p>
    <w:p w14:paraId="65FFF00F" w14:textId="77777777" w:rsidR="00A250C9" w:rsidRDefault="00A250C9">
      <w:pPr>
        <w:ind w:left="0" w:firstLine="351"/>
      </w:pPr>
    </w:p>
    <w:p w14:paraId="4B3901D8" w14:textId="3CCC7746" w:rsidR="00A250C9" w:rsidRDefault="00A250C9">
      <w:pPr>
        <w:ind w:left="0" w:firstLine="351"/>
      </w:pPr>
      <w:r>
        <w:t xml:space="preserve">GitHub Link for the Lab: </w:t>
      </w:r>
    </w:p>
    <w:sectPr w:rsidR="00A250C9">
      <w:footerReference w:type="even" r:id="rId11"/>
      <w:footerReference w:type="default" r:id="rId12"/>
      <w:footerReference w:type="first" r:id="rId13"/>
      <w:pgSz w:w="11906" w:h="16838"/>
      <w:pgMar w:top="1492" w:right="1440" w:bottom="1699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20A3" w14:textId="77777777" w:rsidR="006B0B3B" w:rsidRDefault="006B0B3B">
      <w:pPr>
        <w:spacing w:after="0" w:line="240" w:lineRule="auto"/>
      </w:pPr>
      <w:r>
        <w:separator/>
      </w:r>
    </w:p>
  </w:endnote>
  <w:endnote w:type="continuationSeparator" w:id="0">
    <w:p w14:paraId="78D612F7" w14:textId="77777777" w:rsidR="006B0B3B" w:rsidRDefault="006B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1686" w14:textId="77777777" w:rsidR="000756E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FB5C" w14:textId="77777777" w:rsidR="000756E7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D3ED8" w14:textId="77777777" w:rsidR="000756E7" w:rsidRDefault="000756E7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A0FEF" w14:textId="77777777" w:rsidR="006B0B3B" w:rsidRDefault="006B0B3B">
      <w:pPr>
        <w:spacing w:after="0" w:line="240" w:lineRule="auto"/>
      </w:pPr>
      <w:r>
        <w:separator/>
      </w:r>
    </w:p>
  </w:footnote>
  <w:footnote w:type="continuationSeparator" w:id="0">
    <w:p w14:paraId="6634E6FE" w14:textId="77777777" w:rsidR="006B0B3B" w:rsidRDefault="006B0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0583"/>
    <w:multiLevelType w:val="hybridMultilevel"/>
    <w:tmpl w:val="A8D81BC6"/>
    <w:lvl w:ilvl="0" w:tplc="E97A6B5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EED7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EA3CB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FE8F5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E7E8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52405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74C56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22D2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4851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8B0A93"/>
    <w:multiLevelType w:val="hybridMultilevel"/>
    <w:tmpl w:val="B8784D20"/>
    <w:lvl w:ilvl="0" w:tplc="1676F04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0254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BAD76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265C7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0712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EA64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C8172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5E545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067CD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B40E72"/>
    <w:multiLevelType w:val="hybridMultilevel"/>
    <w:tmpl w:val="DA78D752"/>
    <w:lvl w:ilvl="0" w:tplc="050279D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04315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E874E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261A3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4328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E41E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869B8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040C8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C244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2853E4"/>
    <w:multiLevelType w:val="hybridMultilevel"/>
    <w:tmpl w:val="1FA09D4C"/>
    <w:lvl w:ilvl="0" w:tplc="F65853A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34568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A47AC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24C3E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447A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C240E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A2558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9C9F8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4ACBC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6E485D"/>
    <w:multiLevelType w:val="hybridMultilevel"/>
    <w:tmpl w:val="C85C0610"/>
    <w:lvl w:ilvl="0" w:tplc="0A3A946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96225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5E4DD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BACE9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E6050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601CC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CECB0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4369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42ECD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8651525">
    <w:abstractNumId w:val="0"/>
  </w:num>
  <w:num w:numId="2" w16cid:durableId="1785029061">
    <w:abstractNumId w:val="4"/>
  </w:num>
  <w:num w:numId="3" w16cid:durableId="993216971">
    <w:abstractNumId w:val="2"/>
  </w:num>
  <w:num w:numId="4" w16cid:durableId="1973827593">
    <w:abstractNumId w:val="1"/>
  </w:num>
  <w:num w:numId="5" w16cid:durableId="170887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6E7"/>
    <w:rsid w:val="000756E7"/>
    <w:rsid w:val="001E7B45"/>
    <w:rsid w:val="006B0B3B"/>
    <w:rsid w:val="00A2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A311"/>
  <w15:docId w15:val="{662F8128-B68A-413A-A7AF-1DA44BB27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1" w:line="257" w:lineRule="auto"/>
      <w:ind w:left="1355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00" w:hanging="10"/>
      <w:outlineLvl w:val="0"/>
    </w:pPr>
    <w:rPr>
      <w:rFonts w:ascii="Cambria" w:eastAsia="Cambria" w:hAnsi="Cambria" w:cs="Cambria"/>
      <w:b/>
      <w:color w:val="003366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2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7" w:line="261" w:lineRule="auto"/>
      <w:ind w:left="10" w:hanging="10"/>
      <w:outlineLvl w:val="2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9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3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3366"/>
      <w:sz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Mahmoud Mohamed Abd Elghany Elgamal 2002612</dc:creator>
  <cp:keywords/>
  <cp:lastModifiedBy>Mohamed Mahmoud Mohamed Abd Elghany Elgamal 2002612</cp:lastModifiedBy>
  <cp:revision>2</cp:revision>
  <dcterms:created xsi:type="dcterms:W3CDTF">2026-05-14T00:11:00Z</dcterms:created>
  <dcterms:modified xsi:type="dcterms:W3CDTF">2026-05-14T00:11:00Z</dcterms:modified>
</cp:coreProperties>
</file>