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Day 1 Lab Assignmentshttps://drive.google.com/drive/folders/1weB5KfGOpN2o7XjDYMdmwTJZuicuLjHo?usp=sharing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your old home page layout (In JS labs) instead of the following image if you like)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 more attention for layout, not of the content.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you page fully responsive (use viewport meta tag).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use tables in you layout, use divs &amp; spans (or new HTML 5 structural elements), with  CSS instead.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flexbox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floating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flex wrap properties, to make sure that the columns will appear below each other in the small size.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you images, Video responsive.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use media queries, use the default action of flex box (The left bar its size will only decreased on its place).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Media query and CSS breakpoints your website layout on normal laptops and PCs, tablets and smart phones (as shown in the prev. image):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your old home page layout (In JS labs) instead of the following image if you like)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tablet view, and hide the left column on tablet size and make the middle part fill the width. (Use media queries on CSS file and breakpoints).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hide the left column, make it appear as row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(width 100%) above or below (as shown in above image for tablet view).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the mobile view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hide banner image and left column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(Use media queries on CSS file and breakpoints).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2614" cy="3133725"/>
            <wp:effectExtent b="0" l="0" r="0" t="0"/>
            <wp:docPr descr="Related image" id="8" name="image3.jpg"/>
            <a:graphic>
              <a:graphicData uri="http://schemas.openxmlformats.org/drawingml/2006/picture">
                <pic:pic>
                  <pic:nvPicPr>
                    <pic:cNvPr descr="Related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14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grid layout with your CV page design, and make sure that it’s completely responsive (use viewport meta tag):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middle content in the given image to be full-page width.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16 columns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layout.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box-sizing property.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Viewport units with the font size for text in the header (Name), and max-width with the image.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float property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flex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instead of float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header image in tablet and mobile view (Use picture tag).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75131" cy="7716706"/>
            <wp:effectExtent b="0" l="0" r="0" t="0"/>
            <wp:docPr descr="Related image" id="7" name="image1.jpg"/>
            <a:graphic>
              <a:graphicData uri="http://schemas.openxmlformats.org/drawingml/2006/picture">
                <pic:pic>
                  <pic:nvPicPr>
                    <pic:cNvPr descr="Related image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131" cy="771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Bonus Assignments: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Redo first assignment using Grid-layout.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column-based design to design the following template: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89440" cy="7211978"/>
            <wp:effectExtent b="0" l="0" r="0" t="0"/>
            <wp:docPr descr="Related image" id="9" name="image2.jpg"/>
            <a:graphic>
              <a:graphicData uri="http://schemas.openxmlformats.org/drawingml/2006/picture">
                <pic:pic>
                  <pic:nvPicPr>
                    <pic:cNvPr descr="Related image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440" cy="7211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Redo the same design using “Mostly fluid” and “Off-canvas” RWD pattern, and try different RWD patterns generally.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What’re CSS frameworks? Search for different frameworks and list their features, and differences between them?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What’re CSS pre-processor? Search for different frameworks and list their features, and differences between them.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BEM? Explain using demo.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What’s material design? Explain using demo.</w:t>
      </w:r>
    </w:p>
    <w:p w:rsidR="00000000" w:rsidDel="00000000" w:rsidP="00000000" w:rsidRDefault="00000000" w:rsidRPr="00000000" w14:paraId="0000002C">
      <w:pPr>
        <w:pBdr>
          <w:bottom w:color="000000" w:space="1" w:sz="6" w:val="single"/>
        </w:pBdr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orben" w:cs="Corben" w:eastAsia="Corben" w:hAnsi="Corben"/>
          <w:sz w:val="18"/>
          <w:szCs w:val="18"/>
        </w:rPr>
      </w:pPr>
      <w:r w:rsidDel="00000000" w:rsidR="00000000" w:rsidRPr="00000000">
        <w:rPr>
          <w:rFonts w:ascii="Corben" w:cs="Corben" w:eastAsia="Corben" w:hAnsi="Corben"/>
          <w:b w:val="1"/>
          <w:color w:val="7030a0"/>
          <w:sz w:val="24"/>
          <w:szCs w:val="24"/>
          <w:rtl w:val="0"/>
        </w:rPr>
        <w:t xml:space="preserve">&lt;Thank&gt;</w:t>
      </w:r>
      <w:r w:rsidDel="00000000" w:rsidR="00000000" w:rsidRPr="00000000">
        <w:rPr>
          <w:rFonts w:ascii="Corben" w:cs="Corben" w:eastAsia="Corben" w:hAnsi="Corben"/>
          <w:b w:val="1"/>
          <w:color w:val="c00000"/>
          <w:sz w:val="24"/>
          <w:szCs w:val="24"/>
          <w:rtl w:val="0"/>
        </w:rPr>
        <w:t xml:space="preserve">YOU</w:t>
      </w:r>
      <w:r w:rsidDel="00000000" w:rsidR="00000000" w:rsidRPr="00000000">
        <w:rPr>
          <w:rFonts w:ascii="Corben" w:cs="Corben" w:eastAsia="Corben" w:hAnsi="Corben"/>
          <w:b w:val="1"/>
          <w:color w:val="7030a0"/>
          <w:sz w:val="24"/>
          <w:szCs w:val="24"/>
          <w:rtl w:val="0"/>
        </w:rPr>
        <w:t xml:space="preserve"> &lt;/Thank&gt;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ben">
    <w:embedBold w:fontKey="{00000000-0000-0000-0000-000000000000}" r:id="rId1" w:subsetted="0"/>
  </w:font>
  <w:font w:name="Open Sans">
    <w:embedBold w:fontKey="{00000000-0000-0000-0000-000000000000}" r:id="rId2" w:subsetted="0"/>
    <w:embedBol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A0EF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B5A9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53FF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53FFC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DA2CE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n-bold.ttf"/><Relationship Id="rId2" Type="http://schemas.openxmlformats.org/officeDocument/2006/relationships/font" Target="fonts/OpenSans-bold.ttf"/><Relationship Id="rId3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sZWAOpUMuEvY/uJrUww7m4w6kw==">AMUW2mWf/8p6mtX1u8kihA/eSDzUPoHSKcS78z4c3avSHcWqq5B5msDxhvd3P/v63YU18mdCwRoENWwUi/1PO3pf2IMCciwfgiSsgwxXlPdvRiqhTWAxhdAgX6N8bx2WXG4vBgttGtdT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1" ma:contentTypeDescription="Create a new document." ma:contentTypeScope="" ma:versionID="5692dba6073028e08eb34df0c8f7f48f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d1e199fb7d98a7bb4e166ab83289a6c7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ca7acb6e-8f73-4e83-adb5-65dfe1809d60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2406DECF-6492-4EC4-906A-9E90A3EE366F}"/>
</file>

<file path=customXML/itemProps3.xml><?xml version="1.0" encoding="utf-8"?>
<ds:datastoreItem xmlns:ds="http://schemas.openxmlformats.org/officeDocument/2006/customXml" ds:itemID="{DED234A4-264E-41A3-AF6E-0BDC80BB913D}"/>
</file>

<file path=customXML/itemProps4.xml><?xml version="1.0" encoding="utf-8"?>
<ds:datastoreItem xmlns:ds="http://schemas.openxmlformats.org/officeDocument/2006/customXml" ds:itemID="{5C41199D-CAF9-4A15-A75F-D105FB9D9E46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dcterms:created xsi:type="dcterms:W3CDTF">2010-01-10T05:18:00Z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