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AA39" w14:textId="77777777" w:rsidR="00084C06" w:rsidRPr="00084C06" w:rsidRDefault="00084C06" w:rsidP="00084C06">
      <w:pPr>
        <w:bidi w:val="0"/>
        <w:rPr>
          <w:b/>
          <w:bCs/>
          <w:sz w:val="28"/>
          <w:szCs w:val="28"/>
        </w:rPr>
      </w:pPr>
      <w:r w:rsidRPr="00084C06">
        <w:rPr>
          <w:b/>
          <w:bCs/>
          <w:sz w:val="28"/>
          <w:szCs w:val="28"/>
        </w:rPr>
        <w:t>Part 1 — Goal and Vulnerability Summary</w:t>
      </w:r>
    </w:p>
    <w:p w14:paraId="237CAF48" w14:textId="77777777" w:rsidR="00084C06" w:rsidRPr="00082FCF" w:rsidRDefault="00084C06" w:rsidP="00084C06">
      <w:pPr>
        <w:bidi w:val="0"/>
        <w:rPr>
          <w:sz w:val="28"/>
          <w:szCs w:val="28"/>
        </w:rPr>
      </w:pPr>
      <w:r w:rsidRPr="00084C06">
        <w:rPr>
          <w:sz w:val="28"/>
          <w:szCs w:val="28"/>
        </w:rPr>
        <w:t>This lesson demonstrates an insecure cloud configuration in the DVSA feedback file upload workflow. The affected components are the public S3 feedback bucket and the Lambda function DVSA-FEEDBACK-UPLOADS, which is automatically triggered when new objects are uploaded. The security impact is that an attacker can upload arbitrary files directly into the bucket and cause backend processing on attacker-controlled object names. Because the backend uses unsafe shell execution with insufficient filename validation, this increases the risk of command injection or unintended backend behavior.</w:t>
      </w:r>
    </w:p>
    <w:p w14:paraId="5CD423FD" w14:textId="77777777" w:rsidR="00084C06" w:rsidRPr="00082FCF" w:rsidRDefault="00084C06" w:rsidP="00084C06">
      <w:pPr>
        <w:bidi w:val="0"/>
        <w:rPr>
          <w:sz w:val="28"/>
          <w:szCs w:val="28"/>
        </w:rPr>
      </w:pPr>
    </w:p>
    <w:p w14:paraId="45E565E1" w14:textId="77777777" w:rsidR="00084C06" w:rsidRPr="00082FCF" w:rsidRDefault="00084C06" w:rsidP="00084C06">
      <w:pPr>
        <w:bidi w:val="0"/>
        <w:rPr>
          <w:b/>
          <w:bCs/>
          <w:sz w:val="28"/>
          <w:szCs w:val="28"/>
        </w:rPr>
      </w:pPr>
      <w:r w:rsidRPr="00082FCF">
        <w:rPr>
          <w:b/>
          <w:bCs/>
          <w:sz w:val="28"/>
          <w:szCs w:val="28"/>
        </w:rPr>
        <w:t>Part 2 — Why This Works / Root Cause</w:t>
      </w:r>
    </w:p>
    <w:p w14:paraId="6CB332C0" w14:textId="52C0B4D0" w:rsidR="00084C06" w:rsidRPr="00082FCF" w:rsidRDefault="00084C06" w:rsidP="00084C06">
      <w:pPr>
        <w:bidi w:val="0"/>
        <w:rPr>
          <w:sz w:val="28"/>
          <w:szCs w:val="28"/>
        </w:rPr>
      </w:pPr>
      <w:r w:rsidRPr="00084C06">
        <w:rPr>
          <w:sz w:val="28"/>
          <w:szCs w:val="28"/>
        </w:rPr>
        <w:t>The vulnerability is possible because the S3 feedback bucket is misconfigured to allow public object operations. Public access blocking is disabled, and the bucket policy allows Principal: "*" to perform actions such as s</w:t>
      </w:r>
      <w:proofErr w:type="gramStart"/>
      <w:r w:rsidRPr="00084C06">
        <w:rPr>
          <w:sz w:val="28"/>
          <w:szCs w:val="28"/>
        </w:rPr>
        <w:t>3:PutObject</w:t>
      </w:r>
      <w:proofErr w:type="gramEnd"/>
      <w:r w:rsidRPr="00084C06">
        <w:rPr>
          <w:sz w:val="28"/>
          <w:szCs w:val="28"/>
        </w:rPr>
        <w:t>, s</w:t>
      </w:r>
      <w:proofErr w:type="gramStart"/>
      <w:r w:rsidRPr="00084C06">
        <w:rPr>
          <w:sz w:val="28"/>
          <w:szCs w:val="28"/>
        </w:rPr>
        <w:t>3:GetObject</w:t>
      </w:r>
      <w:proofErr w:type="gramEnd"/>
      <w:r w:rsidRPr="00084C06">
        <w:rPr>
          <w:sz w:val="28"/>
          <w:szCs w:val="28"/>
        </w:rPr>
        <w:t>, and s</w:t>
      </w:r>
      <w:proofErr w:type="gramStart"/>
      <w:r w:rsidRPr="00084C06">
        <w:rPr>
          <w:sz w:val="28"/>
          <w:szCs w:val="28"/>
        </w:rPr>
        <w:t>3:DeleteObject</w:t>
      </w:r>
      <w:proofErr w:type="gramEnd"/>
      <w:r w:rsidRPr="00084C06">
        <w:rPr>
          <w:sz w:val="28"/>
          <w:szCs w:val="28"/>
        </w:rPr>
        <w:t xml:space="preserve">. In addition, every uploaded object triggers the Lambda function DVSA-FEEDBACK-UPLOADS. Inside that function, the uploaded filename is passed into </w:t>
      </w:r>
      <w:proofErr w:type="spellStart"/>
      <w:proofErr w:type="gramStart"/>
      <w:r w:rsidRPr="00084C06">
        <w:rPr>
          <w:sz w:val="28"/>
          <w:szCs w:val="28"/>
        </w:rPr>
        <w:t>os.system</w:t>
      </w:r>
      <w:proofErr w:type="spellEnd"/>
      <w:proofErr w:type="gramEnd"/>
      <w:r w:rsidRPr="00084C06">
        <w:rPr>
          <w:sz w:val="28"/>
          <w:szCs w:val="28"/>
        </w:rPr>
        <w:t xml:space="preserve">(...), while the </w:t>
      </w:r>
      <w:proofErr w:type="spellStart"/>
      <w:r w:rsidRPr="00084C06">
        <w:rPr>
          <w:sz w:val="28"/>
          <w:szCs w:val="28"/>
        </w:rPr>
        <w:t>is_</w:t>
      </w:r>
      <w:proofErr w:type="gramStart"/>
      <w:r w:rsidRPr="00084C06">
        <w:rPr>
          <w:sz w:val="28"/>
          <w:szCs w:val="28"/>
        </w:rPr>
        <w:t>safe</w:t>
      </w:r>
      <w:proofErr w:type="spellEnd"/>
      <w:r w:rsidRPr="00084C06">
        <w:rPr>
          <w:sz w:val="28"/>
          <w:szCs w:val="28"/>
        </w:rPr>
        <w:t>(</w:t>
      </w:r>
      <w:proofErr w:type="gramEnd"/>
      <w:r w:rsidRPr="00084C06">
        <w:rPr>
          <w:sz w:val="28"/>
          <w:szCs w:val="28"/>
        </w:rPr>
        <w:t>) check always returns True. As a result, attacker-controlled filenames can reach unsafe backend command processing.</w:t>
      </w:r>
    </w:p>
    <w:p w14:paraId="7DB0E8E1" w14:textId="77777777" w:rsidR="00084C06" w:rsidRPr="00082FCF" w:rsidRDefault="00084C06" w:rsidP="00084C06">
      <w:pPr>
        <w:bidi w:val="0"/>
        <w:rPr>
          <w:sz w:val="28"/>
          <w:szCs w:val="28"/>
        </w:rPr>
      </w:pPr>
    </w:p>
    <w:p w14:paraId="6800E19A" w14:textId="77777777" w:rsidR="00084C06" w:rsidRPr="00084C06" w:rsidRDefault="00084C06" w:rsidP="00084C06">
      <w:pPr>
        <w:bidi w:val="0"/>
        <w:rPr>
          <w:sz w:val="28"/>
          <w:szCs w:val="28"/>
        </w:rPr>
      </w:pPr>
      <w:r w:rsidRPr="00084C06">
        <w:rPr>
          <w:b/>
          <w:bCs/>
          <w:sz w:val="28"/>
          <w:szCs w:val="28"/>
        </w:rPr>
        <w:t>Part 3) Environment and Setup</w:t>
      </w:r>
    </w:p>
    <w:p w14:paraId="04DBC490" w14:textId="77777777" w:rsidR="00084C06" w:rsidRPr="00082FCF" w:rsidRDefault="00084C06" w:rsidP="00084C06">
      <w:pPr>
        <w:bidi w:val="0"/>
        <w:rPr>
          <w:sz w:val="28"/>
          <w:szCs w:val="28"/>
        </w:rPr>
      </w:pPr>
      <w:r w:rsidRPr="00084C06">
        <w:rPr>
          <w:sz w:val="28"/>
          <w:szCs w:val="28"/>
        </w:rPr>
        <w:t xml:space="preserve">The testing was performed on my own DVSA deployment in AWS in the us-east-1 region. The main components involved in this lesson were the S3 bucket dvsa-feedback-bucket-716522590330-us-east-1 and the Lambda function DVSA-FEEDBACK-UPLOADS. The bucket was configured with an event notification for </w:t>
      </w:r>
      <w:r w:rsidRPr="00084C06">
        <w:rPr>
          <w:b/>
          <w:bCs/>
          <w:sz w:val="28"/>
          <w:szCs w:val="28"/>
        </w:rPr>
        <w:t>All object create events</w:t>
      </w:r>
      <w:r w:rsidRPr="00084C06">
        <w:rPr>
          <w:sz w:val="28"/>
          <w:szCs w:val="28"/>
        </w:rPr>
        <w:t>, which invoked the Lambda function whenever a new object was uploaded. The AWS services used during the investigation were Amazon S3, AWS Lambda, and Amazon CloudWatch Logs. The tools used were the AWS Console and the DVSA deployment already prepared for the course project.</w:t>
      </w:r>
    </w:p>
    <w:p w14:paraId="3082E564" w14:textId="77777777" w:rsidR="00534492" w:rsidRPr="00084C06" w:rsidRDefault="00534492" w:rsidP="00534492">
      <w:pPr>
        <w:bidi w:val="0"/>
        <w:rPr>
          <w:sz w:val="28"/>
          <w:szCs w:val="28"/>
        </w:rPr>
      </w:pPr>
    </w:p>
    <w:p w14:paraId="3482CA58" w14:textId="77777777" w:rsidR="00534492" w:rsidRPr="00534492" w:rsidRDefault="00534492" w:rsidP="00534492">
      <w:pPr>
        <w:bidi w:val="0"/>
        <w:rPr>
          <w:sz w:val="28"/>
          <w:szCs w:val="28"/>
        </w:rPr>
      </w:pPr>
      <w:r w:rsidRPr="00534492">
        <w:rPr>
          <w:b/>
          <w:bCs/>
          <w:sz w:val="28"/>
          <w:szCs w:val="28"/>
        </w:rPr>
        <w:t>Part 4) Reproduction Steps</w:t>
      </w:r>
    </w:p>
    <w:p w14:paraId="18995E06" w14:textId="77777777" w:rsidR="00534492" w:rsidRPr="00534492" w:rsidRDefault="00534492" w:rsidP="00534492">
      <w:pPr>
        <w:numPr>
          <w:ilvl w:val="0"/>
          <w:numId w:val="1"/>
        </w:numPr>
        <w:bidi w:val="0"/>
        <w:rPr>
          <w:sz w:val="28"/>
          <w:szCs w:val="28"/>
        </w:rPr>
      </w:pPr>
      <w:r w:rsidRPr="00534492">
        <w:rPr>
          <w:sz w:val="28"/>
          <w:szCs w:val="28"/>
        </w:rPr>
        <w:lastRenderedPageBreak/>
        <w:t xml:space="preserve">Opened the AWS Console and navigated to the S3 bucket dvsa-feedback-bucket-716522590330-us-east-1. </w:t>
      </w:r>
    </w:p>
    <w:p w14:paraId="4EB8CDAB" w14:textId="77777777" w:rsidR="00534492" w:rsidRPr="00534492" w:rsidRDefault="00534492" w:rsidP="00534492">
      <w:pPr>
        <w:numPr>
          <w:ilvl w:val="0"/>
          <w:numId w:val="1"/>
        </w:numPr>
        <w:bidi w:val="0"/>
        <w:rPr>
          <w:sz w:val="28"/>
          <w:szCs w:val="28"/>
        </w:rPr>
      </w:pPr>
      <w:r w:rsidRPr="00534492">
        <w:rPr>
          <w:sz w:val="28"/>
          <w:szCs w:val="28"/>
        </w:rPr>
        <w:t xml:space="preserve">Reviewed the bucket properties and confirmed that it had an event notification configured for </w:t>
      </w:r>
      <w:r w:rsidRPr="00534492">
        <w:rPr>
          <w:b/>
          <w:bCs/>
          <w:sz w:val="28"/>
          <w:szCs w:val="28"/>
        </w:rPr>
        <w:t>All object create events</w:t>
      </w:r>
      <w:r w:rsidRPr="00534492">
        <w:rPr>
          <w:sz w:val="28"/>
          <w:szCs w:val="28"/>
        </w:rPr>
        <w:t xml:space="preserve"> with destination Lambda function DVSA-FEEDBACK-UPLOADS. </w:t>
      </w:r>
    </w:p>
    <w:p w14:paraId="22B6E985" w14:textId="77777777" w:rsidR="00534492" w:rsidRPr="00534492" w:rsidRDefault="00534492" w:rsidP="00534492">
      <w:pPr>
        <w:numPr>
          <w:ilvl w:val="0"/>
          <w:numId w:val="1"/>
        </w:numPr>
        <w:bidi w:val="0"/>
        <w:rPr>
          <w:sz w:val="28"/>
          <w:szCs w:val="28"/>
        </w:rPr>
      </w:pPr>
      <w:r w:rsidRPr="00534492">
        <w:rPr>
          <w:sz w:val="28"/>
          <w:szCs w:val="28"/>
        </w:rPr>
        <w:t xml:space="preserve">Reviewed the bucket permissions and confirmed that </w:t>
      </w:r>
      <w:r w:rsidRPr="00534492">
        <w:rPr>
          <w:b/>
          <w:bCs/>
          <w:sz w:val="28"/>
          <w:szCs w:val="28"/>
        </w:rPr>
        <w:t>Block Public Access</w:t>
      </w:r>
      <w:r w:rsidRPr="00534492">
        <w:rPr>
          <w:sz w:val="28"/>
          <w:szCs w:val="28"/>
        </w:rPr>
        <w:t xml:space="preserve"> was disabled. </w:t>
      </w:r>
    </w:p>
    <w:p w14:paraId="5E296955" w14:textId="77777777" w:rsidR="00534492" w:rsidRPr="00534492" w:rsidRDefault="00534492" w:rsidP="00534492">
      <w:pPr>
        <w:numPr>
          <w:ilvl w:val="0"/>
          <w:numId w:val="1"/>
        </w:numPr>
        <w:bidi w:val="0"/>
        <w:rPr>
          <w:sz w:val="28"/>
          <w:szCs w:val="28"/>
        </w:rPr>
      </w:pPr>
      <w:r w:rsidRPr="00534492">
        <w:rPr>
          <w:sz w:val="28"/>
          <w:szCs w:val="28"/>
        </w:rPr>
        <w:t>Examined the bucket policy and observed that it allowed Principal: "*" to perform public object actions including s</w:t>
      </w:r>
      <w:proofErr w:type="gramStart"/>
      <w:r w:rsidRPr="00534492">
        <w:rPr>
          <w:sz w:val="28"/>
          <w:szCs w:val="28"/>
        </w:rPr>
        <w:t>3:PutObject</w:t>
      </w:r>
      <w:proofErr w:type="gramEnd"/>
      <w:r w:rsidRPr="00534492">
        <w:rPr>
          <w:sz w:val="28"/>
          <w:szCs w:val="28"/>
        </w:rPr>
        <w:t>, s</w:t>
      </w:r>
      <w:proofErr w:type="gramStart"/>
      <w:r w:rsidRPr="00534492">
        <w:rPr>
          <w:sz w:val="28"/>
          <w:szCs w:val="28"/>
        </w:rPr>
        <w:t>3:GetObject</w:t>
      </w:r>
      <w:proofErr w:type="gramEnd"/>
      <w:r w:rsidRPr="00534492">
        <w:rPr>
          <w:sz w:val="28"/>
          <w:szCs w:val="28"/>
        </w:rPr>
        <w:t>, and s</w:t>
      </w:r>
      <w:proofErr w:type="gramStart"/>
      <w:r w:rsidRPr="00534492">
        <w:rPr>
          <w:sz w:val="28"/>
          <w:szCs w:val="28"/>
        </w:rPr>
        <w:t>3:DeleteObject</w:t>
      </w:r>
      <w:proofErr w:type="gramEnd"/>
      <w:r w:rsidRPr="00534492">
        <w:rPr>
          <w:sz w:val="28"/>
          <w:szCs w:val="28"/>
        </w:rPr>
        <w:t xml:space="preserve">. </w:t>
      </w:r>
    </w:p>
    <w:p w14:paraId="75BACFCC" w14:textId="77777777" w:rsidR="00534492" w:rsidRPr="00534492" w:rsidRDefault="00534492" w:rsidP="00534492">
      <w:pPr>
        <w:numPr>
          <w:ilvl w:val="0"/>
          <w:numId w:val="1"/>
        </w:numPr>
        <w:bidi w:val="0"/>
        <w:rPr>
          <w:sz w:val="28"/>
          <w:szCs w:val="28"/>
        </w:rPr>
      </w:pPr>
      <w:r w:rsidRPr="00534492">
        <w:rPr>
          <w:sz w:val="28"/>
          <w:szCs w:val="28"/>
        </w:rPr>
        <w:t xml:space="preserve">Uploaded a harmless test file named lesson4-test.txt into the feedback bucket using the AWS Console. </w:t>
      </w:r>
    </w:p>
    <w:p w14:paraId="1AC2B0DC" w14:textId="77777777" w:rsidR="00534492" w:rsidRPr="00534492" w:rsidRDefault="00534492" w:rsidP="00534492">
      <w:pPr>
        <w:numPr>
          <w:ilvl w:val="0"/>
          <w:numId w:val="1"/>
        </w:numPr>
        <w:bidi w:val="0"/>
        <w:rPr>
          <w:sz w:val="28"/>
          <w:szCs w:val="28"/>
        </w:rPr>
      </w:pPr>
      <w:r w:rsidRPr="00534492">
        <w:rPr>
          <w:sz w:val="28"/>
          <w:szCs w:val="28"/>
        </w:rPr>
        <w:t xml:space="preserve">Confirmed that the file appeared successfully in the bucket object list. </w:t>
      </w:r>
    </w:p>
    <w:p w14:paraId="3A07A331" w14:textId="77777777" w:rsidR="00534492" w:rsidRPr="00534492" w:rsidRDefault="00534492" w:rsidP="00534492">
      <w:pPr>
        <w:numPr>
          <w:ilvl w:val="0"/>
          <w:numId w:val="1"/>
        </w:numPr>
        <w:bidi w:val="0"/>
        <w:rPr>
          <w:sz w:val="28"/>
          <w:szCs w:val="28"/>
        </w:rPr>
      </w:pPr>
      <w:r w:rsidRPr="00534492">
        <w:rPr>
          <w:sz w:val="28"/>
          <w:szCs w:val="28"/>
        </w:rPr>
        <w:t>Opened Amazon CloudWatch Logs and navigated to the log group for /</w:t>
      </w:r>
      <w:proofErr w:type="spellStart"/>
      <w:r w:rsidRPr="00534492">
        <w:rPr>
          <w:sz w:val="28"/>
          <w:szCs w:val="28"/>
        </w:rPr>
        <w:t>aws</w:t>
      </w:r>
      <w:proofErr w:type="spellEnd"/>
      <w:r w:rsidRPr="00534492">
        <w:rPr>
          <w:sz w:val="28"/>
          <w:szCs w:val="28"/>
        </w:rPr>
        <w:t xml:space="preserve">/lambda/DVSA-FEEDBACK-UPLOADS. </w:t>
      </w:r>
    </w:p>
    <w:p w14:paraId="520C5C47" w14:textId="77777777" w:rsidR="00534492" w:rsidRPr="00534492" w:rsidRDefault="00534492" w:rsidP="00534492">
      <w:pPr>
        <w:numPr>
          <w:ilvl w:val="0"/>
          <w:numId w:val="1"/>
        </w:numPr>
        <w:bidi w:val="0"/>
        <w:rPr>
          <w:sz w:val="28"/>
          <w:szCs w:val="28"/>
        </w:rPr>
      </w:pPr>
      <w:r w:rsidRPr="00534492">
        <w:rPr>
          <w:sz w:val="28"/>
          <w:szCs w:val="28"/>
        </w:rPr>
        <w:t xml:space="preserve">Verified that a new Lambda invocation occurred immediately after the upload and that the log event showed </w:t>
      </w:r>
      <w:proofErr w:type="gramStart"/>
      <w:r w:rsidRPr="00534492">
        <w:rPr>
          <w:sz w:val="28"/>
          <w:szCs w:val="28"/>
        </w:rPr>
        <w:t>ObjectCreated:Put</w:t>
      </w:r>
      <w:proofErr w:type="gramEnd"/>
      <w:r w:rsidRPr="00534492">
        <w:rPr>
          <w:sz w:val="28"/>
          <w:szCs w:val="28"/>
        </w:rPr>
        <w:t xml:space="preserve"> for the uploaded object key lesson4-test.txt. </w:t>
      </w:r>
    </w:p>
    <w:p w14:paraId="3F3CE297" w14:textId="77777777" w:rsidR="00534492" w:rsidRPr="00534492" w:rsidRDefault="00534492" w:rsidP="00534492">
      <w:pPr>
        <w:numPr>
          <w:ilvl w:val="0"/>
          <w:numId w:val="1"/>
        </w:numPr>
        <w:bidi w:val="0"/>
        <w:rPr>
          <w:sz w:val="28"/>
          <w:szCs w:val="28"/>
        </w:rPr>
      </w:pPr>
      <w:r w:rsidRPr="00534492">
        <w:rPr>
          <w:sz w:val="28"/>
          <w:szCs w:val="28"/>
        </w:rPr>
        <w:t>Uploaded a second file with a special filename, lesson</w:t>
      </w:r>
      <w:proofErr w:type="gramStart"/>
      <w:r w:rsidRPr="00534492">
        <w:rPr>
          <w:sz w:val="28"/>
          <w:szCs w:val="28"/>
        </w:rPr>
        <w:t>4;test.txt</w:t>
      </w:r>
      <w:proofErr w:type="gramEnd"/>
      <w:r w:rsidRPr="00534492">
        <w:rPr>
          <w:sz w:val="28"/>
          <w:szCs w:val="28"/>
        </w:rPr>
        <w:t xml:space="preserve">, to test how the backend handled attacker-controlled object names. </w:t>
      </w:r>
    </w:p>
    <w:p w14:paraId="1DCD89AF" w14:textId="77777777" w:rsidR="00534492" w:rsidRPr="00534492" w:rsidRDefault="00534492" w:rsidP="00534492">
      <w:pPr>
        <w:numPr>
          <w:ilvl w:val="0"/>
          <w:numId w:val="1"/>
        </w:numPr>
        <w:bidi w:val="0"/>
        <w:rPr>
          <w:sz w:val="28"/>
          <w:szCs w:val="28"/>
        </w:rPr>
      </w:pPr>
      <w:r w:rsidRPr="00534492">
        <w:rPr>
          <w:sz w:val="28"/>
          <w:szCs w:val="28"/>
        </w:rPr>
        <w:t xml:space="preserve">Opened the newest CloudWatch log stream and confirmed that the uploaded key appeared in the event record in URL-encoded form as lesson4%3Btest.txt. </w:t>
      </w:r>
    </w:p>
    <w:p w14:paraId="7127B558" w14:textId="77777777" w:rsidR="00534492" w:rsidRPr="00082FCF" w:rsidRDefault="00534492" w:rsidP="00534492">
      <w:pPr>
        <w:numPr>
          <w:ilvl w:val="0"/>
          <w:numId w:val="1"/>
        </w:numPr>
        <w:bidi w:val="0"/>
        <w:rPr>
          <w:sz w:val="28"/>
          <w:szCs w:val="28"/>
        </w:rPr>
      </w:pPr>
      <w:r w:rsidRPr="00534492">
        <w:rPr>
          <w:sz w:val="28"/>
          <w:szCs w:val="28"/>
        </w:rPr>
        <w:t xml:space="preserve">Observed shell error messages in the Lambda logs, including </w:t>
      </w:r>
      <w:proofErr w:type="spellStart"/>
      <w:r w:rsidRPr="00534492">
        <w:rPr>
          <w:sz w:val="28"/>
          <w:szCs w:val="28"/>
        </w:rPr>
        <w:t>sh</w:t>
      </w:r>
      <w:proofErr w:type="spellEnd"/>
      <w:r w:rsidRPr="00534492">
        <w:rPr>
          <w:sz w:val="28"/>
          <w:szCs w:val="28"/>
        </w:rPr>
        <w:t xml:space="preserve">: test.txt: command not found and </w:t>
      </w:r>
      <w:proofErr w:type="spellStart"/>
      <w:r w:rsidRPr="00534492">
        <w:rPr>
          <w:sz w:val="28"/>
          <w:szCs w:val="28"/>
        </w:rPr>
        <w:t>sh</w:t>
      </w:r>
      <w:proofErr w:type="spellEnd"/>
      <w:r w:rsidRPr="00534492">
        <w:rPr>
          <w:sz w:val="28"/>
          <w:szCs w:val="28"/>
        </w:rPr>
        <w:t>: test.txt.txt: command not found, showing that the uploaded filename reached unsafe shell command processing.</w:t>
      </w:r>
    </w:p>
    <w:p w14:paraId="2B82C605" w14:textId="77777777" w:rsidR="00534492" w:rsidRPr="00082FCF" w:rsidRDefault="00534492" w:rsidP="00534492">
      <w:pPr>
        <w:bidi w:val="0"/>
        <w:rPr>
          <w:sz w:val="28"/>
          <w:szCs w:val="28"/>
        </w:rPr>
      </w:pPr>
    </w:p>
    <w:p w14:paraId="68C0F3B1" w14:textId="77777777" w:rsidR="00534492" w:rsidRPr="00534492" w:rsidRDefault="00534492" w:rsidP="00534492">
      <w:pPr>
        <w:bidi w:val="0"/>
        <w:rPr>
          <w:b/>
          <w:bCs/>
          <w:sz w:val="28"/>
          <w:szCs w:val="28"/>
        </w:rPr>
      </w:pPr>
      <w:r w:rsidRPr="00534492">
        <w:rPr>
          <w:b/>
          <w:bCs/>
          <w:sz w:val="28"/>
          <w:szCs w:val="28"/>
        </w:rPr>
        <w:t>Part 5) Evidence and Proof</w:t>
      </w:r>
    </w:p>
    <w:p w14:paraId="4D51BBD2" w14:textId="77777777" w:rsidR="00534492" w:rsidRPr="00534492" w:rsidRDefault="00534492" w:rsidP="00534492">
      <w:pPr>
        <w:bidi w:val="0"/>
        <w:rPr>
          <w:sz w:val="28"/>
          <w:szCs w:val="28"/>
        </w:rPr>
      </w:pPr>
      <w:r w:rsidRPr="00534492">
        <w:rPr>
          <w:sz w:val="28"/>
          <w:szCs w:val="28"/>
        </w:rPr>
        <w:t xml:space="preserve">The vulnerability was confirmed using S3 configuration evidence, successful upload evidence, and CloudWatch log evidence. First, the </w:t>
      </w:r>
      <w:r w:rsidRPr="00534492">
        <w:rPr>
          <w:sz w:val="28"/>
          <w:szCs w:val="28"/>
        </w:rPr>
        <w:lastRenderedPageBreak/>
        <w:t xml:space="preserve">feedback bucket permissions showed that Block Public Access was disabled and that the bucket policy granted broad object access to Principal: "*". Second, the bucket properties showed that all </w:t>
      </w:r>
      <w:proofErr w:type="gramStart"/>
      <w:r w:rsidRPr="00534492">
        <w:rPr>
          <w:sz w:val="28"/>
          <w:szCs w:val="28"/>
        </w:rPr>
        <w:t>object</w:t>
      </w:r>
      <w:proofErr w:type="gramEnd"/>
      <w:r w:rsidRPr="00534492">
        <w:rPr>
          <w:sz w:val="28"/>
          <w:szCs w:val="28"/>
        </w:rPr>
        <w:t xml:space="preserve"> create events triggered the Lambda function DVSA-FEEDBACK-UPLOADS. Third, I successfully uploaded a harmless test file and confirmed that it triggered a Lambda invocation. Finally, I uploaded a file with a special filename and observed shell-related errors in CloudWatch Logs, showing that attacker-controlled filenames reached unsafe backend processing.</w:t>
      </w:r>
    </w:p>
    <w:p w14:paraId="539F3E0E" w14:textId="17D9E64B" w:rsidR="00534492" w:rsidRPr="00534492" w:rsidRDefault="00534492" w:rsidP="00534492">
      <w:pPr>
        <w:bidi w:val="0"/>
        <w:rPr>
          <w:sz w:val="28"/>
          <w:szCs w:val="28"/>
        </w:rPr>
      </w:pPr>
      <w:r w:rsidRPr="00082FCF">
        <w:rPr>
          <w:sz w:val="28"/>
          <w:szCs w:val="28"/>
        </w:rPr>
        <w:drawing>
          <wp:inline distT="0" distB="0" distL="0" distR="0" wp14:anchorId="61A0664C" wp14:editId="12542138">
            <wp:extent cx="5731510" cy="2942590"/>
            <wp:effectExtent l="0" t="0" r="2540" b="0"/>
            <wp:docPr id="43814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42590"/>
                    </a:xfrm>
                    <a:prstGeom prst="rect">
                      <a:avLst/>
                    </a:prstGeom>
                    <a:noFill/>
                    <a:ln>
                      <a:noFill/>
                    </a:ln>
                  </pic:spPr>
                </pic:pic>
              </a:graphicData>
            </a:graphic>
          </wp:inline>
        </w:drawing>
      </w:r>
      <w:r w:rsidRPr="00534492">
        <w:rPr>
          <w:sz w:val="28"/>
          <w:szCs w:val="28"/>
        </w:rPr>
        <w:br/>
      </w:r>
      <w:r w:rsidRPr="00534492">
        <w:rPr>
          <w:i/>
          <w:iCs/>
          <w:sz w:val="28"/>
          <w:szCs w:val="28"/>
        </w:rPr>
        <w:t>Figure 1: Feedback bucket permissions showing public access disabled protections and a bucket policy granting broad object access to Principal: "*".</w:t>
      </w:r>
    </w:p>
    <w:p w14:paraId="1F1C85F7" w14:textId="32368472" w:rsidR="00534492" w:rsidRPr="00534492" w:rsidRDefault="003754AC" w:rsidP="003754AC">
      <w:pPr>
        <w:bidi w:val="0"/>
        <w:rPr>
          <w:sz w:val="28"/>
          <w:szCs w:val="28"/>
        </w:rPr>
      </w:pPr>
      <w:r w:rsidRPr="00082FCF">
        <w:rPr>
          <w:sz w:val="28"/>
          <w:szCs w:val="28"/>
        </w:rPr>
        <w:drawing>
          <wp:inline distT="0" distB="0" distL="0" distR="0" wp14:anchorId="7083E4C0" wp14:editId="0822AE76">
            <wp:extent cx="5731510" cy="519430"/>
            <wp:effectExtent l="0" t="0" r="2540" b="0"/>
            <wp:docPr id="124719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98237" name=""/>
                    <pic:cNvPicPr/>
                  </pic:nvPicPr>
                  <pic:blipFill>
                    <a:blip r:embed="rId6"/>
                    <a:stretch>
                      <a:fillRect/>
                    </a:stretch>
                  </pic:blipFill>
                  <pic:spPr>
                    <a:xfrm>
                      <a:off x="0" y="0"/>
                      <a:ext cx="5731510" cy="519430"/>
                    </a:xfrm>
                    <a:prstGeom prst="rect">
                      <a:avLst/>
                    </a:prstGeom>
                  </pic:spPr>
                </pic:pic>
              </a:graphicData>
            </a:graphic>
          </wp:inline>
        </w:drawing>
      </w:r>
      <w:r w:rsidR="00534492" w:rsidRPr="00534492">
        <w:rPr>
          <w:sz w:val="28"/>
          <w:szCs w:val="28"/>
        </w:rPr>
        <w:br/>
      </w:r>
      <w:r w:rsidR="00534492" w:rsidRPr="00534492">
        <w:rPr>
          <w:i/>
          <w:iCs/>
          <w:sz w:val="28"/>
          <w:szCs w:val="28"/>
        </w:rPr>
        <w:t>Figure 2: S3 event notification showing that every new uploaded object triggers the Lambda function DVSA-FEEDBACK-UPLOADS.</w:t>
      </w:r>
    </w:p>
    <w:p w14:paraId="244C1745" w14:textId="13000BDF" w:rsidR="00534492" w:rsidRPr="00534492" w:rsidRDefault="00534492" w:rsidP="00534492">
      <w:pPr>
        <w:bidi w:val="0"/>
        <w:rPr>
          <w:sz w:val="28"/>
          <w:szCs w:val="28"/>
        </w:rPr>
      </w:pPr>
      <w:r w:rsidRPr="00082FCF">
        <w:rPr>
          <w:sz w:val="28"/>
          <w:szCs w:val="28"/>
        </w:rPr>
        <w:lastRenderedPageBreak/>
        <w:drawing>
          <wp:inline distT="0" distB="0" distL="0" distR="0" wp14:anchorId="7D357E7A" wp14:editId="6E8CD443">
            <wp:extent cx="5731510" cy="2371090"/>
            <wp:effectExtent l="0" t="0" r="2540" b="0"/>
            <wp:docPr id="130542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71090"/>
                    </a:xfrm>
                    <a:prstGeom prst="rect">
                      <a:avLst/>
                    </a:prstGeom>
                    <a:noFill/>
                    <a:ln>
                      <a:noFill/>
                    </a:ln>
                  </pic:spPr>
                </pic:pic>
              </a:graphicData>
            </a:graphic>
          </wp:inline>
        </w:drawing>
      </w:r>
      <w:r w:rsidRPr="00534492">
        <w:rPr>
          <w:sz w:val="28"/>
          <w:szCs w:val="28"/>
        </w:rPr>
        <w:br/>
      </w:r>
      <w:r w:rsidRPr="00534492">
        <w:rPr>
          <w:i/>
          <w:iCs/>
          <w:sz w:val="28"/>
          <w:szCs w:val="28"/>
        </w:rPr>
        <w:t>Figure 3: Successful upload of a harmless test file (lesson4-test.txt) into the feedback bucket.</w:t>
      </w:r>
    </w:p>
    <w:p w14:paraId="5CF19CC3" w14:textId="242B52FD" w:rsidR="00534492" w:rsidRPr="00534492" w:rsidRDefault="00534492" w:rsidP="00534492">
      <w:pPr>
        <w:bidi w:val="0"/>
        <w:rPr>
          <w:sz w:val="28"/>
          <w:szCs w:val="28"/>
        </w:rPr>
      </w:pPr>
      <w:r w:rsidRPr="00082FCF">
        <w:rPr>
          <w:sz w:val="28"/>
          <w:szCs w:val="28"/>
        </w:rPr>
        <w:drawing>
          <wp:inline distT="0" distB="0" distL="0" distR="0" wp14:anchorId="39D935CC" wp14:editId="2FC68944">
            <wp:extent cx="5731510" cy="1510030"/>
            <wp:effectExtent l="0" t="0" r="2540" b="0"/>
            <wp:docPr id="87843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10030"/>
                    </a:xfrm>
                    <a:prstGeom prst="rect">
                      <a:avLst/>
                    </a:prstGeom>
                    <a:noFill/>
                    <a:ln>
                      <a:noFill/>
                    </a:ln>
                  </pic:spPr>
                </pic:pic>
              </a:graphicData>
            </a:graphic>
          </wp:inline>
        </w:drawing>
      </w:r>
    </w:p>
    <w:p w14:paraId="162570EF" w14:textId="44145000" w:rsidR="00534492" w:rsidRPr="00534492" w:rsidRDefault="00534492" w:rsidP="00534492">
      <w:pPr>
        <w:bidi w:val="0"/>
        <w:rPr>
          <w:sz w:val="28"/>
          <w:szCs w:val="28"/>
        </w:rPr>
      </w:pPr>
      <w:r w:rsidRPr="00082FCF">
        <w:rPr>
          <w:sz w:val="28"/>
          <w:szCs w:val="28"/>
        </w:rPr>
        <w:drawing>
          <wp:inline distT="0" distB="0" distL="0" distR="0" wp14:anchorId="43776F90" wp14:editId="4820DCE1">
            <wp:extent cx="5731510" cy="2705100"/>
            <wp:effectExtent l="0" t="0" r="2540" b="0"/>
            <wp:docPr id="128271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r w:rsidRPr="00534492">
        <w:rPr>
          <w:sz w:val="28"/>
          <w:szCs w:val="28"/>
        </w:rPr>
        <w:br/>
      </w:r>
      <w:r w:rsidRPr="00534492">
        <w:rPr>
          <w:i/>
          <w:iCs/>
          <w:sz w:val="28"/>
          <w:szCs w:val="28"/>
        </w:rPr>
        <w:t xml:space="preserve">Figure 4: CloudWatch Logs showing that uploading lesson4-test.txt triggered the Lambda through an S3 </w:t>
      </w:r>
      <w:proofErr w:type="gramStart"/>
      <w:r w:rsidRPr="00534492">
        <w:rPr>
          <w:i/>
          <w:iCs/>
          <w:sz w:val="28"/>
          <w:szCs w:val="28"/>
        </w:rPr>
        <w:t>ObjectCreated:Put</w:t>
      </w:r>
      <w:proofErr w:type="gramEnd"/>
      <w:r w:rsidRPr="00534492">
        <w:rPr>
          <w:i/>
          <w:iCs/>
          <w:sz w:val="28"/>
          <w:szCs w:val="28"/>
        </w:rPr>
        <w:t xml:space="preserve"> event.</w:t>
      </w:r>
    </w:p>
    <w:p w14:paraId="356A4383" w14:textId="11E634F8" w:rsidR="00534492" w:rsidRPr="00534492" w:rsidRDefault="00534492" w:rsidP="00534492">
      <w:pPr>
        <w:bidi w:val="0"/>
        <w:rPr>
          <w:sz w:val="28"/>
          <w:szCs w:val="28"/>
        </w:rPr>
      </w:pPr>
      <w:r w:rsidRPr="00082FCF">
        <w:rPr>
          <w:sz w:val="28"/>
          <w:szCs w:val="28"/>
        </w:rPr>
        <w:lastRenderedPageBreak/>
        <w:drawing>
          <wp:inline distT="0" distB="0" distL="0" distR="0" wp14:anchorId="366EEA7F" wp14:editId="74A71015">
            <wp:extent cx="5731510" cy="2077720"/>
            <wp:effectExtent l="0" t="0" r="2540" b="0"/>
            <wp:docPr id="1069246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77720"/>
                    </a:xfrm>
                    <a:prstGeom prst="rect">
                      <a:avLst/>
                    </a:prstGeom>
                    <a:noFill/>
                    <a:ln>
                      <a:noFill/>
                    </a:ln>
                  </pic:spPr>
                </pic:pic>
              </a:graphicData>
            </a:graphic>
          </wp:inline>
        </w:drawing>
      </w:r>
      <w:r w:rsidRPr="00534492">
        <w:rPr>
          <w:sz w:val="28"/>
          <w:szCs w:val="28"/>
        </w:rPr>
        <w:br/>
      </w:r>
      <w:r w:rsidRPr="00534492">
        <w:rPr>
          <w:i/>
          <w:iCs/>
          <w:sz w:val="28"/>
          <w:szCs w:val="28"/>
        </w:rPr>
        <w:t>Figure 5: Uploaded file with attacker-controlled special characters in the filename (lesson</w:t>
      </w:r>
      <w:proofErr w:type="gramStart"/>
      <w:r w:rsidRPr="00534492">
        <w:rPr>
          <w:i/>
          <w:iCs/>
          <w:sz w:val="28"/>
          <w:szCs w:val="28"/>
        </w:rPr>
        <w:t>4;test.txt</w:t>
      </w:r>
      <w:proofErr w:type="gramEnd"/>
      <w:r w:rsidRPr="00534492">
        <w:rPr>
          <w:i/>
          <w:iCs/>
          <w:sz w:val="28"/>
          <w:szCs w:val="28"/>
        </w:rPr>
        <w:t>).</w:t>
      </w:r>
    </w:p>
    <w:p w14:paraId="5C99F4CB" w14:textId="46E79087" w:rsidR="00534492" w:rsidRPr="00534492" w:rsidRDefault="00534492" w:rsidP="00534492">
      <w:pPr>
        <w:bidi w:val="0"/>
        <w:rPr>
          <w:sz w:val="28"/>
          <w:szCs w:val="28"/>
        </w:rPr>
      </w:pPr>
      <w:r w:rsidRPr="00082FCF">
        <w:rPr>
          <w:sz w:val="28"/>
          <w:szCs w:val="28"/>
        </w:rPr>
        <w:drawing>
          <wp:inline distT="0" distB="0" distL="0" distR="0" wp14:anchorId="5B6213AF" wp14:editId="37167C30">
            <wp:extent cx="5731510" cy="2282190"/>
            <wp:effectExtent l="0" t="0" r="2540" b="3810"/>
            <wp:docPr id="1832805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2190"/>
                    </a:xfrm>
                    <a:prstGeom prst="rect">
                      <a:avLst/>
                    </a:prstGeom>
                    <a:noFill/>
                    <a:ln>
                      <a:noFill/>
                    </a:ln>
                  </pic:spPr>
                </pic:pic>
              </a:graphicData>
            </a:graphic>
          </wp:inline>
        </w:drawing>
      </w:r>
    </w:p>
    <w:p w14:paraId="48ACC564" w14:textId="14DB4277" w:rsidR="00534492" w:rsidRPr="00534492" w:rsidRDefault="00D81E7E" w:rsidP="00D81E7E">
      <w:pPr>
        <w:bidi w:val="0"/>
        <w:rPr>
          <w:sz w:val="28"/>
          <w:szCs w:val="28"/>
        </w:rPr>
      </w:pPr>
      <w:r w:rsidRPr="00082FCF">
        <w:rPr>
          <w:sz w:val="28"/>
          <w:szCs w:val="28"/>
        </w:rPr>
        <w:drawing>
          <wp:inline distT="0" distB="0" distL="0" distR="0" wp14:anchorId="27D01570" wp14:editId="3A91796A">
            <wp:extent cx="5731510" cy="2374900"/>
            <wp:effectExtent l="0" t="0" r="2540" b="6350"/>
            <wp:docPr id="279142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r w:rsidR="00534492" w:rsidRPr="00534492">
        <w:rPr>
          <w:sz w:val="28"/>
          <w:szCs w:val="28"/>
        </w:rPr>
        <w:br/>
      </w:r>
      <w:r w:rsidR="00534492" w:rsidRPr="00534492">
        <w:rPr>
          <w:i/>
          <w:iCs/>
          <w:sz w:val="28"/>
          <w:szCs w:val="28"/>
        </w:rPr>
        <w:t xml:space="preserve">Figure 6: CloudWatch Logs showing unsafe shell-side processing of the </w:t>
      </w:r>
      <w:proofErr w:type="gramStart"/>
      <w:r w:rsidR="00534492" w:rsidRPr="00534492">
        <w:rPr>
          <w:i/>
          <w:iCs/>
          <w:sz w:val="28"/>
          <w:szCs w:val="28"/>
        </w:rPr>
        <w:t>uploaded special filename</w:t>
      </w:r>
      <w:proofErr w:type="gramEnd"/>
      <w:r w:rsidR="00534492" w:rsidRPr="00534492">
        <w:rPr>
          <w:i/>
          <w:iCs/>
          <w:sz w:val="28"/>
          <w:szCs w:val="28"/>
        </w:rPr>
        <w:t>, which appeared in URL-encoded form as lesson4%3Btest.txt.</w:t>
      </w:r>
    </w:p>
    <w:p w14:paraId="271D6E23" w14:textId="77777777" w:rsidR="00534492" w:rsidRPr="00082FCF" w:rsidRDefault="00534492" w:rsidP="00534492">
      <w:pPr>
        <w:bidi w:val="0"/>
        <w:rPr>
          <w:sz w:val="28"/>
          <w:szCs w:val="28"/>
        </w:rPr>
      </w:pPr>
      <w:r w:rsidRPr="00534492">
        <w:rPr>
          <w:sz w:val="28"/>
          <w:szCs w:val="28"/>
        </w:rPr>
        <w:t>Together, these results prove both the insecure cloud configuration and the unsafe backend processing path.</w:t>
      </w:r>
    </w:p>
    <w:p w14:paraId="21A23FC5" w14:textId="77777777" w:rsidR="00B104CA" w:rsidRPr="00082FCF" w:rsidRDefault="00B104CA" w:rsidP="00B104CA">
      <w:pPr>
        <w:bidi w:val="0"/>
        <w:rPr>
          <w:sz w:val="28"/>
          <w:szCs w:val="28"/>
        </w:rPr>
      </w:pPr>
    </w:p>
    <w:p w14:paraId="7392F7B2" w14:textId="77777777" w:rsidR="00B104CA" w:rsidRPr="00082FCF" w:rsidRDefault="00B104CA" w:rsidP="00B104CA">
      <w:pPr>
        <w:bidi w:val="0"/>
        <w:rPr>
          <w:sz w:val="28"/>
          <w:szCs w:val="28"/>
        </w:rPr>
      </w:pPr>
    </w:p>
    <w:p w14:paraId="40A2E0A5" w14:textId="77777777" w:rsidR="00B104CA" w:rsidRPr="00B104CA" w:rsidRDefault="00B104CA" w:rsidP="00B104CA">
      <w:pPr>
        <w:bidi w:val="0"/>
        <w:rPr>
          <w:sz w:val="28"/>
          <w:szCs w:val="28"/>
        </w:rPr>
      </w:pPr>
      <w:r w:rsidRPr="00B104CA">
        <w:rPr>
          <w:b/>
          <w:bCs/>
          <w:sz w:val="28"/>
          <w:szCs w:val="28"/>
        </w:rPr>
        <w:t>Part 6) Fix Strategy / Probable Mitigation</w:t>
      </w:r>
    </w:p>
    <w:p w14:paraId="4390F6C7" w14:textId="77777777" w:rsidR="00B104CA" w:rsidRPr="00B104CA" w:rsidRDefault="00B104CA" w:rsidP="00B104CA">
      <w:pPr>
        <w:bidi w:val="0"/>
        <w:rPr>
          <w:sz w:val="28"/>
          <w:szCs w:val="28"/>
        </w:rPr>
      </w:pPr>
      <w:r w:rsidRPr="00B104CA">
        <w:rPr>
          <w:sz w:val="28"/>
          <w:szCs w:val="28"/>
        </w:rPr>
        <w:t>The vulnerability should be fixed in two places. First, the S3 feedback bucket must be hardened by enabling Block Public Access and removing any bucket policy statements that allow public object access through Principal: "*". Public users should not be allowed to upload, read, or delete objects directly in the bucket.</w:t>
      </w:r>
    </w:p>
    <w:p w14:paraId="2B580C28" w14:textId="37FC2121" w:rsidR="00B104CA" w:rsidRPr="00B104CA" w:rsidRDefault="00B104CA" w:rsidP="00B104CA">
      <w:pPr>
        <w:bidi w:val="0"/>
        <w:rPr>
          <w:sz w:val="28"/>
          <w:szCs w:val="28"/>
        </w:rPr>
      </w:pPr>
      <w:r w:rsidRPr="00B104CA">
        <w:rPr>
          <w:sz w:val="28"/>
          <w:szCs w:val="28"/>
        </w:rPr>
        <w:t xml:space="preserve">Second, the backend Lambda function DVSA-FEEDBACK-UPLOADS must stop using unsafe shell execution with attacker-controlled filenames. The code should avoid </w:t>
      </w:r>
      <w:proofErr w:type="spellStart"/>
      <w:proofErr w:type="gramStart"/>
      <w:r w:rsidRPr="00B104CA">
        <w:rPr>
          <w:sz w:val="28"/>
          <w:szCs w:val="28"/>
        </w:rPr>
        <w:t>os.system</w:t>
      </w:r>
      <w:proofErr w:type="spellEnd"/>
      <w:proofErr w:type="gramEnd"/>
      <w:r w:rsidRPr="00B104CA">
        <w:rPr>
          <w:sz w:val="28"/>
          <w:szCs w:val="28"/>
        </w:rPr>
        <w:t xml:space="preserve">(...) entirely and instead use safe file-handling functions such as Python file operations or </w:t>
      </w:r>
      <w:r w:rsidRPr="00082FCF">
        <w:rPr>
          <w:sz w:val="28"/>
          <w:szCs w:val="28"/>
        </w:rPr>
        <w:t>subprocess. Run</w:t>
      </w:r>
      <w:r w:rsidRPr="00B104CA">
        <w:rPr>
          <w:sz w:val="28"/>
          <w:szCs w:val="28"/>
        </w:rPr>
        <w:t xml:space="preserve">(...) with strict argument handling if external commands are </w:t>
      </w:r>
      <w:proofErr w:type="gramStart"/>
      <w:r w:rsidRPr="00B104CA">
        <w:rPr>
          <w:sz w:val="28"/>
          <w:szCs w:val="28"/>
        </w:rPr>
        <w:t>absolutely necessary</w:t>
      </w:r>
      <w:proofErr w:type="gramEnd"/>
      <w:r w:rsidRPr="00B104CA">
        <w:rPr>
          <w:sz w:val="28"/>
          <w:szCs w:val="28"/>
        </w:rPr>
        <w:t>. In addition, uploaded filenames should be validated using a strict allowlist so that only expected characters and safe file extensions are accepted.</w:t>
      </w:r>
    </w:p>
    <w:p w14:paraId="6BD72887" w14:textId="77777777" w:rsidR="00B104CA" w:rsidRPr="00082FCF" w:rsidRDefault="00B104CA" w:rsidP="00B104CA">
      <w:pPr>
        <w:bidi w:val="0"/>
        <w:rPr>
          <w:sz w:val="28"/>
          <w:szCs w:val="28"/>
        </w:rPr>
      </w:pPr>
      <w:r w:rsidRPr="00B104CA">
        <w:rPr>
          <w:sz w:val="28"/>
          <w:szCs w:val="28"/>
        </w:rPr>
        <w:t>Together, these changes would remove both the insecure cloud configuration and the unsafe backend processing path.</w:t>
      </w:r>
    </w:p>
    <w:p w14:paraId="661E0CA6" w14:textId="77777777" w:rsidR="006A3622" w:rsidRPr="00082FCF" w:rsidRDefault="006A3622" w:rsidP="006A3622">
      <w:pPr>
        <w:bidi w:val="0"/>
        <w:rPr>
          <w:sz w:val="28"/>
          <w:szCs w:val="28"/>
        </w:rPr>
      </w:pPr>
    </w:p>
    <w:p w14:paraId="50EF31FD" w14:textId="77777777" w:rsidR="006A3622" w:rsidRPr="006A3622" w:rsidRDefault="006A3622" w:rsidP="006A3622">
      <w:pPr>
        <w:bidi w:val="0"/>
        <w:rPr>
          <w:sz w:val="28"/>
          <w:szCs w:val="28"/>
        </w:rPr>
      </w:pPr>
      <w:r w:rsidRPr="006A3622">
        <w:rPr>
          <w:b/>
          <w:bCs/>
          <w:sz w:val="28"/>
          <w:szCs w:val="28"/>
        </w:rPr>
        <w:t>Part 7) Code / Config Changes</w:t>
      </w:r>
    </w:p>
    <w:p w14:paraId="035DA18A" w14:textId="77777777" w:rsidR="006A3622" w:rsidRPr="006A3622" w:rsidRDefault="006A3622" w:rsidP="006A3622">
      <w:pPr>
        <w:bidi w:val="0"/>
        <w:rPr>
          <w:sz w:val="28"/>
          <w:szCs w:val="28"/>
        </w:rPr>
      </w:pPr>
      <w:r w:rsidRPr="006A3622">
        <w:rPr>
          <w:sz w:val="28"/>
          <w:szCs w:val="28"/>
        </w:rPr>
        <w:t xml:space="preserve">The first remediation was applied in the S3 configuration of the feedback bucket dvsa-feedback-bucket-716522590330-us-east-1. In the </w:t>
      </w:r>
      <w:r w:rsidRPr="006A3622">
        <w:rPr>
          <w:b/>
          <w:bCs/>
          <w:sz w:val="28"/>
          <w:szCs w:val="28"/>
        </w:rPr>
        <w:t>Permissions</w:t>
      </w:r>
      <w:r w:rsidRPr="006A3622">
        <w:rPr>
          <w:sz w:val="28"/>
          <w:szCs w:val="28"/>
        </w:rPr>
        <w:t xml:space="preserve"> tab, </w:t>
      </w:r>
      <w:r w:rsidRPr="006A3622">
        <w:rPr>
          <w:b/>
          <w:bCs/>
          <w:sz w:val="28"/>
          <w:szCs w:val="28"/>
        </w:rPr>
        <w:t>Block Public Access</w:t>
      </w:r>
      <w:r w:rsidRPr="006A3622">
        <w:rPr>
          <w:sz w:val="28"/>
          <w:szCs w:val="28"/>
        </w:rPr>
        <w:t xml:space="preserve"> was changed from </w:t>
      </w:r>
      <w:r w:rsidRPr="006A3622">
        <w:rPr>
          <w:b/>
          <w:bCs/>
          <w:sz w:val="28"/>
          <w:szCs w:val="28"/>
        </w:rPr>
        <w:t>Off</w:t>
      </w:r>
      <w:r w:rsidRPr="006A3622">
        <w:rPr>
          <w:sz w:val="28"/>
          <w:szCs w:val="28"/>
        </w:rPr>
        <w:t xml:space="preserve"> to </w:t>
      </w:r>
      <w:r w:rsidRPr="006A3622">
        <w:rPr>
          <w:b/>
          <w:bCs/>
          <w:sz w:val="28"/>
          <w:szCs w:val="28"/>
        </w:rPr>
        <w:t>On</w:t>
      </w:r>
      <w:r w:rsidRPr="006A3622">
        <w:rPr>
          <w:sz w:val="28"/>
          <w:szCs w:val="28"/>
        </w:rPr>
        <w:t>.</w:t>
      </w:r>
    </w:p>
    <w:p w14:paraId="3A0AD5EB" w14:textId="77777777" w:rsidR="006A3622" w:rsidRPr="006A3622" w:rsidRDefault="006A3622" w:rsidP="006A3622">
      <w:pPr>
        <w:bidi w:val="0"/>
        <w:rPr>
          <w:sz w:val="28"/>
          <w:szCs w:val="28"/>
        </w:rPr>
      </w:pPr>
      <w:r w:rsidRPr="006A3622">
        <w:rPr>
          <w:sz w:val="28"/>
          <w:szCs w:val="28"/>
        </w:rPr>
        <w:t>In addition, the public bucket policy statement with Sid: "</w:t>
      </w:r>
      <w:proofErr w:type="spellStart"/>
      <w:r w:rsidRPr="006A3622">
        <w:rPr>
          <w:sz w:val="28"/>
          <w:szCs w:val="28"/>
        </w:rPr>
        <w:t>PublicWritefeedbackStatement</w:t>
      </w:r>
      <w:proofErr w:type="spellEnd"/>
      <w:r w:rsidRPr="006A3622">
        <w:rPr>
          <w:sz w:val="28"/>
          <w:szCs w:val="28"/>
        </w:rPr>
        <w:t>" was removed. Before the fix, that statement allowed Principal: "*" to perform actions such as s</w:t>
      </w:r>
      <w:proofErr w:type="gramStart"/>
      <w:r w:rsidRPr="006A3622">
        <w:rPr>
          <w:sz w:val="28"/>
          <w:szCs w:val="28"/>
        </w:rPr>
        <w:t>3:PutObject</w:t>
      </w:r>
      <w:proofErr w:type="gramEnd"/>
      <w:r w:rsidRPr="006A3622">
        <w:rPr>
          <w:sz w:val="28"/>
          <w:szCs w:val="28"/>
        </w:rPr>
        <w:t>, s</w:t>
      </w:r>
      <w:proofErr w:type="gramStart"/>
      <w:r w:rsidRPr="006A3622">
        <w:rPr>
          <w:sz w:val="28"/>
          <w:szCs w:val="28"/>
        </w:rPr>
        <w:t>3:PutObjectAcl</w:t>
      </w:r>
      <w:proofErr w:type="gramEnd"/>
      <w:r w:rsidRPr="006A3622">
        <w:rPr>
          <w:sz w:val="28"/>
          <w:szCs w:val="28"/>
        </w:rPr>
        <w:t>, s</w:t>
      </w:r>
      <w:proofErr w:type="gramStart"/>
      <w:r w:rsidRPr="006A3622">
        <w:rPr>
          <w:sz w:val="28"/>
          <w:szCs w:val="28"/>
        </w:rPr>
        <w:t>3:GetObject</w:t>
      </w:r>
      <w:proofErr w:type="gramEnd"/>
      <w:r w:rsidRPr="006A3622">
        <w:rPr>
          <w:sz w:val="28"/>
          <w:szCs w:val="28"/>
        </w:rPr>
        <w:t>, and s</w:t>
      </w:r>
      <w:proofErr w:type="gramStart"/>
      <w:r w:rsidRPr="006A3622">
        <w:rPr>
          <w:sz w:val="28"/>
          <w:szCs w:val="28"/>
        </w:rPr>
        <w:t>3:DeleteObject</w:t>
      </w:r>
      <w:proofErr w:type="gramEnd"/>
      <w:r w:rsidRPr="006A3622">
        <w:rPr>
          <w:sz w:val="28"/>
          <w:szCs w:val="28"/>
        </w:rPr>
        <w:t xml:space="preserve"> on objects in the feedback bucket. After the fix, only the administrative statement for the AWS account remained.</w:t>
      </w:r>
    </w:p>
    <w:p w14:paraId="4CBD6758" w14:textId="77777777" w:rsidR="006A3622" w:rsidRPr="006A3622" w:rsidRDefault="006A3622" w:rsidP="006A3622">
      <w:pPr>
        <w:bidi w:val="0"/>
        <w:rPr>
          <w:sz w:val="28"/>
          <w:szCs w:val="28"/>
        </w:rPr>
      </w:pPr>
      <w:r w:rsidRPr="006A3622">
        <w:rPr>
          <w:sz w:val="28"/>
          <w:szCs w:val="28"/>
        </w:rPr>
        <w:t>These changes removed the public anonymous object access that allowed untrusted users to upload and manage files directly in the feedback bucket.</w:t>
      </w:r>
    </w:p>
    <w:p w14:paraId="630CCD25" w14:textId="7807F964" w:rsidR="006A3622" w:rsidRDefault="006A3622" w:rsidP="006A3622">
      <w:pPr>
        <w:bidi w:val="0"/>
        <w:rPr>
          <w:sz w:val="28"/>
          <w:szCs w:val="28"/>
        </w:rPr>
      </w:pPr>
      <w:r w:rsidRPr="00082FCF">
        <w:rPr>
          <w:sz w:val="28"/>
          <w:szCs w:val="28"/>
        </w:rPr>
        <w:lastRenderedPageBreak/>
        <w:t>The Lambda event notification was not removed because the intended workflow still required backend processing of feedback uploads; only the public exposure of the bucket was corrected.</w:t>
      </w:r>
    </w:p>
    <w:p w14:paraId="3FAB316A" w14:textId="77777777" w:rsidR="007E1628" w:rsidRPr="006A3622" w:rsidRDefault="007E1628" w:rsidP="007E1628">
      <w:pPr>
        <w:bidi w:val="0"/>
        <w:rPr>
          <w:sz w:val="28"/>
          <w:szCs w:val="28"/>
        </w:rPr>
      </w:pPr>
      <w:r w:rsidRPr="00082FCF">
        <w:rPr>
          <w:sz w:val="28"/>
          <w:szCs w:val="28"/>
        </w:rPr>
        <w:drawing>
          <wp:inline distT="0" distB="0" distL="0" distR="0" wp14:anchorId="2FEA4281" wp14:editId="49062A6D">
            <wp:extent cx="5731510" cy="2035810"/>
            <wp:effectExtent l="0" t="0" r="2540" b="2540"/>
            <wp:docPr id="1911920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5810"/>
                    </a:xfrm>
                    <a:prstGeom prst="rect">
                      <a:avLst/>
                    </a:prstGeom>
                    <a:noFill/>
                    <a:ln>
                      <a:noFill/>
                    </a:ln>
                  </pic:spPr>
                </pic:pic>
              </a:graphicData>
            </a:graphic>
          </wp:inline>
        </w:drawing>
      </w:r>
    </w:p>
    <w:p w14:paraId="25937D96" w14:textId="77777777" w:rsidR="007E1628" w:rsidRPr="00082FCF" w:rsidRDefault="007E1628" w:rsidP="007E1628">
      <w:pPr>
        <w:bidi w:val="0"/>
        <w:rPr>
          <w:sz w:val="28"/>
          <w:szCs w:val="28"/>
        </w:rPr>
      </w:pPr>
      <w:r w:rsidRPr="00082FCF">
        <w:rPr>
          <w:sz w:val="28"/>
          <w:szCs w:val="28"/>
        </w:rPr>
        <w:drawing>
          <wp:inline distT="0" distB="0" distL="0" distR="0" wp14:anchorId="0C967017" wp14:editId="0256E9B1">
            <wp:extent cx="5731510" cy="3007995"/>
            <wp:effectExtent l="0" t="0" r="2540" b="1905"/>
            <wp:docPr id="66599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07995"/>
                    </a:xfrm>
                    <a:prstGeom prst="rect">
                      <a:avLst/>
                    </a:prstGeom>
                    <a:noFill/>
                    <a:ln>
                      <a:noFill/>
                    </a:ln>
                  </pic:spPr>
                </pic:pic>
              </a:graphicData>
            </a:graphic>
          </wp:inline>
        </w:drawing>
      </w:r>
    </w:p>
    <w:p w14:paraId="2645A14F" w14:textId="77777777" w:rsidR="007E1628" w:rsidRPr="00082FCF" w:rsidRDefault="007E1628" w:rsidP="007E1628">
      <w:pPr>
        <w:bidi w:val="0"/>
        <w:rPr>
          <w:sz w:val="28"/>
          <w:szCs w:val="28"/>
        </w:rPr>
      </w:pPr>
    </w:p>
    <w:p w14:paraId="584A27EB" w14:textId="77777777" w:rsidR="007E1628" w:rsidRDefault="007E1628" w:rsidP="007E1628">
      <w:pPr>
        <w:bidi w:val="0"/>
        <w:rPr>
          <w:i/>
          <w:iCs/>
          <w:sz w:val="28"/>
          <w:szCs w:val="28"/>
        </w:rPr>
      </w:pPr>
      <w:r w:rsidRPr="00082FCF">
        <w:rPr>
          <w:sz w:val="28"/>
          <w:szCs w:val="28"/>
        </w:rPr>
        <w:lastRenderedPageBreak/>
        <w:drawing>
          <wp:inline distT="0" distB="0" distL="0" distR="0" wp14:anchorId="5B4FDBC7" wp14:editId="21AF4F24">
            <wp:extent cx="5731510" cy="2709545"/>
            <wp:effectExtent l="0" t="0" r="2540" b="0"/>
            <wp:docPr id="1325401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09545"/>
                    </a:xfrm>
                    <a:prstGeom prst="rect">
                      <a:avLst/>
                    </a:prstGeom>
                    <a:noFill/>
                    <a:ln>
                      <a:noFill/>
                    </a:ln>
                  </pic:spPr>
                </pic:pic>
              </a:graphicData>
            </a:graphic>
          </wp:inline>
        </w:drawing>
      </w:r>
      <w:r w:rsidRPr="006A3622">
        <w:rPr>
          <w:sz w:val="28"/>
          <w:szCs w:val="28"/>
        </w:rPr>
        <w:br/>
      </w:r>
      <w:r w:rsidRPr="006A3622">
        <w:rPr>
          <w:i/>
          <w:iCs/>
          <w:sz w:val="28"/>
          <w:szCs w:val="28"/>
        </w:rPr>
        <w:t xml:space="preserve">Figure 7: </w:t>
      </w:r>
      <w:r w:rsidRPr="007E1628">
        <w:rPr>
          <w:i/>
          <w:iCs/>
          <w:sz w:val="28"/>
          <w:szCs w:val="28"/>
        </w:rPr>
        <w:t>S3 feedback bucket configuration after remediation, showing that Block Public Access is enabled and the public access statement has been removed</w:t>
      </w:r>
    </w:p>
    <w:p w14:paraId="486D7615" w14:textId="0F25C56B" w:rsidR="007E1628" w:rsidRPr="007E1628" w:rsidRDefault="007E1628" w:rsidP="007E1628">
      <w:pPr>
        <w:bidi w:val="0"/>
        <w:rPr>
          <w:i/>
          <w:iCs/>
          <w:sz w:val="28"/>
          <w:szCs w:val="28"/>
        </w:rPr>
      </w:pPr>
      <w:r w:rsidRPr="007E1628">
        <w:rPr>
          <w:i/>
          <w:iCs/>
          <w:sz w:val="28"/>
          <w:szCs w:val="28"/>
        </w:rPr>
        <w:drawing>
          <wp:inline distT="0" distB="0" distL="0" distR="0" wp14:anchorId="3B3A58CD" wp14:editId="19AB3F0D">
            <wp:extent cx="5731510" cy="3358515"/>
            <wp:effectExtent l="0" t="0" r="2540" b="0"/>
            <wp:docPr id="552726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p>
    <w:p w14:paraId="61466E00" w14:textId="513B37EE" w:rsidR="007E1628" w:rsidRDefault="007E1628" w:rsidP="007E1628">
      <w:pPr>
        <w:bidi w:val="0"/>
        <w:rPr>
          <w:i/>
          <w:iCs/>
          <w:sz w:val="28"/>
          <w:szCs w:val="28"/>
        </w:rPr>
      </w:pPr>
      <w:r w:rsidRPr="007E1628">
        <w:rPr>
          <w:i/>
          <w:iCs/>
          <w:sz w:val="28"/>
          <w:szCs w:val="28"/>
        </w:rPr>
        <w:drawing>
          <wp:inline distT="0" distB="0" distL="0" distR="0" wp14:anchorId="67DD98C6" wp14:editId="6A0E377A">
            <wp:extent cx="5731510" cy="560070"/>
            <wp:effectExtent l="0" t="0" r="2540" b="0"/>
            <wp:docPr id="144220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3333" name=""/>
                    <pic:cNvPicPr/>
                  </pic:nvPicPr>
                  <pic:blipFill>
                    <a:blip r:embed="rId17"/>
                    <a:stretch>
                      <a:fillRect/>
                    </a:stretch>
                  </pic:blipFill>
                  <pic:spPr>
                    <a:xfrm>
                      <a:off x="0" y="0"/>
                      <a:ext cx="5731510" cy="560070"/>
                    </a:xfrm>
                    <a:prstGeom prst="rect">
                      <a:avLst/>
                    </a:prstGeom>
                  </pic:spPr>
                </pic:pic>
              </a:graphicData>
            </a:graphic>
          </wp:inline>
        </w:drawing>
      </w:r>
    </w:p>
    <w:p w14:paraId="3BC9CAD0" w14:textId="297FCA82" w:rsidR="006A3622" w:rsidRPr="00082FCF" w:rsidRDefault="007E1628" w:rsidP="007E1628">
      <w:pPr>
        <w:bidi w:val="0"/>
        <w:rPr>
          <w:sz w:val="28"/>
          <w:szCs w:val="28"/>
        </w:rPr>
      </w:pPr>
      <w:r w:rsidRPr="007E1628">
        <w:rPr>
          <w:sz w:val="28"/>
          <w:szCs w:val="28"/>
        </w:rPr>
        <w:t>Figure 8: Updated feedback_uploads.py code after remediation, showing the removal of unsafe shell execution and the addition of stricter filename validation.</w:t>
      </w:r>
    </w:p>
    <w:p w14:paraId="6788B176" w14:textId="77777777" w:rsidR="006A3622" w:rsidRPr="006A3622" w:rsidRDefault="006A3622" w:rsidP="006A3622">
      <w:pPr>
        <w:bidi w:val="0"/>
        <w:rPr>
          <w:sz w:val="28"/>
          <w:szCs w:val="28"/>
        </w:rPr>
      </w:pPr>
      <w:r w:rsidRPr="006A3622">
        <w:rPr>
          <w:b/>
          <w:bCs/>
          <w:sz w:val="28"/>
          <w:szCs w:val="28"/>
        </w:rPr>
        <w:t>Part 8) Verification After Fix</w:t>
      </w:r>
    </w:p>
    <w:p w14:paraId="0ACBC1E9" w14:textId="77777777" w:rsidR="006A3622" w:rsidRPr="006A3622" w:rsidRDefault="006A3622" w:rsidP="006A3622">
      <w:pPr>
        <w:bidi w:val="0"/>
        <w:rPr>
          <w:sz w:val="28"/>
          <w:szCs w:val="28"/>
        </w:rPr>
      </w:pPr>
      <w:r w:rsidRPr="006A3622">
        <w:rPr>
          <w:sz w:val="28"/>
          <w:szCs w:val="28"/>
        </w:rPr>
        <w:lastRenderedPageBreak/>
        <w:t xml:space="preserve">After applying the S3 configuration fix, I repeated the relevant checks on the feedback bucket. The bucket permissions confirmed that </w:t>
      </w:r>
      <w:r w:rsidRPr="006A3622">
        <w:rPr>
          <w:b/>
          <w:bCs/>
          <w:sz w:val="28"/>
          <w:szCs w:val="28"/>
        </w:rPr>
        <w:t>Block Public Access</w:t>
      </w:r>
      <w:r w:rsidRPr="006A3622">
        <w:rPr>
          <w:sz w:val="28"/>
          <w:szCs w:val="28"/>
        </w:rPr>
        <w:t xml:space="preserve"> was enabled, and the previous public policy statement with Principal: "*" had been removed. Only the administrative statement for the AWS account remained.</w:t>
      </w:r>
    </w:p>
    <w:p w14:paraId="71F07573" w14:textId="1FCC2C7D" w:rsidR="006A3622" w:rsidRPr="006A3622" w:rsidRDefault="006A3622" w:rsidP="007E1628">
      <w:pPr>
        <w:bidi w:val="0"/>
        <w:rPr>
          <w:sz w:val="28"/>
          <w:szCs w:val="28"/>
        </w:rPr>
      </w:pPr>
      <w:r w:rsidRPr="006A3622">
        <w:rPr>
          <w:sz w:val="28"/>
          <w:szCs w:val="28"/>
        </w:rPr>
        <w:t>I then tested the bucket again from the AWS Console using my authorized AWS account. The upload of a harmless file (lesson4-after-fix.txt) still succeeded and the object appeared in the bucket, confirming that legitimate administrative functionality still worked.</w:t>
      </w:r>
    </w:p>
    <w:p w14:paraId="30D6B856" w14:textId="42E719E2" w:rsidR="006A3622" w:rsidRDefault="006A3622" w:rsidP="006A3622">
      <w:pPr>
        <w:bidi w:val="0"/>
        <w:rPr>
          <w:sz w:val="28"/>
          <w:szCs w:val="28"/>
        </w:rPr>
      </w:pPr>
      <w:r w:rsidRPr="00082FCF">
        <w:rPr>
          <w:sz w:val="28"/>
          <w:szCs w:val="28"/>
        </w:rPr>
        <w:drawing>
          <wp:inline distT="0" distB="0" distL="0" distR="0" wp14:anchorId="08D4F92F" wp14:editId="1B594337">
            <wp:extent cx="5731510" cy="2134235"/>
            <wp:effectExtent l="0" t="0" r="2540" b="0"/>
            <wp:docPr id="2133749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34235"/>
                    </a:xfrm>
                    <a:prstGeom prst="rect">
                      <a:avLst/>
                    </a:prstGeom>
                    <a:noFill/>
                    <a:ln>
                      <a:noFill/>
                    </a:ln>
                  </pic:spPr>
                </pic:pic>
              </a:graphicData>
            </a:graphic>
          </wp:inline>
        </w:drawing>
      </w:r>
    </w:p>
    <w:p w14:paraId="3F2CBFB1" w14:textId="32C2BB20" w:rsidR="007E1628" w:rsidRDefault="007E1628" w:rsidP="007E1628">
      <w:pPr>
        <w:bidi w:val="0"/>
        <w:rPr>
          <w:sz w:val="28"/>
          <w:szCs w:val="28"/>
        </w:rPr>
      </w:pPr>
      <w:r w:rsidRPr="007E1628">
        <w:rPr>
          <w:sz w:val="28"/>
          <w:szCs w:val="28"/>
        </w:rPr>
        <w:t>Figure 9: Post-fix verification showing that an authorized upload from the AWS Console still succeeds for normal administrative use.</w:t>
      </w:r>
    </w:p>
    <w:p w14:paraId="2F3F15D7" w14:textId="77777777" w:rsidR="007E1628" w:rsidRDefault="007E1628" w:rsidP="007E1628">
      <w:pPr>
        <w:bidi w:val="0"/>
        <w:rPr>
          <w:sz w:val="28"/>
          <w:szCs w:val="28"/>
        </w:rPr>
      </w:pPr>
    </w:p>
    <w:p w14:paraId="78352130" w14:textId="4293AF22" w:rsidR="007E1628" w:rsidRDefault="007E1628" w:rsidP="007E1628">
      <w:pPr>
        <w:bidi w:val="0"/>
        <w:rPr>
          <w:sz w:val="28"/>
          <w:szCs w:val="28"/>
        </w:rPr>
      </w:pPr>
      <w:r w:rsidRPr="007E1628">
        <w:rPr>
          <w:sz w:val="28"/>
          <w:szCs w:val="28"/>
        </w:rPr>
        <w:drawing>
          <wp:inline distT="0" distB="0" distL="0" distR="0" wp14:anchorId="1CE980BF" wp14:editId="4029ABA9">
            <wp:extent cx="5731510" cy="3021330"/>
            <wp:effectExtent l="0" t="0" r="2540" b="7620"/>
            <wp:docPr id="10039628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365E4DAC" w14:textId="2770E7C7" w:rsidR="007E1628" w:rsidRDefault="007E1628" w:rsidP="007E1628">
      <w:pPr>
        <w:bidi w:val="0"/>
        <w:rPr>
          <w:sz w:val="28"/>
          <w:szCs w:val="28"/>
        </w:rPr>
      </w:pPr>
      <w:r w:rsidRPr="007E1628">
        <w:rPr>
          <w:sz w:val="28"/>
          <w:szCs w:val="28"/>
        </w:rPr>
        <w:lastRenderedPageBreak/>
        <w:t>Figure 10: CloudWatch Logs after Lambda remediation showing that a special filename still triggers the Lambda event, but the previous shell-command errors no longer occur.</w:t>
      </w:r>
    </w:p>
    <w:p w14:paraId="1F27C128" w14:textId="46A10729" w:rsidR="007E1628" w:rsidRPr="006A3622" w:rsidRDefault="007E1628" w:rsidP="007E1628">
      <w:pPr>
        <w:bidi w:val="0"/>
        <w:rPr>
          <w:sz w:val="28"/>
          <w:szCs w:val="28"/>
        </w:rPr>
      </w:pPr>
      <w:r w:rsidRPr="007E1628">
        <w:rPr>
          <w:sz w:val="28"/>
          <w:szCs w:val="28"/>
        </w:rPr>
        <w:t>I also verified the backend remediation in the Lambda function DVSA-FEEDBACK-UPLOADS. After deploying the updated code, I uploaded another file with a special filename. CloudWatch Logs showed that the Lambda was still invoked for the S3 event and the object key was recorded, but the previous shell-related errors no longer appeared. This confirmed that attacker-controlled filenames were no longer reaching unsafe shell command execution.</w:t>
      </w:r>
    </w:p>
    <w:p w14:paraId="386A82F3" w14:textId="77777777" w:rsidR="006A3622" w:rsidRPr="006A3622" w:rsidRDefault="006A3622" w:rsidP="006A3622">
      <w:pPr>
        <w:bidi w:val="0"/>
        <w:rPr>
          <w:sz w:val="28"/>
          <w:szCs w:val="28"/>
        </w:rPr>
      </w:pPr>
      <w:r w:rsidRPr="006A3622">
        <w:rPr>
          <w:sz w:val="28"/>
          <w:szCs w:val="28"/>
        </w:rPr>
        <w:t>The important change was that the bucket was no longer publicly exposed for anonymous upload, read, or delete operations. Therefore, the insecure cloud configuration on the S3 side was corrected without breaking intended authorized access.</w:t>
      </w:r>
    </w:p>
    <w:p w14:paraId="759281A1" w14:textId="102D5B82" w:rsidR="006A3622" w:rsidRPr="00082FCF" w:rsidRDefault="006A3622" w:rsidP="006A3622">
      <w:pPr>
        <w:bidi w:val="0"/>
        <w:rPr>
          <w:sz w:val="28"/>
          <w:szCs w:val="28"/>
        </w:rPr>
      </w:pPr>
      <w:r w:rsidRPr="00082FCF">
        <w:rPr>
          <w:sz w:val="28"/>
          <w:szCs w:val="28"/>
        </w:rPr>
        <w:t>This verification shows that the fix removed the public attack surface while preserving normal management access for the bucket owner.</w:t>
      </w:r>
    </w:p>
    <w:p w14:paraId="7C5559A6" w14:textId="77777777" w:rsidR="00082FCF" w:rsidRPr="00082FCF" w:rsidRDefault="00082FCF" w:rsidP="00082FCF">
      <w:pPr>
        <w:bidi w:val="0"/>
        <w:rPr>
          <w:sz w:val="28"/>
          <w:szCs w:val="28"/>
        </w:rPr>
      </w:pPr>
    </w:p>
    <w:p w14:paraId="6F5C7223" w14:textId="3CFA647E" w:rsidR="00082FCF" w:rsidRPr="00082FCF" w:rsidRDefault="00082FCF" w:rsidP="00082FCF">
      <w:pPr>
        <w:bidi w:val="0"/>
        <w:rPr>
          <w:sz w:val="28"/>
          <w:szCs w:val="28"/>
        </w:rPr>
      </w:pPr>
      <w:r w:rsidRPr="00082FCF">
        <w:rPr>
          <w:sz w:val="28"/>
          <w:szCs w:val="28"/>
        </w:rPr>
        <w:t>Part 9) Structured Operation and Security Analysis</w:t>
      </w:r>
    </w:p>
    <w:p w14:paraId="7FA37167" w14:textId="77777777" w:rsidR="00082FCF" w:rsidRPr="00082FCF" w:rsidRDefault="00082FCF" w:rsidP="00082FCF">
      <w:pPr>
        <w:bidi w:val="0"/>
        <w:rPr>
          <w:b/>
          <w:bCs/>
          <w:sz w:val="18"/>
          <w:szCs w:val="18"/>
        </w:rPr>
      </w:pPr>
      <w:r w:rsidRPr="00082FCF">
        <w:rPr>
          <w:b/>
          <w:bCs/>
          <w:sz w:val="18"/>
          <w:szCs w:val="18"/>
        </w:rPr>
        <w:t>Table A</w:t>
      </w:r>
    </w:p>
    <w:tbl>
      <w:tblPr>
        <w:tblStyle w:val="TableGrid"/>
        <w:tblW w:w="10915" w:type="dxa"/>
        <w:tblInd w:w="-714" w:type="dxa"/>
        <w:tblLook w:val="04A0" w:firstRow="1" w:lastRow="0" w:firstColumn="1" w:lastColumn="0" w:noHBand="0" w:noVBand="1"/>
      </w:tblPr>
      <w:tblGrid>
        <w:gridCol w:w="1702"/>
        <w:gridCol w:w="2268"/>
        <w:gridCol w:w="2277"/>
        <w:gridCol w:w="1738"/>
        <w:gridCol w:w="2930"/>
      </w:tblGrid>
      <w:tr w:rsidR="00082FCF" w:rsidRPr="007E1628" w14:paraId="54BAC6D3" w14:textId="77777777" w:rsidTr="00452F17">
        <w:tc>
          <w:tcPr>
            <w:tcW w:w="1702" w:type="dxa"/>
          </w:tcPr>
          <w:p w14:paraId="519FCF54" w14:textId="44D5540F" w:rsidR="00082FCF" w:rsidRPr="007E1628" w:rsidRDefault="00082FCF" w:rsidP="00082FCF">
            <w:pPr>
              <w:bidi w:val="0"/>
              <w:rPr>
                <w:sz w:val="18"/>
                <w:szCs w:val="18"/>
              </w:rPr>
            </w:pPr>
            <w:r w:rsidRPr="007E1628">
              <w:rPr>
                <w:sz w:val="18"/>
                <w:szCs w:val="18"/>
              </w:rPr>
              <w:t>Vulnerability</w:t>
            </w:r>
          </w:p>
        </w:tc>
        <w:tc>
          <w:tcPr>
            <w:tcW w:w="2268" w:type="dxa"/>
          </w:tcPr>
          <w:p w14:paraId="7AE19C3C" w14:textId="27BAD53C" w:rsidR="00082FCF" w:rsidRPr="007E1628" w:rsidRDefault="00082FCF" w:rsidP="00082FCF">
            <w:pPr>
              <w:bidi w:val="0"/>
              <w:jc w:val="center"/>
              <w:rPr>
                <w:sz w:val="18"/>
                <w:szCs w:val="18"/>
              </w:rPr>
            </w:pPr>
            <w:r w:rsidRPr="007E1628">
              <w:rPr>
                <w:sz w:val="18"/>
                <w:szCs w:val="18"/>
              </w:rPr>
              <w:t>Intended Rule(s)</w:t>
            </w:r>
          </w:p>
        </w:tc>
        <w:tc>
          <w:tcPr>
            <w:tcW w:w="2277" w:type="dxa"/>
          </w:tcPr>
          <w:p w14:paraId="3C339804" w14:textId="53E23CA5" w:rsidR="00082FCF" w:rsidRPr="007E1628" w:rsidRDefault="00082FCF" w:rsidP="00082FCF">
            <w:pPr>
              <w:bidi w:val="0"/>
              <w:rPr>
                <w:sz w:val="18"/>
                <w:szCs w:val="18"/>
              </w:rPr>
            </w:pPr>
            <w:r w:rsidRPr="007E1628">
              <w:rPr>
                <w:sz w:val="18"/>
                <w:szCs w:val="18"/>
              </w:rPr>
              <w:t>Artifacts Used to Infer Rule</w:t>
            </w:r>
          </w:p>
        </w:tc>
        <w:tc>
          <w:tcPr>
            <w:tcW w:w="1738" w:type="dxa"/>
          </w:tcPr>
          <w:p w14:paraId="225BB2CA" w14:textId="7CFCA7AC" w:rsidR="00082FCF" w:rsidRPr="007E1628" w:rsidRDefault="00082FCF" w:rsidP="00082FCF">
            <w:pPr>
              <w:bidi w:val="0"/>
              <w:rPr>
                <w:sz w:val="18"/>
                <w:szCs w:val="18"/>
              </w:rPr>
            </w:pPr>
            <w:r w:rsidRPr="007E1628">
              <w:rPr>
                <w:sz w:val="18"/>
                <w:szCs w:val="18"/>
              </w:rPr>
              <w:t>Normal Behavior Evidence</w:t>
            </w:r>
          </w:p>
        </w:tc>
        <w:tc>
          <w:tcPr>
            <w:tcW w:w="2930" w:type="dxa"/>
          </w:tcPr>
          <w:p w14:paraId="32E6A0FD" w14:textId="1EE98ED6" w:rsidR="00082FCF" w:rsidRPr="007E1628" w:rsidRDefault="00082FCF" w:rsidP="00082FCF">
            <w:pPr>
              <w:bidi w:val="0"/>
              <w:rPr>
                <w:sz w:val="18"/>
                <w:szCs w:val="18"/>
              </w:rPr>
            </w:pPr>
            <w:r w:rsidRPr="007E1628">
              <w:rPr>
                <w:sz w:val="18"/>
                <w:szCs w:val="18"/>
              </w:rPr>
              <w:t>Exploit Behavior Evidence</w:t>
            </w:r>
          </w:p>
        </w:tc>
      </w:tr>
      <w:tr w:rsidR="00082FCF" w:rsidRPr="007E1628" w14:paraId="08958A61" w14:textId="77777777" w:rsidTr="00452F17">
        <w:tc>
          <w:tcPr>
            <w:tcW w:w="1702" w:type="dxa"/>
          </w:tcPr>
          <w:p w14:paraId="1C6A8058" w14:textId="5C77028D" w:rsidR="00082FCF" w:rsidRPr="007E1628" w:rsidRDefault="00082FCF" w:rsidP="00082FCF">
            <w:pPr>
              <w:bidi w:val="0"/>
              <w:rPr>
                <w:sz w:val="18"/>
                <w:szCs w:val="18"/>
              </w:rPr>
            </w:pPr>
            <w:r w:rsidRPr="007E1628">
              <w:rPr>
                <w:sz w:val="18"/>
                <w:szCs w:val="18"/>
              </w:rPr>
              <w:t>Insecure Cloud Configuration</w:t>
            </w:r>
          </w:p>
        </w:tc>
        <w:tc>
          <w:tcPr>
            <w:tcW w:w="2268" w:type="dxa"/>
          </w:tcPr>
          <w:p w14:paraId="3CCA74D4" w14:textId="25C934FC" w:rsidR="00082FCF" w:rsidRPr="007E1628" w:rsidRDefault="00082FCF" w:rsidP="00082FCF">
            <w:pPr>
              <w:bidi w:val="0"/>
              <w:rPr>
                <w:sz w:val="18"/>
                <w:szCs w:val="18"/>
              </w:rPr>
            </w:pPr>
            <w:r w:rsidRPr="007E1628">
              <w:rPr>
                <w:sz w:val="18"/>
                <w:szCs w:val="18"/>
              </w:rPr>
              <w:t>Only authorized users should be able to upload feedback files to the S3 feedback bucket, and uploaded filenames must not be able to influence unsafe backend processing.</w:t>
            </w:r>
          </w:p>
        </w:tc>
        <w:tc>
          <w:tcPr>
            <w:tcW w:w="2277" w:type="dxa"/>
          </w:tcPr>
          <w:p w14:paraId="3DF0C015" w14:textId="4735FDF5" w:rsidR="00082FCF" w:rsidRPr="007E1628" w:rsidRDefault="00082FCF" w:rsidP="00082FCF">
            <w:pPr>
              <w:bidi w:val="0"/>
              <w:rPr>
                <w:sz w:val="18"/>
                <w:szCs w:val="18"/>
              </w:rPr>
            </w:pPr>
            <w:r w:rsidRPr="007E1628">
              <w:rPr>
                <w:sz w:val="18"/>
                <w:szCs w:val="18"/>
              </w:rPr>
              <w:t>S3 bucket permissions, bucket policy, event notification settings, Lambda code (feedback_uploads.py), uploaded object list, CloudWatch logs.</w:t>
            </w:r>
          </w:p>
        </w:tc>
        <w:tc>
          <w:tcPr>
            <w:tcW w:w="1738" w:type="dxa"/>
          </w:tcPr>
          <w:p w14:paraId="5805C204" w14:textId="6EA201C5" w:rsidR="00082FCF" w:rsidRPr="007E1628" w:rsidRDefault="00082FCF" w:rsidP="00082FCF">
            <w:pPr>
              <w:bidi w:val="0"/>
              <w:rPr>
                <w:sz w:val="18"/>
                <w:szCs w:val="18"/>
              </w:rPr>
            </w:pPr>
            <w:r w:rsidRPr="007E1628">
              <w:rPr>
                <w:sz w:val="18"/>
                <w:szCs w:val="18"/>
              </w:rPr>
              <w:t>The feedback upload workflow is intended to accept controlled uploads and process them through DVSA-FEEDBACK-UPLOADS as part of the application workflow.</w:t>
            </w:r>
          </w:p>
        </w:tc>
        <w:tc>
          <w:tcPr>
            <w:tcW w:w="2930" w:type="dxa"/>
          </w:tcPr>
          <w:p w14:paraId="6FF0EBDE" w14:textId="2F8DEADC" w:rsidR="00082FCF" w:rsidRPr="007E1628" w:rsidRDefault="00082FCF" w:rsidP="00082FCF">
            <w:pPr>
              <w:bidi w:val="0"/>
              <w:rPr>
                <w:sz w:val="18"/>
                <w:szCs w:val="18"/>
              </w:rPr>
            </w:pPr>
            <w:r w:rsidRPr="007E1628">
              <w:rPr>
                <w:sz w:val="18"/>
                <w:szCs w:val="18"/>
              </w:rPr>
              <w:t>The bucket had Block Public Access disabled and a bucket policy with Principal: "*". I successfully uploaded files directly into the bucket, and CloudWatch showed that the uploads triggered Lambda execution. A special filename caused shell-related errors in the logs.</w:t>
            </w:r>
          </w:p>
        </w:tc>
      </w:tr>
    </w:tbl>
    <w:p w14:paraId="68322DA8" w14:textId="77777777" w:rsidR="00082FCF" w:rsidRPr="007E1628" w:rsidRDefault="00082FCF" w:rsidP="00082FCF">
      <w:pPr>
        <w:bidi w:val="0"/>
        <w:rPr>
          <w:sz w:val="18"/>
          <w:szCs w:val="18"/>
        </w:rPr>
      </w:pPr>
    </w:p>
    <w:p w14:paraId="3679C58B" w14:textId="0B19D1BF" w:rsidR="00082FCF" w:rsidRPr="00082FCF" w:rsidRDefault="00082FCF" w:rsidP="00082FCF">
      <w:pPr>
        <w:bidi w:val="0"/>
        <w:rPr>
          <w:b/>
          <w:bCs/>
          <w:sz w:val="18"/>
          <w:szCs w:val="18"/>
        </w:rPr>
      </w:pPr>
      <w:r w:rsidRPr="00082FCF">
        <w:rPr>
          <w:b/>
          <w:bCs/>
          <w:sz w:val="18"/>
          <w:szCs w:val="18"/>
        </w:rPr>
        <w:t xml:space="preserve">Table </w:t>
      </w:r>
      <w:r w:rsidRPr="007E1628">
        <w:rPr>
          <w:b/>
          <w:bCs/>
          <w:sz w:val="18"/>
          <w:szCs w:val="18"/>
        </w:rPr>
        <w:t>B</w:t>
      </w:r>
    </w:p>
    <w:tbl>
      <w:tblPr>
        <w:tblStyle w:val="TableGrid"/>
        <w:tblW w:w="10915" w:type="dxa"/>
        <w:tblInd w:w="-714" w:type="dxa"/>
        <w:tblLook w:val="04A0" w:firstRow="1" w:lastRow="0" w:firstColumn="1" w:lastColumn="0" w:noHBand="0" w:noVBand="1"/>
      </w:tblPr>
      <w:tblGrid>
        <w:gridCol w:w="1280"/>
        <w:gridCol w:w="1807"/>
        <w:gridCol w:w="1590"/>
        <w:gridCol w:w="2712"/>
        <w:gridCol w:w="1570"/>
        <w:gridCol w:w="1956"/>
      </w:tblGrid>
      <w:tr w:rsidR="007E1628" w:rsidRPr="007E1628" w14:paraId="35228766" w14:textId="74183B3A" w:rsidTr="00452F17">
        <w:tc>
          <w:tcPr>
            <w:tcW w:w="1280" w:type="dxa"/>
          </w:tcPr>
          <w:p w14:paraId="789C36DD" w14:textId="77777777" w:rsidR="007E1628" w:rsidRPr="007E1628" w:rsidRDefault="007E1628" w:rsidP="009125FA">
            <w:pPr>
              <w:bidi w:val="0"/>
              <w:rPr>
                <w:sz w:val="18"/>
                <w:szCs w:val="18"/>
              </w:rPr>
            </w:pPr>
            <w:r w:rsidRPr="007E1628">
              <w:rPr>
                <w:sz w:val="18"/>
                <w:szCs w:val="18"/>
              </w:rPr>
              <w:t>Vulnerability</w:t>
            </w:r>
          </w:p>
        </w:tc>
        <w:tc>
          <w:tcPr>
            <w:tcW w:w="1890" w:type="dxa"/>
          </w:tcPr>
          <w:p w14:paraId="1BF1C688" w14:textId="69D7D00F" w:rsidR="007E1628" w:rsidRPr="007E1628" w:rsidRDefault="007E1628" w:rsidP="00082FCF">
            <w:pPr>
              <w:bidi w:val="0"/>
              <w:jc w:val="center"/>
              <w:rPr>
                <w:sz w:val="18"/>
                <w:szCs w:val="18"/>
              </w:rPr>
            </w:pPr>
            <w:r w:rsidRPr="007E1628">
              <w:rPr>
                <w:sz w:val="18"/>
                <w:szCs w:val="18"/>
              </w:rPr>
              <w:t>Why This Is a Deviation</w:t>
            </w:r>
          </w:p>
        </w:tc>
        <w:tc>
          <w:tcPr>
            <w:tcW w:w="1596" w:type="dxa"/>
          </w:tcPr>
          <w:p w14:paraId="255A07D4" w14:textId="6B4CA052" w:rsidR="007E1628" w:rsidRPr="007E1628" w:rsidRDefault="007E1628" w:rsidP="00082FCF">
            <w:pPr>
              <w:bidi w:val="0"/>
              <w:rPr>
                <w:sz w:val="18"/>
                <w:szCs w:val="18"/>
              </w:rPr>
            </w:pPr>
            <w:r w:rsidRPr="007E1628">
              <w:rPr>
                <w:sz w:val="18"/>
                <w:szCs w:val="18"/>
              </w:rPr>
              <w:t>Deviation Class</w:t>
            </w:r>
          </w:p>
        </w:tc>
        <w:tc>
          <w:tcPr>
            <w:tcW w:w="2464" w:type="dxa"/>
          </w:tcPr>
          <w:p w14:paraId="09EB213E" w14:textId="35B778D1" w:rsidR="007E1628" w:rsidRPr="007E1628" w:rsidRDefault="007E1628" w:rsidP="00082FCF">
            <w:pPr>
              <w:bidi w:val="0"/>
              <w:rPr>
                <w:sz w:val="18"/>
                <w:szCs w:val="18"/>
              </w:rPr>
            </w:pPr>
            <w:r w:rsidRPr="007E1628">
              <w:rPr>
                <w:sz w:val="18"/>
                <w:szCs w:val="18"/>
              </w:rPr>
              <w:t>Fix Applied (Where)</w:t>
            </w:r>
          </w:p>
        </w:tc>
        <w:tc>
          <w:tcPr>
            <w:tcW w:w="1611" w:type="dxa"/>
          </w:tcPr>
          <w:p w14:paraId="1C66F71B" w14:textId="5D902825" w:rsidR="007E1628" w:rsidRPr="007E1628" w:rsidRDefault="007D3197" w:rsidP="007D3197">
            <w:pPr>
              <w:bidi w:val="0"/>
              <w:rPr>
                <w:sz w:val="18"/>
                <w:szCs w:val="18"/>
              </w:rPr>
            </w:pPr>
            <w:r w:rsidRPr="007D3197">
              <w:rPr>
                <w:sz w:val="18"/>
                <w:szCs w:val="18"/>
              </w:rPr>
              <w:t>Post-Fix Verification</w:t>
            </w:r>
          </w:p>
        </w:tc>
        <w:tc>
          <w:tcPr>
            <w:tcW w:w="2074" w:type="dxa"/>
          </w:tcPr>
          <w:p w14:paraId="60A51B40" w14:textId="75BCD42A" w:rsidR="007E1628" w:rsidRPr="007E1628" w:rsidRDefault="007E1628" w:rsidP="007E1628">
            <w:pPr>
              <w:bidi w:val="0"/>
              <w:rPr>
                <w:sz w:val="18"/>
                <w:szCs w:val="18"/>
              </w:rPr>
            </w:pPr>
            <w:r w:rsidRPr="007E1628">
              <w:rPr>
                <w:sz w:val="18"/>
                <w:szCs w:val="18"/>
              </w:rPr>
              <w:t>Optional Latency Before / After Logging</w:t>
            </w:r>
          </w:p>
        </w:tc>
      </w:tr>
      <w:tr w:rsidR="007E1628" w:rsidRPr="007E1628" w14:paraId="36A8A468" w14:textId="391357C4" w:rsidTr="00452F17">
        <w:tc>
          <w:tcPr>
            <w:tcW w:w="1280" w:type="dxa"/>
          </w:tcPr>
          <w:p w14:paraId="08B11D90" w14:textId="77777777" w:rsidR="007E1628" w:rsidRPr="007E1628" w:rsidRDefault="007E1628" w:rsidP="00082FCF">
            <w:pPr>
              <w:bidi w:val="0"/>
              <w:rPr>
                <w:sz w:val="18"/>
                <w:szCs w:val="18"/>
              </w:rPr>
            </w:pPr>
            <w:r w:rsidRPr="007E1628">
              <w:rPr>
                <w:sz w:val="18"/>
                <w:szCs w:val="18"/>
              </w:rPr>
              <w:t>Insecure Cloud Configuration</w:t>
            </w:r>
          </w:p>
        </w:tc>
        <w:tc>
          <w:tcPr>
            <w:tcW w:w="1890" w:type="dxa"/>
          </w:tcPr>
          <w:p w14:paraId="0DC7D80F" w14:textId="19486405" w:rsidR="007E1628" w:rsidRPr="007E1628" w:rsidRDefault="007E1628" w:rsidP="007E1628">
            <w:pPr>
              <w:bidi w:val="0"/>
              <w:rPr>
                <w:sz w:val="18"/>
                <w:szCs w:val="18"/>
              </w:rPr>
            </w:pPr>
            <w:r w:rsidRPr="007E1628">
              <w:rPr>
                <w:sz w:val="18"/>
                <w:szCs w:val="18"/>
              </w:rPr>
              <w:t xml:space="preserve">The system allowed publicly writable storage to trigger backend processing on attacker-controlled object names. This violated the intended rule that </w:t>
            </w:r>
            <w:r w:rsidRPr="007E1628">
              <w:rPr>
                <w:sz w:val="18"/>
                <w:szCs w:val="18"/>
              </w:rPr>
              <w:lastRenderedPageBreak/>
              <w:t>only authorized uploads should reach the backend and that filenames should not influence unsafe command execution.</w:t>
            </w:r>
          </w:p>
        </w:tc>
        <w:tc>
          <w:tcPr>
            <w:tcW w:w="1596" w:type="dxa"/>
          </w:tcPr>
          <w:p w14:paraId="46B87A83" w14:textId="2B2ADFA8" w:rsidR="007E1628" w:rsidRPr="007E1628" w:rsidRDefault="007E1628" w:rsidP="007E1628">
            <w:pPr>
              <w:bidi w:val="0"/>
              <w:rPr>
                <w:sz w:val="18"/>
                <w:szCs w:val="18"/>
              </w:rPr>
            </w:pPr>
            <w:r w:rsidRPr="007E1628">
              <w:rPr>
                <w:sz w:val="18"/>
                <w:szCs w:val="18"/>
              </w:rPr>
              <w:lastRenderedPageBreak/>
              <w:t>Accidental misconfiguration / security-relevant abuse</w:t>
            </w:r>
          </w:p>
        </w:tc>
        <w:tc>
          <w:tcPr>
            <w:tcW w:w="2464" w:type="dxa"/>
          </w:tcPr>
          <w:p w14:paraId="2E40BCDF" w14:textId="17A70F65" w:rsidR="007E1628" w:rsidRPr="007E1628" w:rsidRDefault="007E1628" w:rsidP="007E1628">
            <w:pPr>
              <w:bidi w:val="0"/>
              <w:rPr>
                <w:sz w:val="18"/>
                <w:szCs w:val="18"/>
              </w:rPr>
            </w:pPr>
            <w:r w:rsidRPr="007E1628">
              <w:rPr>
                <w:sz w:val="18"/>
                <w:szCs w:val="18"/>
              </w:rPr>
              <w:t xml:space="preserve">Enabled Block Public Access on dvsa-feedback-bucket-716522590330-us-east-1, removed the public bucket policy statement </w:t>
            </w:r>
            <w:proofErr w:type="spellStart"/>
            <w:r w:rsidRPr="007E1628">
              <w:rPr>
                <w:sz w:val="18"/>
                <w:szCs w:val="18"/>
              </w:rPr>
              <w:t>PublicWritefeedbackStatement</w:t>
            </w:r>
            <w:proofErr w:type="spellEnd"/>
            <w:r w:rsidRPr="007E1628">
              <w:rPr>
                <w:sz w:val="18"/>
                <w:szCs w:val="18"/>
              </w:rPr>
              <w:t xml:space="preserve">, replaced </w:t>
            </w:r>
            <w:proofErr w:type="spellStart"/>
            <w:proofErr w:type="gramStart"/>
            <w:r w:rsidRPr="007E1628">
              <w:rPr>
                <w:sz w:val="18"/>
                <w:szCs w:val="18"/>
              </w:rPr>
              <w:t>os.system</w:t>
            </w:r>
            <w:proofErr w:type="spellEnd"/>
            <w:proofErr w:type="gramEnd"/>
            <w:r w:rsidRPr="007E1628">
              <w:rPr>
                <w:sz w:val="18"/>
                <w:szCs w:val="18"/>
              </w:rPr>
              <w:t xml:space="preserve">(...) in feedback_uploads.py with safe </w:t>
            </w:r>
            <w:r w:rsidRPr="007E1628">
              <w:rPr>
                <w:sz w:val="18"/>
                <w:szCs w:val="18"/>
              </w:rPr>
              <w:lastRenderedPageBreak/>
              <w:t xml:space="preserve">file handling, and strengthened </w:t>
            </w:r>
            <w:proofErr w:type="spellStart"/>
            <w:r w:rsidRPr="007E1628">
              <w:rPr>
                <w:sz w:val="18"/>
                <w:szCs w:val="18"/>
              </w:rPr>
              <w:t>is_</w:t>
            </w:r>
            <w:proofErr w:type="gramStart"/>
            <w:r w:rsidRPr="007E1628">
              <w:rPr>
                <w:sz w:val="18"/>
                <w:szCs w:val="18"/>
              </w:rPr>
              <w:t>safe</w:t>
            </w:r>
            <w:proofErr w:type="spellEnd"/>
            <w:r w:rsidRPr="007E1628">
              <w:rPr>
                <w:sz w:val="18"/>
                <w:szCs w:val="18"/>
              </w:rPr>
              <w:t>(</w:t>
            </w:r>
            <w:proofErr w:type="gramEnd"/>
            <w:r w:rsidRPr="007E1628">
              <w:rPr>
                <w:sz w:val="18"/>
                <w:szCs w:val="18"/>
              </w:rPr>
              <w:t>) validation.</w:t>
            </w:r>
          </w:p>
        </w:tc>
        <w:tc>
          <w:tcPr>
            <w:tcW w:w="1611" w:type="dxa"/>
          </w:tcPr>
          <w:p w14:paraId="049A8338" w14:textId="29BEA43D" w:rsidR="007E1628" w:rsidRPr="007E1628" w:rsidRDefault="007E1628" w:rsidP="007E1628">
            <w:pPr>
              <w:bidi w:val="0"/>
              <w:rPr>
                <w:sz w:val="18"/>
                <w:szCs w:val="18"/>
              </w:rPr>
            </w:pPr>
            <w:r w:rsidRPr="007E1628">
              <w:rPr>
                <w:sz w:val="18"/>
                <w:szCs w:val="18"/>
              </w:rPr>
              <w:lastRenderedPageBreak/>
              <w:t xml:space="preserve">After the fix, Block Public Access remained enabled, the public statement stayed removed, authorized AWS Console uploads still worked </w:t>
            </w:r>
            <w:r w:rsidRPr="007E1628">
              <w:rPr>
                <w:sz w:val="18"/>
                <w:szCs w:val="18"/>
              </w:rPr>
              <w:lastRenderedPageBreak/>
              <w:t>normally, and a special filename no longer produced shell-command errors in CloudWatch Logs.</w:t>
            </w:r>
          </w:p>
        </w:tc>
        <w:tc>
          <w:tcPr>
            <w:tcW w:w="2074" w:type="dxa"/>
          </w:tcPr>
          <w:p w14:paraId="0D199AE6" w14:textId="7F50109C" w:rsidR="007E1628" w:rsidRPr="007E1628" w:rsidRDefault="007E1628" w:rsidP="007E1628">
            <w:pPr>
              <w:bidi w:val="0"/>
              <w:rPr>
                <w:sz w:val="18"/>
                <w:szCs w:val="18"/>
              </w:rPr>
            </w:pPr>
            <w:r w:rsidRPr="007E1628">
              <w:rPr>
                <w:sz w:val="18"/>
                <w:szCs w:val="18"/>
              </w:rPr>
              <w:lastRenderedPageBreak/>
              <w:t>Optional</w:t>
            </w:r>
          </w:p>
          <w:p w14:paraId="361ADB29" w14:textId="77777777" w:rsidR="007E1628" w:rsidRPr="007E1628" w:rsidRDefault="007E1628" w:rsidP="007E1628">
            <w:pPr>
              <w:bidi w:val="0"/>
              <w:rPr>
                <w:sz w:val="18"/>
                <w:szCs w:val="18"/>
              </w:rPr>
            </w:pPr>
          </w:p>
        </w:tc>
      </w:tr>
    </w:tbl>
    <w:p w14:paraId="3F443388" w14:textId="77777777" w:rsidR="00082FCF" w:rsidRDefault="00082FCF" w:rsidP="00082FCF">
      <w:pPr>
        <w:bidi w:val="0"/>
        <w:rPr>
          <w:b/>
          <w:bCs/>
        </w:rPr>
      </w:pPr>
    </w:p>
    <w:p w14:paraId="3C8874AC" w14:textId="2D08A239" w:rsidR="00082FCF" w:rsidRPr="00082FCF" w:rsidRDefault="00082FCF" w:rsidP="00082FCF">
      <w:pPr>
        <w:bidi w:val="0"/>
        <w:rPr>
          <w:b/>
          <w:bCs/>
          <w:sz w:val="28"/>
          <w:szCs w:val="28"/>
        </w:rPr>
      </w:pPr>
      <w:r w:rsidRPr="00082FCF">
        <w:rPr>
          <w:b/>
          <w:bCs/>
          <w:sz w:val="28"/>
          <w:szCs w:val="28"/>
        </w:rPr>
        <w:t>Part 10) Takeaway / Lessons Learned</w:t>
      </w:r>
    </w:p>
    <w:p w14:paraId="01473CC1" w14:textId="77777777" w:rsidR="00082FCF" w:rsidRPr="00082FCF" w:rsidRDefault="00082FCF" w:rsidP="00082FCF">
      <w:pPr>
        <w:bidi w:val="0"/>
        <w:rPr>
          <w:sz w:val="28"/>
          <w:szCs w:val="28"/>
        </w:rPr>
      </w:pPr>
      <w:r w:rsidRPr="00082FCF">
        <w:rPr>
          <w:sz w:val="28"/>
          <w:szCs w:val="28"/>
        </w:rPr>
        <w:t>This lesson shows that insecure storage configuration in a serverless application can become a direct entry point into backend execution. A public S3 bucket is not only a storage problem; when object creation events trigger Lambda functions, it becomes part of the attack surface. The main secure design lessons are to apply least privilege to cloud storage, remove unnecessary public access, and never pass attacker-controlled filenames into unsafe shell commands.</w:t>
      </w:r>
    </w:p>
    <w:p w14:paraId="0D3B053C" w14:textId="77777777" w:rsidR="00082FCF" w:rsidRPr="006A3622" w:rsidRDefault="00082FCF" w:rsidP="00082FCF">
      <w:pPr>
        <w:bidi w:val="0"/>
      </w:pPr>
    </w:p>
    <w:p w14:paraId="265815D9" w14:textId="77777777" w:rsidR="006A3622" w:rsidRPr="00B104CA" w:rsidRDefault="006A3622" w:rsidP="006A3622">
      <w:pPr>
        <w:bidi w:val="0"/>
      </w:pPr>
    </w:p>
    <w:p w14:paraId="60CAE4D4" w14:textId="77777777" w:rsidR="00B104CA" w:rsidRPr="00534492" w:rsidRDefault="00B104CA" w:rsidP="00B104CA">
      <w:pPr>
        <w:bidi w:val="0"/>
      </w:pPr>
    </w:p>
    <w:p w14:paraId="5E8F046A" w14:textId="77777777" w:rsidR="00534492" w:rsidRPr="00534492" w:rsidRDefault="00534492" w:rsidP="00534492">
      <w:pPr>
        <w:bidi w:val="0"/>
      </w:pPr>
    </w:p>
    <w:p w14:paraId="4EE04285" w14:textId="77777777" w:rsidR="00084C06" w:rsidRPr="00084C06" w:rsidRDefault="00084C06" w:rsidP="00084C06">
      <w:pPr>
        <w:bidi w:val="0"/>
      </w:pPr>
    </w:p>
    <w:p w14:paraId="25966B08" w14:textId="77777777" w:rsidR="00084C06" w:rsidRPr="00084C06" w:rsidRDefault="00084C06" w:rsidP="00084C06">
      <w:pPr>
        <w:bidi w:val="0"/>
      </w:pPr>
    </w:p>
    <w:p w14:paraId="5112901F" w14:textId="77777777" w:rsidR="00BD0CBA" w:rsidRDefault="00BD0CBA" w:rsidP="00F773C1">
      <w:pPr>
        <w:bidi w:val="0"/>
      </w:pPr>
    </w:p>
    <w:sectPr w:rsidR="00BD0CBA" w:rsidSect="008D24E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D0DD8"/>
    <w:multiLevelType w:val="multilevel"/>
    <w:tmpl w:val="9226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83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C1"/>
    <w:rsid w:val="00082FCF"/>
    <w:rsid w:val="00084C06"/>
    <w:rsid w:val="0012673A"/>
    <w:rsid w:val="00292C87"/>
    <w:rsid w:val="003754AC"/>
    <w:rsid w:val="00452F17"/>
    <w:rsid w:val="00511435"/>
    <w:rsid w:val="00534492"/>
    <w:rsid w:val="006A3622"/>
    <w:rsid w:val="007A4D58"/>
    <w:rsid w:val="007D3197"/>
    <w:rsid w:val="007E1628"/>
    <w:rsid w:val="008D24EC"/>
    <w:rsid w:val="00B104CA"/>
    <w:rsid w:val="00B54A1D"/>
    <w:rsid w:val="00BD0CBA"/>
    <w:rsid w:val="00CF179E"/>
    <w:rsid w:val="00D81E7E"/>
    <w:rsid w:val="00F77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39ED"/>
  <w15:chartTrackingRefBased/>
  <w15:docId w15:val="{00439BFB-415C-4D2D-854F-4B449096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7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C1"/>
    <w:rPr>
      <w:rFonts w:eastAsiaTheme="majorEastAsia" w:cstheme="majorBidi"/>
      <w:color w:val="272727" w:themeColor="text1" w:themeTint="D8"/>
    </w:rPr>
  </w:style>
  <w:style w:type="paragraph" w:styleId="Title">
    <w:name w:val="Title"/>
    <w:basedOn w:val="Normal"/>
    <w:next w:val="Normal"/>
    <w:link w:val="TitleChar"/>
    <w:uiPriority w:val="10"/>
    <w:qFormat/>
    <w:rsid w:val="00F7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C1"/>
    <w:pPr>
      <w:spacing w:before="160"/>
      <w:jc w:val="center"/>
    </w:pPr>
    <w:rPr>
      <w:i/>
      <w:iCs/>
      <w:color w:val="404040" w:themeColor="text1" w:themeTint="BF"/>
    </w:rPr>
  </w:style>
  <w:style w:type="character" w:customStyle="1" w:styleId="QuoteChar">
    <w:name w:val="Quote Char"/>
    <w:basedOn w:val="DefaultParagraphFont"/>
    <w:link w:val="Quote"/>
    <w:uiPriority w:val="29"/>
    <w:rsid w:val="00F773C1"/>
    <w:rPr>
      <w:i/>
      <w:iCs/>
      <w:color w:val="404040" w:themeColor="text1" w:themeTint="BF"/>
    </w:rPr>
  </w:style>
  <w:style w:type="paragraph" w:styleId="ListParagraph">
    <w:name w:val="List Paragraph"/>
    <w:basedOn w:val="Normal"/>
    <w:uiPriority w:val="34"/>
    <w:qFormat/>
    <w:rsid w:val="00F773C1"/>
    <w:pPr>
      <w:ind w:left="720"/>
      <w:contextualSpacing/>
    </w:pPr>
  </w:style>
  <w:style w:type="character" w:styleId="IntenseEmphasis">
    <w:name w:val="Intense Emphasis"/>
    <w:basedOn w:val="DefaultParagraphFont"/>
    <w:uiPriority w:val="21"/>
    <w:qFormat/>
    <w:rsid w:val="00F773C1"/>
    <w:rPr>
      <w:i/>
      <w:iCs/>
      <w:color w:val="0F4761" w:themeColor="accent1" w:themeShade="BF"/>
    </w:rPr>
  </w:style>
  <w:style w:type="paragraph" w:styleId="IntenseQuote">
    <w:name w:val="Intense Quote"/>
    <w:basedOn w:val="Normal"/>
    <w:next w:val="Normal"/>
    <w:link w:val="IntenseQuoteChar"/>
    <w:uiPriority w:val="30"/>
    <w:qFormat/>
    <w:rsid w:val="00F7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3C1"/>
    <w:rPr>
      <w:i/>
      <w:iCs/>
      <w:color w:val="0F4761" w:themeColor="accent1" w:themeShade="BF"/>
    </w:rPr>
  </w:style>
  <w:style w:type="character" w:styleId="IntenseReference">
    <w:name w:val="Intense Reference"/>
    <w:basedOn w:val="DefaultParagraphFont"/>
    <w:uiPriority w:val="32"/>
    <w:qFormat/>
    <w:rsid w:val="00F773C1"/>
    <w:rPr>
      <w:b/>
      <w:bCs/>
      <w:smallCaps/>
      <w:color w:val="0F4761" w:themeColor="accent1" w:themeShade="BF"/>
      <w:spacing w:val="5"/>
    </w:rPr>
  </w:style>
  <w:style w:type="table" w:styleId="TableGrid">
    <w:name w:val="Table Grid"/>
    <w:basedOn w:val="TableNormal"/>
    <w:uiPriority w:val="39"/>
    <w:rsid w:val="0008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11</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ABDULLAH ALHARBI</dc:creator>
  <cp:keywords/>
  <dc:description/>
  <cp:lastModifiedBy>FAISAL ABDULLAH ALHARBI</cp:lastModifiedBy>
  <cp:revision>3</cp:revision>
  <dcterms:created xsi:type="dcterms:W3CDTF">2026-04-19T17:29:00Z</dcterms:created>
  <dcterms:modified xsi:type="dcterms:W3CDTF">2026-04-19T21:15:00Z</dcterms:modified>
</cp:coreProperties>
</file>