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CE4FB" w14:textId="49D1E3CB" w:rsidR="00547B2C" w:rsidRDefault="00547B2C">
      <w:pPr>
        <w:rPr>
          <w:rtl/>
        </w:rPr>
      </w:pPr>
    </w:p>
    <w:p w14:paraId="268AB758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32A88376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05C80D34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66AF345E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6A78E7FE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3B68E00D" w14:textId="77777777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</w:p>
    <w:p w14:paraId="41683853" w14:textId="77777777" w:rsidR="00547B2C" w:rsidRPr="006B26DB" w:rsidRDefault="00547B2C" w:rsidP="00547B2C">
      <w:pPr>
        <w:bidi w:val="0"/>
        <w:jc w:val="center"/>
        <w:rPr>
          <w:b/>
          <w:bCs/>
          <w:sz w:val="44"/>
          <w:szCs w:val="44"/>
          <w:lang w:val="en-US"/>
        </w:rPr>
      </w:pPr>
      <w:r w:rsidRPr="006B26DB">
        <w:rPr>
          <w:b/>
          <w:bCs/>
          <w:sz w:val="44"/>
          <w:szCs w:val="44"/>
          <w:lang w:val="en-US"/>
        </w:rPr>
        <w:t xml:space="preserve">Introduction to Software Engineering </w:t>
      </w:r>
    </w:p>
    <w:p w14:paraId="5645ADAE" w14:textId="77777777" w:rsidR="00547B2C" w:rsidRPr="006B26DB" w:rsidRDefault="00547B2C" w:rsidP="00547B2C">
      <w:pPr>
        <w:bidi w:val="0"/>
        <w:jc w:val="center"/>
        <w:rPr>
          <w:b/>
          <w:bCs/>
          <w:sz w:val="44"/>
          <w:szCs w:val="44"/>
          <w:lang w:val="en-US"/>
        </w:rPr>
      </w:pPr>
      <w:r w:rsidRPr="006B26DB">
        <w:rPr>
          <w:b/>
          <w:bCs/>
          <w:sz w:val="44"/>
          <w:szCs w:val="44"/>
          <w:lang w:val="en-US"/>
        </w:rPr>
        <w:t xml:space="preserve">SWE206 </w:t>
      </w:r>
    </w:p>
    <w:p w14:paraId="4A24CAC5" w14:textId="4450280A" w:rsidR="00547B2C" w:rsidRPr="006B26DB" w:rsidRDefault="00547B2C" w:rsidP="00547B2C">
      <w:pPr>
        <w:bidi w:val="0"/>
        <w:jc w:val="center"/>
        <w:rPr>
          <w:sz w:val="36"/>
          <w:szCs w:val="36"/>
          <w:lang w:val="en-US"/>
        </w:rPr>
      </w:pPr>
      <w:r w:rsidRPr="006B26DB">
        <w:rPr>
          <w:sz w:val="36"/>
          <w:szCs w:val="36"/>
          <w:lang w:val="en-US"/>
        </w:rPr>
        <w:t>Lab</w:t>
      </w:r>
      <w:r>
        <w:rPr>
          <w:sz w:val="36"/>
          <w:szCs w:val="36"/>
          <w:lang w:val="en-US"/>
        </w:rPr>
        <w:t xml:space="preserve"> Project</w:t>
      </w:r>
      <w:r w:rsidRPr="006B26DB">
        <w:rPr>
          <w:sz w:val="36"/>
          <w:szCs w:val="36"/>
          <w:lang w:val="en-US"/>
        </w:rPr>
        <w:t xml:space="preserve"> – </w:t>
      </w:r>
      <w:r w:rsidRPr="00547B2C">
        <w:rPr>
          <w:sz w:val="36"/>
          <w:szCs w:val="36"/>
          <w:lang w:val="en-US"/>
        </w:rPr>
        <w:t>Talent Acquisition (TA) department</w:t>
      </w:r>
    </w:p>
    <w:p w14:paraId="364E7D45" w14:textId="350B7AA4" w:rsidR="00A55351" w:rsidRPr="006B26DB" w:rsidRDefault="00547B2C" w:rsidP="00A55351">
      <w:pPr>
        <w:bidi w:val="0"/>
        <w:jc w:val="center"/>
        <w:rPr>
          <w:sz w:val="36"/>
          <w:szCs w:val="36"/>
          <w:lang w:val="en-US"/>
        </w:rPr>
      </w:pPr>
      <w:r w:rsidRPr="006B26DB">
        <w:rPr>
          <w:sz w:val="36"/>
          <w:szCs w:val="36"/>
          <w:lang w:val="en-US"/>
        </w:rPr>
        <w:t xml:space="preserve">Section 51 – group </w:t>
      </w:r>
      <w:r>
        <w:rPr>
          <w:sz w:val="36"/>
          <w:szCs w:val="36"/>
          <w:lang w:val="en-US"/>
        </w:rPr>
        <w:t>5</w:t>
      </w:r>
      <w:r w:rsidR="00A55351">
        <w:rPr>
          <w:sz w:val="36"/>
          <w:szCs w:val="36"/>
          <w:lang w:val="en-US"/>
        </w:rPr>
        <w:br w:type="page"/>
      </w:r>
    </w:p>
    <w:p w14:paraId="1DDB0CC7" w14:textId="54A9A76F" w:rsidR="00363AEE" w:rsidRDefault="00363AEE" w:rsidP="00A55351">
      <w:pPr>
        <w:bidi w:val="0"/>
        <w:rPr>
          <w:sz w:val="36"/>
          <w:szCs w:val="36"/>
          <w:lang w:val="en-US"/>
        </w:rPr>
      </w:pPr>
    </w:p>
    <w:sdt>
      <w:sdtPr>
        <w:rPr>
          <w:smallCaps w:val="0"/>
          <w:spacing w:val="0"/>
          <w:sz w:val="20"/>
          <w:szCs w:val="20"/>
        </w:rPr>
        <w:id w:val="-1866363901"/>
        <w:docPartObj>
          <w:docPartGallery w:val="Table of Contents"/>
          <w:docPartUnique/>
        </w:docPartObj>
      </w:sdtPr>
      <w:sdtEndPr>
        <w:rPr>
          <w:b/>
          <w:bCs/>
          <w:noProof/>
          <w:rtl/>
        </w:rPr>
      </w:sdtEndPr>
      <w:sdtContent>
        <w:p w14:paraId="5A4CAABE" w14:textId="0D59C82B" w:rsidR="00996C88" w:rsidRDefault="00996C88">
          <w:pPr>
            <w:pStyle w:val="TOCHeading"/>
          </w:pPr>
          <w:r>
            <w:t>Contents</w:t>
          </w:r>
        </w:p>
        <w:p w14:paraId="695D9509" w14:textId="27B1A9B1" w:rsidR="00232D0A" w:rsidRDefault="00996C88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646895" w:history="1">
            <w:r w:rsidR="00232D0A" w:rsidRPr="008A74BD">
              <w:rPr>
                <w:rStyle w:val="Hyperlink"/>
                <w:b/>
                <w:bCs/>
                <w:noProof/>
              </w:rPr>
              <w:t>Table of Contribution</w:t>
            </w:r>
            <w:r w:rsidR="00232D0A">
              <w:rPr>
                <w:noProof/>
                <w:webHidden/>
                <w:rtl/>
              </w:rPr>
              <w:tab/>
            </w:r>
            <w:r w:rsidR="00232D0A">
              <w:rPr>
                <w:noProof/>
                <w:webHidden/>
                <w:rtl/>
              </w:rPr>
              <w:fldChar w:fldCharType="begin"/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</w:rPr>
              <w:instrText>PAGEREF</w:instrText>
            </w:r>
            <w:r w:rsidR="00232D0A">
              <w:rPr>
                <w:noProof/>
                <w:webHidden/>
                <w:rtl/>
              </w:rPr>
              <w:instrText xml:space="preserve"> _</w:instrText>
            </w:r>
            <w:r w:rsidR="00232D0A">
              <w:rPr>
                <w:noProof/>
                <w:webHidden/>
              </w:rPr>
              <w:instrText>Toc99646895 \h</w:instrText>
            </w:r>
            <w:r w:rsidR="00232D0A">
              <w:rPr>
                <w:noProof/>
                <w:webHidden/>
                <w:rtl/>
              </w:rPr>
              <w:instrText xml:space="preserve"> </w:instrText>
            </w:r>
            <w:r w:rsidR="00232D0A">
              <w:rPr>
                <w:noProof/>
                <w:webHidden/>
                <w:rtl/>
              </w:rPr>
            </w:r>
            <w:r w:rsidR="00232D0A">
              <w:rPr>
                <w:noProof/>
                <w:webHidden/>
                <w:rtl/>
              </w:rPr>
              <w:fldChar w:fldCharType="separate"/>
            </w:r>
            <w:r w:rsidR="00232D0A">
              <w:rPr>
                <w:noProof/>
                <w:webHidden/>
                <w:rtl/>
              </w:rPr>
              <w:t>2</w:t>
            </w:r>
            <w:r w:rsidR="00232D0A">
              <w:rPr>
                <w:noProof/>
                <w:webHidden/>
                <w:rtl/>
              </w:rPr>
              <w:fldChar w:fldCharType="end"/>
            </w:r>
          </w:hyperlink>
        </w:p>
        <w:p w14:paraId="462B5C80" w14:textId="737235BF" w:rsidR="00232D0A" w:rsidRDefault="00232D0A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896" w:history="1">
            <w:r w:rsidRPr="008A74BD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Toc99646896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0888795D" w14:textId="426E8989" w:rsidR="00232D0A" w:rsidRDefault="00232D0A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897" w:history="1">
            <w:r w:rsidRPr="008A74BD">
              <w:rPr>
                <w:rStyle w:val="Hyperlink"/>
                <w:noProof/>
              </w:rPr>
              <w:t>Functional</w:t>
            </w:r>
            <w:r w:rsidRPr="008A74BD">
              <w:rPr>
                <w:rStyle w:val="Hyperlink"/>
                <w:rFonts w:cstheme="majorHAnsi"/>
                <w:noProof/>
                <w:lang w:val="en-US"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Toc99646897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6A4969C" w14:textId="61F4C928" w:rsidR="00232D0A" w:rsidRDefault="00232D0A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898" w:history="1">
            <w:r w:rsidRPr="008A74BD">
              <w:rPr>
                <w:rStyle w:val="Hyperlink"/>
                <w:noProof/>
              </w:rPr>
              <w:t>NonFunctional</w:t>
            </w:r>
            <w:r w:rsidRPr="008A74BD">
              <w:rPr>
                <w:rStyle w:val="Hyperlink"/>
                <w:rFonts w:cstheme="majorHAnsi"/>
                <w:noProof/>
                <w:lang w:val="en-US"/>
              </w:rPr>
              <w:t>: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Toc99646898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332D6DC" w14:textId="15274C36" w:rsidR="00232D0A" w:rsidRDefault="00232D0A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899" w:history="1">
            <w:r w:rsidRPr="008A74BD">
              <w:rPr>
                <w:rStyle w:val="Hyperlink"/>
                <w:b/>
                <w:bCs/>
                <w:noProof/>
              </w:rPr>
              <w:t>Use Case Diagram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Toc99646899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06976E2" w14:textId="7E0BE0F8" w:rsidR="00232D0A" w:rsidRDefault="00232D0A">
          <w:pPr>
            <w:pStyle w:val="TOC1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0" w:history="1">
            <w:r w:rsidRPr="008A74BD">
              <w:rPr>
                <w:rStyle w:val="Hyperlink"/>
                <w:b/>
                <w:bCs/>
                <w:noProof/>
              </w:rPr>
              <w:t>Use Case Description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Toc99646900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902A873" w14:textId="28E25752" w:rsidR="00232D0A" w:rsidRDefault="00232D0A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1" w:history="1">
            <w:r w:rsidRPr="008A74BD">
              <w:rPr>
                <w:rStyle w:val="Hyperlink"/>
                <w:noProof/>
              </w:rPr>
              <w:t>Edit Candidate Information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Toc99646901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1605106F" w14:textId="7F5E0FA3" w:rsidR="00232D0A" w:rsidRDefault="00232D0A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2" w:history="1">
            <w:r w:rsidRPr="008A74BD">
              <w:rPr>
                <w:rStyle w:val="Hyperlink"/>
                <w:noProof/>
              </w:rPr>
              <w:t>Move The Candidates To Offering Stages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Toc99646902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B541ED5" w14:textId="255068A0" w:rsidR="00232D0A" w:rsidRDefault="00232D0A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3" w:history="1">
            <w:r w:rsidRPr="008A74BD">
              <w:rPr>
                <w:rStyle w:val="Hyperlink"/>
                <w:noProof/>
              </w:rPr>
              <w:t>Link Candidate With A Unit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Toc99646903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52FA72C" w14:textId="37B0C64B" w:rsidR="00232D0A" w:rsidRDefault="00232D0A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4" w:history="1">
            <w:r w:rsidRPr="008A74BD">
              <w:rPr>
                <w:rStyle w:val="Hyperlink"/>
                <w:noProof/>
              </w:rPr>
              <w:t>List Candidates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Toc99646904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502D1C00" w14:textId="416AA5F5" w:rsidR="00232D0A" w:rsidRDefault="00232D0A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5" w:history="1">
            <w:r w:rsidRPr="008A74BD">
              <w:rPr>
                <w:rStyle w:val="Hyperlink"/>
                <w:noProof/>
              </w:rPr>
              <w:t>Match Interviewers With Each Candidate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Toc99646905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6D97FDBF" w14:textId="0126B5EE" w:rsidR="00232D0A" w:rsidRDefault="00232D0A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6" w:history="1">
            <w:r w:rsidRPr="008A74BD">
              <w:rPr>
                <w:rStyle w:val="Hyperlink"/>
                <w:noProof/>
              </w:rPr>
              <w:t>View Candidate Information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Toc99646906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7AEE68BE" w14:textId="3128B21C" w:rsidR="00232D0A" w:rsidRDefault="00232D0A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7" w:history="1">
            <w:r w:rsidRPr="008A74BD">
              <w:rPr>
                <w:rStyle w:val="Hyperlink"/>
                <w:noProof/>
              </w:rPr>
              <w:t>State The Candidate’s Status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Toc99646907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273531A4" w14:textId="22D8C27D" w:rsidR="00232D0A" w:rsidRDefault="00232D0A">
          <w:pPr>
            <w:pStyle w:val="TOC2"/>
            <w:tabs>
              <w:tab w:val="right" w:leader="dot" w:pos="8296"/>
            </w:tabs>
            <w:rPr>
              <w:noProof/>
              <w:sz w:val="22"/>
              <w:szCs w:val="22"/>
              <w:rtl/>
              <w:lang w:eastAsia="en-GB"/>
            </w:rPr>
          </w:pPr>
          <w:hyperlink w:anchor="_Toc99646908" w:history="1">
            <w:r w:rsidRPr="008A74BD">
              <w:rPr>
                <w:rStyle w:val="Hyperlink"/>
                <w:noProof/>
              </w:rPr>
              <w:t>View Interview Information</w:t>
            </w:r>
            <w:r>
              <w:rPr>
                <w:noProof/>
                <w:webHidden/>
                <w:rtl/>
              </w:rPr>
              <w:tab/>
            </w:r>
            <w:r>
              <w:rPr>
                <w:noProof/>
                <w:webHidden/>
                <w:rtl/>
              </w:rPr>
              <w:fldChar w:fldCharType="begin"/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</w:rPr>
              <w:instrText>PAGEREF</w:instrText>
            </w:r>
            <w:r>
              <w:rPr>
                <w:noProof/>
                <w:webHidden/>
                <w:rtl/>
              </w:rPr>
              <w:instrText xml:space="preserve"> _</w:instrText>
            </w:r>
            <w:r>
              <w:rPr>
                <w:noProof/>
                <w:webHidden/>
              </w:rPr>
              <w:instrText>Toc99646908 \h</w:instrText>
            </w:r>
            <w:r>
              <w:rPr>
                <w:noProof/>
                <w:webHidden/>
                <w:rtl/>
              </w:rPr>
              <w:instrText xml:space="preserve"> </w:instrText>
            </w:r>
            <w:r>
              <w:rPr>
                <w:noProof/>
                <w:webHidden/>
                <w:rtl/>
              </w:rPr>
            </w:r>
            <w:r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  <w:rtl/>
              </w:rPr>
              <w:fldChar w:fldCharType="end"/>
            </w:r>
          </w:hyperlink>
        </w:p>
        <w:p w14:paraId="4A3F14DD" w14:textId="3EBE3AB8" w:rsidR="00996C88" w:rsidRDefault="00996C88">
          <w:r>
            <w:rPr>
              <w:b/>
              <w:bCs/>
              <w:noProof/>
            </w:rPr>
            <w:fldChar w:fldCharType="end"/>
          </w:r>
        </w:p>
      </w:sdtContent>
    </w:sdt>
    <w:p w14:paraId="23AD5D6C" w14:textId="77777777" w:rsidR="00996C88" w:rsidRDefault="00996C88" w:rsidP="008A31F6">
      <w:pPr>
        <w:bidi w:val="0"/>
        <w:rPr>
          <w:sz w:val="36"/>
          <w:szCs w:val="36"/>
          <w:lang w:val="en-US"/>
        </w:rPr>
      </w:pPr>
    </w:p>
    <w:p w14:paraId="25858DED" w14:textId="77777777" w:rsidR="00996C88" w:rsidRDefault="00996C88" w:rsidP="00996C88">
      <w:pPr>
        <w:bidi w:val="0"/>
        <w:rPr>
          <w:sz w:val="36"/>
          <w:szCs w:val="36"/>
          <w:lang w:val="en-US"/>
        </w:rPr>
      </w:pPr>
    </w:p>
    <w:p w14:paraId="02042AF0" w14:textId="77777777" w:rsidR="00996C88" w:rsidRDefault="00996C88" w:rsidP="00996C88">
      <w:pPr>
        <w:bidi w:val="0"/>
        <w:rPr>
          <w:sz w:val="36"/>
          <w:szCs w:val="36"/>
          <w:lang w:val="en-US"/>
        </w:rPr>
      </w:pPr>
    </w:p>
    <w:p w14:paraId="0E4EFAF2" w14:textId="77777777" w:rsidR="00996C88" w:rsidRDefault="00996C88" w:rsidP="00996C88">
      <w:pPr>
        <w:bidi w:val="0"/>
        <w:rPr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939"/>
        <w:tblW w:w="6571" w:type="pct"/>
        <w:tblLook w:val="04A0" w:firstRow="1" w:lastRow="0" w:firstColumn="1" w:lastColumn="0" w:noHBand="0" w:noVBand="1"/>
      </w:tblPr>
      <w:tblGrid>
        <w:gridCol w:w="1296"/>
        <w:gridCol w:w="1198"/>
        <w:gridCol w:w="1453"/>
        <w:gridCol w:w="1183"/>
        <w:gridCol w:w="1171"/>
        <w:gridCol w:w="947"/>
        <w:gridCol w:w="948"/>
        <w:gridCol w:w="1068"/>
        <w:gridCol w:w="1639"/>
      </w:tblGrid>
      <w:tr w:rsidR="00817B1A" w:rsidRPr="00996485" w14:paraId="046020C9" w14:textId="77777777" w:rsidTr="00817B1A">
        <w:trPr>
          <w:trHeight w:val="362"/>
        </w:trPr>
        <w:tc>
          <w:tcPr>
            <w:tcW w:w="604" w:type="pct"/>
            <w:vMerge w:val="restart"/>
            <w:shd w:val="clear" w:color="auto" w:fill="D9D9D9" w:themeFill="background1" w:themeFillShade="D9"/>
            <w:vAlign w:val="center"/>
          </w:tcPr>
          <w:p w14:paraId="221E1C32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Name</w:t>
            </w:r>
          </w:p>
        </w:tc>
        <w:tc>
          <w:tcPr>
            <w:tcW w:w="559" w:type="pct"/>
            <w:vMerge w:val="restart"/>
            <w:shd w:val="clear" w:color="auto" w:fill="D9D9D9" w:themeFill="background1" w:themeFillShade="D9"/>
            <w:vAlign w:val="center"/>
          </w:tcPr>
          <w:p w14:paraId="782C7D8E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ID</w:t>
            </w:r>
          </w:p>
        </w:tc>
        <w:tc>
          <w:tcPr>
            <w:tcW w:w="1689" w:type="pct"/>
            <w:gridSpan w:val="3"/>
            <w:shd w:val="clear" w:color="auto" w:fill="D9D9D9" w:themeFill="background1" w:themeFillShade="D9"/>
            <w:vAlign w:val="center"/>
          </w:tcPr>
          <w:p w14:paraId="5DD9B728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1</w:t>
            </w:r>
          </w:p>
        </w:tc>
        <w:tc>
          <w:tcPr>
            <w:tcW w:w="1387" w:type="pct"/>
            <w:gridSpan w:val="3"/>
            <w:shd w:val="clear" w:color="auto" w:fill="D9D9D9" w:themeFill="background1" w:themeFillShade="D9"/>
            <w:vAlign w:val="center"/>
          </w:tcPr>
          <w:p w14:paraId="04545C11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2</w:t>
            </w:r>
          </w:p>
        </w:tc>
        <w:tc>
          <w:tcPr>
            <w:tcW w:w="761" w:type="pct"/>
            <w:shd w:val="clear" w:color="auto" w:fill="D9D9D9" w:themeFill="background1" w:themeFillShade="D9"/>
            <w:vAlign w:val="center"/>
          </w:tcPr>
          <w:p w14:paraId="335CA62F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Phase</w:t>
            </w:r>
            <w:r>
              <w:rPr>
                <w:lang w:val="en-US"/>
              </w:rPr>
              <w:t xml:space="preserve"> </w:t>
            </w:r>
            <w:r w:rsidRPr="00996485">
              <w:rPr>
                <w:lang w:val="en-US"/>
              </w:rPr>
              <w:t>3</w:t>
            </w:r>
          </w:p>
        </w:tc>
      </w:tr>
      <w:tr w:rsidR="00817B1A" w:rsidRPr="00996485" w14:paraId="35E1D440" w14:textId="77777777" w:rsidTr="00C55E13">
        <w:trPr>
          <w:trHeight w:val="601"/>
        </w:trPr>
        <w:tc>
          <w:tcPr>
            <w:tcW w:w="604" w:type="pct"/>
            <w:vMerge/>
            <w:shd w:val="clear" w:color="auto" w:fill="D9D9D9" w:themeFill="background1" w:themeFillShade="D9"/>
            <w:vAlign w:val="center"/>
          </w:tcPr>
          <w:p w14:paraId="76D66BF9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559" w:type="pct"/>
            <w:vMerge/>
            <w:shd w:val="clear" w:color="auto" w:fill="D9D9D9" w:themeFill="background1" w:themeFillShade="D9"/>
            <w:vAlign w:val="center"/>
          </w:tcPr>
          <w:p w14:paraId="1AF92F10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676" w:type="pct"/>
            <w:shd w:val="clear" w:color="auto" w:fill="D9D9D9" w:themeFill="background1" w:themeFillShade="D9"/>
            <w:vAlign w:val="center"/>
          </w:tcPr>
          <w:p w14:paraId="648F392D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Requirements</w:t>
            </w:r>
          </w:p>
        </w:tc>
        <w:tc>
          <w:tcPr>
            <w:tcW w:w="552" w:type="pct"/>
            <w:shd w:val="clear" w:color="auto" w:fill="D9D9D9" w:themeFill="background1" w:themeFillShade="D9"/>
            <w:vAlign w:val="center"/>
          </w:tcPr>
          <w:p w14:paraId="65914E4F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Use Case Diagram</w:t>
            </w:r>
          </w:p>
        </w:tc>
        <w:tc>
          <w:tcPr>
            <w:tcW w:w="461" w:type="pct"/>
            <w:shd w:val="clear" w:color="auto" w:fill="D9D9D9" w:themeFill="background1" w:themeFillShade="D9"/>
            <w:vAlign w:val="center"/>
          </w:tcPr>
          <w:p w14:paraId="12761A2C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Use Case Description</w:t>
            </w:r>
          </w:p>
        </w:tc>
        <w:tc>
          <w:tcPr>
            <w:tcW w:w="444" w:type="pct"/>
            <w:shd w:val="clear" w:color="auto" w:fill="D9D9D9" w:themeFill="background1" w:themeFillShade="D9"/>
            <w:vAlign w:val="center"/>
          </w:tcPr>
          <w:p w14:paraId="57D6CBEC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Class Diagram</w:t>
            </w:r>
          </w:p>
        </w:tc>
        <w:tc>
          <w:tcPr>
            <w:tcW w:w="444" w:type="pct"/>
            <w:shd w:val="clear" w:color="auto" w:fill="D9D9D9" w:themeFill="background1" w:themeFillShade="D9"/>
            <w:vAlign w:val="center"/>
          </w:tcPr>
          <w:p w14:paraId="6659F094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Activity Diagram</w:t>
            </w:r>
          </w:p>
        </w:tc>
        <w:tc>
          <w:tcPr>
            <w:tcW w:w="499" w:type="pct"/>
            <w:shd w:val="clear" w:color="auto" w:fill="D9D9D9" w:themeFill="background1" w:themeFillShade="D9"/>
            <w:vAlign w:val="center"/>
          </w:tcPr>
          <w:p w14:paraId="236F416C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Sequence Diagram</w:t>
            </w:r>
          </w:p>
        </w:tc>
        <w:tc>
          <w:tcPr>
            <w:tcW w:w="761" w:type="pct"/>
            <w:shd w:val="clear" w:color="auto" w:fill="D9D9D9" w:themeFill="background1" w:themeFillShade="D9"/>
            <w:vAlign w:val="center"/>
          </w:tcPr>
          <w:p w14:paraId="7E2D9609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Implementation</w:t>
            </w:r>
          </w:p>
        </w:tc>
      </w:tr>
      <w:tr w:rsidR="00C55E13" w:rsidRPr="00996485" w14:paraId="2A1C333A" w14:textId="77777777" w:rsidTr="00C55E13">
        <w:trPr>
          <w:trHeight w:val="529"/>
        </w:trPr>
        <w:tc>
          <w:tcPr>
            <w:tcW w:w="604" w:type="pct"/>
            <w:vAlign w:val="center"/>
          </w:tcPr>
          <w:p w14:paraId="33987431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Mohammed Alsahli</w:t>
            </w:r>
          </w:p>
        </w:tc>
        <w:tc>
          <w:tcPr>
            <w:tcW w:w="559" w:type="pct"/>
            <w:vAlign w:val="center"/>
          </w:tcPr>
          <w:p w14:paraId="7AAE4693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201934450</w:t>
            </w:r>
          </w:p>
        </w:tc>
        <w:tc>
          <w:tcPr>
            <w:tcW w:w="676" w:type="pct"/>
            <w:vAlign w:val="center"/>
          </w:tcPr>
          <w:p w14:paraId="0AD6803F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52" w:type="pct"/>
            <w:vAlign w:val="center"/>
          </w:tcPr>
          <w:p w14:paraId="6202BAB0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461" w:type="pct"/>
            <w:vAlign w:val="center"/>
          </w:tcPr>
          <w:p w14:paraId="1DC0EEEC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4" w:type="pct"/>
            <w:vAlign w:val="center"/>
          </w:tcPr>
          <w:p w14:paraId="0D9A8650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44" w:type="pct"/>
            <w:vAlign w:val="center"/>
          </w:tcPr>
          <w:p w14:paraId="7C1F75D6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99" w:type="pct"/>
            <w:vAlign w:val="center"/>
          </w:tcPr>
          <w:p w14:paraId="5DF89D95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25C24D4C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</w:tr>
      <w:tr w:rsidR="00C55E13" w:rsidRPr="00996485" w14:paraId="4BD33FA1" w14:textId="77777777" w:rsidTr="00C55E13">
        <w:trPr>
          <w:trHeight w:val="529"/>
        </w:trPr>
        <w:tc>
          <w:tcPr>
            <w:tcW w:w="604" w:type="pct"/>
            <w:vAlign w:val="center"/>
          </w:tcPr>
          <w:p w14:paraId="16E61103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Ammar Almajed</w:t>
            </w:r>
          </w:p>
        </w:tc>
        <w:tc>
          <w:tcPr>
            <w:tcW w:w="559" w:type="pct"/>
            <w:vAlign w:val="center"/>
          </w:tcPr>
          <w:p w14:paraId="13276ADF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996485">
              <w:rPr>
                <w:lang w:val="en-US"/>
              </w:rPr>
              <w:t>201922810</w:t>
            </w:r>
          </w:p>
        </w:tc>
        <w:tc>
          <w:tcPr>
            <w:tcW w:w="676" w:type="pct"/>
            <w:vAlign w:val="center"/>
          </w:tcPr>
          <w:p w14:paraId="6A3BAB20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52" w:type="pct"/>
            <w:vAlign w:val="center"/>
          </w:tcPr>
          <w:p w14:paraId="0E20DAB9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461" w:type="pct"/>
            <w:vAlign w:val="center"/>
          </w:tcPr>
          <w:p w14:paraId="1D73947F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4" w:type="pct"/>
            <w:vAlign w:val="center"/>
          </w:tcPr>
          <w:p w14:paraId="761482D5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44" w:type="pct"/>
            <w:vAlign w:val="center"/>
          </w:tcPr>
          <w:p w14:paraId="0BEC1626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99" w:type="pct"/>
            <w:vAlign w:val="center"/>
          </w:tcPr>
          <w:p w14:paraId="7B1A7183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4081BA42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</w:tr>
      <w:tr w:rsidR="00C55E13" w:rsidRPr="00996485" w14:paraId="685C7FBE" w14:textId="77777777" w:rsidTr="00C55E13">
        <w:trPr>
          <w:trHeight w:val="362"/>
        </w:trPr>
        <w:tc>
          <w:tcPr>
            <w:tcW w:w="604" w:type="pct"/>
            <w:vAlign w:val="center"/>
          </w:tcPr>
          <w:p w14:paraId="023CF289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Saad Alali</w:t>
            </w:r>
          </w:p>
        </w:tc>
        <w:tc>
          <w:tcPr>
            <w:tcW w:w="559" w:type="pct"/>
            <w:vAlign w:val="center"/>
          </w:tcPr>
          <w:p w14:paraId="77312C96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201955470</w:t>
            </w:r>
          </w:p>
        </w:tc>
        <w:tc>
          <w:tcPr>
            <w:tcW w:w="676" w:type="pct"/>
            <w:vAlign w:val="center"/>
          </w:tcPr>
          <w:p w14:paraId="348866E3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40%</w:t>
            </w:r>
          </w:p>
        </w:tc>
        <w:tc>
          <w:tcPr>
            <w:tcW w:w="552" w:type="pct"/>
            <w:vAlign w:val="center"/>
          </w:tcPr>
          <w:p w14:paraId="6FDFEEB3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30%</w:t>
            </w:r>
          </w:p>
        </w:tc>
        <w:tc>
          <w:tcPr>
            <w:tcW w:w="461" w:type="pct"/>
            <w:vAlign w:val="center"/>
          </w:tcPr>
          <w:p w14:paraId="7CD539DE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4" w:type="pct"/>
            <w:vAlign w:val="center"/>
          </w:tcPr>
          <w:p w14:paraId="1B19E8C5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44" w:type="pct"/>
            <w:vAlign w:val="center"/>
          </w:tcPr>
          <w:p w14:paraId="4C038F6E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99" w:type="pct"/>
            <w:vAlign w:val="center"/>
          </w:tcPr>
          <w:p w14:paraId="3FA23BD6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4DDE6884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</w:tr>
      <w:tr w:rsidR="00C55E13" w:rsidRPr="00996485" w14:paraId="2E433EE6" w14:textId="77777777" w:rsidTr="00C55E13">
        <w:trPr>
          <w:trHeight w:val="529"/>
        </w:trPr>
        <w:tc>
          <w:tcPr>
            <w:tcW w:w="604" w:type="pct"/>
            <w:vAlign w:val="center"/>
          </w:tcPr>
          <w:p w14:paraId="3F9D9C87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842BF6">
              <w:rPr>
                <w:lang w:val="en-US"/>
              </w:rPr>
              <w:t>Ali Al-Khulaifi</w:t>
            </w:r>
          </w:p>
        </w:tc>
        <w:tc>
          <w:tcPr>
            <w:tcW w:w="559" w:type="pct"/>
            <w:vAlign w:val="center"/>
          </w:tcPr>
          <w:p w14:paraId="1C8AAE3A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 w:rsidRPr="00FF2CC9">
              <w:rPr>
                <w:lang w:val="en-US"/>
              </w:rPr>
              <w:t>201819180</w:t>
            </w:r>
          </w:p>
        </w:tc>
        <w:tc>
          <w:tcPr>
            <w:tcW w:w="676" w:type="pct"/>
            <w:vAlign w:val="center"/>
          </w:tcPr>
          <w:p w14:paraId="0F4AAFFB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552" w:type="pct"/>
            <w:vAlign w:val="center"/>
          </w:tcPr>
          <w:p w14:paraId="3F4DD98B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461" w:type="pct"/>
            <w:vAlign w:val="center"/>
          </w:tcPr>
          <w:p w14:paraId="289F8D87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  <w:r>
              <w:rPr>
                <w:lang w:val="en-US"/>
              </w:rPr>
              <w:t>25%</w:t>
            </w:r>
          </w:p>
        </w:tc>
        <w:tc>
          <w:tcPr>
            <w:tcW w:w="444" w:type="pct"/>
            <w:vAlign w:val="center"/>
          </w:tcPr>
          <w:p w14:paraId="0C053A54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44" w:type="pct"/>
            <w:vAlign w:val="center"/>
          </w:tcPr>
          <w:p w14:paraId="3F9B6A87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499" w:type="pct"/>
            <w:vAlign w:val="center"/>
          </w:tcPr>
          <w:p w14:paraId="485297DB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  <w:tc>
          <w:tcPr>
            <w:tcW w:w="761" w:type="pct"/>
            <w:vAlign w:val="center"/>
          </w:tcPr>
          <w:p w14:paraId="23988C18" w14:textId="77777777" w:rsidR="00817B1A" w:rsidRPr="00996485" w:rsidRDefault="00817B1A" w:rsidP="00817B1A">
            <w:pPr>
              <w:bidi w:val="0"/>
              <w:jc w:val="center"/>
              <w:rPr>
                <w:lang w:val="en-US"/>
              </w:rPr>
            </w:pPr>
          </w:p>
        </w:tc>
      </w:tr>
    </w:tbl>
    <w:p w14:paraId="178FCDC3" w14:textId="14D075B0" w:rsidR="00996C88" w:rsidRPr="00232D0A" w:rsidRDefault="00817B1A" w:rsidP="00232D0A">
      <w:pPr>
        <w:pStyle w:val="Heading1"/>
        <w:bidi w:val="0"/>
        <w:rPr>
          <w:rStyle w:val="SubtleReference"/>
        </w:rPr>
      </w:pPr>
      <w:bookmarkStart w:id="0" w:name="_Toc99646895"/>
      <w:r w:rsidRPr="007C14C8">
        <w:rPr>
          <w:rStyle w:val="SubtleReference"/>
        </w:rPr>
        <w:t>Table of Contribution</w:t>
      </w:r>
      <w:bookmarkEnd w:id="0"/>
    </w:p>
    <w:p w14:paraId="1AD2D07C" w14:textId="41AB37B6" w:rsidR="008A31F6" w:rsidRPr="008A31F6" w:rsidRDefault="00363AEE" w:rsidP="007C14C8">
      <w:pPr>
        <w:pStyle w:val="Heading1"/>
        <w:bidi w:val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141CACC7" w14:textId="060DE6F4" w:rsidR="00547B2C" w:rsidRDefault="00547B2C" w:rsidP="008A31F6">
      <w:pPr>
        <w:pStyle w:val="Heading1"/>
        <w:bidi w:val="0"/>
        <w:rPr>
          <w:rStyle w:val="SubtleReference"/>
        </w:rPr>
      </w:pPr>
      <w:bookmarkStart w:id="1" w:name="_Toc99646896"/>
      <w:r w:rsidRPr="008A31F6">
        <w:rPr>
          <w:rStyle w:val="SubtleReference"/>
        </w:rPr>
        <w:lastRenderedPageBreak/>
        <w:t>Requirement</w:t>
      </w:r>
      <w:r w:rsidR="00D70D5C">
        <w:rPr>
          <w:rStyle w:val="SubtleReference"/>
        </w:rPr>
        <w:t>s</w:t>
      </w:r>
      <w:bookmarkEnd w:id="1"/>
    </w:p>
    <w:p w14:paraId="1A44C447" w14:textId="77777777" w:rsidR="00F40A11" w:rsidRPr="00F40A11" w:rsidRDefault="00F40A11" w:rsidP="00F40A11">
      <w:pPr>
        <w:bidi w:val="0"/>
        <w:rPr>
          <w:rtl/>
        </w:rPr>
      </w:pPr>
    </w:p>
    <w:p w14:paraId="5563EDED" w14:textId="7BBFBE4F" w:rsidR="00F40A11" w:rsidRPr="00F40A11" w:rsidRDefault="00F40A11" w:rsidP="00F40A11">
      <w:pPr>
        <w:pStyle w:val="Heading2"/>
        <w:rPr>
          <w:rFonts w:cstheme="majorHAnsi"/>
          <w:lang w:val="en-US"/>
        </w:rPr>
      </w:pPr>
      <w:bookmarkStart w:id="2" w:name="_Toc99646897"/>
      <w:r w:rsidRPr="00F40A11">
        <w:t>Functional</w:t>
      </w:r>
      <w:r>
        <w:rPr>
          <w:rFonts w:cstheme="majorHAnsi"/>
          <w:lang w:val="en-US"/>
        </w:rPr>
        <w:t>:</w:t>
      </w:r>
      <w:bookmarkEnd w:id="2"/>
      <w:r>
        <w:rPr>
          <w:rFonts w:cstheme="majorHAnsi"/>
          <w:lang w:val="en-US"/>
        </w:rPr>
        <w:t xml:space="preserve"> </w:t>
      </w:r>
    </w:p>
    <w:p w14:paraId="75AB810D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Generate proper jobs for each unit based on the bands connected to it</w:t>
      </w:r>
    </w:p>
    <w:p w14:paraId="4F82B566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List the candidates with their basic information Name, ID, Gender, years of experience, education level and a CV</w:t>
      </w:r>
    </w:p>
    <w:p w14:paraId="6475F6A0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Match proper interviewers for each candidate based on their jobs</w:t>
      </w:r>
    </w:p>
    <w:p w14:paraId="1C833989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If the interviewer chosen, system will find a free time in his calendar</w:t>
      </w:r>
    </w:p>
    <w:p w14:paraId="7142F556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Save the candidate interview Information: date, time, and interviewer (there could be more than one interview)</w:t>
      </w:r>
    </w:p>
    <w:p w14:paraId="30CAE9C4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Results of the interview for each candidate weather he failed, pass, or hold </w:t>
      </w:r>
    </w:p>
    <w:p w14:paraId="7376D20D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Move the candidates who passed to offering stage</w:t>
      </w:r>
    </w:p>
    <w:p w14:paraId="3065325D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link the new hired employee to one of the units in hierarchy</w:t>
      </w:r>
    </w:p>
    <w:p w14:paraId="3549D428" w14:textId="77777777" w:rsidR="00F40A11" w:rsidRDefault="00F40A11" w:rsidP="00F40A11">
      <w:pPr>
        <w:pStyle w:val="ListParagraph"/>
        <w:numPr>
          <w:ilvl w:val="0"/>
          <w:numId w:val="29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create a job offer considering the candidate position, salary breakdown, and other benefit</w:t>
      </w:r>
    </w:p>
    <w:p w14:paraId="3E9C3B6C" w14:textId="77777777" w:rsidR="00F40A11" w:rsidRDefault="00F40A11" w:rsidP="00F40A11">
      <w:pPr>
        <w:bidi w:val="0"/>
        <w:rPr>
          <w:rFonts w:asciiTheme="majorHAnsi" w:hAnsiTheme="majorHAnsi" w:cstheme="majorHAnsi"/>
          <w:sz w:val="28"/>
          <w:szCs w:val="28"/>
          <w:lang w:val="en-US"/>
        </w:rPr>
      </w:pPr>
    </w:p>
    <w:p w14:paraId="46DB1D37" w14:textId="0B9D0405" w:rsidR="00F40A11" w:rsidRDefault="00F40A11" w:rsidP="00F40A11">
      <w:pPr>
        <w:pStyle w:val="Heading2"/>
        <w:rPr>
          <w:rFonts w:asciiTheme="majorHAnsi" w:hAnsiTheme="majorHAnsi" w:cstheme="majorHAnsi"/>
          <w:lang w:val="en-US"/>
        </w:rPr>
      </w:pPr>
      <w:bookmarkStart w:id="3" w:name="_Toc99646898"/>
      <w:proofErr w:type="spellStart"/>
      <w:r>
        <w:t>N</w:t>
      </w:r>
      <w:r w:rsidRPr="00F40A11">
        <w:t>on</w:t>
      </w:r>
      <w:r>
        <w:t>F</w:t>
      </w:r>
      <w:r w:rsidRPr="00F40A11">
        <w:t>unctional</w:t>
      </w:r>
      <w:proofErr w:type="spellEnd"/>
      <w:r>
        <w:rPr>
          <w:rFonts w:cstheme="majorHAnsi"/>
          <w:lang w:val="en-US"/>
        </w:rPr>
        <w:t>:</w:t>
      </w:r>
      <w:bookmarkEnd w:id="3"/>
      <w:r>
        <w:rPr>
          <w:rFonts w:cstheme="majorHAnsi"/>
          <w:lang w:val="en-US"/>
        </w:rPr>
        <w:t xml:space="preserve"> </w:t>
      </w:r>
    </w:p>
    <w:p w14:paraId="5EFCA550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be developed using java language </w:t>
      </w:r>
    </w:p>
    <w:p w14:paraId="1D5EE234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take no more than 5 sec to run </w:t>
      </w:r>
    </w:p>
    <w:p w14:paraId="5C18AD32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provide High security to save the candidates information </w:t>
      </w:r>
    </w:p>
    <w:p w14:paraId="39B93BD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be able to read excel files </w:t>
      </w:r>
    </w:p>
    <w:p w14:paraId="123A9249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system should have high maintainability </w:t>
      </w:r>
    </w:p>
    <w:p w14:paraId="6C0ABDC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system should provide hieratical structured database such that</w:t>
      </w:r>
    </w:p>
    <w:p w14:paraId="73206605" w14:textId="77777777" w:rsidR="00F40A11" w:rsidRDefault="00F40A11" w:rsidP="00F40A11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division consists of many directorates</w:t>
      </w:r>
    </w:p>
    <w:p w14:paraId="3CF6B418" w14:textId="77777777" w:rsidR="00F40A11" w:rsidRDefault="00F40A11" w:rsidP="00F40A11">
      <w:pPr>
        <w:pStyle w:val="ListParagraph"/>
        <w:numPr>
          <w:ilvl w:val="1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Each directorate consists of many departments</w:t>
      </w:r>
    </w:p>
    <w:p w14:paraId="5F67D44F" w14:textId="03B94B52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>The TA should be able to access candidates’ information</w:t>
      </w:r>
    </w:p>
    <w:p w14:paraId="2D48C181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Candidates should go through clear processes </w:t>
      </w:r>
    </w:p>
    <w:p w14:paraId="5B342D6E" w14:textId="77777777" w:rsidR="00F40A11" w:rsidRDefault="00F40A11" w:rsidP="00F40A11">
      <w:pPr>
        <w:pStyle w:val="ListParagraph"/>
        <w:numPr>
          <w:ilvl w:val="0"/>
          <w:numId w:val="30"/>
        </w:numPr>
        <w:spacing w:after="0" w:line="240" w:lineRule="auto"/>
        <w:jc w:val="left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 xml:space="preserve">The system should follow the guidelines of the Ministry of Human Resources </w:t>
      </w:r>
    </w:p>
    <w:p w14:paraId="34E82B4C" w14:textId="6DCDFFBE" w:rsidR="00547B2C" w:rsidRPr="00F40A11" w:rsidRDefault="00547B2C">
      <w:pPr>
        <w:rPr>
          <w:rtl/>
          <w:lang w:val="en-US"/>
        </w:rPr>
      </w:pPr>
    </w:p>
    <w:p w14:paraId="12D91C4E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p w14:paraId="158015B8" w14:textId="519268EF" w:rsidR="00547B2C" w:rsidRDefault="00547B2C">
      <w:pPr>
        <w:rPr>
          <w:rtl/>
        </w:rPr>
      </w:pPr>
    </w:p>
    <w:p w14:paraId="78D0876A" w14:textId="2E65A2C2" w:rsidR="00547B2C" w:rsidRPr="008A31F6" w:rsidRDefault="00A55351" w:rsidP="008A31F6">
      <w:pPr>
        <w:pStyle w:val="Heading1"/>
        <w:bidi w:val="0"/>
        <w:rPr>
          <w:rStyle w:val="SubtleReference"/>
          <w:rtl/>
        </w:rPr>
      </w:pPr>
      <w:bookmarkStart w:id="4" w:name="_Toc99646899"/>
      <w:r w:rsidRPr="008A31F6">
        <w:rPr>
          <w:rStyle w:val="SubtleReference"/>
        </w:rPr>
        <w:t>Use Case Diagram</w:t>
      </w:r>
      <w:bookmarkEnd w:id="4"/>
    </w:p>
    <w:p w14:paraId="0BAEF24F" w14:textId="1787F109" w:rsidR="00547B2C" w:rsidRDefault="00547B2C">
      <w:pPr>
        <w:rPr>
          <w:rtl/>
        </w:rPr>
      </w:pPr>
    </w:p>
    <w:p w14:paraId="5536A476" w14:textId="5CEDB397" w:rsidR="00547B2C" w:rsidRDefault="00A55351">
      <w:pPr>
        <w:bidi w:val="0"/>
        <w:rPr>
          <w:rtl/>
        </w:rPr>
      </w:pPr>
      <w:r>
        <w:rPr>
          <w:noProof/>
        </w:rPr>
        <w:drawing>
          <wp:inline distT="0" distB="0" distL="0" distR="0" wp14:anchorId="1BF79CCB" wp14:editId="6E12A916">
            <wp:extent cx="5273040" cy="4876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B2C">
        <w:rPr>
          <w:rtl/>
        </w:rPr>
        <w:br w:type="page"/>
      </w:r>
    </w:p>
    <w:p w14:paraId="472CAA24" w14:textId="029D32D3" w:rsidR="00547B2C" w:rsidRPr="008A31F6" w:rsidRDefault="00AB65BF" w:rsidP="008A31F6">
      <w:pPr>
        <w:pStyle w:val="Heading1"/>
        <w:bidi w:val="0"/>
        <w:rPr>
          <w:rStyle w:val="SubtleReference"/>
        </w:rPr>
      </w:pPr>
      <w:bookmarkStart w:id="5" w:name="_Toc99646900"/>
      <w:r w:rsidRPr="008A31F6">
        <w:rPr>
          <w:rStyle w:val="SubtleReference"/>
        </w:rPr>
        <w:lastRenderedPageBreak/>
        <w:t>Use Case Description</w:t>
      </w:r>
      <w:bookmarkEnd w:id="5"/>
    </w:p>
    <w:tbl>
      <w:tblPr>
        <w:tblStyle w:val="TableGrid"/>
        <w:tblpPr w:leftFromText="180" w:rightFromText="180" w:vertAnchor="page" w:horzAnchor="margin" w:tblpX="-480" w:tblpY="2257"/>
        <w:tblW w:w="92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65"/>
        <w:gridCol w:w="3165"/>
        <w:gridCol w:w="1732"/>
        <w:gridCol w:w="2423"/>
      </w:tblGrid>
      <w:tr w:rsidR="00AB65BF" w14:paraId="1D85BFF5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3189F190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ID:</w:t>
            </w:r>
          </w:p>
        </w:tc>
        <w:tc>
          <w:tcPr>
            <w:tcW w:w="7320" w:type="dxa"/>
            <w:gridSpan w:val="3"/>
            <w:shd w:val="clear" w:color="auto" w:fill="F2F2F2" w:themeFill="background1" w:themeFillShade="F2"/>
            <w:vAlign w:val="center"/>
          </w:tcPr>
          <w:p w14:paraId="1404F709" w14:textId="32EA524A" w:rsidR="00AB65BF" w:rsidRDefault="00996C8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996C88">
              <w:rPr>
                <w:rFonts w:ascii="Times New Roman" w:eastAsia="Times New Roman" w:hAnsi="Times New Roman"/>
                <w:bCs/>
                <w:sz w:val="21"/>
              </w:rPr>
              <w:t>1</w:t>
            </w:r>
          </w:p>
        </w:tc>
      </w:tr>
      <w:tr w:rsidR="00AB65BF" w14:paraId="2D43C53F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2F21C983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320" w:type="dxa"/>
            <w:gridSpan w:val="3"/>
            <w:shd w:val="clear" w:color="auto" w:fill="F2F2F2" w:themeFill="background1" w:themeFillShade="F2"/>
            <w:vAlign w:val="center"/>
          </w:tcPr>
          <w:p w14:paraId="3E3C6036" w14:textId="556CA894" w:rsidR="00AB65BF" w:rsidRDefault="00AB65BF" w:rsidP="007C14C8">
            <w:pPr>
              <w:pStyle w:val="Heading2"/>
              <w:outlineLvl w:val="1"/>
              <w:rPr>
                <w:rFonts w:ascii="Times New Roman" w:eastAsia="Times New Roman" w:hAnsi="Times New Roman"/>
                <w:sz w:val="24"/>
              </w:rPr>
            </w:pPr>
            <w:bookmarkStart w:id="6" w:name="_Toc99646901"/>
            <w:r w:rsidRPr="00996C88">
              <w:t xml:space="preserve">Edit Candidate </w:t>
            </w:r>
            <w:r w:rsidR="007C14C8" w:rsidRPr="00996C88">
              <w:t>Information</w:t>
            </w:r>
            <w:bookmarkEnd w:id="6"/>
          </w:p>
        </w:tc>
      </w:tr>
      <w:tr w:rsidR="00AB65BF" w14:paraId="0C603093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1BF2BC42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65" w:type="dxa"/>
            <w:shd w:val="clear" w:color="auto" w:fill="F2F2F2" w:themeFill="background1" w:themeFillShade="F2"/>
            <w:vAlign w:val="center"/>
          </w:tcPr>
          <w:p w14:paraId="4A2CF68F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Mohammed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Alsahli</w:t>
            </w:r>
            <w:proofErr w:type="spellEnd"/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39FBA9D6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06AF4113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580C96D3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6134337E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65" w:type="dxa"/>
            <w:shd w:val="clear" w:color="auto" w:fill="F2F2F2" w:themeFill="background1" w:themeFillShade="F2"/>
            <w:vAlign w:val="center"/>
          </w:tcPr>
          <w:p w14:paraId="2AA85C8A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29/03/2022</w:t>
            </w:r>
          </w:p>
        </w:tc>
        <w:tc>
          <w:tcPr>
            <w:tcW w:w="1732" w:type="dxa"/>
            <w:shd w:val="clear" w:color="auto" w:fill="F2F2F2" w:themeFill="background1" w:themeFillShade="F2"/>
            <w:vAlign w:val="center"/>
          </w:tcPr>
          <w:p w14:paraId="17F2E5F7" w14:textId="77777777" w:rsidR="00AB65BF" w:rsidRPr="006E1719" w:rsidRDefault="00AB65BF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23" w:type="dxa"/>
            <w:shd w:val="clear" w:color="auto" w:fill="F2F2F2" w:themeFill="background1" w:themeFillShade="F2"/>
            <w:vAlign w:val="center"/>
          </w:tcPr>
          <w:p w14:paraId="5C6CE150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1DFDCF06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7602F18B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320" w:type="dxa"/>
            <w:gridSpan w:val="3"/>
            <w:vAlign w:val="center"/>
          </w:tcPr>
          <w:p w14:paraId="69F959FB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Talent Acquisition, Interviewer </w:t>
            </w:r>
          </w:p>
        </w:tc>
      </w:tr>
      <w:tr w:rsidR="00AB65BF" w14:paraId="28656FD4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2CFBCEAE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320" w:type="dxa"/>
            <w:gridSpan w:val="3"/>
            <w:vAlign w:val="center"/>
          </w:tcPr>
          <w:p w14:paraId="5334B736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Change candidate information</w:t>
            </w:r>
          </w:p>
        </w:tc>
      </w:tr>
      <w:tr w:rsidR="00AB65BF" w14:paraId="51BCDB02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567FF05B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320" w:type="dxa"/>
            <w:gridSpan w:val="3"/>
            <w:vAlign w:val="center"/>
          </w:tcPr>
          <w:p w14:paraId="0534B2D2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Edit button</w:t>
            </w:r>
          </w:p>
        </w:tc>
      </w:tr>
      <w:tr w:rsidR="00AB65BF" w14:paraId="3D48769F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552AC8D2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320" w:type="dxa"/>
            <w:gridSpan w:val="3"/>
            <w:vAlign w:val="center"/>
          </w:tcPr>
          <w:p w14:paraId="65670C1C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has an active state.</w:t>
            </w:r>
          </w:p>
        </w:tc>
      </w:tr>
      <w:tr w:rsidR="00AB65BF" w14:paraId="7B73B332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1FFB938C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320" w:type="dxa"/>
            <w:gridSpan w:val="3"/>
            <w:vAlign w:val="center"/>
          </w:tcPr>
          <w:p w14:paraId="115816E9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information updated.</w:t>
            </w:r>
          </w:p>
        </w:tc>
      </w:tr>
      <w:tr w:rsidR="00AB65BF" w14:paraId="6B2F15F5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20AE7B1A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320" w:type="dxa"/>
            <w:gridSpan w:val="3"/>
            <w:vAlign w:val="center"/>
          </w:tcPr>
          <w:p w14:paraId="60B56AB0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press Edit button</w:t>
            </w:r>
          </w:p>
          <w:p w14:paraId="2ACABE67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System </w:t>
            </w:r>
            <w:proofErr w:type="gramStart"/>
            <w:r w:rsidRPr="00336990">
              <w:rPr>
                <w:rFonts w:ascii="Times New Roman" w:eastAsia="Times New Roman" w:hAnsi="Times New Roman"/>
                <w:sz w:val="24"/>
              </w:rPr>
              <w:t>opens up</w:t>
            </w:r>
            <w:proofErr w:type="gramEnd"/>
            <w:r w:rsidRPr="00336990">
              <w:rPr>
                <w:rFonts w:ascii="Times New Roman" w:eastAsia="Times New Roman" w:hAnsi="Times New Roman"/>
                <w:sz w:val="24"/>
              </w:rPr>
              <w:t xml:space="preserve"> editable slots</w:t>
            </w:r>
          </w:p>
          <w:p w14:paraId="3EF72E70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proofErr w:type="gramStart"/>
            <w:r w:rsidRPr="00336990">
              <w:rPr>
                <w:rFonts w:ascii="Times New Roman" w:eastAsia="Times New Roman" w:hAnsi="Times New Roman"/>
                <w:sz w:val="24"/>
              </w:rPr>
              <w:t>Actor</w:t>
            </w:r>
            <w:proofErr w:type="gramEnd"/>
            <w:r w:rsidRPr="00336990">
              <w:rPr>
                <w:rFonts w:ascii="Times New Roman" w:eastAsia="Times New Roman" w:hAnsi="Times New Roman"/>
                <w:sz w:val="24"/>
              </w:rPr>
              <w:t xml:space="preserve"> insert information into available/changeable slots</w:t>
            </w:r>
          </w:p>
          <w:p w14:paraId="2BBD614B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Actor press Save button.</w:t>
            </w:r>
          </w:p>
          <w:p w14:paraId="1B4A5596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locks down slots</w:t>
            </w:r>
          </w:p>
          <w:p w14:paraId="0DC21F15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updates candidate information</w:t>
            </w:r>
          </w:p>
        </w:tc>
      </w:tr>
      <w:tr w:rsidR="00AB65BF" w14:paraId="60F52ACF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086A5417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320" w:type="dxa"/>
            <w:gridSpan w:val="3"/>
            <w:vAlign w:val="center"/>
          </w:tcPr>
          <w:p w14:paraId="7228A209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3a.  In step 3 of the normal flow, if actor selected non editable slot</w:t>
            </w:r>
          </w:p>
          <w:p w14:paraId="1BDD2F81" w14:textId="77777777" w:rsidR="00AB65BF" w:rsidRPr="00336990" w:rsidRDefault="00AB65BF" w:rsidP="007C14C8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 notification appears to let actor know that he cannot edit this slot</w:t>
            </w:r>
          </w:p>
          <w:p w14:paraId="0F7421A3" w14:textId="77777777" w:rsidR="00AB65BF" w:rsidRPr="00336990" w:rsidRDefault="00AB65BF" w:rsidP="007C14C8">
            <w:pPr>
              <w:pStyle w:val="ListParagraph"/>
              <w:numPr>
                <w:ilvl w:val="0"/>
                <w:numId w:val="1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Use case resumes on step 4 of normal flow</w:t>
            </w:r>
          </w:p>
          <w:p w14:paraId="753B1F69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7830FDFF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4a.  In step 4 of the normal flow, if actor didn’t press save and left</w:t>
            </w:r>
          </w:p>
          <w:p w14:paraId="0A8D0D69" w14:textId="77777777" w:rsidR="00AB65BF" w:rsidRPr="00336990" w:rsidRDefault="00AB65BF" w:rsidP="007C14C8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A pop up window appears to let him know that he did not save and ask him to choose to save or discard</w:t>
            </w:r>
          </w:p>
          <w:p w14:paraId="60482CAA" w14:textId="77777777" w:rsidR="00AB65BF" w:rsidRPr="00336990" w:rsidRDefault="00AB65BF" w:rsidP="007C14C8">
            <w:pPr>
              <w:pStyle w:val="ListParagraph"/>
              <w:numPr>
                <w:ilvl w:val="0"/>
                <w:numId w:val="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Use case resumes on step 5</w:t>
            </w:r>
          </w:p>
          <w:p w14:paraId="4BE66673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20330D4C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387829A8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320" w:type="dxa"/>
            <w:gridSpan w:val="3"/>
            <w:vAlign w:val="center"/>
          </w:tcPr>
          <w:p w14:paraId="74E2DF6E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4a. In step 4a of the alternative flow, if actor clicks discard</w:t>
            </w:r>
          </w:p>
          <w:p w14:paraId="3EA27127" w14:textId="77777777" w:rsidR="00AB65BF" w:rsidRPr="00336990" w:rsidRDefault="00AB65BF" w:rsidP="007C14C8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Notification of discarding appears</w:t>
            </w:r>
          </w:p>
          <w:p w14:paraId="78DBB81C" w14:textId="77777777" w:rsidR="00AB65BF" w:rsidRPr="00336990" w:rsidRDefault="00AB65BF" w:rsidP="007C14C8">
            <w:pPr>
              <w:pStyle w:val="ListParagraph"/>
              <w:numPr>
                <w:ilvl w:val="0"/>
                <w:numId w:val="3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System goes back to previous stage</w:t>
            </w:r>
          </w:p>
        </w:tc>
      </w:tr>
      <w:tr w:rsidR="00AB65BF" w14:paraId="7845D6DE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6191F1A7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320" w:type="dxa"/>
            <w:gridSpan w:val="3"/>
            <w:vAlign w:val="center"/>
          </w:tcPr>
          <w:p w14:paraId="36F073BA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41947B2A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B65BF" w14:paraId="33E35F76" w14:textId="77777777" w:rsidTr="007C14C8">
        <w:tc>
          <w:tcPr>
            <w:tcW w:w="1965" w:type="dxa"/>
            <w:shd w:val="clear" w:color="auto" w:fill="F2F2F2" w:themeFill="background1" w:themeFillShade="F2"/>
            <w:vAlign w:val="center"/>
          </w:tcPr>
          <w:p w14:paraId="2A50EFF8" w14:textId="77777777" w:rsidR="00AB65BF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320" w:type="dxa"/>
            <w:gridSpan w:val="3"/>
            <w:vAlign w:val="center"/>
          </w:tcPr>
          <w:p w14:paraId="7E12D787" w14:textId="77777777" w:rsidR="00AB65BF" w:rsidRPr="00336990" w:rsidRDefault="00AB65BF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Non editable slots such as the date of signing the candidate in and his ID</w:t>
            </w:r>
          </w:p>
        </w:tc>
      </w:tr>
    </w:tbl>
    <w:p w14:paraId="5CFBFA65" w14:textId="170ACC71" w:rsidR="00547B2C" w:rsidRDefault="00547B2C">
      <w:pPr>
        <w:bidi w:val="0"/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57"/>
        <w:gridCol w:w="1735"/>
        <w:gridCol w:w="1903"/>
      </w:tblGrid>
      <w:tr w:rsidR="00D73BE8" w:rsidRPr="00A05A18" w14:paraId="126FDC7B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44470C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626687AD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</w:t>
            </w:r>
          </w:p>
        </w:tc>
      </w:tr>
      <w:tr w:rsidR="00D73BE8" w:rsidRPr="00A05A18" w14:paraId="7D2AF13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86A0BFC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475AB051" w14:textId="30A885CD" w:rsidR="00D73BE8" w:rsidRPr="00A05A18" w:rsidRDefault="00D73BE8" w:rsidP="00996C88">
            <w:pPr>
              <w:pStyle w:val="Heading2"/>
              <w:outlineLvl w:val="1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bookmarkStart w:id="7" w:name="_Toc99646902"/>
            <w:r w:rsidRPr="00996C88">
              <w:t xml:space="preserve">Move </w:t>
            </w:r>
            <w:r w:rsidR="007C14C8" w:rsidRPr="00996C88">
              <w:t>The Candidates To Offering Stages</w:t>
            </w:r>
            <w:bookmarkEnd w:id="7"/>
          </w:p>
        </w:tc>
      </w:tr>
      <w:tr w:rsidR="00D73BE8" w:rsidRPr="00A05A18" w14:paraId="3B5100F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3757485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Created by: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7C03F78B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Saad alali 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F3C789F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DEC3F9C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D73BE8" w:rsidRPr="00A05A18" w14:paraId="6AF8E81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D9ECD89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Date Created: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403FD763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29/03/2022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C36C9E7" w14:textId="77777777" w:rsidR="00D73BE8" w:rsidRPr="00A05A18" w:rsidRDefault="00D73BE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CEC9410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D73BE8" w:rsidRPr="00A05A18" w14:paraId="10DC3AF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9EC1EEE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226B7E62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T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alent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cquisition</w:t>
            </w:r>
          </w:p>
        </w:tc>
      </w:tr>
      <w:tr w:rsidR="00D73BE8" w:rsidRPr="00A05A18" w14:paraId="0A4C897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BCFB707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1AAD6D73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allows the </w:t>
            </w:r>
            <w:proofErr w:type="gram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admin(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TA) to move the </w:t>
            </w:r>
            <w:proofErr w:type="spell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passed</w:t>
            </w:r>
            <w:proofErr w:type="spell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candidates to another stage to offer jobs for them </w:t>
            </w:r>
          </w:p>
        </w:tc>
      </w:tr>
      <w:tr w:rsidR="00D73BE8" w:rsidRPr="00A05A18" w14:paraId="6276B01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541F538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3E692329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Move</w:t>
            </w:r>
          </w:p>
        </w:tc>
      </w:tr>
      <w:tr w:rsidR="00D73BE8" w:rsidRPr="00A05A18" w14:paraId="0AC3F84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E4F28AA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3DD803AF" w14:textId="77777777" w:rsidR="00D73BE8" w:rsidRPr="00A05A18" w:rsidRDefault="00D73BE8" w:rsidP="00363AEE">
            <w:pPr>
              <w:pStyle w:val="ListParagraph"/>
              <w:numPr>
                <w:ilvl w:val="0"/>
                <w:numId w:val="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candidate doesn’t need any more interviews </w:t>
            </w:r>
          </w:p>
          <w:p w14:paraId="23122937" w14:textId="77777777" w:rsidR="00D73BE8" w:rsidRPr="00A05A18" w:rsidRDefault="00D73BE8" w:rsidP="00363AEE">
            <w:pPr>
              <w:pStyle w:val="ListParagraph"/>
              <w:numPr>
                <w:ilvl w:val="0"/>
                <w:numId w:val="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The candidate status is passed</w:t>
            </w:r>
          </w:p>
        </w:tc>
      </w:tr>
      <w:tr w:rsidR="00D73BE8" w:rsidRPr="00A05A18" w14:paraId="63FAE2B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B177DDA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6F43DC6C" w14:textId="77777777" w:rsidR="00D73BE8" w:rsidRPr="00A05A18" w:rsidRDefault="00D73BE8" w:rsidP="00363AEE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The candidate added to the offer stage list</w:t>
            </w:r>
          </w:p>
          <w:p w14:paraId="196C1F56" w14:textId="77777777" w:rsidR="00D73BE8" w:rsidRPr="00A05A18" w:rsidRDefault="00D73BE8" w:rsidP="00363AEE">
            <w:pPr>
              <w:pStyle w:val="ListParagraph"/>
              <w:numPr>
                <w:ilvl w:val="0"/>
                <w:numId w:val="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system </w:t>
            </w:r>
            <w:proofErr w:type="gram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offer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a proper job for the candidate</w:t>
            </w:r>
          </w:p>
        </w:tc>
      </w:tr>
      <w:tr w:rsidR="00D73BE8" w:rsidRPr="00A05A18" w14:paraId="0B5BFAE9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AD82A00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41CFF939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user sign in </w:t>
            </w:r>
          </w:p>
          <w:p w14:paraId="6298D486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check information</w:t>
            </w:r>
          </w:p>
          <w:p w14:paraId="1C1E0A33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menu page</w:t>
            </w:r>
          </w:p>
          <w:p w14:paraId="477A011F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click view candidates list</w:t>
            </w:r>
          </w:p>
          <w:p w14:paraId="2E89DDC0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candidate list</w:t>
            </w:r>
          </w:p>
          <w:p w14:paraId="7A0CE045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search for candidate</w:t>
            </w:r>
          </w:p>
          <w:p w14:paraId="5B04A8E2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show candidate information</w:t>
            </w:r>
          </w:p>
          <w:p w14:paraId="5CCFBCA4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user click move to offer stage</w:t>
            </w:r>
          </w:p>
          <w:p w14:paraId="2884D7EA" w14:textId="77777777" w:rsidR="00D73BE8" w:rsidRPr="00A05A18" w:rsidRDefault="00D73BE8" w:rsidP="00363AEE">
            <w:pPr>
              <w:pStyle w:val="ListParagraph"/>
              <w:numPr>
                <w:ilvl w:val="0"/>
                <w:numId w:val="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moves the candidate to offer stage</w:t>
            </w:r>
          </w:p>
        </w:tc>
      </w:tr>
      <w:tr w:rsidR="00D73BE8" w:rsidRPr="00A05A18" w14:paraId="0FE0233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2B57A62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6724F537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122991A0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4B48FFD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3E04928F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07753E3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2a. the entered password or the username is invalid</w:t>
            </w:r>
          </w:p>
          <w:p w14:paraId="0CDA0070" w14:textId="77777777" w:rsidR="00D73BE8" w:rsidRPr="00A05A18" w:rsidRDefault="00D73BE8" w:rsidP="00363AEE">
            <w:pPr>
              <w:pStyle w:val="ListParagraph"/>
              <w:numPr>
                <w:ilvl w:val="0"/>
                <w:numId w:val="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shows invalid password or username message</w:t>
            </w:r>
          </w:p>
          <w:p w14:paraId="224F7B6B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E3E6A39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6a. there is no candidate with the entered name </w:t>
            </w:r>
          </w:p>
          <w:p w14:paraId="1B7DE8F2" w14:textId="77777777" w:rsidR="00D73BE8" w:rsidRPr="00A05A18" w:rsidRDefault="00D73BE8" w:rsidP="00363AEE">
            <w:pPr>
              <w:pStyle w:val="ListParagraph"/>
              <w:numPr>
                <w:ilvl w:val="0"/>
                <w:numId w:val="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shows not found massage</w:t>
            </w:r>
          </w:p>
          <w:p w14:paraId="485E5665" w14:textId="77777777" w:rsidR="00D73BE8" w:rsidRPr="00A05A18" w:rsidRDefault="00D73BE8" w:rsidP="00363AEE">
            <w:pPr>
              <w:pStyle w:val="ListParagraph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6625294B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8a. the candidate status is not passed</w:t>
            </w:r>
          </w:p>
          <w:p w14:paraId="3AAE22D3" w14:textId="77777777" w:rsidR="00D73BE8" w:rsidRPr="00A05A18" w:rsidRDefault="00D73BE8" w:rsidP="00363AEE">
            <w:pPr>
              <w:pStyle w:val="ListParagraph"/>
              <w:numPr>
                <w:ilvl w:val="0"/>
                <w:numId w:val="9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System </w:t>
            </w:r>
            <w:proofErr w:type="gramStart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show</w:t>
            </w:r>
            <w:proofErr w:type="gramEnd"/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error massage “the candidates did not pass”</w:t>
            </w:r>
          </w:p>
          <w:p w14:paraId="457AC6CD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53F8963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FC450DC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095EE86F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19079C01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D73BE8" w:rsidRPr="00A05A18" w14:paraId="260B690A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2A8DE76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236AF3BD" w14:textId="77777777" w:rsidR="00D73BE8" w:rsidRPr="00A05A18" w:rsidRDefault="00D73BE8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59156D35" w14:textId="77777777" w:rsidR="00D73BE8" w:rsidRPr="00A05A18" w:rsidRDefault="00D73BE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</w:tbl>
    <w:p w14:paraId="1451DA41" w14:textId="77777777" w:rsidR="00AB65BF" w:rsidRDefault="00AB65BF" w:rsidP="00AB65BF">
      <w:pPr>
        <w:bidi w:val="0"/>
        <w:rPr>
          <w:rtl/>
        </w:rPr>
      </w:pPr>
    </w:p>
    <w:p w14:paraId="170B6D35" w14:textId="151E5315" w:rsidR="00547B2C" w:rsidRDefault="00547B2C">
      <w:pPr>
        <w:rPr>
          <w:rtl/>
        </w:rPr>
      </w:pPr>
    </w:p>
    <w:p w14:paraId="734F7B3E" w14:textId="77777777" w:rsidR="00376244" w:rsidRDefault="00547B2C" w:rsidP="00D73BE8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pPr w:leftFromText="180" w:rightFromText="180" w:vertAnchor="page" w:horzAnchor="margin" w:tblpXSpec="center" w:tblpY="1481"/>
        <w:tblW w:w="96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57"/>
        <w:gridCol w:w="1735"/>
        <w:gridCol w:w="3242"/>
      </w:tblGrid>
      <w:tr w:rsidR="007C14C8" w:rsidRPr="00A05A18" w14:paraId="73038603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725A8FD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lastRenderedPageBreak/>
              <w:t>Use case ID:</w:t>
            </w:r>
          </w:p>
        </w:tc>
        <w:tc>
          <w:tcPr>
            <w:tcW w:w="7734" w:type="dxa"/>
            <w:gridSpan w:val="3"/>
            <w:shd w:val="clear" w:color="auto" w:fill="F2F2F2" w:themeFill="background1" w:themeFillShade="F2"/>
            <w:vAlign w:val="center"/>
          </w:tcPr>
          <w:p w14:paraId="3AD0B02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3</w:t>
            </w:r>
          </w:p>
        </w:tc>
      </w:tr>
      <w:tr w:rsidR="007C14C8" w:rsidRPr="00A05A18" w14:paraId="77922E86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69390EDC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Use Case Name:</w:t>
            </w:r>
          </w:p>
        </w:tc>
        <w:tc>
          <w:tcPr>
            <w:tcW w:w="7734" w:type="dxa"/>
            <w:gridSpan w:val="3"/>
            <w:shd w:val="clear" w:color="auto" w:fill="F2F2F2" w:themeFill="background1" w:themeFillShade="F2"/>
            <w:vAlign w:val="center"/>
          </w:tcPr>
          <w:p w14:paraId="4CFBEBCE" w14:textId="18FD4CCC" w:rsidR="007C14C8" w:rsidRPr="00996C88" w:rsidRDefault="007C14C8" w:rsidP="007C14C8">
            <w:pPr>
              <w:pStyle w:val="Heading2"/>
              <w:outlineLvl w:val="1"/>
              <w:rPr>
                <w:rFonts w:asciiTheme="majorHAnsi" w:eastAsia="Times New Roman" w:hAnsiTheme="majorHAnsi"/>
                <w:color w:val="000000" w:themeColor="text1"/>
                <w:sz w:val="24"/>
              </w:rPr>
            </w:pPr>
            <w:bookmarkStart w:id="8" w:name="_Toc99646903"/>
            <w:r w:rsidRPr="00996C88">
              <w:t>Link Candidate With A Unit</w:t>
            </w:r>
            <w:bookmarkEnd w:id="8"/>
          </w:p>
        </w:tc>
      </w:tr>
      <w:tr w:rsidR="007C14C8" w:rsidRPr="00A05A18" w14:paraId="22BCB293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E0FD213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Created by:</w:t>
            </w:r>
          </w:p>
        </w:tc>
        <w:tc>
          <w:tcPr>
            <w:tcW w:w="2757" w:type="dxa"/>
            <w:shd w:val="clear" w:color="auto" w:fill="F2F2F2" w:themeFill="background1" w:themeFillShade="F2"/>
            <w:vAlign w:val="center"/>
          </w:tcPr>
          <w:p w14:paraId="7FFB056E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color w:val="000000" w:themeColor="text1"/>
                <w:sz w:val="24"/>
              </w:rPr>
              <w:t xml:space="preserve">Saad alali 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14:paraId="5C0C47B1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Updated by:</w:t>
            </w:r>
          </w:p>
        </w:tc>
        <w:tc>
          <w:tcPr>
            <w:tcW w:w="3242" w:type="dxa"/>
            <w:shd w:val="clear" w:color="auto" w:fill="F2F2F2" w:themeFill="background1" w:themeFillShade="F2"/>
            <w:vAlign w:val="center"/>
          </w:tcPr>
          <w:p w14:paraId="5E273F85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7C14C8" w:rsidRPr="00A05A18" w14:paraId="1073A8C7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C1B8267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Date Created:</w:t>
            </w:r>
          </w:p>
        </w:tc>
        <w:tc>
          <w:tcPr>
            <w:tcW w:w="2757" w:type="dxa"/>
            <w:shd w:val="clear" w:color="auto" w:fill="F2F2F2" w:themeFill="background1" w:themeFillShade="F2"/>
            <w:vAlign w:val="center"/>
          </w:tcPr>
          <w:p w14:paraId="06666A7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eastAsia="Times New Roman" w:hAnsi="Times New Roman"/>
                <w:color w:val="000000" w:themeColor="text1"/>
                <w:sz w:val="24"/>
              </w:rPr>
              <w:t>29/03/2022</w:t>
            </w:r>
          </w:p>
        </w:tc>
        <w:tc>
          <w:tcPr>
            <w:tcW w:w="1735" w:type="dxa"/>
            <w:shd w:val="clear" w:color="auto" w:fill="F2F2F2" w:themeFill="background1" w:themeFillShade="F2"/>
            <w:vAlign w:val="center"/>
          </w:tcPr>
          <w:p w14:paraId="220ED775" w14:textId="77777777" w:rsidR="007C14C8" w:rsidRPr="00A05A18" w:rsidRDefault="007C14C8" w:rsidP="007C14C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Last Revision Date:</w:t>
            </w:r>
          </w:p>
        </w:tc>
        <w:tc>
          <w:tcPr>
            <w:tcW w:w="3242" w:type="dxa"/>
            <w:shd w:val="clear" w:color="auto" w:fill="F2F2F2" w:themeFill="background1" w:themeFillShade="F2"/>
            <w:vAlign w:val="center"/>
          </w:tcPr>
          <w:p w14:paraId="2E6C6BE3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</w:p>
        </w:tc>
      </w:tr>
      <w:tr w:rsidR="007C14C8" w:rsidRPr="00A05A18" w14:paraId="3BF10691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401E8E7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Actors:</w:t>
            </w:r>
          </w:p>
        </w:tc>
        <w:tc>
          <w:tcPr>
            <w:tcW w:w="7734" w:type="dxa"/>
            <w:gridSpan w:val="3"/>
            <w:vAlign w:val="center"/>
          </w:tcPr>
          <w:p w14:paraId="6F4B6F1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T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alent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cquisition</w:t>
            </w:r>
          </w:p>
        </w:tc>
      </w:tr>
      <w:tr w:rsidR="007C14C8" w:rsidRPr="00A05A18" w14:paraId="72CD0E52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2895BA6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Description:</w:t>
            </w:r>
          </w:p>
        </w:tc>
        <w:tc>
          <w:tcPr>
            <w:tcW w:w="7734" w:type="dxa"/>
            <w:gridSpan w:val="3"/>
            <w:vAlign w:val="center"/>
          </w:tcPr>
          <w:p w14:paraId="131DA198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Allow actor to link a candidate to a unit</w:t>
            </w:r>
          </w:p>
        </w:tc>
      </w:tr>
      <w:tr w:rsidR="007C14C8" w:rsidRPr="00A05A18" w14:paraId="196DBF51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3FAB5248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Trigger:</w:t>
            </w:r>
          </w:p>
        </w:tc>
        <w:tc>
          <w:tcPr>
            <w:tcW w:w="7734" w:type="dxa"/>
            <w:gridSpan w:val="3"/>
            <w:vAlign w:val="center"/>
          </w:tcPr>
          <w:p w14:paraId="2A805C9D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Link</w:t>
            </w:r>
          </w:p>
        </w:tc>
      </w:tr>
      <w:tr w:rsidR="007C14C8" w:rsidRPr="00A05A18" w14:paraId="6CAE6BC8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22513675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color w:val="000000" w:themeColor="text1"/>
                <w:sz w:val="24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Preconditions:</w:t>
            </w:r>
          </w:p>
        </w:tc>
        <w:tc>
          <w:tcPr>
            <w:tcW w:w="7734" w:type="dxa"/>
            <w:gridSpan w:val="3"/>
            <w:vAlign w:val="center"/>
          </w:tcPr>
          <w:p w14:paraId="20A2EA8B" w14:textId="77777777" w:rsidR="007C14C8" w:rsidRPr="00A368F7" w:rsidRDefault="007C14C8" w:rsidP="007C14C8">
            <w:pPr>
              <w:pStyle w:val="ListParagraph"/>
              <w:numPr>
                <w:ilvl w:val="0"/>
                <w:numId w:val="10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Units are already established</w:t>
            </w:r>
          </w:p>
          <w:p w14:paraId="250C8747" w14:textId="77777777" w:rsidR="007C14C8" w:rsidRPr="00A368F7" w:rsidRDefault="007C14C8" w:rsidP="007C14C8">
            <w:pPr>
              <w:pStyle w:val="ListParagraph"/>
              <w:numPr>
                <w:ilvl w:val="0"/>
                <w:numId w:val="10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368F7">
              <w:rPr>
                <w:rFonts w:ascii="Arial" w:eastAsia="Arial" w:hAnsi="Arial"/>
                <w:color w:val="000000" w:themeColor="text1"/>
                <w:sz w:val="21"/>
              </w:rPr>
              <w:t>System has the candidate’s information</w:t>
            </w:r>
          </w:p>
        </w:tc>
      </w:tr>
      <w:tr w:rsidR="007C14C8" w:rsidRPr="00A05A18" w14:paraId="1018B8A6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7A69D250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Postconditions:</w:t>
            </w:r>
          </w:p>
        </w:tc>
        <w:tc>
          <w:tcPr>
            <w:tcW w:w="7734" w:type="dxa"/>
            <w:gridSpan w:val="3"/>
            <w:vAlign w:val="center"/>
          </w:tcPr>
          <w:p w14:paraId="48B62E3D" w14:textId="77777777" w:rsidR="007C14C8" w:rsidRPr="00A05A18" w:rsidRDefault="007C14C8" w:rsidP="007C14C8">
            <w:pPr>
              <w:pStyle w:val="ListParagraph"/>
              <w:numPr>
                <w:ilvl w:val="0"/>
                <w:numId w:val="12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The candidate is linked to proper unit </w:t>
            </w:r>
          </w:p>
        </w:tc>
      </w:tr>
      <w:tr w:rsidR="007C14C8" w:rsidRPr="00A05A18" w14:paraId="2049BE3A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1F706DA8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Normal Flow:</w:t>
            </w:r>
          </w:p>
        </w:tc>
        <w:tc>
          <w:tcPr>
            <w:tcW w:w="7734" w:type="dxa"/>
            <w:gridSpan w:val="3"/>
            <w:vAlign w:val="center"/>
          </w:tcPr>
          <w:p w14:paraId="372B8619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click link candidates</w:t>
            </w:r>
          </w:p>
          <w:p w14:paraId="1BC42C2D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system prompt jobs list and offer stage candidates</w:t>
            </w:r>
          </w:p>
          <w:p w14:paraId="4FDF6B93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cho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o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se job and cho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o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>se candidate</w:t>
            </w:r>
          </w:p>
          <w:p w14:paraId="492ECD34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click </w:t>
            </w:r>
            <w:r>
              <w:rPr>
                <w:rFonts w:ascii="Arial" w:eastAsia="Arial" w:hAnsi="Arial"/>
                <w:color w:val="000000" w:themeColor="text1"/>
                <w:sz w:val="21"/>
              </w:rPr>
              <w:t>Done</w:t>
            </w:r>
            <w:r w:rsidRPr="00A05A18">
              <w:rPr>
                <w:rFonts w:ascii="Arial" w:eastAsia="Arial" w:hAnsi="Arial"/>
                <w:color w:val="000000" w:themeColor="text1"/>
                <w:sz w:val="21"/>
              </w:rPr>
              <w:t xml:space="preserve"> </w:t>
            </w:r>
          </w:p>
          <w:p w14:paraId="238325D3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link candidate to the unit</w:t>
            </w:r>
          </w:p>
          <w:p w14:paraId="794ED2A3" w14:textId="77777777" w:rsidR="007C14C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creates the job bands for the candidate</w:t>
            </w:r>
          </w:p>
          <w:p w14:paraId="5FF39FE3" w14:textId="77777777" w:rsidR="007C14C8" w:rsidRPr="00A05A18" w:rsidRDefault="007C14C8" w:rsidP="007C14C8">
            <w:pPr>
              <w:pStyle w:val="ListParagraph"/>
              <w:numPr>
                <w:ilvl w:val="0"/>
                <w:numId w:val="1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updates file</w:t>
            </w:r>
          </w:p>
        </w:tc>
      </w:tr>
      <w:tr w:rsidR="007C14C8" w:rsidRPr="00A05A18" w14:paraId="30E2E47C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48138D1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Alternative Flows:</w:t>
            </w:r>
          </w:p>
        </w:tc>
        <w:tc>
          <w:tcPr>
            <w:tcW w:w="7734" w:type="dxa"/>
            <w:gridSpan w:val="3"/>
            <w:vAlign w:val="center"/>
          </w:tcPr>
          <w:p w14:paraId="311872EA" w14:textId="77777777" w:rsidR="007C14C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3a. In step 3 of the normal flow, if Actor did not choose any job or candidate</w:t>
            </w:r>
          </w:p>
          <w:p w14:paraId="11FD4065" w14:textId="77777777" w:rsidR="007C14C8" w:rsidRDefault="007C14C8" w:rsidP="007C14C8">
            <w:pPr>
              <w:pStyle w:val="ListParagraph"/>
              <w:numPr>
                <w:ilvl w:val="0"/>
                <w:numId w:val="1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prompt Actor to choose what is missing</w:t>
            </w:r>
          </w:p>
          <w:p w14:paraId="3B9C1DCF" w14:textId="77777777" w:rsidR="007C14C8" w:rsidRDefault="007C14C8" w:rsidP="007C14C8">
            <w:pPr>
              <w:pStyle w:val="ListParagraph"/>
              <w:numPr>
                <w:ilvl w:val="0"/>
                <w:numId w:val="1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Actor chose</w:t>
            </w:r>
          </w:p>
          <w:p w14:paraId="6F307419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Use case resumes on step 4</w:t>
            </w:r>
          </w:p>
        </w:tc>
      </w:tr>
      <w:tr w:rsidR="007C14C8" w:rsidRPr="00A05A18" w14:paraId="4FF50175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B643733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Exceptions:</w:t>
            </w:r>
          </w:p>
        </w:tc>
        <w:tc>
          <w:tcPr>
            <w:tcW w:w="7734" w:type="dxa"/>
            <w:gridSpan w:val="3"/>
            <w:vAlign w:val="center"/>
          </w:tcPr>
          <w:p w14:paraId="1EA66450" w14:textId="77777777" w:rsidR="007C14C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3a. In step 3 of the alternative flow, if actor did not choose anything</w:t>
            </w:r>
          </w:p>
          <w:p w14:paraId="70632129" w14:textId="77777777" w:rsidR="007C14C8" w:rsidRDefault="007C14C8" w:rsidP="007C14C8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discard changes</w:t>
            </w:r>
          </w:p>
          <w:p w14:paraId="25FC0267" w14:textId="77777777" w:rsidR="007C14C8" w:rsidRPr="00CE2971" w:rsidRDefault="007C14C8" w:rsidP="007C14C8">
            <w:pPr>
              <w:pStyle w:val="ListParagraph"/>
              <w:numPr>
                <w:ilvl w:val="0"/>
                <w:numId w:val="1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  <w:r>
              <w:rPr>
                <w:rFonts w:ascii="Arial" w:eastAsia="Arial" w:hAnsi="Arial"/>
                <w:color w:val="000000" w:themeColor="text1"/>
                <w:sz w:val="21"/>
              </w:rPr>
              <w:t>System goes back to previous stage</w:t>
            </w:r>
          </w:p>
        </w:tc>
      </w:tr>
      <w:tr w:rsidR="007C14C8" w:rsidRPr="00A05A18" w14:paraId="15D754BA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545CFC2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Assumptions:</w:t>
            </w:r>
          </w:p>
        </w:tc>
        <w:tc>
          <w:tcPr>
            <w:tcW w:w="7734" w:type="dxa"/>
            <w:gridSpan w:val="3"/>
            <w:vAlign w:val="center"/>
          </w:tcPr>
          <w:p w14:paraId="623FE851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48C05706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  <w:tr w:rsidR="007C14C8" w:rsidRPr="00A05A18" w14:paraId="491E013F" w14:textId="77777777" w:rsidTr="007C14C8">
        <w:tc>
          <w:tcPr>
            <w:tcW w:w="1881" w:type="dxa"/>
            <w:shd w:val="clear" w:color="auto" w:fill="F2F2F2" w:themeFill="background1" w:themeFillShade="F2"/>
            <w:vAlign w:val="center"/>
          </w:tcPr>
          <w:p w14:paraId="00DA2B5B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</w:pPr>
            <w:r w:rsidRPr="00A05A18">
              <w:rPr>
                <w:rFonts w:ascii="Times New Roman" w:eastAsia="Times New Roman" w:hAnsi="Times New Roman"/>
                <w:b/>
                <w:color w:val="000000" w:themeColor="text1"/>
                <w:sz w:val="21"/>
              </w:rPr>
              <w:t>Notes and Issues:</w:t>
            </w:r>
          </w:p>
        </w:tc>
        <w:tc>
          <w:tcPr>
            <w:tcW w:w="7734" w:type="dxa"/>
            <w:gridSpan w:val="3"/>
            <w:vAlign w:val="center"/>
          </w:tcPr>
          <w:p w14:paraId="4CBDF5FC" w14:textId="77777777" w:rsidR="007C14C8" w:rsidRPr="00A05A18" w:rsidRDefault="007C14C8" w:rsidP="007C14C8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  <w:p w14:paraId="2E9299AB" w14:textId="77777777" w:rsidR="007C14C8" w:rsidRPr="00A05A18" w:rsidRDefault="007C14C8" w:rsidP="007C14C8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000000" w:themeColor="text1"/>
                <w:sz w:val="21"/>
              </w:rPr>
            </w:pPr>
          </w:p>
        </w:tc>
      </w:tr>
    </w:tbl>
    <w:p w14:paraId="14E1E922" w14:textId="77777777" w:rsidR="00C32FD9" w:rsidRDefault="00C32FD9" w:rsidP="00D73BE8">
      <w:pPr>
        <w:bidi w:val="0"/>
      </w:pPr>
    </w:p>
    <w:p w14:paraId="1A2766D2" w14:textId="77777777" w:rsidR="00C32FD9" w:rsidRDefault="00C32FD9" w:rsidP="00C32FD9">
      <w:pPr>
        <w:bidi w:val="0"/>
      </w:pPr>
    </w:p>
    <w:p w14:paraId="4261BF8A" w14:textId="77777777" w:rsidR="00C32FD9" w:rsidRDefault="00C32FD9" w:rsidP="00C32FD9">
      <w:pPr>
        <w:bidi w:val="0"/>
      </w:pPr>
    </w:p>
    <w:p w14:paraId="3899B63C" w14:textId="77777777" w:rsidR="00C32FD9" w:rsidRDefault="00C32FD9" w:rsidP="00C32FD9">
      <w:pPr>
        <w:bidi w:val="0"/>
      </w:pPr>
    </w:p>
    <w:p w14:paraId="66347E13" w14:textId="77777777" w:rsidR="00C32FD9" w:rsidRDefault="00C32FD9" w:rsidP="00C32FD9">
      <w:pPr>
        <w:bidi w:val="0"/>
      </w:pPr>
    </w:p>
    <w:p w14:paraId="494EC29F" w14:textId="77777777" w:rsidR="00C32FD9" w:rsidRDefault="00C32FD9" w:rsidP="00C32FD9">
      <w:pPr>
        <w:bidi w:val="0"/>
      </w:pPr>
    </w:p>
    <w:p w14:paraId="5D34B998" w14:textId="77777777" w:rsidR="00C32FD9" w:rsidRDefault="00C32FD9" w:rsidP="00C32FD9">
      <w:pPr>
        <w:bidi w:val="0"/>
      </w:pPr>
    </w:p>
    <w:p w14:paraId="7A14057C" w14:textId="5CD4D226" w:rsidR="00C32FD9" w:rsidRDefault="00C32FD9" w:rsidP="00C32FD9">
      <w:pPr>
        <w:bidi w:val="0"/>
      </w:pPr>
    </w:p>
    <w:p w14:paraId="6B8ED617" w14:textId="77777777" w:rsidR="007C14C8" w:rsidRDefault="007C14C8" w:rsidP="007C14C8">
      <w:pPr>
        <w:bidi w:val="0"/>
      </w:pPr>
    </w:p>
    <w:p w14:paraId="47943EFD" w14:textId="684A4F7A" w:rsidR="00AA57A8" w:rsidRDefault="00AA57A8" w:rsidP="00C32FD9">
      <w:pPr>
        <w:bidi w:val="0"/>
        <w:rPr>
          <w:rtl/>
        </w:rPr>
      </w:pPr>
    </w:p>
    <w:tbl>
      <w:tblPr>
        <w:tblStyle w:val="TableGrid"/>
        <w:tblW w:w="871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2"/>
        <w:gridCol w:w="2764"/>
        <w:gridCol w:w="1733"/>
        <w:gridCol w:w="2336"/>
      </w:tblGrid>
      <w:tr w:rsidR="00AA57A8" w14:paraId="55398E2D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D4157C3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6833" w:type="dxa"/>
            <w:gridSpan w:val="3"/>
            <w:shd w:val="clear" w:color="auto" w:fill="F2F2F2" w:themeFill="background1" w:themeFillShade="F2"/>
            <w:vAlign w:val="center"/>
          </w:tcPr>
          <w:p w14:paraId="6ED0A43C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4</w:t>
            </w:r>
          </w:p>
        </w:tc>
      </w:tr>
      <w:tr w:rsidR="00AA57A8" w14:paraId="28291B43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C104245" w14:textId="77777777" w:rsidR="00AA57A8" w:rsidRPr="006E1719" w:rsidRDefault="00AA57A8" w:rsidP="00996C88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6833" w:type="dxa"/>
            <w:gridSpan w:val="3"/>
            <w:shd w:val="clear" w:color="auto" w:fill="F2F2F2" w:themeFill="background1" w:themeFillShade="F2"/>
            <w:vAlign w:val="center"/>
          </w:tcPr>
          <w:p w14:paraId="36CB1673" w14:textId="17888EF0" w:rsidR="00AA57A8" w:rsidRDefault="00AA57A8" w:rsidP="00996C88">
            <w:pPr>
              <w:pStyle w:val="Heading2"/>
              <w:outlineLvl w:val="1"/>
              <w:rPr>
                <w:rFonts w:ascii="Times New Roman" w:eastAsia="Times New Roman" w:hAnsi="Times New Roman"/>
                <w:sz w:val="24"/>
              </w:rPr>
            </w:pPr>
            <w:bookmarkStart w:id="9" w:name="_Toc99646904"/>
            <w:r w:rsidRPr="00996C88">
              <w:t xml:space="preserve">List </w:t>
            </w:r>
            <w:r w:rsidR="007C14C8">
              <w:t>C</w:t>
            </w:r>
            <w:r w:rsidRPr="00996C88">
              <w:t>andidates</w:t>
            </w:r>
            <w:bookmarkEnd w:id="9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AA57A8" w14:paraId="01EDCEBD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C0798E1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5A80CAC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19F0025F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2797B45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A57A8" w14:paraId="47D1C3B4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B20E26F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579B7186" w14:textId="36ACC121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30/03/2022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015F112D" w14:textId="77777777" w:rsidR="00AA57A8" w:rsidRPr="006E1719" w:rsidRDefault="00AA57A8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336" w:type="dxa"/>
            <w:shd w:val="clear" w:color="auto" w:fill="F2F2F2" w:themeFill="background1" w:themeFillShade="F2"/>
            <w:vAlign w:val="center"/>
          </w:tcPr>
          <w:p w14:paraId="3722A99D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A57A8" w14:paraId="3FED4C5E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54DA34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6833" w:type="dxa"/>
            <w:gridSpan w:val="3"/>
            <w:vAlign w:val="center"/>
          </w:tcPr>
          <w:p w14:paraId="1E7D172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Talent Acquisition (TA)</w:t>
            </w:r>
          </w:p>
        </w:tc>
      </w:tr>
      <w:tr w:rsidR="00AA57A8" w14:paraId="41399354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D9783E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6833" w:type="dxa"/>
            <w:gridSpan w:val="3"/>
            <w:vAlign w:val="center"/>
          </w:tcPr>
          <w:p w14:paraId="08ABC88E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the list of candidates</w:t>
            </w:r>
          </w:p>
        </w:tc>
      </w:tr>
      <w:tr w:rsidR="00AA57A8" w14:paraId="15482056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8D5C9A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6833" w:type="dxa"/>
            <w:gridSpan w:val="3"/>
            <w:vAlign w:val="center"/>
          </w:tcPr>
          <w:p w14:paraId="1CA5876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Press on view list of candidates</w:t>
            </w:r>
          </w:p>
        </w:tc>
      </w:tr>
      <w:tr w:rsidR="00AA57A8" w14:paraId="5F3B545F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B0D334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6833" w:type="dxa"/>
            <w:gridSpan w:val="3"/>
            <w:vAlign w:val="center"/>
          </w:tcPr>
          <w:p w14:paraId="1474C878" w14:textId="77777777" w:rsidR="00AA57A8" w:rsidRPr="008F3F7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The list of candidates is settled</w:t>
            </w:r>
          </w:p>
        </w:tc>
      </w:tr>
      <w:tr w:rsidR="00AA57A8" w14:paraId="3376B7A8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220A3DF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6833" w:type="dxa"/>
            <w:gridSpan w:val="3"/>
            <w:vAlign w:val="center"/>
          </w:tcPr>
          <w:p w14:paraId="393B4FF2" w14:textId="77777777" w:rsidR="00AA57A8" w:rsidRPr="00990B5E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6D9AD9C8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C70701C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6833" w:type="dxa"/>
            <w:gridSpan w:val="3"/>
            <w:vAlign w:val="center"/>
          </w:tcPr>
          <w:p w14:paraId="3089D856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User press view button</w:t>
            </w:r>
          </w:p>
          <w:p w14:paraId="333D1FF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system will load the candidates from file</w:t>
            </w:r>
          </w:p>
          <w:p w14:paraId="4AFF9CC5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3. The system will display the names and ids to user to choose</w:t>
            </w:r>
          </w:p>
          <w:p w14:paraId="4B2E1632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4. The user click on of them to display</w:t>
            </w:r>
          </w:p>
          <w:p w14:paraId="421653D5" w14:textId="77777777" w:rsidR="00AA57A8" w:rsidRPr="00990B5E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299286D1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8A1D1D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6833" w:type="dxa"/>
            <w:gridSpan w:val="3"/>
            <w:vAlign w:val="center"/>
          </w:tcPr>
          <w:p w14:paraId="22FB9BBE" w14:textId="77777777" w:rsidR="00AA57A8" w:rsidRPr="00B204A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</w:p>
        </w:tc>
      </w:tr>
      <w:tr w:rsidR="00AA57A8" w14:paraId="11FBC161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754ABBA4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6833" w:type="dxa"/>
            <w:gridSpan w:val="3"/>
            <w:vAlign w:val="center"/>
          </w:tcPr>
          <w:p w14:paraId="4F0D79DD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In Step 3 of the normal flow, if the user selects both ids and names </w:t>
            </w:r>
          </w:p>
          <w:p w14:paraId="5308F3B8" w14:textId="77777777" w:rsidR="00AA57A8" w:rsidRPr="00E13B65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A message will be displayed to tell the user to choose only one</w:t>
            </w:r>
          </w:p>
          <w:p w14:paraId="197AAAEB" w14:textId="77777777" w:rsidR="00AA57A8" w:rsidRPr="00E13B65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Use case resumes from step 3</w:t>
            </w:r>
          </w:p>
        </w:tc>
      </w:tr>
      <w:tr w:rsidR="00AA57A8" w14:paraId="79A9FB65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2366F13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6833" w:type="dxa"/>
            <w:gridSpan w:val="3"/>
            <w:vAlign w:val="center"/>
          </w:tcPr>
          <w:p w14:paraId="7D4FCE4B" w14:textId="77777777" w:rsidR="00AA57A8" w:rsidRPr="001D2883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AA57A8" w14:paraId="0B8429F5" w14:textId="77777777" w:rsidTr="00363AEE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091E550B" w14:textId="77777777" w:rsidR="00AA57A8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6833" w:type="dxa"/>
            <w:gridSpan w:val="3"/>
            <w:vAlign w:val="center"/>
          </w:tcPr>
          <w:p w14:paraId="6BB14A81" w14:textId="77777777" w:rsidR="00AA57A8" w:rsidRPr="00B204A7" w:rsidRDefault="00AA57A8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The information of the candidate </w:t>
            </w:r>
            <w:proofErr w:type="gramStart"/>
            <w:r>
              <w:rPr>
                <w:rFonts w:ascii="Arial" w:eastAsia="Arial" w:hAnsi="Arial"/>
                <w:sz w:val="21"/>
              </w:rPr>
              <w:t>are</w:t>
            </w:r>
            <w:proofErr w:type="gramEnd"/>
            <w:r>
              <w:rPr>
                <w:rFonts w:ascii="Arial" w:eastAsia="Arial" w:hAnsi="Arial"/>
                <w:sz w:val="21"/>
              </w:rPr>
              <w:t xml:space="preserve"> name, national ID, gender, years of experience and education level. </w:t>
            </w:r>
          </w:p>
        </w:tc>
      </w:tr>
    </w:tbl>
    <w:p w14:paraId="29A7D7CE" w14:textId="60CA2FAF" w:rsidR="00547B2C" w:rsidRDefault="00547B2C" w:rsidP="00C32FD9">
      <w:pPr>
        <w:bidi w:val="0"/>
        <w:rPr>
          <w:rtl/>
        </w:rPr>
      </w:pPr>
    </w:p>
    <w:p w14:paraId="5C0F5F0E" w14:textId="285E353C" w:rsidR="00547B2C" w:rsidRDefault="00547B2C">
      <w:pPr>
        <w:rPr>
          <w:rtl/>
        </w:rPr>
      </w:pPr>
    </w:p>
    <w:p w14:paraId="412D163D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981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90"/>
        <w:gridCol w:w="3464"/>
        <w:gridCol w:w="1739"/>
        <w:gridCol w:w="2717"/>
      </w:tblGrid>
      <w:tr w:rsidR="00B47A9B" w14:paraId="3021519B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8BF79F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920" w:type="dxa"/>
            <w:gridSpan w:val="3"/>
            <w:shd w:val="clear" w:color="auto" w:fill="F2F2F2" w:themeFill="background1" w:themeFillShade="F2"/>
            <w:vAlign w:val="center"/>
          </w:tcPr>
          <w:p w14:paraId="44B6B3E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5</w:t>
            </w:r>
          </w:p>
        </w:tc>
      </w:tr>
      <w:tr w:rsidR="00B47A9B" w14:paraId="7C96DFF8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9447E3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920" w:type="dxa"/>
            <w:gridSpan w:val="3"/>
            <w:shd w:val="clear" w:color="auto" w:fill="F2F2F2" w:themeFill="background1" w:themeFillShade="F2"/>
            <w:vAlign w:val="center"/>
          </w:tcPr>
          <w:p w14:paraId="23AB4586" w14:textId="40B28ABE" w:rsidR="00B47A9B" w:rsidRDefault="00B47A9B" w:rsidP="00996C88">
            <w:pPr>
              <w:pStyle w:val="Heading2"/>
              <w:outlineLvl w:val="1"/>
              <w:rPr>
                <w:rFonts w:ascii="Times New Roman" w:eastAsia="Times New Roman" w:hAnsi="Times New Roman"/>
                <w:sz w:val="24"/>
              </w:rPr>
            </w:pPr>
            <w:bookmarkStart w:id="10" w:name="_Toc99646905"/>
            <w:r w:rsidRPr="00996C88">
              <w:t xml:space="preserve">Match </w:t>
            </w:r>
            <w:r w:rsidR="007C14C8" w:rsidRPr="00996C88">
              <w:t>Interviewers With Each Candidate</w:t>
            </w:r>
            <w:bookmarkEnd w:id="10"/>
          </w:p>
        </w:tc>
      </w:tr>
      <w:tr w:rsidR="00B47A9B" w14:paraId="7D5277B9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31B396F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464" w:type="dxa"/>
            <w:shd w:val="clear" w:color="auto" w:fill="F2F2F2" w:themeFill="background1" w:themeFillShade="F2"/>
            <w:vAlign w:val="center"/>
          </w:tcPr>
          <w:p w14:paraId="0677396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Ammar Almajed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26E21BB5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717" w:type="dxa"/>
            <w:shd w:val="clear" w:color="auto" w:fill="F2F2F2" w:themeFill="background1" w:themeFillShade="F2"/>
            <w:vAlign w:val="center"/>
          </w:tcPr>
          <w:p w14:paraId="4B4DA8D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394D2DCE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FC7E29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464" w:type="dxa"/>
            <w:shd w:val="clear" w:color="auto" w:fill="F2F2F2" w:themeFill="background1" w:themeFillShade="F2"/>
            <w:vAlign w:val="center"/>
          </w:tcPr>
          <w:p w14:paraId="124C10A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29/3/2022</w:t>
            </w:r>
          </w:p>
        </w:tc>
        <w:tc>
          <w:tcPr>
            <w:tcW w:w="1739" w:type="dxa"/>
            <w:shd w:val="clear" w:color="auto" w:fill="F2F2F2" w:themeFill="background1" w:themeFillShade="F2"/>
            <w:vAlign w:val="center"/>
          </w:tcPr>
          <w:p w14:paraId="0B28663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717" w:type="dxa"/>
            <w:shd w:val="clear" w:color="auto" w:fill="F2F2F2" w:themeFill="background1" w:themeFillShade="F2"/>
            <w:vAlign w:val="center"/>
          </w:tcPr>
          <w:p w14:paraId="27E5E34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21C59D7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60E2F9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920" w:type="dxa"/>
            <w:gridSpan w:val="3"/>
            <w:vAlign w:val="center"/>
          </w:tcPr>
          <w:p w14:paraId="7E97D4A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Talent Acquisition (TA)</w:t>
            </w:r>
          </w:p>
        </w:tc>
      </w:tr>
      <w:tr w:rsidR="00B47A9B" w14:paraId="4063ABCF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5371B9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920" w:type="dxa"/>
            <w:gridSpan w:val="3"/>
            <w:vAlign w:val="center"/>
          </w:tcPr>
          <w:p w14:paraId="1E29B07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TA can assign interviewer to various candidates to interview them</w:t>
            </w:r>
          </w:p>
        </w:tc>
      </w:tr>
      <w:tr w:rsidR="00B47A9B" w14:paraId="10E8A96D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AC2F13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920" w:type="dxa"/>
            <w:gridSpan w:val="3"/>
            <w:vAlign w:val="center"/>
          </w:tcPr>
          <w:p w14:paraId="33AD0D6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Send interview to candidate</w:t>
            </w:r>
          </w:p>
        </w:tc>
      </w:tr>
      <w:tr w:rsidR="00B47A9B" w:rsidRPr="00724562" w14:paraId="1EEDCB43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48B86F1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920" w:type="dxa"/>
            <w:gridSpan w:val="3"/>
            <w:vAlign w:val="center"/>
          </w:tcPr>
          <w:p w14:paraId="668BDEC3" w14:textId="77777777" w:rsidR="00B47A9B" w:rsidRPr="00724562" w:rsidRDefault="00B47A9B" w:rsidP="00363AEE">
            <w:pPr>
              <w:pStyle w:val="ListParagraph"/>
              <w:numPr>
                <w:ilvl w:val="0"/>
                <w:numId w:val="1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There is interviewer available to do the interview</w:t>
            </w:r>
          </w:p>
        </w:tc>
      </w:tr>
      <w:tr w:rsidR="00B47A9B" w:rsidRPr="00C433D1" w14:paraId="6A6486E3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39B9CD0" w14:textId="77777777" w:rsidR="00B47A9B" w:rsidRPr="009F2F8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9F2F8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920" w:type="dxa"/>
            <w:gridSpan w:val="3"/>
            <w:vAlign w:val="center"/>
          </w:tcPr>
          <w:p w14:paraId="23DB9861" w14:textId="77777777" w:rsidR="00B47A9B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Add the interview to the interviewer s</w:t>
            </w:r>
            <w:r w:rsidRPr="00CE36FF">
              <w:rPr>
                <w:rFonts w:ascii="Arial" w:eastAsia="Arial" w:hAnsi="Arial"/>
                <w:sz w:val="21"/>
              </w:rPr>
              <w:t>chedule</w:t>
            </w:r>
          </w:p>
          <w:p w14:paraId="3A717949" w14:textId="77777777" w:rsidR="00B47A9B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Send email to the candidate with the details of the interview</w:t>
            </w:r>
          </w:p>
          <w:p w14:paraId="2E46BA44" w14:textId="77777777" w:rsidR="00B47A9B" w:rsidRPr="00C433D1" w:rsidRDefault="00B47A9B" w:rsidP="00363AEE">
            <w:pPr>
              <w:pStyle w:val="ListParagraph"/>
              <w:numPr>
                <w:ilvl w:val="0"/>
                <w:numId w:val="1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Send email to the interviewer with the details of the interview and the candidate</w:t>
            </w:r>
          </w:p>
        </w:tc>
      </w:tr>
      <w:tr w:rsidR="00B47A9B" w:rsidRPr="00CD5E14" w14:paraId="6C4DB307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2D97978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920" w:type="dxa"/>
            <w:gridSpan w:val="3"/>
            <w:vAlign w:val="center"/>
          </w:tcPr>
          <w:p w14:paraId="2B9D8A9C" w14:textId="77777777" w:rsidR="00B47A9B" w:rsidRPr="00957B4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</w:t>
            </w:r>
            <w:r w:rsidRPr="00957B4B">
              <w:rPr>
                <w:rFonts w:ascii="Arial" w:eastAsia="Arial" w:hAnsi="Arial"/>
                <w:sz w:val="21"/>
              </w:rPr>
              <w:t xml:space="preserve"> go</w:t>
            </w:r>
            <w:r>
              <w:rPr>
                <w:rFonts w:ascii="Arial" w:eastAsia="Arial" w:hAnsi="Arial"/>
                <w:sz w:val="21"/>
              </w:rPr>
              <w:t>es</w:t>
            </w:r>
            <w:r w:rsidRPr="00957B4B">
              <w:rPr>
                <w:rFonts w:ascii="Arial" w:eastAsia="Arial" w:hAnsi="Arial"/>
                <w:sz w:val="21"/>
              </w:rPr>
              <w:t xml:space="preserve"> to the website of the company</w:t>
            </w:r>
          </w:p>
          <w:p w14:paraId="55DB57B7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</w:t>
            </w:r>
            <w:r w:rsidRPr="00957B4B">
              <w:rPr>
                <w:rFonts w:ascii="Arial" w:eastAsia="Arial" w:hAnsi="Arial"/>
                <w:sz w:val="21"/>
              </w:rPr>
              <w:t xml:space="preserve"> enters the password and username</w:t>
            </w:r>
          </w:p>
          <w:p w14:paraId="5AC0E78A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click the “see candidates list” button</w:t>
            </w:r>
          </w:p>
          <w:p w14:paraId="357F6DBA" w14:textId="77777777" w:rsidR="00B47A9B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click the “Send interview to candidate” button</w:t>
            </w:r>
          </w:p>
          <w:p w14:paraId="74A1552E" w14:textId="77777777" w:rsidR="00B47A9B" w:rsidRPr="00CD5E14" w:rsidRDefault="00B47A9B" w:rsidP="00363AEE">
            <w:pPr>
              <w:pStyle w:val="ListParagraph"/>
              <w:numPr>
                <w:ilvl w:val="0"/>
                <w:numId w:val="1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assign an interviewer to do the interview</w:t>
            </w:r>
          </w:p>
        </w:tc>
      </w:tr>
      <w:tr w:rsidR="00B47A9B" w:rsidRPr="00E83F00" w14:paraId="52FB096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7BDA145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920" w:type="dxa"/>
            <w:gridSpan w:val="3"/>
            <w:vAlign w:val="center"/>
          </w:tcPr>
          <w:p w14:paraId="784B5719" w14:textId="77777777" w:rsidR="00B47A9B" w:rsidRPr="00957B4B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 xml:space="preserve">In step </w:t>
            </w:r>
            <w:r>
              <w:rPr>
                <w:rFonts w:ascii="Arial" w:eastAsia="Arial" w:hAnsi="Arial"/>
                <w:sz w:val="21"/>
              </w:rPr>
              <w:t>3</w:t>
            </w:r>
            <w:r w:rsidRPr="00957B4B">
              <w:rPr>
                <w:rFonts w:ascii="Arial" w:eastAsia="Arial" w:hAnsi="Arial"/>
                <w:sz w:val="21"/>
              </w:rPr>
              <w:t xml:space="preserve"> if there are no </w:t>
            </w:r>
            <w:r>
              <w:rPr>
                <w:rFonts w:ascii="Arial" w:eastAsia="Arial" w:hAnsi="Arial"/>
                <w:sz w:val="21"/>
              </w:rPr>
              <w:t>candidates</w:t>
            </w:r>
          </w:p>
          <w:p w14:paraId="7D593FE8" w14:textId="77777777" w:rsidR="00B47A9B" w:rsidRPr="00E83F00" w:rsidRDefault="00B47A9B" w:rsidP="00363AEE">
            <w:pPr>
              <w:pStyle w:val="ListParagraph"/>
              <w:numPr>
                <w:ilvl w:val="0"/>
                <w:numId w:val="19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System will display a massage indicating that there are no candidates</w:t>
            </w:r>
          </w:p>
          <w:p w14:paraId="63F5A1CA" w14:textId="77777777" w:rsidR="00B47A9B" w:rsidRDefault="00B47A9B" w:rsidP="00363AEE">
            <w:pPr>
              <w:tabs>
                <w:tab w:val="left" w:pos="2790"/>
              </w:tabs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 step 5 in the normal flow if the interview has conflict with another interview</w:t>
            </w:r>
          </w:p>
          <w:p w14:paraId="614C9B9F" w14:textId="77777777" w:rsidR="00B47A9B" w:rsidRPr="00E83F00" w:rsidRDefault="00B47A9B" w:rsidP="00363AEE">
            <w:pPr>
              <w:pStyle w:val="ListParagraph"/>
              <w:numPr>
                <w:ilvl w:val="0"/>
                <w:numId w:val="20"/>
              </w:numPr>
              <w:tabs>
                <w:tab w:val="left" w:pos="2790"/>
              </w:tabs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Send a massage indicating that there is a conflict between interviews</w:t>
            </w:r>
          </w:p>
        </w:tc>
      </w:tr>
      <w:tr w:rsidR="00B47A9B" w:rsidRPr="00E83F00" w14:paraId="4CB79796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03A4FB8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920" w:type="dxa"/>
            <w:gridSpan w:val="3"/>
            <w:vAlign w:val="center"/>
          </w:tcPr>
          <w:p w14:paraId="6B514F17" w14:textId="77777777" w:rsidR="00B47A9B" w:rsidRPr="00482288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In step 2 in the normal flow, if the </w:t>
            </w:r>
            <w:r>
              <w:rPr>
                <w:rFonts w:ascii="Arial" w:eastAsia="Arial" w:hAnsi="Arial"/>
                <w:sz w:val="21"/>
              </w:rPr>
              <w:t>TA</w:t>
            </w:r>
            <w:r w:rsidRPr="00482288">
              <w:rPr>
                <w:rFonts w:ascii="Arial" w:eastAsia="Arial" w:hAnsi="Arial"/>
                <w:sz w:val="21"/>
              </w:rPr>
              <w:t xml:space="preserve"> enters a wrong password or username</w:t>
            </w:r>
          </w:p>
          <w:p w14:paraId="29540D48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Massage to the TA to reenter the password or username</w:t>
            </w:r>
          </w:p>
          <w:p w14:paraId="188E5A9A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TA enters correct password and username</w:t>
            </w:r>
          </w:p>
          <w:p w14:paraId="28367873" w14:textId="77777777" w:rsidR="00B47A9B" w:rsidRPr="00E83F00" w:rsidRDefault="00B47A9B" w:rsidP="00363AEE">
            <w:pPr>
              <w:pStyle w:val="ListParagraph"/>
              <w:numPr>
                <w:ilvl w:val="0"/>
                <w:numId w:val="1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E83F00">
              <w:rPr>
                <w:rFonts w:ascii="Arial" w:eastAsia="Arial" w:hAnsi="Arial"/>
                <w:sz w:val="21"/>
              </w:rPr>
              <w:t>Use case resumes on step 3 of normal flow</w:t>
            </w:r>
          </w:p>
        </w:tc>
      </w:tr>
      <w:tr w:rsidR="00B47A9B" w:rsidRPr="001D2883" w14:paraId="0CFCF414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A3F3E1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920" w:type="dxa"/>
            <w:gridSpan w:val="3"/>
            <w:vAlign w:val="center"/>
          </w:tcPr>
          <w:p w14:paraId="273DE813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:rsidRPr="009940A2" w14:paraId="3C9495FA" w14:textId="77777777" w:rsidTr="007C14C8"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F2C483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920" w:type="dxa"/>
            <w:gridSpan w:val="3"/>
            <w:vAlign w:val="center"/>
          </w:tcPr>
          <w:p w14:paraId="40DAE1C9" w14:textId="77777777" w:rsidR="00B47A9B" w:rsidRPr="00394855" w:rsidRDefault="00B47A9B" w:rsidP="00363AEE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>
              <w:rPr>
                <w:rFonts w:ascii="Arial" w:eastAsia="Arial" w:hAnsi="Arial"/>
                <w:sz w:val="21"/>
              </w:rPr>
              <w:t>TA has the permission to discuss the interview details with the interviewer</w:t>
            </w:r>
          </w:p>
          <w:p w14:paraId="2814AF44" w14:textId="77777777" w:rsidR="00B47A9B" w:rsidRPr="009940A2" w:rsidRDefault="00B47A9B" w:rsidP="00363AEE">
            <w:pPr>
              <w:pStyle w:val="ListParagraph"/>
              <w:numPr>
                <w:ilvl w:val="0"/>
                <w:numId w:val="21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087B3D">
              <w:rPr>
                <w:rFonts w:ascii="Arial" w:eastAsia="Arial" w:hAnsi="Arial"/>
                <w:sz w:val="21"/>
              </w:rPr>
              <w:t>TA has the permission to talk with the candidate about the interview details</w:t>
            </w:r>
          </w:p>
        </w:tc>
      </w:tr>
    </w:tbl>
    <w:p w14:paraId="7DFB2F9A" w14:textId="601D085E" w:rsidR="00547B2C" w:rsidRDefault="00547B2C" w:rsidP="00B47A9B">
      <w:pPr>
        <w:bidi w:val="0"/>
        <w:rPr>
          <w:rtl/>
        </w:rPr>
      </w:pPr>
    </w:p>
    <w:p w14:paraId="54D6F4D5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69"/>
        <w:gridCol w:w="1732"/>
        <w:gridCol w:w="1894"/>
      </w:tblGrid>
      <w:tr w:rsidR="00B47A9B" w14:paraId="304EFDBE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F6B123D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79A7AAC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</w:t>
            </w:r>
          </w:p>
        </w:tc>
      </w:tr>
      <w:tr w:rsidR="00B47A9B" w14:paraId="4EEB6C0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169221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194D8B73" w14:textId="77777777" w:rsidR="00B47A9B" w:rsidRDefault="00B47A9B" w:rsidP="00996C88">
            <w:pPr>
              <w:pStyle w:val="Heading2"/>
              <w:outlineLvl w:val="1"/>
              <w:rPr>
                <w:rFonts w:ascii="Times New Roman" w:eastAsia="Times New Roman" w:hAnsi="Times New Roman"/>
                <w:sz w:val="24"/>
              </w:rPr>
            </w:pPr>
            <w:bookmarkStart w:id="11" w:name="_Toc99646906"/>
            <w:r w:rsidRPr="00996C88">
              <w:t>View Candidate Information</w:t>
            </w:r>
            <w:bookmarkEnd w:id="11"/>
          </w:p>
        </w:tc>
      </w:tr>
      <w:tr w:rsidR="00B47A9B" w14:paraId="477AEBFD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89B492A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3852B23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Mohammed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Alsahli</w:t>
            </w:r>
            <w:proofErr w:type="spellEnd"/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578AC4C9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01AC3BB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7EF2F68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1BC17F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37F01B0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29/03/2022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114A7DA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71C3C89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7AB9254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9E9C4A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282A52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 xml:space="preserve">Talent Acquisition, Interviewer </w:t>
            </w:r>
          </w:p>
        </w:tc>
      </w:tr>
      <w:tr w:rsidR="00B47A9B" w14:paraId="64EE2DB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BD8C5F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362FDAE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View candidate information</w:t>
            </w:r>
          </w:p>
        </w:tc>
      </w:tr>
      <w:tr w:rsidR="00B47A9B" w14:paraId="2E4AD176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205C456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0EDF79A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Click at candidate Name/ID</w:t>
            </w:r>
          </w:p>
        </w:tc>
      </w:tr>
      <w:tr w:rsidR="00B47A9B" w14:paraId="147E0C3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75274E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015AD3DA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336990">
              <w:rPr>
                <w:rFonts w:ascii="Times New Roman" w:eastAsia="Times New Roman" w:hAnsi="Times New Roman"/>
                <w:sz w:val="24"/>
              </w:rPr>
              <w:t>Candidate has an active state.</w:t>
            </w:r>
          </w:p>
        </w:tc>
      </w:tr>
      <w:tr w:rsidR="00B47A9B" w14:paraId="0E7E35B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2A67DE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083904EA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6331A44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ADF638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06F92448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Actor clicks on candidate’s name</w:t>
            </w:r>
            <w:r>
              <w:rPr>
                <w:rFonts w:ascii="Times New Roman" w:eastAsia="Times New Roman" w:hAnsi="Times New Roman"/>
                <w:sz w:val="24"/>
              </w:rPr>
              <w:t xml:space="preserve"> or ID</w:t>
            </w:r>
          </w:p>
          <w:p w14:paraId="1EF19E86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System loads information from excel sheet</w:t>
            </w:r>
          </w:p>
          <w:p w14:paraId="365B2F48" w14:textId="77777777" w:rsidR="00B47A9B" w:rsidRPr="00133CB9" w:rsidRDefault="00B47A9B" w:rsidP="00363AEE">
            <w:pPr>
              <w:pStyle w:val="ListParagraph"/>
              <w:numPr>
                <w:ilvl w:val="0"/>
                <w:numId w:val="22"/>
              </w:numPr>
              <w:spacing w:line="303" w:lineRule="exact"/>
              <w:ind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133CB9">
              <w:rPr>
                <w:rFonts w:ascii="Times New Roman" w:eastAsia="Times New Roman" w:hAnsi="Times New Roman"/>
                <w:sz w:val="24"/>
              </w:rPr>
              <w:t>System display</w:t>
            </w:r>
            <w:r>
              <w:rPr>
                <w:rFonts w:ascii="Times New Roman" w:eastAsia="Times New Roman" w:hAnsi="Times New Roman"/>
                <w:sz w:val="24"/>
              </w:rPr>
              <w:t>s</w:t>
            </w:r>
            <w:r w:rsidRPr="00133CB9">
              <w:rPr>
                <w:rFonts w:ascii="Times New Roman" w:eastAsia="Times New Roman" w:hAnsi="Times New Roman"/>
                <w:sz w:val="24"/>
              </w:rPr>
              <w:t xml:space="preserve"> the information</w:t>
            </w:r>
          </w:p>
        </w:tc>
      </w:tr>
      <w:tr w:rsidR="00B47A9B" w14:paraId="2CC3B3E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027786A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3E75156C" w14:textId="77777777" w:rsidR="00B47A9B" w:rsidRPr="00336990" w:rsidRDefault="00B47A9B" w:rsidP="00363AEE">
            <w:pPr>
              <w:pStyle w:val="ListParagraph"/>
              <w:spacing w:line="303" w:lineRule="exact"/>
              <w:ind w:left="50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13056D0C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6AD912A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24ACC4C5" w14:textId="77777777" w:rsidR="00B47A9B" w:rsidRPr="00336990" w:rsidRDefault="00B47A9B" w:rsidP="00363AEE">
            <w:pPr>
              <w:pStyle w:val="ListParagraph"/>
              <w:spacing w:line="303" w:lineRule="exact"/>
              <w:ind w:left="50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0581C1A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23510A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58CD4982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  <w:p w14:paraId="5689F4D0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E88844E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DEFFC30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5AAA9E52" w14:textId="77777777" w:rsidR="00B47A9B" w:rsidRPr="00336990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53CFF5B" w14:textId="2E68B99C" w:rsidR="00547B2C" w:rsidRDefault="00547B2C" w:rsidP="00B47A9B">
      <w:pPr>
        <w:bidi w:val="0"/>
        <w:rPr>
          <w:rtl/>
        </w:rPr>
      </w:pPr>
    </w:p>
    <w:p w14:paraId="02A55464" w14:textId="77777777" w:rsidR="00547B2C" w:rsidRDefault="00547B2C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9075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2"/>
        <w:gridCol w:w="2764"/>
        <w:gridCol w:w="1733"/>
        <w:gridCol w:w="2696"/>
      </w:tblGrid>
      <w:tr w:rsidR="00B47A9B" w14:paraId="3985750D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E39C22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193" w:type="dxa"/>
            <w:gridSpan w:val="3"/>
            <w:shd w:val="clear" w:color="auto" w:fill="F2F2F2" w:themeFill="background1" w:themeFillShade="F2"/>
            <w:vAlign w:val="center"/>
          </w:tcPr>
          <w:p w14:paraId="28D975B5" w14:textId="77777777" w:rsidR="00B47A9B" w:rsidRPr="00E60A1D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7</w:t>
            </w:r>
          </w:p>
        </w:tc>
      </w:tr>
      <w:tr w:rsidR="00B47A9B" w14:paraId="74C8319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FE8347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193" w:type="dxa"/>
            <w:gridSpan w:val="3"/>
            <w:shd w:val="clear" w:color="auto" w:fill="F2F2F2" w:themeFill="background1" w:themeFillShade="F2"/>
            <w:vAlign w:val="center"/>
          </w:tcPr>
          <w:p w14:paraId="1A316A50" w14:textId="1490A777" w:rsidR="00B47A9B" w:rsidRDefault="00B47A9B" w:rsidP="00996C88">
            <w:pPr>
              <w:pStyle w:val="Heading2"/>
              <w:outlineLvl w:val="1"/>
              <w:rPr>
                <w:rFonts w:ascii="Times New Roman" w:eastAsia="Times New Roman" w:hAnsi="Times New Roman"/>
                <w:sz w:val="24"/>
              </w:rPr>
            </w:pPr>
            <w:bookmarkStart w:id="12" w:name="_Toc99646907"/>
            <w:r w:rsidRPr="00996C88">
              <w:t xml:space="preserve">State </w:t>
            </w:r>
            <w:r w:rsidR="007C14C8" w:rsidRPr="00996C88">
              <w:t>The Candidate’s Status</w:t>
            </w:r>
            <w:bookmarkEnd w:id="12"/>
            <w:r w:rsidR="007C14C8"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</w:tr>
      <w:tr w:rsidR="00B47A9B" w14:paraId="39B70142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F224B7C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21B6BCB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ALI AL-KHULAIFI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7A72D587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14:paraId="2276917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5D0A71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CB80CF4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2764" w:type="dxa"/>
            <w:shd w:val="clear" w:color="auto" w:fill="F2F2F2" w:themeFill="background1" w:themeFillShade="F2"/>
            <w:vAlign w:val="center"/>
          </w:tcPr>
          <w:p w14:paraId="7BD5CD8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31/03/2022</w:t>
            </w:r>
          </w:p>
        </w:tc>
        <w:tc>
          <w:tcPr>
            <w:tcW w:w="1733" w:type="dxa"/>
            <w:shd w:val="clear" w:color="auto" w:fill="F2F2F2" w:themeFill="background1" w:themeFillShade="F2"/>
            <w:vAlign w:val="center"/>
          </w:tcPr>
          <w:p w14:paraId="543A6233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696" w:type="dxa"/>
            <w:shd w:val="clear" w:color="auto" w:fill="F2F2F2" w:themeFill="background1" w:themeFillShade="F2"/>
            <w:vAlign w:val="center"/>
          </w:tcPr>
          <w:p w14:paraId="5ED6142B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487CE8C7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0A5EAC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193" w:type="dxa"/>
            <w:gridSpan w:val="3"/>
            <w:vAlign w:val="center"/>
          </w:tcPr>
          <w:p w14:paraId="382D9A15" w14:textId="77777777" w:rsidR="00B47A9B" w:rsidRPr="00B35AF2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Interviewer </w:t>
            </w:r>
          </w:p>
        </w:tc>
      </w:tr>
      <w:tr w:rsidR="00B47A9B" w14:paraId="04975B8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7AFAE94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193" w:type="dxa"/>
            <w:gridSpan w:val="3"/>
            <w:vAlign w:val="center"/>
          </w:tcPr>
          <w:p w14:paraId="06D3C0C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State the candidate’s status</w:t>
            </w:r>
          </w:p>
        </w:tc>
      </w:tr>
      <w:tr w:rsidR="00B47A9B" w14:paraId="15755B41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D9E02B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193" w:type="dxa"/>
            <w:gridSpan w:val="3"/>
            <w:vAlign w:val="center"/>
          </w:tcPr>
          <w:p w14:paraId="71DBB9D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Press on the status of candidate</w:t>
            </w:r>
          </w:p>
        </w:tc>
      </w:tr>
      <w:tr w:rsidR="00B47A9B" w14:paraId="66BB35AB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523A80B0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193" w:type="dxa"/>
            <w:gridSpan w:val="3"/>
            <w:vAlign w:val="center"/>
          </w:tcPr>
          <w:p w14:paraId="2967C2FF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interview should be done</w:t>
            </w:r>
          </w:p>
          <w:p w14:paraId="0CB06910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interviewer should have an access on the system</w:t>
            </w:r>
          </w:p>
        </w:tc>
      </w:tr>
      <w:tr w:rsidR="00B47A9B" w14:paraId="39412FAE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3706DD6E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193" w:type="dxa"/>
            <w:gridSpan w:val="3"/>
            <w:vAlign w:val="center"/>
          </w:tcPr>
          <w:p w14:paraId="1D69858D" w14:textId="77777777" w:rsidR="00B47A9B" w:rsidRPr="009E62C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1. The status of the candidate is updated </w:t>
            </w:r>
          </w:p>
          <w:p w14:paraId="74353BB9" w14:textId="77777777" w:rsidR="00B47A9B" w:rsidRPr="00246AB2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1E316A90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14CEE946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193" w:type="dxa"/>
            <w:gridSpan w:val="3"/>
            <w:vAlign w:val="center"/>
          </w:tcPr>
          <w:p w14:paraId="60D7EBB5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user select the candidate’s information</w:t>
            </w:r>
          </w:p>
          <w:p w14:paraId="567A715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user press on the candidate’s status</w:t>
            </w:r>
          </w:p>
          <w:p w14:paraId="325A263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3. The screen shown the choices which are pass, fail and hold</w:t>
            </w:r>
          </w:p>
          <w:p w14:paraId="4778D42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4. The user choose one choice </w:t>
            </w:r>
          </w:p>
          <w:p w14:paraId="016F197C" w14:textId="77777777" w:rsidR="00B47A9B" w:rsidRPr="008867A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5. The status is updated </w:t>
            </w:r>
          </w:p>
        </w:tc>
      </w:tr>
      <w:tr w:rsidR="00B47A9B" w14:paraId="478EE374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8D1D8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193" w:type="dxa"/>
            <w:gridSpan w:val="3"/>
            <w:vAlign w:val="center"/>
          </w:tcPr>
          <w:p w14:paraId="5578ED90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  <w:p w14:paraId="1B3E7EB0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19DDD958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4FB8B7D9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193" w:type="dxa"/>
            <w:gridSpan w:val="3"/>
            <w:vAlign w:val="center"/>
          </w:tcPr>
          <w:p w14:paraId="7C71F07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 xml:space="preserve">In step 4 of the normal flow, if the user chooses more than one option </w:t>
            </w:r>
          </w:p>
          <w:p w14:paraId="3A2245D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A message is shown telling the user to choose one option</w:t>
            </w:r>
          </w:p>
          <w:p w14:paraId="4FDE2FD5" w14:textId="77777777" w:rsidR="00B47A9B" w:rsidRPr="007417B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2. The use case will resume in step 3</w:t>
            </w:r>
          </w:p>
        </w:tc>
      </w:tr>
      <w:tr w:rsidR="00B47A9B" w14:paraId="46DCFAF4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6EE7CC1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193" w:type="dxa"/>
            <w:gridSpan w:val="3"/>
            <w:vAlign w:val="center"/>
          </w:tcPr>
          <w:p w14:paraId="4D8CDD34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  <w:p w14:paraId="300EE7BD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14:paraId="41E8769C" w14:textId="77777777" w:rsidTr="007C14C8">
        <w:tc>
          <w:tcPr>
            <w:tcW w:w="1882" w:type="dxa"/>
            <w:shd w:val="clear" w:color="auto" w:fill="F2F2F2" w:themeFill="background1" w:themeFillShade="F2"/>
            <w:vAlign w:val="center"/>
          </w:tcPr>
          <w:p w14:paraId="26942C7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193" w:type="dxa"/>
            <w:gridSpan w:val="3"/>
            <w:vAlign w:val="center"/>
          </w:tcPr>
          <w:p w14:paraId="1D79E809" w14:textId="77777777" w:rsidR="00B47A9B" w:rsidRPr="007417BE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1. The option hold will change after third Interview</w:t>
            </w:r>
          </w:p>
          <w:p w14:paraId="68C753D8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</w:tbl>
    <w:p w14:paraId="7EA22B6C" w14:textId="05966EC4" w:rsidR="00547B2C" w:rsidRPr="00B47A9B" w:rsidRDefault="00547B2C">
      <w:pPr>
        <w:rPr>
          <w:rtl/>
        </w:rPr>
      </w:pPr>
    </w:p>
    <w:p w14:paraId="58840CEC" w14:textId="3BF08310" w:rsidR="00B47A9B" w:rsidRDefault="00547B2C" w:rsidP="00363AEE">
      <w:pPr>
        <w:bidi w:val="0"/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881"/>
        <w:gridCol w:w="2738"/>
        <w:gridCol w:w="1739"/>
        <w:gridCol w:w="1918"/>
      </w:tblGrid>
      <w:tr w:rsidR="00B47A9B" w14:paraId="0EBF04EB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CF091C6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lastRenderedPageBreak/>
              <w:t>Use case ID: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1415432E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Arial" w:eastAsia="Arial" w:hAnsi="Arial"/>
                <w:sz w:val="21"/>
              </w:rPr>
              <w:t>8</w:t>
            </w:r>
          </w:p>
        </w:tc>
      </w:tr>
      <w:tr w:rsidR="00B47A9B" w14:paraId="6BC84256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12C709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Use Case Name:</w:t>
            </w:r>
          </w:p>
        </w:tc>
        <w:tc>
          <w:tcPr>
            <w:tcW w:w="7511" w:type="dxa"/>
            <w:gridSpan w:val="3"/>
            <w:shd w:val="clear" w:color="auto" w:fill="F2F2F2" w:themeFill="background1" w:themeFillShade="F2"/>
            <w:vAlign w:val="center"/>
          </w:tcPr>
          <w:p w14:paraId="30E8BDDB" w14:textId="0D48C0E8" w:rsidR="00B47A9B" w:rsidRPr="00996C88" w:rsidRDefault="007C14C8" w:rsidP="00996C88">
            <w:pPr>
              <w:pStyle w:val="Heading2"/>
              <w:outlineLvl w:val="1"/>
            </w:pPr>
            <w:bookmarkStart w:id="13" w:name="_Toc99646908"/>
            <w:r w:rsidRPr="00996C88">
              <w:t xml:space="preserve">View </w:t>
            </w:r>
            <w:r>
              <w:t>I</w:t>
            </w:r>
            <w:r w:rsidRPr="00996C88">
              <w:t xml:space="preserve">nterview </w:t>
            </w:r>
            <w:r>
              <w:t>I</w:t>
            </w:r>
            <w:r w:rsidRPr="00996C88">
              <w:t>nformation</w:t>
            </w:r>
            <w:bookmarkEnd w:id="13"/>
          </w:p>
        </w:tc>
      </w:tr>
      <w:tr w:rsidR="00B47A9B" w14:paraId="506ED41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CA5DDE4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Created by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023E6F6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Ammar Almajed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043F0AC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Updated by: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3974C9C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0F359F11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6CAE0DA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Date Created</w:t>
            </w:r>
            <w:r>
              <w:rPr>
                <w:rFonts w:ascii="Times New Roman" w:eastAsia="Times New Roman" w:hAnsi="Times New Roman"/>
                <w:b/>
                <w:sz w:val="21"/>
              </w:rPr>
              <w:t>:</w:t>
            </w:r>
          </w:p>
        </w:tc>
        <w:tc>
          <w:tcPr>
            <w:tcW w:w="3150" w:type="dxa"/>
            <w:shd w:val="clear" w:color="auto" w:fill="F2F2F2" w:themeFill="background1" w:themeFillShade="F2"/>
            <w:vAlign w:val="center"/>
          </w:tcPr>
          <w:p w14:paraId="7020E003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29/3/2022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center"/>
          </w:tcPr>
          <w:p w14:paraId="383EC49B" w14:textId="77777777" w:rsidR="00B47A9B" w:rsidRPr="006E1719" w:rsidRDefault="00B47A9B" w:rsidP="00363AEE">
            <w:pPr>
              <w:bidi w:val="0"/>
              <w:spacing w:line="0" w:lineRule="atLeas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6E1719">
              <w:rPr>
                <w:rFonts w:ascii="Times New Roman" w:eastAsia="Times New Roman" w:hAnsi="Times New Roman"/>
                <w:b/>
                <w:sz w:val="21"/>
              </w:rPr>
              <w:t>Last Revision Date:</w:t>
            </w:r>
          </w:p>
        </w:tc>
        <w:tc>
          <w:tcPr>
            <w:tcW w:w="2471" w:type="dxa"/>
            <w:shd w:val="clear" w:color="auto" w:fill="F2F2F2" w:themeFill="background1" w:themeFillShade="F2"/>
            <w:vAlign w:val="center"/>
          </w:tcPr>
          <w:p w14:paraId="5B094F5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B47A9B" w14:paraId="5300432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723F637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Actors:</w:t>
            </w:r>
          </w:p>
        </w:tc>
        <w:tc>
          <w:tcPr>
            <w:tcW w:w="7511" w:type="dxa"/>
            <w:gridSpan w:val="3"/>
            <w:vAlign w:val="center"/>
          </w:tcPr>
          <w:p w14:paraId="59A967CF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 w:rsidRPr="00F75368">
              <w:rPr>
                <w:rFonts w:ascii="Arial" w:eastAsia="Arial" w:hAnsi="Arial"/>
                <w:sz w:val="21"/>
              </w:rPr>
              <w:t>Interviewer</w:t>
            </w:r>
          </w:p>
        </w:tc>
      </w:tr>
      <w:tr w:rsidR="00B47A9B" w14:paraId="7DD7AB2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C1CBF34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Description:</w:t>
            </w:r>
          </w:p>
        </w:tc>
        <w:tc>
          <w:tcPr>
            <w:tcW w:w="7511" w:type="dxa"/>
            <w:gridSpan w:val="3"/>
            <w:vAlign w:val="center"/>
          </w:tcPr>
          <w:p w14:paraId="05E002C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Interviewer can view the details of the interview i.e., time, date, interviewee information, etc.</w:t>
            </w:r>
          </w:p>
        </w:tc>
      </w:tr>
      <w:tr w:rsidR="00B47A9B" w14:paraId="36C234E2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5CD60EA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Trigger:</w:t>
            </w:r>
          </w:p>
        </w:tc>
        <w:tc>
          <w:tcPr>
            <w:tcW w:w="7511" w:type="dxa"/>
            <w:gridSpan w:val="3"/>
            <w:vAlign w:val="center"/>
          </w:tcPr>
          <w:p w14:paraId="430BCCF2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See interview details</w:t>
            </w:r>
          </w:p>
        </w:tc>
      </w:tr>
      <w:tr w:rsidR="00B47A9B" w:rsidRPr="00CA760B" w14:paraId="74C9C730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3739B31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Preconditions:</w:t>
            </w:r>
          </w:p>
        </w:tc>
        <w:tc>
          <w:tcPr>
            <w:tcW w:w="7511" w:type="dxa"/>
            <w:gridSpan w:val="3"/>
            <w:vAlign w:val="center"/>
          </w:tcPr>
          <w:p w14:paraId="15157F85" w14:textId="77777777" w:rsidR="00B47A9B" w:rsidRPr="00CA760B" w:rsidRDefault="00B47A9B" w:rsidP="00363AEE">
            <w:pPr>
              <w:pStyle w:val="ListParagraph"/>
              <w:numPr>
                <w:ilvl w:val="0"/>
                <w:numId w:val="23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Interviewer has one or more interviewees to be interviewed</w:t>
            </w:r>
          </w:p>
        </w:tc>
      </w:tr>
      <w:tr w:rsidR="00B47A9B" w:rsidRPr="00046CA0" w14:paraId="5EC644E3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BEB6D47" w14:textId="77777777" w:rsidR="00B47A9B" w:rsidRPr="009F2F8F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 w:rsidRPr="009F2F8F">
              <w:rPr>
                <w:rFonts w:ascii="Times New Roman" w:eastAsia="Times New Roman" w:hAnsi="Times New Roman"/>
                <w:b/>
                <w:sz w:val="21"/>
              </w:rPr>
              <w:t>Postconditions:</w:t>
            </w:r>
          </w:p>
        </w:tc>
        <w:tc>
          <w:tcPr>
            <w:tcW w:w="7511" w:type="dxa"/>
            <w:gridSpan w:val="3"/>
            <w:vAlign w:val="center"/>
          </w:tcPr>
          <w:p w14:paraId="11CC2BEA" w14:textId="77777777" w:rsidR="00B47A9B" w:rsidRDefault="00B47A9B" w:rsidP="00363AEE">
            <w:pPr>
              <w:pStyle w:val="ListParagraph"/>
              <w:numPr>
                <w:ilvl w:val="0"/>
                <w:numId w:val="2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Interview information does not change</w:t>
            </w:r>
          </w:p>
          <w:p w14:paraId="60BD71DE" w14:textId="77777777" w:rsidR="00B47A9B" w:rsidRPr="00046CA0" w:rsidRDefault="00B47A9B" w:rsidP="00363AEE">
            <w:pPr>
              <w:pStyle w:val="ListParagraph"/>
              <w:numPr>
                <w:ilvl w:val="0"/>
                <w:numId w:val="24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>
              <w:rPr>
                <w:rFonts w:ascii="Arial" w:eastAsia="Arial" w:hAnsi="Arial"/>
                <w:sz w:val="21"/>
              </w:rPr>
              <w:t>Mark interview as seen or reviewed</w:t>
            </w:r>
          </w:p>
        </w:tc>
      </w:tr>
      <w:tr w:rsidR="00B47A9B" w:rsidRPr="00957B4B" w14:paraId="4877BADF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774DA03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Normal Flow:</w:t>
            </w:r>
          </w:p>
        </w:tc>
        <w:tc>
          <w:tcPr>
            <w:tcW w:w="7511" w:type="dxa"/>
            <w:gridSpan w:val="3"/>
            <w:vAlign w:val="center"/>
          </w:tcPr>
          <w:p w14:paraId="780933F3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go</w:t>
            </w:r>
            <w:r>
              <w:rPr>
                <w:rFonts w:ascii="Arial" w:eastAsia="Arial" w:hAnsi="Arial"/>
                <w:sz w:val="21"/>
              </w:rPr>
              <w:t>es</w:t>
            </w:r>
            <w:r w:rsidRPr="00957B4B">
              <w:rPr>
                <w:rFonts w:ascii="Arial" w:eastAsia="Arial" w:hAnsi="Arial"/>
                <w:sz w:val="21"/>
              </w:rPr>
              <w:t xml:space="preserve"> to the website of the company</w:t>
            </w:r>
          </w:p>
          <w:p w14:paraId="141AF1C8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enters the password and username</w:t>
            </w:r>
          </w:p>
          <w:p w14:paraId="68BA4CE9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selects see interview details from the menu bar</w:t>
            </w:r>
          </w:p>
          <w:p w14:paraId="4E257CE1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displays all interviews</w:t>
            </w:r>
          </w:p>
          <w:p w14:paraId="0F34B5B5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Interviewer selects one of the interviews</w:t>
            </w:r>
          </w:p>
          <w:p w14:paraId="742B9ECB" w14:textId="77777777" w:rsidR="00B47A9B" w:rsidRPr="00957B4B" w:rsidRDefault="00B47A9B" w:rsidP="00363AEE">
            <w:pPr>
              <w:pStyle w:val="ListParagraph"/>
              <w:numPr>
                <w:ilvl w:val="0"/>
                <w:numId w:val="25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displays the information of the details of the selected interview</w:t>
            </w:r>
          </w:p>
        </w:tc>
      </w:tr>
      <w:tr w:rsidR="00B47A9B" w:rsidRPr="00957B4B" w14:paraId="0948ADA4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48D0DC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Alternative Flows:</w:t>
            </w:r>
          </w:p>
        </w:tc>
        <w:tc>
          <w:tcPr>
            <w:tcW w:w="7511" w:type="dxa"/>
            <w:gridSpan w:val="3"/>
            <w:vAlign w:val="center"/>
          </w:tcPr>
          <w:p w14:paraId="68814536" w14:textId="77777777" w:rsidR="00B47A9B" w:rsidRPr="00957B4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In step 4 if there are no interviews</w:t>
            </w:r>
          </w:p>
          <w:p w14:paraId="424918C9" w14:textId="77777777" w:rsidR="00B47A9B" w:rsidRPr="00957B4B" w:rsidRDefault="00B47A9B" w:rsidP="00363AEE">
            <w:pPr>
              <w:pStyle w:val="ListParagraph"/>
              <w:numPr>
                <w:ilvl w:val="0"/>
                <w:numId w:val="26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957B4B">
              <w:rPr>
                <w:rFonts w:ascii="Arial" w:eastAsia="Arial" w:hAnsi="Arial"/>
                <w:sz w:val="21"/>
              </w:rPr>
              <w:t>System will display a massage indicating that there are no interviews</w:t>
            </w:r>
          </w:p>
        </w:tc>
      </w:tr>
      <w:tr w:rsidR="00B47A9B" w:rsidRPr="00F47728" w14:paraId="296EC717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443A1F28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Exceptions:</w:t>
            </w:r>
          </w:p>
        </w:tc>
        <w:tc>
          <w:tcPr>
            <w:tcW w:w="7511" w:type="dxa"/>
            <w:gridSpan w:val="3"/>
            <w:vAlign w:val="center"/>
          </w:tcPr>
          <w:p w14:paraId="04CA0C50" w14:textId="77777777" w:rsidR="00B47A9B" w:rsidRPr="00482288" w:rsidRDefault="00B47A9B" w:rsidP="00363AEE">
            <w:pPr>
              <w:bidi w:val="0"/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In step 2 in the normal flow, if the interviewer enters a wrong password or username</w:t>
            </w:r>
          </w:p>
          <w:p w14:paraId="5647172D" w14:textId="77777777" w:rsidR="00B47A9B" w:rsidRPr="0048228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Massage to the interviewer to reenter the password or username</w:t>
            </w:r>
          </w:p>
          <w:p w14:paraId="00510972" w14:textId="77777777" w:rsidR="00B47A9B" w:rsidRPr="0048228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>Interviewer enters correct password and username</w:t>
            </w:r>
          </w:p>
          <w:p w14:paraId="3FE403B3" w14:textId="77777777" w:rsidR="00B47A9B" w:rsidRPr="00F47728" w:rsidRDefault="00B47A9B" w:rsidP="00363AEE">
            <w:pPr>
              <w:pStyle w:val="ListParagraph"/>
              <w:numPr>
                <w:ilvl w:val="0"/>
                <w:numId w:val="27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482288">
              <w:rPr>
                <w:rFonts w:ascii="Arial" w:eastAsia="Arial" w:hAnsi="Arial"/>
                <w:sz w:val="21"/>
              </w:rPr>
              <w:t xml:space="preserve">Use case resumes on step </w:t>
            </w:r>
            <w:r>
              <w:rPr>
                <w:rFonts w:ascii="Arial" w:eastAsia="Arial" w:hAnsi="Arial"/>
                <w:sz w:val="21"/>
              </w:rPr>
              <w:t>3</w:t>
            </w:r>
            <w:r w:rsidRPr="00482288">
              <w:rPr>
                <w:rFonts w:ascii="Arial" w:eastAsia="Arial" w:hAnsi="Arial"/>
                <w:sz w:val="21"/>
              </w:rPr>
              <w:t xml:space="preserve"> of normal flow</w:t>
            </w:r>
          </w:p>
        </w:tc>
      </w:tr>
      <w:tr w:rsidR="00B47A9B" w:rsidRPr="001D2883" w14:paraId="48F762AA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19D89626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sz w:val="21"/>
              </w:rPr>
              <w:t>Assumptions:</w:t>
            </w:r>
          </w:p>
        </w:tc>
        <w:tc>
          <w:tcPr>
            <w:tcW w:w="7511" w:type="dxa"/>
            <w:gridSpan w:val="3"/>
            <w:vAlign w:val="center"/>
          </w:tcPr>
          <w:p w14:paraId="2504ECA6" w14:textId="77777777" w:rsidR="00B47A9B" w:rsidRPr="001D2883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</w:p>
        </w:tc>
      </w:tr>
      <w:tr w:rsidR="00B47A9B" w:rsidRPr="00D84A07" w14:paraId="4F818D95" w14:textId="77777777" w:rsidTr="00363AEE"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5590DCBD" w14:textId="77777777" w:rsidR="00B47A9B" w:rsidRDefault="00B47A9B" w:rsidP="00363AEE">
            <w:pPr>
              <w:bidi w:val="0"/>
              <w:spacing w:line="303" w:lineRule="exact"/>
              <w:ind w:left="144" w:right="144"/>
              <w:jc w:val="left"/>
              <w:rPr>
                <w:rFonts w:ascii="Times New Roman" w:eastAsia="Times New Roman" w:hAnsi="Times New Roman"/>
                <w:b/>
                <w:sz w:val="21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1"/>
              </w:rPr>
              <w:t>Notes and Issues:</w:t>
            </w:r>
          </w:p>
        </w:tc>
        <w:tc>
          <w:tcPr>
            <w:tcW w:w="7511" w:type="dxa"/>
            <w:gridSpan w:val="3"/>
            <w:vAlign w:val="center"/>
          </w:tcPr>
          <w:p w14:paraId="3171155A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>The interviewer does not have permissions to change the details of the interview</w:t>
            </w:r>
          </w:p>
          <w:p w14:paraId="5A4CFD9A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>Interviewer can send emails to interviewee about the interview and some information that they may want to know</w:t>
            </w:r>
          </w:p>
          <w:p w14:paraId="56A9E9F7" w14:textId="77777777" w:rsidR="00B47A9B" w:rsidRPr="00D84A07" w:rsidRDefault="00B47A9B" w:rsidP="00363AEE">
            <w:pPr>
              <w:pStyle w:val="ListParagraph"/>
              <w:numPr>
                <w:ilvl w:val="0"/>
                <w:numId w:val="28"/>
              </w:numPr>
              <w:spacing w:line="303" w:lineRule="exact"/>
              <w:ind w:right="144"/>
              <w:jc w:val="left"/>
              <w:rPr>
                <w:rFonts w:ascii="Arial" w:eastAsia="Arial" w:hAnsi="Arial"/>
                <w:color w:val="A6A6A6"/>
                <w:sz w:val="21"/>
              </w:rPr>
            </w:pPr>
            <w:r w:rsidRPr="00D84A07">
              <w:rPr>
                <w:rFonts w:ascii="Arial" w:eastAsia="Arial" w:hAnsi="Arial"/>
                <w:sz w:val="21"/>
              </w:rPr>
              <w:t xml:space="preserve">Interviewer can send emails with interview information to the interviewee as a reminder  </w:t>
            </w:r>
          </w:p>
        </w:tc>
      </w:tr>
    </w:tbl>
    <w:p w14:paraId="1D43212B" w14:textId="78651282" w:rsidR="00547B2C" w:rsidRDefault="00547B2C">
      <w:pPr>
        <w:bidi w:val="0"/>
        <w:rPr>
          <w:rtl/>
        </w:rPr>
      </w:pPr>
    </w:p>
    <w:p w14:paraId="14D0D274" w14:textId="3B46D446" w:rsidR="00547B2C" w:rsidRDefault="00547B2C">
      <w:pPr>
        <w:rPr>
          <w:rtl/>
        </w:rPr>
      </w:pPr>
    </w:p>
    <w:p w14:paraId="2E581E73" w14:textId="3DA2C2ED" w:rsidR="00B94E83" w:rsidRDefault="00547B2C" w:rsidP="008A31F6">
      <w:pPr>
        <w:bidi w:val="0"/>
      </w:pPr>
      <w:r>
        <w:rPr>
          <w:rtl/>
        </w:rPr>
        <w:br w:type="page"/>
      </w:r>
    </w:p>
    <w:sectPr w:rsidR="00B94E83" w:rsidSect="003E6F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4F23"/>
    <w:multiLevelType w:val="hybridMultilevel"/>
    <w:tmpl w:val="CE40230C"/>
    <w:lvl w:ilvl="0" w:tplc="9C6A37C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" w15:restartNumberingAfterBreak="0">
    <w:nsid w:val="07AC11E7"/>
    <w:multiLevelType w:val="hybridMultilevel"/>
    <w:tmpl w:val="D15C3E42"/>
    <w:lvl w:ilvl="0" w:tplc="DD407952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BE1"/>
    <w:multiLevelType w:val="hybridMultilevel"/>
    <w:tmpl w:val="7564EDC8"/>
    <w:lvl w:ilvl="0" w:tplc="5194029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12FF0018"/>
    <w:multiLevelType w:val="hybridMultilevel"/>
    <w:tmpl w:val="95B25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A6E2A"/>
    <w:multiLevelType w:val="hybridMultilevel"/>
    <w:tmpl w:val="2E76F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A36D4"/>
    <w:multiLevelType w:val="hybridMultilevel"/>
    <w:tmpl w:val="910CE244"/>
    <w:lvl w:ilvl="0" w:tplc="75C8184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2C0B6822"/>
    <w:multiLevelType w:val="hybridMultilevel"/>
    <w:tmpl w:val="74C8B5B0"/>
    <w:lvl w:ilvl="0" w:tplc="D6FAD108">
      <w:start w:val="1"/>
      <w:numFmt w:val="decimal"/>
      <w:lvlText w:val="%1-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818DF"/>
    <w:multiLevelType w:val="hybridMultilevel"/>
    <w:tmpl w:val="7A34AAA6"/>
    <w:lvl w:ilvl="0" w:tplc="2384DF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49073E"/>
    <w:multiLevelType w:val="hybridMultilevel"/>
    <w:tmpl w:val="2AF8F266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117E15"/>
    <w:multiLevelType w:val="hybridMultilevel"/>
    <w:tmpl w:val="49E8DA16"/>
    <w:lvl w:ilvl="0" w:tplc="DC844D4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0" w15:restartNumberingAfterBreak="0">
    <w:nsid w:val="39180184"/>
    <w:multiLevelType w:val="hybridMultilevel"/>
    <w:tmpl w:val="814CB800"/>
    <w:lvl w:ilvl="0" w:tplc="FFFFFFFF">
      <w:start w:val="1"/>
      <w:numFmt w:val="decimal"/>
      <w:lvlText w:val="%1."/>
      <w:lvlJc w:val="left"/>
      <w:pPr>
        <w:ind w:left="868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1" w15:restartNumberingAfterBreak="0">
    <w:nsid w:val="3D6346BC"/>
    <w:multiLevelType w:val="hybridMultilevel"/>
    <w:tmpl w:val="3418C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30C29"/>
    <w:multiLevelType w:val="hybridMultilevel"/>
    <w:tmpl w:val="7564EDC8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40F11218"/>
    <w:multiLevelType w:val="hybridMultilevel"/>
    <w:tmpl w:val="D15C3E42"/>
    <w:lvl w:ilvl="0" w:tplc="FFFFFFFF">
      <w:start w:val="1"/>
      <w:numFmt w:val="decimal"/>
      <w:lvlText w:val="%1."/>
      <w:lvlJc w:val="left"/>
      <w:pPr>
        <w:ind w:left="724" w:hanging="58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90A9C"/>
    <w:multiLevelType w:val="hybridMultilevel"/>
    <w:tmpl w:val="AC221472"/>
    <w:lvl w:ilvl="0" w:tplc="A2BCA4CC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5" w15:restartNumberingAfterBreak="0">
    <w:nsid w:val="477F24C7"/>
    <w:multiLevelType w:val="hybridMultilevel"/>
    <w:tmpl w:val="B050666A"/>
    <w:lvl w:ilvl="0" w:tplc="51CEDA08">
      <w:start w:val="1"/>
      <w:numFmt w:val="decimal"/>
      <w:lvlText w:val="%1."/>
      <w:lvlJc w:val="left"/>
      <w:pPr>
        <w:ind w:left="864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6" w15:restartNumberingAfterBreak="0">
    <w:nsid w:val="48A232D5"/>
    <w:multiLevelType w:val="hybridMultilevel"/>
    <w:tmpl w:val="EE34F5B2"/>
    <w:lvl w:ilvl="0" w:tplc="3062AEF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7" w15:restartNumberingAfterBreak="0">
    <w:nsid w:val="48F94C3B"/>
    <w:multiLevelType w:val="hybridMultilevel"/>
    <w:tmpl w:val="0C4C1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6361A"/>
    <w:multiLevelType w:val="hybridMultilevel"/>
    <w:tmpl w:val="18EC92B2"/>
    <w:lvl w:ilvl="0" w:tplc="3D1CBC9A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549106F1"/>
    <w:multiLevelType w:val="hybridMultilevel"/>
    <w:tmpl w:val="993ABA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307A29"/>
    <w:multiLevelType w:val="hybridMultilevel"/>
    <w:tmpl w:val="0598D392"/>
    <w:lvl w:ilvl="0" w:tplc="C888837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3376C2"/>
    <w:multiLevelType w:val="hybridMultilevel"/>
    <w:tmpl w:val="AC221472"/>
    <w:lvl w:ilvl="0" w:tplc="FFFFFFFF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4" w:hanging="360"/>
      </w:pPr>
    </w:lvl>
    <w:lvl w:ilvl="2" w:tplc="FFFFFFFF" w:tentative="1">
      <w:start w:val="1"/>
      <w:numFmt w:val="lowerRoman"/>
      <w:lvlText w:val="%3."/>
      <w:lvlJc w:val="right"/>
      <w:pPr>
        <w:ind w:left="1944" w:hanging="180"/>
      </w:pPr>
    </w:lvl>
    <w:lvl w:ilvl="3" w:tplc="FFFFFFFF" w:tentative="1">
      <w:start w:val="1"/>
      <w:numFmt w:val="decimal"/>
      <w:lvlText w:val="%4."/>
      <w:lvlJc w:val="left"/>
      <w:pPr>
        <w:ind w:left="2664" w:hanging="360"/>
      </w:pPr>
    </w:lvl>
    <w:lvl w:ilvl="4" w:tplc="FFFFFFFF" w:tentative="1">
      <w:start w:val="1"/>
      <w:numFmt w:val="lowerLetter"/>
      <w:lvlText w:val="%5."/>
      <w:lvlJc w:val="left"/>
      <w:pPr>
        <w:ind w:left="3384" w:hanging="360"/>
      </w:pPr>
    </w:lvl>
    <w:lvl w:ilvl="5" w:tplc="FFFFFFFF" w:tentative="1">
      <w:start w:val="1"/>
      <w:numFmt w:val="lowerRoman"/>
      <w:lvlText w:val="%6."/>
      <w:lvlJc w:val="right"/>
      <w:pPr>
        <w:ind w:left="4104" w:hanging="180"/>
      </w:pPr>
    </w:lvl>
    <w:lvl w:ilvl="6" w:tplc="FFFFFFFF" w:tentative="1">
      <w:start w:val="1"/>
      <w:numFmt w:val="decimal"/>
      <w:lvlText w:val="%7."/>
      <w:lvlJc w:val="left"/>
      <w:pPr>
        <w:ind w:left="4824" w:hanging="360"/>
      </w:pPr>
    </w:lvl>
    <w:lvl w:ilvl="7" w:tplc="FFFFFFFF" w:tentative="1">
      <w:start w:val="1"/>
      <w:numFmt w:val="lowerLetter"/>
      <w:lvlText w:val="%8."/>
      <w:lvlJc w:val="left"/>
      <w:pPr>
        <w:ind w:left="5544" w:hanging="360"/>
      </w:pPr>
    </w:lvl>
    <w:lvl w:ilvl="8" w:tplc="FFFFFFFF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5EC62AAC"/>
    <w:multiLevelType w:val="hybridMultilevel"/>
    <w:tmpl w:val="2A2429BC"/>
    <w:lvl w:ilvl="0" w:tplc="22382E2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3" w15:restartNumberingAfterBreak="0">
    <w:nsid w:val="5F4234BE"/>
    <w:multiLevelType w:val="hybridMultilevel"/>
    <w:tmpl w:val="BB7AD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923C2"/>
    <w:multiLevelType w:val="hybridMultilevel"/>
    <w:tmpl w:val="8AC0592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50EC0"/>
    <w:multiLevelType w:val="hybridMultilevel"/>
    <w:tmpl w:val="8AC0592A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E3426E"/>
    <w:multiLevelType w:val="hybridMultilevel"/>
    <w:tmpl w:val="0BDAFD72"/>
    <w:lvl w:ilvl="0" w:tplc="99E0977A">
      <w:start w:val="1"/>
      <w:numFmt w:val="decimal"/>
      <w:lvlText w:val="%1."/>
      <w:lvlJc w:val="left"/>
      <w:pPr>
        <w:ind w:left="868" w:hanging="58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584" w:hanging="360"/>
      </w:pPr>
    </w:lvl>
    <w:lvl w:ilvl="2" w:tplc="FFFFFFFF" w:tentative="1">
      <w:start w:val="1"/>
      <w:numFmt w:val="lowerRoman"/>
      <w:lvlText w:val="%3."/>
      <w:lvlJc w:val="right"/>
      <w:pPr>
        <w:ind w:left="2304" w:hanging="180"/>
      </w:pPr>
    </w:lvl>
    <w:lvl w:ilvl="3" w:tplc="FFFFFFFF" w:tentative="1">
      <w:start w:val="1"/>
      <w:numFmt w:val="decimal"/>
      <w:lvlText w:val="%4."/>
      <w:lvlJc w:val="left"/>
      <w:pPr>
        <w:ind w:left="3024" w:hanging="360"/>
      </w:pPr>
    </w:lvl>
    <w:lvl w:ilvl="4" w:tplc="FFFFFFFF" w:tentative="1">
      <w:start w:val="1"/>
      <w:numFmt w:val="lowerLetter"/>
      <w:lvlText w:val="%5."/>
      <w:lvlJc w:val="left"/>
      <w:pPr>
        <w:ind w:left="3744" w:hanging="360"/>
      </w:pPr>
    </w:lvl>
    <w:lvl w:ilvl="5" w:tplc="FFFFFFFF" w:tentative="1">
      <w:start w:val="1"/>
      <w:numFmt w:val="lowerRoman"/>
      <w:lvlText w:val="%6."/>
      <w:lvlJc w:val="right"/>
      <w:pPr>
        <w:ind w:left="4464" w:hanging="180"/>
      </w:pPr>
    </w:lvl>
    <w:lvl w:ilvl="6" w:tplc="FFFFFFFF" w:tentative="1">
      <w:start w:val="1"/>
      <w:numFmt w:val="decimal"/>
      <w:lvlText w:val="%7."/>
      <w:lvlJc w:val="left"/>
      <w:pPr>
        <w:ind w:left="5184" w:hanging="360"/>
      </w:pPr>
    </w:lvl>
    <w:lvl w:ilvl="7" w:tplc="FFFFFFFF" w:tentative="1">
      <w:start w:val="1"/>
      <w:numFmt w:val="lowerLetter"/>
      <w:lvlText w:val="%8."/>
      <w:lvlJc w:val="left"/>
      <w:pPr>
        <w:ind w:left="5904" w:hanging="360"/>
      </w:pPr>
    </w:lvl>
    <w:lvl w:ilvl="8" w:tplc="FFFFFFFF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27" w15:restartNumberingAfterBreak="0">
    <w:nsid w:val="73695F07"/>
    <w:multiLevelType w:val="hybridMultilevel"/>
    <w:tmpl w:val="A0F6A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50513A"/>
    <w:multiLevelType w:val="hybridMultilevel"/>
    <w:tmpl w:val="7F101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C847DE"/>
    <w:multiLevelType w:val="hybridMultilevel"/>
    <w:tmpl w:val="4EF45106"/>
    <w:lvl w:ilvl="0" w:tplc="2384DF4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2"/>
  </w:num>
  <w:num w:numId="5">
    <w:abstractNumId w:val="2"/>
  </w:num>
  <w:num w:numId="6">
    <w:abstractNumId w:val="14"/>
  </w:num>
  <w:num w:numId="7">
    <w:abstractNumId w:val="11"/>
  </w:num>
  <w:num w:numId="8">
    <w:abstractNumId w:val="23"/>
  </w:num>
  <w:num w:numId="9">
    <w:abstractNumId w:val="17"/>
  </w:num>
  <w:num w:numId="10">
    <w:abstractNumId w:val="16"/>
  </w:num>
  <w:num w:numId="11">
    <w:abstractNumId w:val="21"/>
  </w:num>
  <w:num w:numId="12">
    <w:abstractNumId w:val="12"/>
  </w:num>
  <w:num w:numId="13">
    <w:abstractNumId w:val="19"/>
  </w:num>
  <w:num w:numId="14">
    <w:abstractNumId w:val="28"/>
  </w:num>
  <w:num w:numId="15">
    <w:abstractNumId w:val="27"/>
  </w:num>
  <w:num w:numId="16">
    <w:abstractNumId w:val="4"/>
  </w:num>
  <w:num w:numId="17">
    <w:abstractNumId w:val="3"/>
  </w:num>
  <w:num w:numId="18">
    <w:abstractNumId w:val="7"/>
  </w:num>
  <w:num w:numId="19">
    <w:abstractNumId w:val="29"/>
  </w:num>
  <w:num w:numId="20">
    <w:abstractNumId w:val="25"/>
  </w:num>
  <w:num w:numId="21">
    <w:abstractNumId w:val="24"/>
  </w:num>
  <w:num w:numId="22">
    <w:abstractNumId w:val="18"/>
  </w:num>
  <w:num w:numId="23">
    <w:abstractNumId w:val="1"/>
  </w:num>
  <w:num w:numId="24">
    <w:abstractNumId w:val="13"/>
  </w:num>
  <w:num w:numId="25">
    <w:abstractNumId w:val="8"/>
  </w:num>
  <w:num w:numId="26">
    <w:abstractNumId w:val="10"/>
  </w:num>
  <w:num w:numId="27">
    <w:abstractNumId w:val="26"/>
  </w:num>
  <w:num w:numId="28">
    <w:abstractNumId w:val="15"/>
  </w:num>
  <w:num w:numId="2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B2C"/>
    <w:rsid w:val="00092B8E"/>
    <w:rsid w:val="00232D0A"/>
    <w:rsid w:val="00363AEE"/>
    <w:rsid w:val="00376244"/>
    <w:rsid w:val="003E6FF3"/>
    <w:rsid w:val="00547B2C"/>
    <w:rsid w:val="006E37CF"/>
    <w:rsid w:val="007C14C8"/>
    <w:rsid w:val="00817B1A"/>
    <w:rsid w:val="00842BF6"/>
    <w:rsid w:val="008A31F6"/>
    <w:rsid w:val="00996485"/>
    <w:rsid w:val="00996C88"/>
    <w:rsid w:val="00A368F7"/>
    <w:rsid w:val="00A55351"/>
    <w:rsid w:val="00AA57A8"/>
    <w:rsid w:val="00AB65BF"/>
    <w:rsid w:val="00B07F59"/>
    <w:rsid w:val="00B47A9B"/>
    <w:rsid w:val="00B6429E"/>
    <w:rsid w:val="00B94E83"/>
    <w:rsid w:val="00C32FD9"/>
    <w:rsid w:val="00C55E13"/>
    <w:rsid w:val="00CE2971"/>
    <w:rsid w:val="00D70D5C"/>
    <w:rsid w:val="00D73BE8"/>
    <w:rsid w:val="00F4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21F41"/>
  <w15:chartTrackingRefBased/>
  <w15:docId w15:val="{4C65C5CF-9880-4A8D-A95C-E013E578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1F6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A31F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1F6"/>
    <w:pPr>
      <w:bidi w:val="0"/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31F6"/>
    <w:pPr>
      <w:bidi w:val="0"/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31F6"/>
    <w:pPr>
      <w:bidi w:val="0"/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31F6"/>
    <w:pPr>
      <w:bidi w:val="0"/>
      <w:spacing w:after="0"/>
      <w:jc w:val="left"/>
      <w:outlineLvl w:val="4"/>
    </w:pPr>
    <w:rPr>
      <w:smallCaps/>
      <w:color w:val="4C6D7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31F6"/>
    <w:pPr>
      <w:bidi w:val="0"/>
      <w:spacing w:after="0"/>
      <w:jc w:val="left"/>
      <w:outlineLvl w:val="5"/>
    </w:pPr>
    <w:rPr>
      <w:smallCaps/>
      <w:color w:val="6892A0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1F6"/>
    <w:pPr>
      <w:bidi w:val="0"/>
      <w:spacing w:after="0"/>
      <w:jc w:val="left"/>
      <w:outlineLvl w:val="6"/>
    </w:pPr>
    <w:rPr>
      <w:b/>
      <w:bCs/>
      <w:smallCaps/>
      <w:color w:val="6892A0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1F6"/>
    <w:pPr>
      <w:bidi w:val="0"/>
      <w:spacing w:after="0"/>
      <w:jc w:val="left"/>
      <w:outlineLvl w:val="7"/>
    </w:pPr>
    <w:rPr>
      <w:b/>
      <w:bCs/>
      <w:i/>
      <w:iCs/>
      <w:smallCaps/>
      <w:color w:val="4C6D7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1F6"/>
    <w:pPr>
      <w:bidi w:val="0"/>
      <w:spacing w:after="0"/>
      <w:jc w:val="left"/>
      <w:outlineLvl w:val="8"/>
    </w:pPr>
    <w:rPr>
      <w:b/>
      <w:bCs/>
      <w:i/>
      <w:iCs/>
      <w:smallCaps/>
      <w:color w:val="33495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5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BF"/>
    <w:pPr>
      <w:bidi w:val="0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31F6"/>
    <w:rPr>
      <w:smallCaps/>
      <w:spacing w:val="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A31F6"/>
    <w:pPr>
      <w:bidi w:val="0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8A31F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31F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31F6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31F6"/>
    <w:rPr>
      <w:smallCaps/>
      <w:color w:val="4C6D7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31F6"/>
    <w:rPr>
      <w:smallCaps/>
      <w:color w:val="6892A0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1F6"/>
    <w:rPr>
      <w:b/>
      <w:bCs/>
      <w:smallCaps/>
      <w:color w:val="6892A0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1F6"/>
    <w:rPr>
      <w:b/>
      <w:bCs/>
      <w:i/>
      <w:iCs/>
      <w:smallCaps/>
      <w:color w:val="4C6D7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1F6"/>
    <w:rPr>
      <w:b/>
      <w:bCs/>
      <w:i/>
      <w:iCs/>
      <w:smallCaps/>
      <w:color w:val="33495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31F6"/>
    <w:pPr>
      <w:bidi w:val="0"/>
    </w:pPr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31F6"/>
    <w:pPr>
      <w:pBdr>
        <w:top w:val="single" w:sz="8" w:space="1" w:color="6892A0" w:themeColor="accent6"/>
      </w:pBdr>
      <w:bidi w:val="0"/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31F6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31F6"/>
    <w:pPr>
      <w:bidi w:val="0"/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8A31F6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8A31F6"/>
    <w:rPr>
      <w:b/>
      <w:bCs/>
      <w:color w:val="6892A0" w:themeColor="accent6"/>
    </w:rPr>
  </w:style>
  <w:style w:type="character" w:styleId="Emphasis">
    <w:name w:val="Emphasis"/>
    <w:uiPriority w:val="20"/>
    <w:qFormat/>
    <w:rsid w:val="008A31F6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8A31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31F6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31F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31F6"/>
    <w:pPr>
      <w:pBdr>
        <w:top w:val="single" w:sz="8" w:space="1" w:color="6892A0" w:themeColor="accent6"/>
      </w:pBdr>
      <w:bidi w:val="0"/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31F6"/>
    <w:rPr>
      <w:b/>
      <w:bCs/>
      <w:i/>
      <w:iCs/>
    </w:rPr>
  </w:style>
  <w:style w:type="character" w:styleId="SubtleEmphasis">
    <w:name w:val="Subtle Emphasis"/>
    <w:uiPriority w:val="19"/>
    <w:qFormat/>
    <w:rsid w:val="008A31F6"/>
    <w:rPr>
      <w:i/>
      <w:iCs/>
    </w:rPr>
  </w:style>
  <w:style w:type="character" w:styleId="IntenseEmphasis">
    <w:name w:val="Intense Emphasis"/>
    <w:uiPriority w:val="21"/>
    <w:qFormat/>
    <w:rsid w:val="008A31F6"/>
    <w:rPr>
      <w:b/>
      <w:bCs/>
      <w:i/>
      <w:iCs/>
      <w:color w:val="6892A0" w:themeColor="accent6"/>
      <w:spacing w:val="10"/>
    </w:rPr>
  </w:style>
  <w:style w:type="character" w:styleId="SubtleReference">
    <w:name w:val="Subtle Reference"/>
    <w:uiPriority w:val="31"/>
    <w:qFormat/>
    <w:rsid w:val="008A31F6"/>
    <w:rPr>
      <w:b/>
      <w:bCs/>
    </w:rPr>
  </w:style>
  <w:style w:type="character" w:styleId="IntenseReference">
    <w:name w:val="Intense Reference"/>
    <w:uiPriority w:val="32"/>
    <w:qFormat/>
    <w:rsid w:val="008A31F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8A31F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8A31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A31F6"/>
    <w:rPr>
      <w:color w:val="FA2B5C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96C88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996C88"/>
    <w:pPr>
      <w:bidi w:val="0"/>
      <w:spacing w:after="100" w:line="259" w:lineRule="auto"/>
      <w:ind w:left="440"/>
      <w:jc w:val="left"/>
    </w:pPr>
    <w:rPr>
      <w:rFonts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E17390366D00409508EDD8D1D55430" ma:contentTypeVersion="7" ma:contentTypeDescription="Create a new document." ma:contentTypeScope="" ma:versionID="16cfd2688b3f37173665edf7008e8650">
  <xsd:schema xmlns:xsd="http://www.w3.org/2001/XMLSchema" xmlns:xs="http://www.w3.org/2001/XMLSchema" xmlns:p="http://schemas.microsoft.com/office/2006/metadata/properties" xmlns:ns3="514d5148-f642-4399-b4a0-ee63c32c8506" xmlns:ns4="a7882315-8341-476a-9423-c58406c632c5" targetNamespace="http://schemas.microsoft.com/office/2006/metadata/properties" ma:root="true" ma:fieldsID="be9e46809c37d6847a0153909473254e" ns3:_="" ns4:_="">
    <xsd:import namespace="514d5148-f642-4399-b4a0-ee63c32c8506"/>
    <xsd:import namespace="a7882315-8341-476a-9423-c58406c632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d5148-f642-4399-b4a0-ee63c32c85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82315-8341-476a-9423-c58406c63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91A6CB-054F-45C4-B8BC-9DC27AA6BEC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180EED-5B41-46FE-BF14-7D844A8140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FAC2AD-EFEE-4332-82CD-DF2F829E0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4d5148-f642-4399-b4a0-ee63c32c8506"/>
    <ds:schemaRef ds:uri="a7882315-8341-476a-9423-c58406c63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BF42CF-A4EB-422C-96B0-A453DC8393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ALSAHLI</dc:creator>
  <cp:keywords/>
  <dc:description/>
  <cp:lastModifiedBy>MOHAMMED ALI ALSAHLI</cp:lastModifiedBy>
  <cp:revision>11</cp:revision>
  <dcterms:created xsi:type="dcterms:W3CDTF">2022-03-31T15:14:00Z</dcterms:created>
  <dcterms:modified xsi:type="dcterms:W3CDTF">2022-03-31T16:21:00Z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0x01010080E17390366D00409508EDD8D1D55430</vt:lpwstr>
  </property>
</Properties>
</file>