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018" w:rsidRPr="001246D9" w:rsidRDefault="002613EA" w:rsidP="00113CD5">
      <w:pPr>
        <w:spacing w:line="240" w:lineRule="auto"/>
        <w:jc w:val="center"/>
        <w:rPr>
          <w:rFonts w:ascii="SFRM1095" w:hAnsi="SFRM1095" w:cs="SFRM1095"/>
          <w:b/>
          <w:bCs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5106587</wp:posOffset>
            </wp:positionH>
            <wp:positionV relativeFrom="paragraph">
              <wp:posOffset>-852087</wp:posOffset>
            </wp:positionV>
            <wp:extent cx="648859" cy="723569"/>
            <wp:effectExtent l="19050" t="0" r="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59" cy="72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047E" w:rsidRPr="00FE047E">
        <w:rPr>
          <w:noProof/>
          <w:lang w:eastAsia="fr-FR"/>
        </w:rPr>
        <w:pict>
          <v:group id="_x0000_s1028" style="position:absolute;left:0;text-align:left;margin-left:-.2pt;margin-top:-7.55pt;width:453.55pt;height:1.15pt;z-index:251660288;mso-position-horizontal-relative:text;mso-position-vertical-relative:text" coordorigin="1417,1360" coordsize="9407,23">
            <v:line id="_x0000_s1029" style="position:absolute" from="1417,1383" to="10824,1383"/>
            <v:line id="_x0000_s1030" style="position:absolute" from="1417,1360" to="10824,1360"/>
          </v:group>
        </w:pict>
      </w:r>
      <w:r w:rsidR="00FE047E" w:rsidRPr="00FE047E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5.75pt;margin-top:-47.05pt;width:366.9pt;height:39.05pt;z-index:251659264;mso-position-horizontal-relative:text;mso-position-vertical-relative:text" filled="f" stroked="f">
            <v:textbox>
              <w:txbxContent>
                <w:p w:rsidR="00314967" w:rsidRPr="003359F7" w:rsidRDefault="00314967" w:rsidP="003359F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Module: Architectures des ordinateurs </w:t>
                  </w:r>
                  <w:r w:rsidRPr="003359F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ab/>
                  </w:r>
                  <w:r w:rsidRPr="003359F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ab/>
                  </w:r>
                  <w:r w:rsidRPr="003359F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ab/>
                    <w:t xml:space="preserve">                                 </w:t>
                  </w:r>
                </w:p>
                <w:p w:rsidR="00314967" w:rsidRPr="003359F7" w:rsidRDefault="00314967" w:rsidP="003359F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3359F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Université de Jijel</w:t>
                  </w:r>
                </w:p>
                <w:p w:rsidR="00314967" w:rsidRPr="00A77444" w:rsidRDefault="00314967" w:rsidP="003359F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3359F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2ième année Licence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Informatique</w:t>
                  </w:r>
                  <w:r w:rsidR="00A57ED6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-2020/2021</w:t>
                  </w:r>
                </w:p>
              </w:txbxContent>
            </v:textbox>
          </v:shape>
        </w:pict>
      </w:r>
      <w:r w:rsidR="003359F7">
        <w:rPr>
          <w:rFonts w:ascii="SFRM1095" w:hAnsi="SFRM1095" w:cs="SFRM1095"/>
          <w:b/>
          <w:bCs/>
          <w:sz w:val="28"/>
          <w:szCs w:val="28"/>
        </w:rPr>
        <w:t xml:space="preserve">TP </w:t>
      </w:r>
      <w:r w:rsidR="00D232CF">
        <w:rPr>
          <w:rFonts w:ascii="SFRM1095" w:hAnsi="SFRM1095" w:cs="SFRM1095"/>
          <w:b/>
          <w:bCs/>
          <w:sz w:val="28"/>
          <w:szCs w:val="28"/>
        </w:rPr>
        <w:t>4</w:t>
      </w:r>
      <w:r w:rsidR="00CD1126">
        <w:rPr>
          <w:rFonts w:ascii="SFRM1095" w:hAnsi="SFRM1095" w:cs="SFRM1095"/>
          <w:b/>
          <w:bCs/>
          <w:sz w:val="28"/>
          <w:szCs w:val="28"/>
        </w:rPr>
        <w:t xml:space="preserve"> - </w:t>
      </w:r>
      <w:r w:rsidR="00A0601A" w:rsidRPr="00A0601A">
        <w:rPr>
          <w:rFonts w:ascii="SFRM1095" w:hAnsi="SFRM1095" w:cs="SFRM1095"/>
          <w:b/>
          <w:bCs/>
          <w:color w:val="00B0F0"/>
          <w:sz w:val="28"/>
          <w:szCs w:val="28"/>
        </w:rPr>
        <w:t>Solution</w:t>
      </w:r>
    </w:p>
    <w:p w:rsidR="00AA5074" w:rsidRPr="00171C04" w:rsidRDefault="002E2800" w:rsidP="0090613E">
      <w:pPr>
        <w:spacing w:after="120" w:line="300" w:lineRule="exact"/>
        <w:jc w:val="lowKashida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Exercice 1</w:t>
      </w:r>
      <w:r w:rsidR="00AA5074" w:rsidRPr="00171C04">
        <w:rPr>
          <w:rFonts w:ascii="Times New Roman" w:hAnsi="Times New Roman" w:cs="Times New Roman"/>
          <w:b/>
        </w:rPr>
        <w:t xml:space="preserve"> </w:t>
      </w:r>
    </w:p>
    <w:p w:rsidR="00441705" w:rsidRPr="00441705" w:rsidRDefault="00FE047E" w:rsidP="00154102">
      <w:pPr>
        <w:spacing w:after="120" w:line="300" w:lineRule="exact"/>
        <w:jc w:val="lowKashida"/>
        <w:rPr>
          <w:rFonts w:ascii="Times New Roman" w:hAnsi="Times New Roman" w:cs="Times New Roman"/>
        </w:rPr>
      </w:pPr>
      <w:r w:rsidRPr="00FE047E">
        <w:rPr>
          <w:rFonts w:ascii="Times New Roman" w:hAnsi="Times New Roman" w:cs="Times New Roman"/>
          <w:b/>
          <w:bCs/>
          <w:noProof/>
          <w:lang w:eastAsia="fr-FR"/>
        </w:rPr>
        <w:pict>
          <v:shape id="_x0000_s1217" type="#_x0000_t202" style="position:absolute;left:0;text-align:left;margin-left:280.85pt;margin-top:20.6pt;width:163.55pt;height:435.35pt;z-index:251683840">
            <v:textbox style="mso-next-textbox:#_x0000_s1217;mso-fit-shape-to-text:t">
              <w:txbxContent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;prgm3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0A0E7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include 'emu8086.inc'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data segment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0A0E7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tab </w:t>
                  </w:r>
                  <w:proofErr w:type="spellStart"/>
                  <w:r w:rsidRPr="000A0E7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0A0E7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0,2,4,6,8,10,12,14,16,18</w:t>
                  </w:r>
                </w:p>
                <w:p w:rsidR="00314967" w:rsidRPr="00854CBA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54CBA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854CBA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ends</w:t>
                  </w:r>
                  <w:proofErr w:type="spellEnd"/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MOV </w:t>
                  </w:r>
                  <w:proofErr w:type="spellStart"/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MOV DS,AX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0A0E7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</w:t>
                  </w:r>
                  <w:r w:rsidRPr="000A0E7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print 'Hello'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0A0E7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printn</w:t>
                  </w:r>
                  <w:proofErr w:type="spellEnd"/>
                  <w:r w:rsidRPr="000A0E7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' World!'</w:t>
                  </w:r>
                </w:p>
                <w:p w:rsidR="00314967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printn</w:t>
                  </w:r>
                  <w:proofErr w:type="spellEnd"/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'Enter a number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between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1 and 10:</w:t>
                  </w: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'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0A0E7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CALL   </w:t>
                  </w:r>
                  <w:proofErr w:type="spellStart"/>
                  <w:r w:rsidRPr="000A0E7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scan_num</w:t>
                  </w:r>
                  <w:proofErr w:type="spellEnd"/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</w:t>
                  </w: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CMP CX,1</w:t>
                  </w:r>
                </w:p>
                <w:p w:rsidR="00314967" w:rsidRPr="00854CBA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54CBA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JB lab2  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54CBA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CMP CX,10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JA lab2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lab0:MOV SI,0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lab1:MOV </w:t>
                  </w:r>
                  <w:proofErr w:type="spellStart"/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AX,tab</w:t>
                  </w:r>
                  <w:proofErr w:type="spellEnd"/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[SI]</w:t>
                  </w:r>
                </w:p>
                <w:p w:rsidR="00314967" w:rsidRPr="00A0601A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54CBA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 w:rsidRPr="00A0601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CALL </w:t>
                  </w:r>
                  <w:proofErr w:type="spellStart"/>
                  <w:r w:rsidRPr="00A0601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print_num</w:t>
                  </w:r>
                  <w:proofErr w:type="spellEnd"/>
                </w:p>
                <w:p w:rsidR="00314967" w:rsidRPr="00A0601A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A0601A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PRINTN ''</w:t>
                  </w:r>
                </w:p>
                <w:p w:rsidR="00314967" w:rsidRPr="00A0601A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A0601A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ADD SI,2</w:t>
                  </w:r>
                </w:p>
                <w:p w:rsidR="00314967" w:rsidRPr="00A0601A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A0601A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LOOP lab1</w:t>
                  </w:r>
                </w:p>
                <w:p w:rsidR="00314967" w:rsidRPr="00A0601A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A0601A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JMP lab3</w:t>
                  </w:r>
                </w:p>
                <w:p w:rsidR="00314967" w:rsidRPr="00A0601A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A0601A">
                    <w:rPr>
                      <w:rFonts w:ascii="Arial" w:hAnsi="Arial" w:cs="Arial"/>
                      <w:bCs/>
                      <w:sz w:val="20"/>
                      <w:szCs w:val="20"/>
                    </w:rPr>
                    <w:t>lab2:</w:t>
                  </w:r>
                  <w:proofErr w:type="spellStart"/>
                  <w:r w:rsidRPr="00A0601A">
                    <w:rPr>
                      <w:rFonts w:ascii="Arial" w:hAnsi="Arial" w:cs="Arial"/>
                      <w:bCs/>
                      <w:sz w:val="20"/>
                      <w:szCs w:val="20"/>
                    </w:rPr>
                    <w:t>print</w:t>
                  </w:r>
                  <w:proofErr w:type="spellEnd"/>
                  <w:r w:rsidRPr="00A0601A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'</w:t>
                  </w:r>
                  <w:proofErr w:type="spellStart"/>
                  <w:r w:rsidRPr="00A0601A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Error</w:t>
                  </w:r>
                  <w:proofErr w:type="spellEnd"/>
                  <w:r w:rsidRPr="00A0601A">
                    <w:rPr>
                      <w:rFonts w:ascii="Arial" w:hAnsi="Arial" w:cs="Arial"/>
                      <w:bCs/>
                      <w:sz w:val="20"/>
                      <w:szCs w:val="20"/>
                    </w:rPr>
                    <w:t>'</w:t>
                  </w:r>
                </w:p>
                <w:p w:rsidR="00314967" w:rsidRPr="00A0601A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A0601A">
                    <w:rPr>
                      <w:rFonts w:ascii="Arial" w:hAnsi="Arial" w:cs="Arial"/>
                      <w:bCs/>
                      <w:sz w:val="20"/>
                      <w:szCs w:val="20"/>
                    </w:rPr>
                    <w:t>lab3:</w:t>
                  </w:r>
                  <w:proofErr w:type="spellStart"/>
                  <w:r w:rsidRPr="00A0601A">
                    <w:rPr>
                      <w:rFonts w:ascii="Arial" w:hAnsi="Arial" w:cs="Arial"/>
                      <w:bCs/>
                      <w:sz w:val="20"/>
                      <w:szCs w:val="20"/>
                    </w:rPr>
                    <w:t>hlt</w:t>
                  </w:r>
                  <w:proofErr w:type="spellEnd"/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code </w:t>
                  </w:r>
                  <w:proofErr w:type="spellStart"/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ends</w:t>
                  </w:r>
                  <w:proofErr w:type="spellEnd"/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DEFINE_PRINT_NUM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DEFINE_PRINT_NUM_UNS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DEFINE_SCAN_NUM</w:t>
                  </w:r>
                </w:p>
                <w:p w:rsidR="00314967" w:rsidRPr="000A0E7E" w:rsidRDefault="00314967" w:rsidP="000A0E7E">
                  <w:pPr>
                    <w:spacing w:after="0" w:line="240" w:lineRule="auto"/>
                  </w:pPr>
                  <w:r w:rsidRPr="000A0E7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end start</w:t>
                  </w:r>
                </w:p>
              </w:txbxContent>
            </v:textbox>
          </v:shape>
        </w:pict>
      </w:r>
      <w:r w:rsidRPr="00FE047E">
        <w:rPr>
          <w:rFonts w:ascii="Times New Roman" w:hAnsi="Times New Roman" w:cs="Times New Roman"/>
          <w:b/>
          <w:noProof/>
        </w:rPr>
        <w:pict>
          <v:shape id="_x0000_s1214" type="#_x0000_t202" style="position:absolute;left:0;text-align:left;margin-left:131.2pt;margin-top:20.5pt;width:149.35pt;height:273.6pt;z-index:251680768">
            <v:textbox style="mso-next-textbox:#_x0000_s1214;mso-fit-shape-to-text:t">
              <w:txbxContent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;prgm2</w:t>
                  </w:r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data segment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x </w:t>
                  </w:r>
                  <w:proofErr w:type="spellStart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5h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y </w:t>
                  </w:r>
                  <w:proofErr w:type="spellStart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6h</w:t>
                  </w:r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70F8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msg</w:t>
                  </w:r>
                  <w:proofErr w:type="spellEnd"/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db </w:t>
                  </w:r>
                  <w:r w:rsidRPr="00B70F8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'Hello'</w:t>
                  </w:r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B70F8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tab1 </w:t>
                  </w:r>
                  <w:proofErr w:type="spellStart"/>
                  <w:r w:rsidRPr="00B70F8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B70F8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2, 4, 6, 8, 10</w:t>
                  </w:r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tab2 </w:t>
                  </w:r>
                  <w:proofErr w:type="spellStart"/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5 </w:t>
                  </w:r>
                  <w:r w:rsidRPr="00B70F8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dup</w:t>
                  </w: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(0)</w:t>
                  </w:r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ends</w:t>
                  </w:r>
                  <w:proofErr w:type="spellEnd"/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MOV </w:t>
                  </w:r>
                  <w:proofErr w:type="spellStart"/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MOV DS,AX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MOV AX,0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MOV CX,5</w:t>
                  </w:r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MOV </w:t>
                  </w:r>
                  <w:r w:rsidRPr="00B70F8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SI</w:t>
                  </w: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,0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proofErr w:type="spellStart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</w:rPr>
                    <w:t>lab</w:t>
                  </w:r>
                  <w:proofErr w:type="spellEnd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: ADD </w:t>
                  </w:r>
                  <w:proofErr w:type="spellStart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</w:rPr>
                    <w:t>AX</w:t>
                  </w:r>
                  <w:r w:rsidRPr="000A0E7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,tab1</w:t>
                  </w:r>
                  <w:proofErr w:type="spellEnd"/>
                  <w:r w:rsidRPr="000A0E7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[SI]</w:t>
                  </w:r>
                </w:p>
                <w:p w:rsidR="00314967" w:rsidRPr="000A0E7E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0A0E7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ADD SI,2</w:t>
                  </w:r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B70F8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LOOP </w:t>
                  </w:r>
                  <w:proofErr w:type="spellStart"/>
                  <w:r w:rsidRPr="00B70F8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lab</w:t>
                  </w:r>
                  <w:proofErr w:type="spellEnd"/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code </w:t>
                  </w:r>
                  <w:proofErr w:type="spellStart"/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ends</w:t>
                  </w:r>
                  <w:proofErr w:type="spellEnd"/>
                </w:p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end </w:t>
                  </w:r>
                  <w:proofErr w:type="spellStart"/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</w:rPr>
                    <w:t>start</w:t>
                  </w:r>
                  <w:proofErr w:type="spellEnd"/>
                </w:p>
              </w:txbxContent>
            </v:textbox>
          </v:shape>
        </w:pict>
      </w:r>
      <w:r w:rsidR="00441705" w:rsidRPr="00441705">
        <w:rPr>
          <w:rStyle w:val="Accentuation"/>
          <w:rFonts w:ascii="Times New Roman" w:hAnsi="Times New Roman" w:cs="Times New Roman"/>
          <w:bCs/>
          <w:i w:val="0"/>
          <w:iCs w:val="0"/>
          <w:shd w:val="clear" w:color="auto" w:fill="FFFFFF"/>
        </w:rPr>
        <w:t>Expliquer ce que fait chacun</w:t>
      </w:r>
      <w:r w:rsidR="00441705" w:rsidRPr="00441705">
        <w:rPr>
          <w:rFonts w:ascii="Times New Roman" w:hAnsi="Times New Roman" w:cs="Times New Roman"/>
          <w:shd w:val="clear" w:color="auto" w:fill="FFFFFF"/>
        </w:rPr>
        <w:t> des trois programmes suivants :</w:t>
      </w:r>
    </w:p>
    <w:p w:rsidR="00A250C4" w:rsidRPr="008C4EB8" w:rsidRDefault="00FE047E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  <w:r w:rsidRPr="00FE047E">
        <w:rPr>
          <w:noProof/>
        </w:rPr>
        <w:pict>
          <v:shape id="_x0000_s1216" type="#_x0000_t202" style="position:absolute;left:0;text-align:left;margin-left:0;margin-top:0;width:131.35pt;height:249.15pt;z-index:251682816;mso-wrap-style:none">
            <v:textbox>
              <w:txbxContent>
                <w:p w:rsidR="00314967" w:rsidRPr="00B70F88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70F8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;prgm1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data segment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x </w:t>
                  </w:r>
                  <w:proofErr w:type="spellStart"/>
                  <w:r w:rsidRPr="00B70F8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5h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y </w:t>
                  </w:r>
                  <w:proofErr w:type="spellStart"/>
                  <w:r w:rsidRPr="00B70F8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6h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z </w:t>
                  </w:r>
                  <w:proofErr w:type="spellStart"/>
                  <w:r w:rsidRPr="00B70F8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0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data ends</w:t>
                  </w:r>
                </w:p>
                <w:p w:rsidR="00314967" w:rsidRPr="00854CBA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54CB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code segment</w:t>
                  </w:r>
                </w:p>
                <w:p w:rsidR="00314967" w:rsidRPr="00854CBA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54CB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854CB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MOV </w:t>
                  </w:r>
                  <w:proofErr w:type="spellStart"/>
                  <w:r w:rsidRPr="00C35DCF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MOV DS,AX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MOV </w:t>
                  </w:r>
                  <w:proofErr w:type="spellStart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AX,x</w:t>
                  </w:r>
                  <w:proofErr w:type="spellEnd"/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MOV </w:t>
                  </w:r>
                  <w:proofErr w:type="spellStart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BX,y</w:t>
                  </w:r>
                  <w:proofErr w:type="spellEnd"/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ADD AX,BX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MOV </w:t>
                  </w:r>
                  <w:proofErr w:type="spellStart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z,AX</w:t>
                  </w:r>
                  <w:proofErr w:type="spellEnd"/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MOV BX, z</w:t>
                  </w:r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spellStart"/>
                  <w:r w:rsidRPr="00C35DC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hlt</w:t>
                  </w:r>
                  <w:proofErr w:type="spellEnd"/>
                </w:p>
                <w:p w:rsidR="00314967" w:rsidRPr="00C35DCF" w:rsidRDefault="00314967" w:rsidP="00236A2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35DCF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code ends</w:t>
                  </w:r>
                </w:p>
                <w:p w:rsidR="00314967" w:rsidRPr="00C35DCF" w:rsidRDefault="00314967" w:rsidP="00585F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owKashida"/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</w:pPr>
                  <w:r w:rsidRPr="00C35DCF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end start</w:t>
                  </w:r>
                </w:p>
              </w:txbxContent>
            </v:textbox>
          </v:shape>
        </w:pict>
      </w:r>
    </w:p>
    <w:p w:rsidR="00A250C4" w:rsidRPr="008C4EB8" w:rsidRDefault="00A250C4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8C4EB8" w:rsidRPr="008C4EB8" w:rsidRDefault="008C4EB8" w:rsidP="008A6166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A250C4" w:rsidRPr="008C4EB8" w:rsidRDefault="00A250C4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Courier New" w:hAnsi="Courier New" w:cs="Courier New"/>
          <w:bCs/>
        </w:rPr>
      </w:pPr>
    </w:p>
    <w:p w:rsidR="00236A20" w:rsidRDefault="00236A20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Times New Roman" w:hAnsi="Times New Roman" w:cs="Times New Roman"/>
          <w:b/>
          <w:bCs/>
        </w:rPr>
      </w:pPr>
    </w:p>
    <w:p w:rsidR="00236A20" w:rsidRDefault="00FE047E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Times New Roman" w:hAnsi="Times New Roman" w:cs="Times New Roman"/>
          <w:b/>
          <w:bCs/>
        </w:rPr>
      </w:pPr>
      <w:r w:rsidRPr="00FE047E">
        <w:rPr>
          <w:rFonts w:ascii="Times New Roman" w:hAnsi="Times New Roman" w:cs="Times New Roman"/>
          <w:noProof/>
          <w:lang w:eastAsia="fr-FR"/>
        </w:rPr>
        <w:pict>
          <v:shape id="_x0000_s1213" type="#_x0000_t202" style="position:absolute;left:0;text-align:left;margin-left:0;margin-top:12.2pt;width:280.9pt;height:137.85pt;z-index:251678720">
            <v:textbox>
              <w:txbxContent>
                <w:p w:rsidR="00314967" w:rsidRDefault="00314967" w:rsidP="003173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F1B82">
                    <w:rPr>
                      <w:rStyle w:val="Accentuation"/>
                      <w:rFonts w:ascii="Times New Roman" w:hAnsi="Times New Roman" w:cs="Times New Roman"/>
                      <w:bCs/>
                      <w:i w:val="0"/>
                      <w:iCs w:val="0"/>
                      <w:shd w:val="clear" w:color="auto" w:fill="FFFFFF"/>
                      <w:lang w:val="en-US"/>
                    </w:rPr>
                    <w:t xml:space="preserve">Declaring (initialized) variables in </w:t>
                  </w:r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 xml:space="preserve">.data section) : </w:t>
                  </w:r>
                </w:p>
                <w:p w:rsidR="00314967" w:rsidRPr="009F1B82" w:rsidRDefault="00314967" w:rsidP="003173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>&lt;label&gt; &lt;type&gt; &lt;value&gt;</w:t>
                  </w:r>
                </w:p>
                <w:p w:rsidR="00314967" w:rsidRPr="009F1B82" w:rsidRDefault="00314967" w:rsidP="003173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>Types:</w:t>
                  </w:r>
                </w:p>
                <w:p w:rsidR="00314967" w:rsidRPr="009F1B82" w:rsidRDefault="00314967" w:rsidP="0031736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F1B82">
                    <w:rPr>
                      <w:rFonts w:ascii="Times New Roman" w:hAnsi="Times New Roman" w:cs="Times New Roman"/>
                      <w:b/>
                      <w:lang w:val="en-US"/>
                    </w:rPr>
                    <w:t>db</w:t>
                  </w:r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ab/>
                  </w:r>
                  <w:r w:rsidRPr="009F1B82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>yte</w:t>
                  </w:r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ab/>
                  </w:r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ab/>
                  </w:r>
                </w:p>
                <w:p w:rsidR="00314967" w:rsidRPr="009F1B82" w:rsidRDefault="00314967" w:rsidP="0031736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9F1B82">
                    <w:rPr>
                      <w:rFonts w:ascii="Times New Roman" w:hAnsi="Times New Roman" w:cs="Times New Roman"/>
                      <w:b/>
                      <w:lang w:val="en-US"/>
                    </w:rPr>
                    <w:t>dw</w:t>
                  </w:r>
                  <w:proofErr w:type="spellEnd"/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ab/>
                  </w:r>
                  <w:r w:rsidRPr="009F1B82">
                    <w:rPr>
                      <w:rFonts w:ascii="Times New Roman" w:hAnsi="Times New Roman" w:cs="Times New Roman"/>
                      <w:b/>
                      <w:lang w:val="en-US"/>
                    </w:rPr>
                    <w:t>w</w:t>
                  </w:r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>ord</w:t>
                  </w:r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ab/>
                  </w:r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ab/>
                  </w:r>
                </w:p>
                <w:p w:rsidR="00314967" w:rsidRPr="009F1B82" w:rsidRDefault="00314967" w:rsidP="0031736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9F1B82">
                    <w:rPr>
                      <w:rFonts w:ascii="Times New Roman" w:hAnsi="Times New Roman" w:cs="Times New Roman"/>
                      <w:b/>
                      <w:lang w:val="en-US"/>
                    </w:rPr>
                    <w:t>dd</w:t>
                  </w:r>
                  <w:proofErr w:type="spellEnd"/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ab/>
                  </w:r>
                  <w:r w:rsidRPr="009F1B82">
                    <w:rPr>
                      <w:rFonts w:ascii="Times New Roman" w:hAnsi="Times New Roman" w:cs="Times New Roman"/>
                      <w:b/>
                      <w:lang w:val="en-US"/>
                    </w:rPr>
                    <w:t>d</w:t>
                  </w:r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>ouble-word</w:t>
                  </w:r>
                  <w:r w:rsidRPr="009F1B82">
                    <w:rPr>
                      <w:rFonts w:ascii="Times New Roman" w:hAnsi="Times New Roman" w:cs="Times New Roman"/>
                      <w:lang w:val="en-US"/>
                    </w:rPr>
                    <w:tab/>
                  </w:r>
                </w:p>
                <w:p w:rsidR="00314967" w:rsidRPr="00854CBA" w:rsidRDefault="00314967" w:rsidP="0031736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854CBA">
                    <w:rPr>
                      <w:rFonts w:ascii="Times New Roman" w:hAnsi="Times New Roman" w:cs="Times New Roman"/>
                      <w:b/>
                      <w:lang w:val="en-US"/>
                    </w:rPr>
                    <w:t>dq</w:t>
                  </w:r>
                  <w:proofErr w:type="spellEnd"/>
                  <w:r w:rsidRPr="00854CBA">
                    <w:rPr>
                      <w:rFonts w:ascii="Times New Roman" w:hAnsi="Times New Roman" w:cs="Times New Roman"/>
                      <w:lang w:val="en-US"/>
                    </w:rPr>
                    <w:tab/>
                    <w:t>quad-word</w:t>
                  </w:r>
                  <w:r w:rsidRPr="00854CBA">
                    <w:rPr>
                      <w:rFonts w:ascii="Times New Roman" w:hAnsi="Times New Roman" w:cs="Times New Roman"/>
                      <w:lang w:val="en-US"/>
                    </w:rPr>
                    <w:tab/>
                  </w:r>
                </w:p>
                <w:p w:rsidR="00314967" w:rsidRPr="003B4D26" w:rsidRDefault="00314967" w:rsidP="003B4D2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F1B8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 dup(value):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duplicate value for </w:t>
                  </w:r>
                  <w:r w:rsidRPr="009F1B82">
                    <w:rPr>
                      <w:rFonts w:ascii="Times New Roman" w:hAnsi="Times New Roman" w:cs="Times New Roman"/>
                      <w:i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times.</w:t>
                  </w:r>
                </w:p>
                <w:p w:rsidR="00314967" w:rsidRPr="009F1B82" w:rsidRDefault="00314967" w:rsidP="0031736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</w:p>
                <w:p w:rsidR="00314967" w:rsidRPr="009F1B82" w:rsidRDefault="00314967" w:rsidP="0031736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</w:p>
    <w:p w:rsidR="000A0E7E" w:rsidRDefault="000A0E7E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Times New Roman" w:hAnsi="Times New Roman" w:cs="Times New Roman"/>
          <w:b/>
          <w:bCs/>
        </w:rPr>
      </w:pPr>
    </w:p>
    <w:p w:rsidR="000A0E7E" w:rsidRDefault="000A0E7E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Times New Roman" w:hAnsi="Times New Roman" w:cs="Times New Roman"/>
          <w:b/>
          <w:bCs/>
        </w:rPr>
      </w:pPr>
    </w:p>
    <w:p w:rsidR="000A0E7E" w:rsidRDefault="000A0E7E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Times New Roman" w:hAnsi="Times New Roman" w:cs="Times New Roman"/>
          <w:b/>
          <w:bCs/>
        </w:rPr>
      </w:pPr>
    </w:p>
    <w:p w:rsidR="000A0E7E" w:rsidRDefault="000A0E7E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Times New Roman" w:hAnsi="Times New Roman" w:cs="Times New Roman"/>
          <w:b/>
          <w:bCs/>
        </w:rPr>
      </w:pPr>
    </w:p>
    <w:p w:rsidR="000A0E7E" w:rsidRDefault="000A0E7E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Times New Roman" w:hAnsi="Times New Roman" w:cs="Times New Roman"/>
          <w:b/>
          <w:bCs/>
        </w:rPr>
      </w:pPr>
    </w:p>
    <w:p w:rsidR="000A0E7E" w:rsidRDefault="000A0E7E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Times New Roman" w:hAnsi="Times New Roman" w:cs="Times New Roman"/>
          <w:b/>
          <w:bCs/>
        </w:rPr>
      </w:pPr>
    </w:p>
    <w:p w:rsidR="000A0E7E" w:rsidRDefault="000A0E7E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Times New Roman" w:hAnsi="Times New Roman" w:cs="Times New Roman"/>
          <w:b/>
          <w:bCs/>
        </w:rPr>
      </w:pPr>
    </w:p>
    <w:p w:rsidR="000A0E7E" w:rsidRDefault="000A0E7E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Times New Roman" w:hAnsi="Times New Roman" w:cs="Times New Roman"/>
          <w:b/>
          <w:bCs/>
        </w:rPr>
      </w:pPr>
    </w:p>
    <w:p w:rsidR="000A0E7E" w:rsidRDefault="000A0E7E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Times New Roman" w:hAnsi="Times New Roman" w:cs="Times New Roman"/>
          <w:b/>
          <w:bCs/>
        </w:rPr>
      </w:pPr>
    </w:p>
    <w:p w:rsidR="000A0E7E" w:rsidRDefault="00FE047E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Times New Roman" w:hAnsi="Times New Roman" w:cs="Times New Roman"/>
          <w:b/>
          <w:bCs/>
        </w:rPr>
      </w:pPr>
      <w:r w:rsidRPr="00FE047E">
        <w:rPr>
          <w:noProof/>
        </w:rPr>
        <w:pict>
          <v:shape id="_x0000_s1219" type="#_x0000_t202" style="position:absolute;left:0;text-align:left;margin-left:220.9pt;margin-top:23.55pt;width:223.5pt;height:103pt;z-index:251687936">
            <v:textbox>
              <w:txbxContent>
                <w:p w:rsidR="00314967" w:rsidRPr="009F1B82" w:rsidRDefault="00314967" w:rsidP="007A65D2">
                  <w:pPr>
                    <w:pStyle w:val="Default"/>
                    <w:numPr>
                      <w:ilvl w:val="0"/>
                      <w:numId w:val="11"/>
                    </w:numPr>
                    <w:ind w:left="527" w:hanging="357"/>
                    <w:jc w:val="both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DI: </w:t>
                  </w:r>
                  <w:r w:rsidRPr="009F1B82">
                    <w:rPr>
                      <w:sz w:val="22"/>
                      <w:szCs w:val="22"/>
                      <w:lang w:val="en-US"/>
                    </w:rPr>
                    <w:t xml:space="preserve">the Destination Register </w:t>
                  </w:r>
                </w:p>
                <w:p w:rsidR="00314967" w:rsidRPr="007A65D2" w:rsidRDefault="00314967" w:rsidP="007A65D2">
                  <w:pPr>
                    <w:pStyle w:val="Paragraphedeliste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527" w:hanging="357"/>
                    <w:jc w:val="both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IP: </w:t>
                  </w:r>
                  <w:r w:rsidRPr="007A65D2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the Instruction Pointer </w:t>
                  </w:r>
                </w:p>
                <w:p w:rsidR="00314967" w:rsidRPr="007A65D2" w:rsidRDefault="00314967" w:rsidP="007A65D2">
                  <w:pPr>
                    <w:pStyle w:val="Paragraphedeliste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527" w:hanging="357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lang w:val="en-US"/>
                    </w:rPr>
                    <w:t xml:space="preserve">CS: </w:t>
                  </w:r>
                  <w:r w:rsidRPr="007A65D2">
                    <w:rPr>
                      <w:rFonts w:ascii="Times New Roman" w:hAnsi="Times New Roman" w:cs="Times New Roman"/>
                      <w:b/>
                      <w:color w:val="000000"/>
                      <w:lang w:val="en-US"/>
                    </w:rPr>
                    <w:t xml:space="preserve">the Code Segment Register </w:t>
                  </w:r>
                </w:p>
                <w:p w:rsidR="00314967" w:rsidRPr="007A65D2" w:rsidRDefault="00314967" w:rsidP="007A65D2">
                  <w:pPr>
                    <w:pStyle w:val="Paragraphedeliste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527" w:hanging="357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lang w:val="en-US"/>
                    </w:rPr>
                    <w:t xml:space="preserve">DS: </w:t>
                  </w:r>
                  <w:r w:rsidRPr="007A65D2">
                    <w:rPr>
                      <w:rFonts w:ascii="Times New Roman" w:hAnsi="Times New Roman" w:cs="Times New Roman"/>
                      <w:b/>
                      <w:color w:val="000000"/>
                      <w:lang w:val="en-US"/>
                    </w:rPr>
                    <w:t xml:space="preserve">the Data Segment Register </w:t>
                  </w:r>
                </w:p>
                <w:p w:rsidR="00314967" w:rsidRPr="007A65D2" w:rsidRDefault="00314967" w:rsidP="007A65D2">
                  <w:pPr>
                    <w:pStyle w:val="Paragraphedeliste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527" w:hanging="357"/>
                    <w:jc w:val="both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SS: </w:t>
                  </w:r>
                  <w:r w:rsidRPr="007A65D2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the Stack Segment Register </w:t>
                  </w:r>
                </w:p>
                <w:p w:rsidR="00314967" w:rsidRPr="007A65D2" w:rsidRDefault="00314967" w:rsidP="007A65D2">
                  <w:pPr>
                    <w:pStyle w:val="Paragraphedeliste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527" w:hanging="357"/>
                    <w:jc w:val="both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7A65D2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ES</w:t>
                  </w: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: </w:t>
                  </w:r>
                  <w:r w:rsidRPr="007A65D2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the Extra Segment Register </w:t>
                  </w:r>
                </w:p>
              </w:txbxContent>
            </v:textbox>
            <w10:wrap type="square"/>
          </v:shape>
        </w:pict>
      </w:r>
    </w:p>
    <w:p w:rsidR="000A0E7E" w:rsidRDefault="00FE047E" w:rsidP="00236A20">
      <w:pPr>
        <w:autoSpaceDE w:val="0"/>
        <w:autoSpaceDN w:val="0"/>
        <w:adjustRightInd w:val="0"/>
        <w:spacing w:after="0" w:line="240" w:lineRule="auto"/>
        <w:ind w:right="3402"/>
        <w:jc w:val="lowKashida"/>
        <w:rPr>
          <w:rFonts w:ascii="Times New Roman" w:hAnsi="Times New Roman" w:cs="Times New Roman"/>
          <w:b/>
          <w:bCs/>
        </w:rPr>
      </w:pPr>
      <w:r w:rsidRPr="00FE047E">
        <w:rPr>
          <w:noProof/>
        </w:rPr>
        <w:pict>
          <v:shape id="_x0000_s1220" type="#_x0000_t202" style="position:absolute;left:0;text-align:left;margin-left:-1pt;margin-top:113.9pt;width:445.4pt;height:113.1pt;z-index:251689984">
            <v:textbox style="mso-fit-shape-to-text:t">
              <w:txbxContent>
                <w:p w:rsidR="00314967" w:rsidRPr="007A65D2" w:rsidRDefault="00314967" w:rsidP="007A65D2">
                  <w:pPr>
                    <w:pStyle w:val="Paragraphedeliste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527" w:hanging="357"/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7A65D2">
                    <w:rPr>
                      <w:rFonts w:ascii="Times New Roman" w:hAnsi="Times New Roman" w:cs="Times New Roman"/>
                      <w:lang w:val="en-US"/>
                    </w:rPr>
                    <w:t>LOOP: Decrease CX, jump to label if CX not zero.</w:t>
                  </w:r>
                </w:p>
                <w:p w:rsidR="00314967" w:rsidRPr="007A65D2" w:rsidRDefault="00314967" w:rsidP="007A65D2">
                  <w:pPr>
                    <w:pStyle w:val="Paragraphedeliste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527" w:hanging="357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  <w:lang w:val="en-US"/>
                    </w:rPr>
                  </w:pPr>
                  <w:r w:rsidRPr="007A65D2">
                    <w:rPr>
                      <w:rFonts w:ascii="Times New Roman" w:hAnsi="Times New Roman" w:cs="Times New Roman"/>
                      <w:bCs/>
                      <w:color w:val="000000"/>
                      <w:shd w:val="clear" w:color="auto" w:fill="FFFFFF"/>
                      <w:lang w:val="en-US"/>
                    </w:rPr>
                    <w:t xml:space="preserve">SCAN_NUM: </w:t>
                  </w:r>
                  <w:r w:rsidRPr="007A65D2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  <w:lang w:val="en-US"/>
                    </w:rPr>
                    <w:t>procedure that gets a SIGNED number from the keyboard, and stores the result in </w:t>
                  </w:r>
                  <w:r w:rsidRPr="007A65D2">
                    <w:rPr>
                      <w:rFonts w:ascii="Times New Roman" w:hAnsi="Times New Roman" w:cs="Times New Roman"/>
                      <w:bCs/>
                      <w:color w:val="000000"/>
                      <w:shd w:val="clear" w:color="auto" w:fill="FFFFFF"/>
                      <w:lang w:val="en-US"/>
                    </w:rPr>
                    <w:t>CX</w:t>
                  </w:r>
                  <w:r w:rsidRPr="007A65D2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  <w:lang w:val="en-US"/>
                    </w:rPr>
                    <w:t> register. To use it declare: </w:t>
                  </w:r>
                  <w:r w:rsidRPr="007A65D2">
                    <w:rPr>
                      <w:rFonts w:ascii="Times New Roman" w:hAnsi="Times New Roman" w:cs="Times New Roman"/>
                      <w:bCs/>
                      <w:color w:val="000000"/>
                      <w:shd w:val="clear" w:color="auto" w:fill="FFFFFF"/>
                      <w:lang w:val="en-US"/>
                    </w:rPr>
                    <w:t>DEFINE_SCAN_NUM</w:t>
                  </w:r>
                  <w:r w:rsidRPr="007A65D2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  <w:lang w:val="en-US"/>
                    </w:rPr>
                    <w:t> before </w:t>
                  </w:r>
                  <w:r w:rsidRPr="007A65D2">
                    <w:rPr>
                      <w:rFonts w:ascii="Times New Roman" w:hAnsi="Times New Roman" w:cs="Times New Roman"/>
                      <w:bCs/>
                      <w:color w:val="000000"/>
                      <w:shd w:val="clear" w:color="auto" w:fill="FFFFFF"/>
                      <w:lang w:val="en-US"/>
                    </w:rPr>
                    <w:t>END</w:t>
                  </w:r>
                  <w:r w:rsidRPr="007A65D2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  <w:lang w:val="en-US"/>
                    </w:rPr>
                    <w:t> directive.</w:t>
                  </w:r>
                </w:p>
                <w:p w:rsidR="00314967" w:rsidRPr="007A65D2" w:rsidRDefault="00314967" w:rsidP="007A65D2">
                  <w:pPr>
                    <w:pStyle w:val="Paragraphedeliste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527" w:hanging="357"/>
                    <w:jc w:val="both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  <w:lang w:val="en-US"/>
                    </w:rPr>
                  </w:pPr>
                  <w:proofErr w:type="spellStart"/>
                  <w:r w:rsidRPr="007A65D2">
                    <w:rPr>
                      <w:rFonts w:ascii="Times New Roman" w:hAnsi="Times New Roman" w:cs="Times New Roman"/>
                      <w:bCs/>
                      <w:color w:val="000000"/>
                      <w:shd w:val="clear" w:color="auto" w:fill="FFFFFF"/>
                      <w:lang w:val="en-US"/>
                    </w:rPr>
                    <w:t>RINT_NUM:p</w:t>
                  </w:r>
                  <w:r w:rsidRPr="007A65D2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  <w:lang w:val="en-US"/>
                    </w:rPr>
                    <w:t>rocedure</w:t>
                  </w:r>
                  <w:proofErr w:type="spellEnd"/>
                  <w:r w:rsidRPr="007A65D2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  <w:lang w:val="en-US"/>
                    </w:rPr>
                    <w:t xml:space="preserve"> that prints a signed number in </w:t>
                  </w:r>
                  <w:r w:rsidRPr="007A65D2">
                    <w:rPr>
                      <w:rFonts w:ascii="Times New Roman" w:hAnsi="Times New Roman" w:cs="Times New Roman"/>
                      <w:bCs/>
                      <w:color w:val="000000"/>
                      <w:shd w:val="clear" w:color="auto" w:fill="FFFFFF"/>
                      <w:lang w:val="en-US"/>
                    </w:rPr>
                    <w:t>AX</w:t>
                  </w:r>
                  <w:r w:rsidRPr="007A65D2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  <w:lang w:val="en-US"/>
                    </w:rPr>
                    <w:t> register. To use it declare: </w:t>
                  </w:r>
                  <w:r w:rsidRPr="007A65D2">
                    <w:rPr>
                      <w:rFonts w:ascii="Times New Roman" w:hAnsi="Times New Roman" w:cs="Times New Roman"/>
                      <w:bCs/>
                      <w:color w:val="000000"/>
                      <w:shd w:val="clear" w:color="auto" w:fill="FFFFFF"/>
                      <w:lang w:val="en-US"/>
                    </w:rPr>
                    <w:t>DEFINE_PRINT_NUM</w:t>
                  </w:r>
                  <w:r w:rsidRPr="007A65D2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  <w:lang w:val="en-US"/>
                    </w:rPr>
                    <w:t> and </w:t>
                  </w:r>
                  <w:r w:rsidRPr="007A65D2">
                    <w:rPr>
                      <w:rFonts w:ascii="Times New Roman" w:hAnsi="Times New Roman" w:cs="Times New Roman"/>
                      <w:bCs/>
                      <w:color w:val="000000"/>
                      <w:shd w:val="clear" w:color="auto" w:fill="FFFFFF"/>
                      <w:lang w:val="en-US"/>
                    </w:rPr>
                    <w:t>DEFINE_PRINT_NUM_UNS</w:t>
                  </w:r>
                  <w:r w:rsidRPr="007A65D2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  <w:lang w:val="en-US"/>
                    </w:rPr>
                    <w:t> before </w:t>
                  </w:r>
                  <w:r w:rsidRPr="007A65D2">
                    <w:rPr>
                      <w:rFonts w:ascii="Times New Roman" w:hAnsi="Times New Roman" w:cs="Times New Roman"/>
                      <w:bCs/>
                      <w:color w:val="000000"/>
                      <w:shd w:val="clear" w:color="auto" w:fill="FFFFFF"/>
                      <w:lang w:val="en-US"/>
                    </w:rPr>
                    <w:t>END</w:t>
                  </w:r>
                  <w:r w:rsidRPr="007A65D2"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  <w:lang w:val="en-US"/>
                    </w:rPr>
                    <w:t> directive.</w:t>
                  </w:r>
                </w:p>
                <w:p w:rsidR="00314967" w:rsidRPr="007A65D2" w:rsidRDefault="00314967" w:rsidP="007A65D2">
                  <w:pPr>
                    <w:pStyle w:val="Paragraphedeliste"/>
                    <w:numPr>
                      <w:ilvl w:val="0"/>
                      <w:numId w:val="9"/>
                    </w:numPr>
                    <w:shd w:val="clear" w:color="auto" w:fill="FFFFFF"/>
                    <w:spacing w:after="0" w:line="240" w:lineRule="auto"/>
                    <w:ind w:left="527" w:hanging="357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lang w:val="en-US" w:eastAsia="fr-FR"/>
                    </w:rPr>
                  </w:pPr>
                  <w:r w:rsidRPr="007A65D2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US" w:eastAsia="fr-FR"/>
                    </w:rPr>
                    <w:t xml:space="preserve">PRINT </w:t>
                  </w:r>
                  <w:r w:rsidRPr="007A65D2">
                    <w:rPr>
                      <w:rFonts w:ascii="Times New Roman" w:eastAsia="Times New Roman" w:hAnsi="Times New Roman" w:cs="Times New Roman"/>
                      <w:bCs/>
                      <w:i/>
                      <w:color w:val="000000"/>
                      <w:lang w:val="en-US" w:eastAsia="fr-FR"/>
                    </w:rPr>
                    <w:t>string</w:t>
                  </w:r>
                  <w:r w:rsidRPr="007A65D2">
                    <w:rPr>
                      <w:rFonts w:ascii="Times New Roman" w:eastAsia="Times New Roman" w:hAnsi="Times New Roman" w:cs="Times New Roman"/>
                      <w:color w:val="000000"/>
                      <w:lang w:val="en-US" w:eastAsia="fr-FR"/>
                    </w:rPr>
                    <w:t>: macro with one parameter, allows to print out a string.</w:t>
                  </w:r>
                </w:p>
                <w:p w:rsidR="00314967" w:rsidRPr="00427E83" w:rsidRDefault="00314967" w:rsidP="007A65D2">
                  <w:pPr>
                    <w:pStyle w:val="Paragraphedeliste"/>
                    <w:numPr>
                      <w:ilvl w:val="0"/>
                      <w:numId w:val="9"/>
                    </w:numPr>
                    <w:shd w:val="clear" w:color="auto" w:fill="FFFFFF"/>
                    <w:spacing w:after="0" w:line="240" w:lineRule="auto"/>
                    <w:ind w:left="527" w:hanging="357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US"/>
                    </w:rPr>
                  </w:pPr>
                  <w:r w:rsidRPr="007A65D2">
                    <w:rPr>
                      <w:rFonts w:ascii="Times New Roman" w:eastAsia="Times New Roman" w:hAnsi="Times New Roman" w:cs="Times New Roman"/>
                      <w:bCs/>
                      <w:color w:val="000000"/>
                      <w:lang w:val="en-US" w:eastAsia="fr-FR"/>
                    </w:rPr>
                    <w:t xml:space="preserve">PRINTN </w:t>
                  </w:r>
                  <w:r w:rsidRPr="007A65D2">
                    <w:rPr>
                      <w:rFonts w:ascii="Times New Roman" w:eastAsia="Times New Roman" w:hAnsi="Times New Roman" w:cs="Times New Roman"/>
                      <w:bCs/>
                      <w:i/>
                      <w:color w:val="000000"/>
                      <w:lang w:val="en-US" w:eastAsia="fr-FR"/>
                    </w:rPr>
                    <w:t>string</w:t>
                  </w:r>
                  <w:r w:rsidRPr="007A65D2">
                    <w:rPr>
                      <w:rFonts w:ascii="Times New Roman" w:eastAsia="Times New Roman" w:hAnsi="Times New Roman" w:cs="Times New Roman"/>
                      <w:color w:val="000000"/>
                      <w:lang w:val="en-US" w:eastAsia="fr-FR"/>
                    </w:rPr>
                    <w:t xml:space="preserve">:  macro with 1 parameter prints out a string. It is the same as PRINT but automatically adds </w:t>
                  </w:r>
                  <w:r w:rsidRPr="007A65D2">
                    <w:rPr>
                      <w:rFonts w:ascii="Times New Roman" w:eastAsia="Times New Roman" w:hAnsi="Times New Roman" w:cs="Times New Roman"/>
                      <w:i/>
                      <w:color w:val="000000"/>
                      <w:lang w:val="en-US" w:eastAsia="fr-FR"/>
                    </w:rPr>
                    <w:t>carriage return</w:t>
                  </w:r>
                  <w:r w:rsidRPr="007A65D2">
                    <w:rPr>
                      <w:rFonts w:ascii="Times New Roman" w:eastAsia="Times New Roman" w:hAnsi="Times New Roman" w:cs="Times New Roman"/>
                      <w:color w:val="000000"/>
                      <w:lang w:val="en-US" w:eastAsia="fr-FR"/>
                    </w:rPr>
                    <w:t xml:space="preserve"> at the end of the string.</w:t>
                  </w:r>
                </w:p>
              </w:txbxContent>
            </v:textbox>
            <w10:wrap type="square"/>
          </v:shape>
        </w:pict>
      </w:r>
      <w:r w:rsidRPr="00FE047E">
        <w:rPr>
          <w:noProof/>
        </w:rPr>
        <w:pict>
          <v:shape id="_x0000_s1218" type="#_x0000_t202" style="position:absolute;left:0;text-align:left;margin-left:-.2pt;margin-top:10.9pt;width:221.1pt;height:96.5pt;z-index:251685888">
            <v:textbox style="mso-fit-shape-to-text:t">
              <w:txbxContent>
                <w:p w:rsidR="00314967" w:rsidRPr="009F1B82" w:rsidRDefault="00314967" w:rsidP="007A65D2">
                  <w:pPr>
                    <w:pStyle w:val="Default"/>
                    <w:numPr>
                      <w:ilvl w:val="0"/>
                      <w:numId w:val="10"/>
                    </w:numPr>
                    <w:ind w:left="527" w:hanging="357"/>
                    <w:jc w:val="both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AX: </w:t>
                  </w:r>
                  <w:r w:rsidRPr="009F1B82">
                    <w:rPr>
                      <w:sz w:val="22"/>
                      <w:szCs w:val="22"/>
                      <w:lang w:val="en-US"/>
                    </w:rPr>
                    <w:t xml:space="preserve">the Accumulator </w:t>
                  </w:r>
                </w:p>
                <w:p w:rsidR="00314967" w:rsidRPr="009F1B82" w:rsidRDefault="00314967" w:rsidP="007A65D2">
                  <w:pPr>
                    <w:pStyle w:val="Default"/>
                    <w:numPr>
                      <w:ilvl w:val="0"/>
                      <w:numId w:val="10"/>
                    </w:numPr>
                    <w:ind w:left="527" w:hanging="357"/>
                    <w:jc w:val="both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BX: </w:t>
                  </w:r>
                  <w:r w:rsidRPr="009F1B82">
                    <w:rPr>
                      <w:sz w:val="22"/>
                      <w:szCs w:val="22"/>
                      <w:lang w:val="en-US"/>
                    </w:rPr>
                    <w:t xml:space="preserve">the Base Register </w:t>
                  </w:r>
                </w:p>
                <w:p w:rsidR="00314967" w:rsidRPr="0088151C" w:rsidRDefault="00314967" w:rsidP="007A65D2">
                  <w:pPr>
                    <w:pStyle w:val="Default"/>
                    <w:numPr>
                      <w:ilvl w:val="0"/>
                      <w:numId w:val="10"/>
                    </w:numPr>
                    <w:ind w:left="527" w:hanging="357"/>
                    <w:jc w:val="both"/>
                    <w:rPr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  <w:lang w:val="en-US"/>
                    </w:rPr>
                    <w:t xml:space="preserve">CX: </w:t>
                  </w:r>
                  <w:r w:rsidRPr="0088151C">
                    <w:rPr>
                      <w:b/>
                      <w:sz w:val="22"/>
                      <w:szCs w:val="22"/>
                      <w:lang w:val="en-US"/>
                    </w:rPr>
                    <w:t xml:space="preserve">the Count Register </w:t>
                  </w:r>
                </w:p>
                <w:p w:rsidR="00314967" w:rsidRPr="009F1B82" w:rsidRDefault="00314967" w:rsidP="007A65D2">
                  <w:pPr>
                    <w:pStyle w:val="Default"/>
                    <w:numPr>
                      <w:ilvl w:val="0"/>
                      <w:numId w:val="10"/>
                    </w:numPr>
                    <w:ind w:left="527" w:hanging="357"/>
                    <w:jc w:val="both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DX: </w:t>
                  </w:r>
                  <w:r w:rsidRPr="009F1B82">
                    <w:rPr>
                      <w:sz w:val="22"/>
                      <w:szCs w:val="22"/>
                      <w:lang w:val="en-US"/>
                    </w:rPr>
                    <w:t xml:space="preserve">the Data Register </w:t>
                  </w:r>
                </w:p>
                <w:p w:rsidR="00314967" w:rsidRPr="009F1B82" w:rsidRDefault="00314967" w:rsidP="007A65D2">
                  <w:pPr>
                    <w:pStyle w:val="Default"/>
                    <w:numPr>
                      <w:ilvl w:val="0"/>
                      <w:numId w:val="10"/>
                    </w:numPr>
                    <w:ind w:left="527" w:hanging="357"/>
                    <w:jc w:val="both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SP: </w:t>
                  </w:r>
                  <w:r w:rsidRPr="009F1B82">
                    <w:rPr>
                      <w:sz w:val="22"/>
                      <w:szCs w:val="22"/>
                      <w:lang w:val="en-US"/>
                    </w:rPr>
                    <w:t xml:space="preserve">the Stack Pointer </w:t>
                  </w:r>
                </w:p>
                <w:p w:rsidR="00314967" w:rsidRPr="009F1B82" w:rsidRDefault="00314967" w:rsidP="007A65D2">
                  <w:pPr>
                    <w:pStyle w:val="Default"/>
                    <w:numPr>
                      <w:ilvl w:val="0"/>
                      <w:numId w:val="10"/>
                    </w:numPr>
                    <w:ind w:left="527" w:hanging="357"/>
                    <w:jc w:val="both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BP: </w:t>
                  </w:r>
                  <w:r w:rsidRPr="009F1B82">
                    <w:rPr>
                      <w:sz w:val="22"/>
                      <w:szCs w:val="22"/>
                      <w:lang w:val="en-US"/>
                    </w:rPr>
                    <w:t xml:space="preserve">the Base Pointer </w:t>
                  </w:r>
                </w:p>
                <w:p w:rsidR="00314967" w:rsidRPr="009E67E5" w:rsidRDefault="00314967" w:rsidP="007A65D2">
                  <w:pPr>
                    <w:pStyle w:val="Default"/>
                    <w:numPr>
                      <w:ilvl w:val="0"/>
                      <w:numId w:val="10"/>
                    </w:numPr>
                    <w:ind w:left="527" w:hanging="357"/>
                    <w:jc w:val="both"/>
                    <w:rPr>
                      <w:b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  <w:lang w:val="en-US"/>
                    </w:rPr>
                    <w:t xml:space="preserve">SI: </w:t>
                  </w:r>
                  <w:r w:rsidRPr="0088151C">
                    <w:rPr>
                      <w:b/>
                      <w:sz w:val="22"/>
                      <w:szCs w:val="22"/>
                      <w:lang w:val="en-US"/>
                    </w:rPr>
                    <w:t xml:space="preserve">the Source Index Register </w:t>
                  </w:r>
                </w:p>
              </w:txbxContent>
            </v:textbox>
            <w10:wrap type="square"/>
          </v:shape>
        </w:pict>
      </w:r>
    </w:p>
    <w:p w:rsidR="002F4A89" w:rsidRDefault="002F4A89" w:rsidP="009F1B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54CBA" w:rsidRPr="00056E71" w:rsidRDefault="00854CBA" w:rsidP="00854CBA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E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Exercice 2 </w:t>
      </w:r>
    </w:p>
    <w:p w:rsidR="00443C4D" w:rsidRDefault="00854CBA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56E71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443C4D" w:rsidRPr="00056E71">
        <w:rPr>
          <w:rFonts w:ascii="Times New Roman" w:hAnsi="Times New Roman" w:cs="Times New Roman"/>
          <w:sz w:val="24"/>
          <w:szCs w:val="24"/>
        </w:rPr>
        <w:t xml:space="preserve">Ecrire un programme, en langage assembleur 8086, qui permet de compter les nombres nuls dans un tableau d’octets de longueur </w:t>
      </w:r>
      <w:r w:rsidR="002D78DD" w:rsidRPr="00056E71">
        <w:rPr>
          <w:rFonts w:ascii="Times New Roman" w:hAnsi="Times New Roman" w:cs="Times New Roman"/>
          <w:sz w:val="24"/>
          <w:szCs w:val="24"/>
        </w:rPr>
        <w:t>3</w:t>
      </w:r>
      <w:r w:rsidR="00443C4D" w:rsidRPr="00056E71">
        <w:rPr>
          <w:rFonts w:ascii="Times New Roman" w:hAnsi="Times New Roman" w:cs="Times New Roman"/>
          <w:sz w:val="24"/>
          <w:szCs w:val="24"/>
        </w:rPr>
        <w:t>0 et débutant à l’adresse [00h], le résultat sera placé à l’</w:t>
      </w:r>
      <w:r w:rsidR="002D78DD" w:rsidRPr="00056E71">
        <w:rPr>
          <w:rFonts w:ascii="Times New Roman" w:hAnsi="Times New Roman" w:cs="Times New Roman"/>
          <w:sz w:val="24"/>
          <w:szCs w:val="24"/>
        </w:rPr>
        <w:t>adresse [2</w:t>
      </w:r>
      <w:r w:rsidR="00443C4D" w:rsidRPr="00056E71">
        <w:rPr>
          <w:rFonts w:ascii="Times New Roman" w:hAnsi="Times New Roman" w:cs="Times New Roman"/>
          <w:sz w:val="24"/>
          <w:szCs w:val="24"/>
        </w:rPr>
        <w:t>00h].</w:t>
      </w:r>
    </w:p>
    <w:p w:rsidR="00280EF9" w:rsidRPr="00056E71" w:rsidRDefault="00280EF9" w:rsidP="00280EF9">
      <w:pPr>
        <w:autoSpaceDE w:val="0"/>
        <w:autoSpaceDN w:val="0"/>
        <w:adjustRightInd w:val="0"/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56E71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056E71">
        <w:rPr>
          <w:rFonts w:ascii="Times New Roman" w:hAnsi="Times New Roman" w:cs="Times New Roman"/>
          <w:sz w:val="24"/>
          <w:szCs w:val="24"/>
        </w:rPr>
        <w:t xml:space="preserve">Ajouter ou programme précédent les déclarations ci-dessous, exécuter le programme puis expliquer les résultats. </w:t>
      </w:r>
    </w:p>
    <w:p w:rsidR="00280EF9" w:rsidRPr="00056E71" w:rsidRDefault="00280EF9" w:rsidP="00280EF9">
      <w:pPr>
        <w:autoSpaceDE w:val="0"/>
        <w:autoSpaceDN w:val="0"/>
        <w:adjustRightInd w:val="0"/>
        <w:spacing w:after="120" w:line="300" w:lineRule="exact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56E71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056E71">
        <w:rPr>
          <w:rFonts w:ascii="Courier New" w:hAnsi="Courier New" w:cs="Courier New"/>
          <w:sz w:val="24"/>
          <w:szCs w:val="24"/>
          <w:lang w:val="en-US"/>
        </w:rPr>
        <w:t xml:space="preserve">  db 'Hello world' </w:t>
      </w:r>
    </w:p>
    <w:p w:rsidR="00280EF9" w:rsidRPr="00056E71" w:rsidRDefault="00280EF9" w:rsidP="00280EF9">
      <w:pPr>
        <w:autoSpaceDE w:val="0"/>
        <w:autoSpaceDN w:val="0"/>
        <w:adjustRightInd w:val="0"/>
        <w:spacing w:after="120" w:line="300" w:lineRule="exac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6E71">
        <w:rPr>
          <w:rFonts w:ascii="Courier New" w:hAnsi="Courier New" w:cs="Courier New"/>
          <w:sz w:val="24"/>
          <w:szCs w:val="24"/>
          <w:lang w:val="en-US"/>
        </w:rPr>
        <w:t xml:space="preserve">tab2 </w:t>
      </w:r>
      <w:proofErr w:type="spellStart"/>
      <w:r w:rsidRPr="00056E71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056E71">
        <w:rPr>
          <w:rFonts w:ascii="Courier New" w:hAnsi="Courier New" w:cs="Courier New"/>
          <w:sz w:val="24"/>
          <w:szCs w:val="24"/>
          <w:lang w:val="en-US"/>
        </w:rPr>
        <w:t xml:space="preserve"> 5 dup(1)</w:t>
      </w:r>
    </w:p>
    <w:p w:rsidR="00280EF9" w:rsidRPr="00280EF9" w:rsidRDefault="00FE047E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223" type="#_x0000_t202" style="position:absolute;left:0;text-align:left;margin-left:157.6pt;margin-top:8.1pt;width:129.5pt;height:319.85pt;z-index:251692032;mso-wrap-style:none">
            <v:textbox>
              <w:txbxContent>
                <w:p w:rsidR="00314967" w:rsidRPr="008B64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n-US"/>
                    </w:rPr>
                    <w:t>;Exo2- Solution 2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data segment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0EF9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  <w:t>;</w:t>
                  </w:r>
                  <w:proofErr w:type="spellStart"/>
                  <w:r w:rsidRPr="00280EF9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  <w:t>données</w:t>
                  </w:r>
                  <w:proofErr w:type="spellEnd"/>
                  <w:r w:rsidRPr="00280EF9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msg</w:t>
                  </w:r>
                  <w:proofErr w:type="spellEnd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db 'Hello world'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tab2 </w:t>
                  </w:r>
                  <w:proofErr w:type="spellStart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5 dup(1)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ends</w:t>
                  </w:r>
                  <w:proofErr w:type="spellEnd"/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280EF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MOV </w:t>
                  </w:r>
                  <w:proofErr w:type="spellStart"/>
                  <w:r w:rsidRPr="00280EF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280EF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ab/>
                    <w:t>MOV DS,AX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;code  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MOV SI,00H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MOV BX,00h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MOV CX,30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;boucle et test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etq2:   CMP [SI],0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JNZ etq1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INC BX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etq1: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INC SI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  <w:lang w:val="en-US"/>
                    </w:rPr>
                    <w:t>LOOP etq2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ab/>
                    <w:t>MOV [200h], BX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hlt</w:t>
                  </w:r>
                  <w:proofErr w:type="spellEnd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code ends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end start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222" type="#_x0000_t202" style="position:absolute;left:0;text-align:left;margin-left:12pt;margin-top:8.1pt;width:123pt;height:319.85pt;z-index:251691008;mso-wrap-style:none">
            <v:textbox>
              <w:txbxContent>
                <w:p w:rsidR="00314967" w:rsidRPr="008B64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n-US"/>
                    </w:rPr>
                    <w:t>;Exo2-Solution 1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data segment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0EF9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  <w:t>;</w:t>
                  </w:r>
                  <w:proofErr w:type="spellStart"/>
                  <w:r w:rsidRPr="00280EF9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  <w:t>données</w:t>
                  </w:r>
                  <w:proofErr w:type="spellEnd"/>
                  <w:r w:rsidRPr="00280EF9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msg</w:t>
                  </w:r>
                  <w:proofErr w:type="spellEnd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db 'Hello world'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tab2 </w:t>
                  </w:r>
                  <w:proofErr w:type="spellStart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5 dup(1)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ends</w:t>
                  </w:r>
                  <w:proofErr w:type="spellEnd"/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280EF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MOV </w:t>
                  </w:r>
                  <w:proofErr w:type="spellStart"/>
                  <w:r w:rsidRPr="00280EF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280EF9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ab/>
                    <w:t>MOV DS,AX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;code  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MOV SI,00H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MOV BX,00h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MOV CX,30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;boucle et test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etq2:   CMP [SI],0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JNZ etq1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INC BX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etq1: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INC SI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DEC CX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JNZ etq2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MOV [200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h</w:t>
                  </w: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], BX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proofErr w:type="spellStart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hlt</w:t>
                  </w:r>
                  <w:proofErr w:type="spellEnd"/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code ends</w:t>
                  </w:r>
                </w:p>
                <w:p w:rsidR="00314967" w:rsidRPr="00280EF9" w:rsidRDefault="00314967" w:rsidP="00280EF9">
                  <w:pPr>
                    <w:spacing w:after="0" w:line="240" w:lineRule="auto"/>
                    <w:rPr>
                      <w:szCs w:val="20"/>
                    </w:rPr>
                  </w:pPr>
                  <w:r w:rsidRPr="00280E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end start</w:t>
                  </w:r>
                </w:p>
              </w:txbxContent>
            </v:textbox>
          </v:shape>
        </w:pict>
      </w:r>
    </w:p>
    <w:p w:rsidR="00A0601A" w:rsidRPr="00280EF9" w:rsidRDefault="00A0601A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0EF9" w:rsidRPr="00280EF9" w:rsidRDefault="00280EF9" w:rsidP="00854CBA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0F4E" w:rsidRPr="00056E71" w:rsidRDefault="00D20F4E" w:rsidP="00D20F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E71">
        <w:rPr>
          <w:rFonts w:ascii="Times New Roman" w:hAnsi="Times New Roman" w:cs="Times New Roman"/>
          <w:b/>
          <w:sz w:val="24"/>
          <w:szCs w:val="24"/>
        </w:rPr>
        <w:t>Exercice 3</w:t>
      </w:r>
    </w:p>
    <w:p w:rsidR="00861F5E" w:rsidRPr="00056E71" w:rsidRDefault="00D20F4E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56E71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861F5E" w:rsidRPr="00056E71">
        <w:rPr>
          <w:rFonts w:ascii="Times New Roman" w:hAnsi="Times New Roman" w:cs="Times New Roman"/>
          <w:sz w:val="24"/>
          <w:szCs w:val="24"/>
        </w:rPr>
        <w:t>Ecrire un programme qui permet de trier par ordre croissant un tableau de longueur N = 100h débutant à l’adresse [200h].</w:t>
      </w:r>
    </w:p>
    <w:p w:rsidR="002D7C4E" w:rsidRDefault="002D7C4E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0301C" w:rsidRDefault="0090301C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0301C" w:rsidRDefault="0090301C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0301C" w:rsidRDefault="0090301C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0301C" w:rsidRDefault="0090301C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0301C" w:rsidRDefault="0090301C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0301C" w:rsidRDefault="0090301C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90301C" w:rsidRDefault="00FE047E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47E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pict>
          <v:shape id="_x0000_s1229" type="#_x0000_t202" style="position:absolute;left:0;text-align:left;margin-left:59pt;margin-top:-8.95pt;width:321.7pt;height:436.45pt;z-index:251698176">
            <v:textbox>
              <w:txbxContent>
                <w:p w:rsidR="00314967" w:rsidRPr="0090301C" w:rsidRDefault="00314967" w:rsidP="0090301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 xml:space="preserve">; Un programme qui permet </w:t>
                  </w: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 xml:space="preserve">de trier les éléments d’un </w:t>
                  </w:r>
                  <w:r w:rsidRPr="0090301C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tableau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data segment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Tab </w:t>
                  </w: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12, 46, 2, 11, 9, 22, 3, 7, 1, 31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nbr</w:t>
                  </w:r>
                  <w:proofErr w:type="spellEnd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dw</w:t>
                  </w:r>
                  <w:proofErr w:type="spellEnd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10 ; nombre des </w:t>
                  </w: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éléements</w:t>
                  </w:r>
                  <w:proofErr w:type="spellEnd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du tableau Tab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ends</w:t>
                  </w:r>
                  <w:proofErr w:type="spellEnd"/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1496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MOV </w:t>
                  </w:r>
                  <w:proofErr w:type="spellStart"/>
                  <w:r w:rsidRPr="0031496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1496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MOV DS,AX 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 LEA AX, Tab  </w:t>
                  </w:r>
                  <w:r w:rsidRPr="00314967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Lire l'adresse du tableau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            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PUSH AX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314967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Empile l'adresse du tableau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PUSH </w:t>
                  </w: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nbr</w:t>
                  </w:r>
                  <w:proofErr w:type="spellEnd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314967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; Empile le nombre des éléments du tableau 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CALL </w:t>
                  </w: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triTab</w:t>
                  </w:r>
                  <w:proofErr w:type="spellEnd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314967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appel de la procédure de tri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hlt</w:t>
                  </w:r>
                  <w:proofErr w:type="spellEnd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                                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triTab</w:t>
                  </w:r>
                  <w:proofErr w:type="spellEnd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proc </w:t>
                  </w: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near</w:t>
                  </w:r>
                  <w:proofErr w:type="spellEnd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;début de la procédure de tri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MOV BP, SP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; </w:t>
                  </w:r>
                  <w:r w:rsidRPr="000D4D8F">
                    <w:rPr>
                      <w:rFonts w:ascii="Arial" w:hAnsi="Arial" w:cs="Arial"/>
                      <w:color w:val="00B050"/>
                      <w:sz w:val="20"/>
                      <w:szCs w:val="20"/>
                    </w:rPr>
                    <w:t>adresse sommet pile</w:t>
                  </w:r>
                  <w:r w:rsidRPr="000D4D8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MOV SI, [BP+4]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314967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 ; Lire l'adresse du tableau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MOV CX, [BP+2]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314967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Lire le nombre des éléments du tableau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lab1: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MOV AX, [SI] 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MOV BX, SI 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MOV DX, CX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lab2: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DEC DX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 CMP DX,0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JE lab3 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ADD BX, 2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CMP AX, [BX]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JLE lab2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XCHG AX, [BX]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MOV [SI], AX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JMP lab2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lab3: ADD SI,2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LOOP lab1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  <w:t xml:space="preserve">    RET  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triTab</w:t>
                  </w:r>
                  <w:proofErr w:type="spellEnd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endP</w:t>
                  </w:r>
                  <w:proofErr w:type="spellEnd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;fin de la procédure    </w:t>
                  </w:r>
                </w:p>
                <w:p w:rsidR="00314967" w:rsidRP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code </w:t>
                  </w:r>
                  <w:proofErr w:type="spellStart"/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ends</w:t>
                  </w:r>
                  <w:proofErr w:type="spellEnd"/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szCs w:val="20"/>
                    </w:rPr>
                  </w:pPr>
                  <w:r w:rsidRPr="0031496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end start</w:t>
                  </w:r>
                </w:p>
              </w:txbxContent>
            </v:textbox>
          </v:shape>
        </w:pict>
      </w:r>
    </w:p>
    <w:p w:rsidR="0090301C" w:rsidRDefault="0090301C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301C" w:rsidRDefault="0090301C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301C" w:rsidRDefault="0090301C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301C" w:rsidRDefault="0090301C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FE047E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shape id="_x0000_s1233" type="#_x0000_t202" style="position:absolute;left:0;text-align:left;margin-left:59pt;margin-top:-75.8pt;width:321.7pt;height:307pt;z-index:251700224">
            <v:textbox>
              <w:txbxContent>
                <w:p w:rsidR="0015784D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 xml:space="preserve">; Un programme qui permet </w:t>
                  </w: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 xml:space="preserve">de trier les éléments d’un </w:t>
                  </w:r>
                  <w:r w:rsidRPr="0090301C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tableau</w:t>
                  </w:r>
                </w:p>
                <w:p w:rsidR="0015784D" w:rsidRPr="0090301C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; débutant à l’adresse 200h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include 'emu8086.inc'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data segment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ends</w:t>
                  </w:r>
                  <w:proofErr w:type="spellEnd"/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F74E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   MOV </w:t>
                  </w:r>
                  <w:proofErr w:type="spellStart"/>
                  <w:r w:rsidRPr="001F74E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F74E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   MOV DS,AX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</w:t>
                  </w:r>
                  <w:r w:rsidRPr="001F74EE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; Appel de la procédure de Tri                   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PUSH 200h              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PUSH 100</w:t>
                  </w: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 w:rsidRPr="001F74E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CALL </w:t>
                  </w:r>
                  <w:proofErr w:type="spellStart"/>
                  <w:r w:rsidRPr="001F74E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triTab</w:t>
                  </w:r>
                  <w:proofErr w:type="spellEnd"/>
                  <w:r w:rsidRPr="001F74E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1F74EE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       ; Appel de la procédure d'affichage                  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PUSH 200h              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PUSH 100</w:t>
                  </w: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1F74E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CALL </w:t>
                  </w:r>
                  <w:proofErr w:type="spellStart"/>
                  <w:r w:rsidRPr="001F74E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afficherTab</w:t>
                  </w:r>
                  <w:proofErr w:type="spellEnd"/>
                  <w:r w:rsidRPr="001F74EE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hlt</w:t>
                  </w:r>
                  <w:proofErr w:type="spellEnd"/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                               </w:t>
                  </w:r>
                </w:p>
                <w:p w:rsidR="0015784D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; Définition de la procédure de tri</w:t>
                  </w:r>
                </w:p>
                <w:p w:rsidR="0015784D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; Définition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de la procédure d’affichage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code </w:t>
                  </w:r>
                  <w:proofErr w:type="spellStart"/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ends</w:t>
                  </w:r>
                  <w:proofErr w:type="spellEnd"/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DEFINE_PRINT_NUM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DEFINE_PRINT_NUM_UNS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DEFINE_SCAN_NUM</w:t>
                  </w:r>
                </w:p>
                <w:p w:rsidR="0015784D" w:rsidRPr="001F74EE" w:rsidRDefault="0015784D" w:rsidP="0015784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end </w:t>
                  </w:r>
                  <w:proofErr w:type="spellStart"/>
                  <w:r w:rsidRPr="001F74EE">
                    <w:rPr>
                      <w:rFonts w:ascii="Arial" w:hAnsi="Arial" w:cs="Arial"/>
                      <w:bCs/>
                      <w:sz w:val="20"/>
                      <w:szCs w:val="20"/>
                    </w:rPr>
                    <w:t>start</w:t>
                  </w:r>
                  <w:proofErr w:type="spellEnd"/>
                </w:p>
              </w:txbxContent>
            </v:textbox>
          </v:shape>
        </w:pict>
      </w: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FE047E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lastRenderedPageBreak/>
        <w:pict>
          <v:shape id="_x0000_s1230" type="#_x0000_t202" style="position:absolute;left:0;text-align:left;margin-left:59pt;margin-top:-10.45pt;width:321.7pt;height:375.65pt;z-index:251699200;mso-wrap-style:none">
            <v:textbox>
              <w:txbxContent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; Un programme qui permet d’afficher un tableau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include 'emu8086.inc'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data segment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Tab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11, 4, 6, 8, 10, 12, 14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nbr</w:t>
                  </w:r>
                  <w:proofErr w:type="spellEnd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dw</w:t>
                  </w:r>
                  <w:proofErr w:type="spellEnd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7 ; nombre des éléments du tableau Tab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ends</w:t>
                  </w:r>
                  <w:proofErr w:type="spellEnd"/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0301C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   MOV </w:t>
                  </w:r>
                  <w:proofErr w:type="spellStart"/>
                  <w:r w:rsidRPr="0090301C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0301C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   MOV DS,AX 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LEA AX, Tab  </w:t>
                  </w:r>
                  <w:r w:rsidRPr="0090301C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   ; Lire l’adresse du tableau                 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PUSH AX           </w:t>
                  </w:r>
                  <w:r w:rsidRPr="0090301C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; Empile l'adresse du tableau </w:t>
                  </w:r>
                </w:p>
                <w:p w:rsid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PUSH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nbr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  </w:t>
                  </w:r>
                  <w:r w:rsidRPr="0090301C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; Empile le nombre des </w:t>
                  </w:r>
                  <w:r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r w:rsidRPr="0090301C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éléments du</w:t>
                  </w: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90301C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tableau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 w:rsidRPr="0090301C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CALL </w:t>
                  </w:r>
                  <w:proofErr w:type="spellStart"/>
                  <w:r w:rsidRPr="0090301C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afficherTab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  <w:r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; Appel de la </w:t>
                  </w:r>
                  <w:r w:rsidRPr="0090301C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procédure d’affichage</w:t>
                  </w:r>
                </w:p>
                <w:p w:rsidR="00314967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hlt</w:t>
                  </w:r>
                  <w:proofErr w:type="spellEnd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afficherTab</w:t>
                  </w:r>
                  <w:proofErr w:type="spellEnd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proc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near</w:t>
                  </w:r>
                  <w:proofErr w:type="spellEnd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90301C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début de la procédure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</w:t>
                  </w: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MOV BP, SP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 w:rsidRPr="000D4D8F">
                    <w:rPr>
                      <w:rFonts w:ascii="Arial" w:hAnsi="Arial" w:cs="Arial"/>
                      <w:color w:val="00B050"/>
                      <w:sz w:val="20"/>
                      <w:szCs w:val="20"/>
                    </w:rPr>
                    <w:t>;</w:t>
                  </w:r>
                  <w:r>
                    <w:rPr>
                      <w:rFonts w:ascii="Arial" w:hAnsi="Arial" w:cs="Arial"/>
                      <w:color w:val="00B050"/>
                      <w:sz w:val="20"/>
                      <w:szCs w:val="20"/>
                    </w:rPr>
                    <w:t xml:space="preserve"> </w:t>
                  </w:r>
                  <w:r w:rsidRPr="000D4D8F">
                    <w:rPr>
                      <w:rFonts w:ascii="Arial" w:hAnsi="Arial" w:cs="Arial"/>
                      <w:color w:val="00B050"/>
                      <w:sz w:val="20"/>
                      <w:szCs w:val="20"/>
                    </w:rPr>
                    <w:t xml:space="preserve"> adresse sommet pile</w:t>
                  </w:r>
                  <w:r w:rsidRPr="000D4D8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</w:t>
                  </w: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MOV SI, [BP+4</w:t>
                  </w:r>
                  <w:r w:rsidRPr="0090301C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]   ; Lire l'adresse du tableau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</w:t>
                  </w: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MOV CX,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[BP+2] ; </w:t>
                  </w:r>
                  <w:r w:rsidRPr="0090301C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Lire le nombre des éléments du tableau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lab</w:t>
                  </w:r>
                  <w:proofErr w:type="spellEnd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: MOV AX, [SI] 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</w:t>
                  </w: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CALL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print_num</w:t>
                  </w:r>
                  <w:proofErr w:type="spellEnd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</w:t>
                  </w: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PRINTN '' 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</w:t>
                  </w: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ADD SI,2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</w:t>
                  </w: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LOOP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lab</w:t>
                  </w:r>
                  <w:proofErr w:type="spellEnd"/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  <w:t xml:space="preserve">    RET  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</w:t>
                  </w: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afficherTab</w:t>
                  </w:r>
                  <w:proofErr w:type="spellEnd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endP</w:t>
                  </w:r>
                  <w:proofErr w:type="spellEnd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90301C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;</w:t>
                  </w:r>
                  <w:r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r w:rsidRPr="0090301C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fin de la procédure 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code </w:t>
                  </w:r>
                  <w:proofErr w:type="spellStart"/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ends</w:t>
                  </w:r>
                  <w:proofErr w:type="spellEnd"/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DEFINE_PRINT_NUM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DEFINE_PRINT_NUM_UNS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DEFINE_SCAN_NUM</w:t>
                  </w:r>
                </w:p>
                <w:p w:rsidR="00314967" w:rsidRPr="0090301C" w:rsidRDefault="00314967" w:rsidP="00314967">
                  <w:pPr>
                    <w:spacing w:after="0" w:line="240" w:lineRule="auto"/>
                    <w:rPr>
                      <w:szCs w:val="20"/>
                    </w:rPr>
                  </w:pPr>
                  <w:r w:rsidRPr="0090301C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end start</w:t>
                  </w:r>
                </w:p>
              </w:txbxContent>
            </v:textbox>
          </v:shape>
        </w:pict>
      </w: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4967" w:rsidRDefault="00314967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784D" w:rsidRDefault="0015784D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7C4E" w:rsidRPr="00056E71" w:rsidRDefault="002D7C4E" w:rsidP="002D7C4E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E71">
        <w:rPr>
          <w:rFonts w:ascii="Times New Roman" w:hAnsi="Times New Roman" w:cs="Times New Roman"/>
          <w:b/>
          <w:sz w:val="24"/>
          <w:szCs w:val="24"/>
        </w:rPr>
        <w:t>Exercice 4</w:t>
      </w:r>
    </w:p>
    <w:p w:rsidR="002D7C4E" w:rsidRPr="00056E71" w:rsidRDefault="002D7C4E" w:rsidP="002D7C4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56E71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056E71">
        <w:rPr>
          <w:rFonts w:ascii="Times New Roman" w:hAnsi="Times New Roman" w:cs="Times New Roman"/>
          <w:sz w:val="24"/>
          <w:szCs w:val="24"/>
        </w:rPr>
        <w:t xml:space="preserve">Ecrire une procédure (appelée </w:t>
      </w:r>
      <w:r w:rsidRPr="00056E71">
        <w:rPr>
          <w:rFonts w:ascii="Times New Roman" w:hAnsi="Times New Roman" w:cs="Times New Roman"/>
          <w:i/>
          <w:sz w:val="24"/>
          <w:szCs w:val="24"/>
        </w:rPr>
        <w:t>somme</w:t>
      </w:r>
      <w:r w:rsidRPr="00056E71">
        <w:rPr>
          <w:rFonts w:ascii="Times New Roman" w:hAnsi="Times New Roman" w:cs="Times New Roman"/>
          <w:sz w:val="24"/>
          <w:szCs w:val="24"/>
        </w:rPr>
        <w:t>) permettant de calculer la somme de deux nombres. Cette procédure utilise le passage de paramètres par registres: Les deux nombres sont passés par les registres AX et AX et le résultat sera placé dans AX.</w:t>
      </w:r>
    </w:p>
    <w:p w:rsidR="002D7C4E" w:rsidRPr="00056E71" w:rsidRDefault="002D7C4E" w:rsidP="002D7C4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56E71">
        <w:rPr>
          <w:rFonts w:ascii="Times New Roman" w:hAnsi="Times New Roman" w:cs="Times New Roman"/>
          <w:b/>
          <w:sz w:val="24"/>
          <w:szCs w:val="24"/>
        </w:rPr>
        <w:t>2)</w:t>
      </w:r>
      <w:r w:rsidRPr="00056E71">
        <w:rPr>
          <w:rFonts w:ascii="Times New Roman" w:hAnsi="Times New Roman" w:cs="Times New Roman"/>
          <w:sz w:val="24"/>
          <w:szCs w:val="24"/>
        </w:rPr>
        <w:t xml:space="preserve"> Appeler la procédure </w:t>
      </w:r>
      <w:r w:rsidRPr="00056E71">
        <w:rPr>
          <w:rFonts w:ascii="Times New Roman" w:hAnsi="Times New Roman" w:cs="Times New Roman"/>
          <w:i/>
          <w:sz w:val="24"/>
          <w:szCs w:val="24"/>
        </w:rPr>
        <w:t>somme</w:t>
      </w:r>
      <w:r w:rsidRPr="00056E71">
        <w:rPr>
          <w:rFonts w:ascii="Times New Roman" w:hAnsi="Times New Roman" w:cs="Times New Roman"/>
          <w:sz w:val="24"/>
          <w:szCs w:val="24"/>
        </w:rPr>
        <w:t xml:space="preserve"> à partir d’un autre programme (le programme appelant).</w:t>
      </w:r>
    </w:p>
    <w:p w:rsidR="00860BFC" w:rsidRDefault="00860BFC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5784D" w:rsidRDefault="0015784D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5784D" w:rsidRDefault="0015784D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5784D" w:rsidRDefault="0015784D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5784D" w:rsidRDefault="0015784D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5784D" w:rsidRDefault="0015784D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5784D" w:rsidRDefault="0015784D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5784D" w:rsidRDefault="0015784D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5784D" w:rsidRDefault="0015784D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15784D" w:rsidRDefault="0015784D" w:rsidP="00861F5E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80EF9" w:rsidRDefault="00FE047E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lastRenderedPageBreak/>
        <w:pict>
          <v:shape id="_x0000_s1224" type="#_x0000_t202" style="position:absolute;left:0;text-align:left;margin-left:25.15pt;margin-top:-5.75pt;width:200.3pt;height:308.05pt;z-index:251693056;mso-wrap-style:none">
            <v:textbox>
              <w:txbxContent>
                <w:p w:rsidR="00314967" w:rsidRPr="008B64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;Exo4-Q1 et Q2-Solution 1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;EXO4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data segment </w:t>
                  </w:r>
                </w:p>
                <w:p w:rsidR="00314967" w:rsidRPr="007067E5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7067E5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   ; Déclaration des variables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x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4h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y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6h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z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0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data ends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MOV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MOV DS,AX</w:t>
                  </w:r>
                </w:p>
                <w:p w:rsidR="00314967" w:rsidRPr="007067E5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7067E5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Début du code du programme appelant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MOV AX, x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MOV BX, y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7067E5"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</w:rPr>
                    <w:t>call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7067E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somme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appel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de la procédure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MOV y, AX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hlt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314967" w:rsidRPr="007067E5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7067E5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;définition de la procédure</w:t>
                  </w:r>
                </w:p>
                <w:p w:rsidR="00314967" w:rsidRPr="00E00E4F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E00E4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somme</w:t>
                  </w:r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E00E4F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</w:rPr>
                    <w:t xml:space="preserve">proc </w:t>
                  </w:r>
                  <w:proofErr w:type="spellStart"/>
                  <w:r w:rsidRPr="00E00E4F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</w:rPr>
                    <w:t>near</w:t>
                  </w:r>
                  <w:proofErr w:type="spellEnd"/>
                  <w:r w:rsidR="00E00E4F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</w:rPr>
                    <w:t xml:space="preserve">  </w:t>
                  </w:r>
                  <w:r w:rsidR="00E00E4F" w:rsidRPr="00E00E4F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; </w:t>
                  </w:r>
                  <w:r w:rsidR="00E00E4F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Début</w:t>
                  </w:r>
                  <w:r w:rsidR="00E00E4F" w:rsidRPr="00E00E4F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de la procédure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ab/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ADD AX, BX</w:t>
                  </w:r>
                </w:p>
                <w:p w:rsidR="00314967" w:rsidRPr="007067E5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7067E5"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</w:rPr>
                    <w:t xml:space="preserve">RET  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7067E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somme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67E5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</w:rPr>
                    <w:t>endP</w:t>
                  </w:r>
                  <w:proofErr w:type="spellEnd"/>
                  <w:r w:rsidR="00E00E4F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</w:rPr>
                    <w:t xml:space="preserve">          </w:t>
                  </w:r>
                  <w:r w:rsidR="00E00E4F" w:rsidRPr="00E00E4F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; </w:t>
                  </w:r>
                  <w:r w:rsidR="00E00E4F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Fi</w:t>
                  </w:r>
                  <w:r w:rsidRPr="00E00E4F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n de la procédure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code ends</w:t>
                  </w:r>
                </w:p>
                <w:p w:rsidR="00314967" w:rsidRPr="00280EF9" w:rsidRDefault="00314967" w:rsidP="008B64F9">
                  <w:pPr>
                    <w:spacing w:after="0" w:line="240" w:lineRule="auto"/>
                    <w:rPr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end start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shape id="_x0000_s1225" type="#_x0000_t202" style="position:absolute;left:0;text-align:left;margin-left:235.75pt;margin-top:-5.75pt;width:200.3pt;height:298.05pt;z-index:251694080;mso-wrap-style:none">
            <v:textbox>
              <w:txbxContent>
                <w:p w:rsidR="00314967" w:rsidRPr="008B64F9" w:rsidRDefault="00314967" w:rsidP="00280EF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;Exo4-Q1 et Q2-</w:t>
                  </w: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Solution 2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;EXO4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data segment </w:t>
                  </w:r>
                </w:p>
                <w:p w:rsidR="00314967" w:rsidRPr="007067E5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7067E5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   ; Déclaration des variables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x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4h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y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6h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z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0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data ends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MOV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MOV DS,AX</w:t>
                  </w:r>
                </w:p>
                <w:p w:rsidR="00314967" w:rsidRPr="007067E5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7067E5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Début du code du programme appelant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MOV AX, x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MOV BX, y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7067E5"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</w:rPr>
                    <w:t>call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7067E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somme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appel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de la procédure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MOV y, AX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hlt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314967" w:rsidRPr="007067E5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7067E5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;définition de la procédure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67E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somme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: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ADD AX, BX</w:t>
                  </w:r>
                </w:p>
                <w:p w:rsidR="00314967" w:rsidRPr="007067E5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</w:rPr>
                    <w:t xml:space="preserve">RET  </w:t>
                  </w:r>
                </w:p>
                <w:p w:rsidR="00314967" w:rsidRPr="008B64F9" w:rsidRDefault="00314967" w:rsidP="008B64F9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code ends</w:t>
                  </w:r>
                </w:p>
                <w:p w:rsidR="00314967" w:rsidRPr="00280EF9" w:rsidRDefault="00314967" w:rsidP="008B64F9">
                  <w:pPr>
                    <w:spacing w:after="0" w:line="240" w:lineRule="auto"/>
                    <w:rPr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end start</w:t>
                  </w:r>
                </w:p>
              </w:txbxContent>
            </v:textbox>
          </v:shape>
        </w:pict>
      </w: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0BFC" w:rsidRPr="00056E71" w:rsidRDefault="00860BFC" w:rsidP="00860BFC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56E71">
        <w:rPr>
          <w:rFonts w:ascii="Times New Roman" w:hAnsi="Times New Roman" w:cs="Times New Roman"/>
          <w:b/>
          <w:sz w:val="24"/>
          <w:szCs w:val="24"/>
        </w:rPr>
        <w:t>3</w:t>
      </w:r>
      <w:r w:rsidRPr="00056E71">
        <w:rPr>
          <w:rFonts w:ascii="Times New Roman" w:hAnsi="Times New Roman" w:cs="Times New Roman"/>
          <w:sz w:val="24"/>
          <w:szCs w:val="24"/>
        </w:rPr>
        <w:t>) Redéfinir la procédure précédente en utilisant le mode de passage de paramètres par pile.</w:t>
      </w:r>
    </w:p>
    <w:p w:rsidR="00860BFC" w:rsidRDefault="00FE047E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shape id="_x0000_s1227" type="#_x0000_t202" style="position:absolute;left:0;text-align:left;margin-left:212.6pt;margin-top:8.45pt;width:236.35pt;height:352.3pt;z-index:251696128">
            <v:textbox>
              <w:txbxContent>
                <w:p w:rsidR="00E00E4F" w:rsidRPr="00E00E4F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;Exo4-</w:t>
                  </w: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Q3</w:t>
                  </w:r>
                  <w:r w:rsidRPr="008B64F9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-</w:t>
                  </w: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Solution 2</w:t>
                  </w:r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data segment </w:t>
                  </w:r>
                </w:p>
                <w:p w:rsidR="00E00E4F" w:rsidRPr="007067E5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7067E5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   ; Déclaration des variables</w:t>
                  </w:r>
                </w:p>
                <w:p w:rsidR="00E00E4F" w:rsidRPr="00E00E4F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</w:t>
                  </w:r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x </w:t>
                  </w:r>
                  <w:proofErr w:type="spellStart"/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dw</w:t>
                  </w:r>
                  <w:proofErr w:type="spellEnd"/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4h</w:t>
                  </w:r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y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6h</w:t>
                  </w:r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z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0</w:t>
                  </w:r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data ends</w:t>
                  </w:r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MOV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MOV DS,AX</w:t>
                  </w:r>
                </w:p>
                <w:p w:rsidR="00E00E4F" w:rsidRPr="007067E5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7067E5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Début du code du programme appelant</w:t>
                  </w:r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PUSH 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x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          </w:t>
                  </w:r>
                  <w:r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Empile argument 1</w:t>
                  </w:r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PUSH 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y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Empile argument 2</w:t>
                  </w:r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7067E5"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</w:rPr>
                    <w:t>call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7067E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somme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</w:t>
                  </w:r>
                  <w:r w:rsidRPr="000D4D8F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Appel de la procédure</w:t>
                  </w:r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MOV y, AX</w:t>
                  </w:r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hlt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E00E4F" w:rsidRPr="007067E5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7067E5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; Définition de la procédure</w:t>
                  </w:r>
                </w:p>
                <w:p w:rsidR="00E00E4F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E00E4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somme</w:t>
                  </w:r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E00E4F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</w:rPr>
                    <w:t xml:space="preserve">proc </w:t>
                  </w:r>
                  <w:proofErr w:type="spellStart"/>
                  <w:r w:rsidRPr="00E00E4F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</w:rPr>
                    <w:t>near</w:t>
                  </w:r>
                  <w:proofErr w:type="spellEnd"/>
                </w:p>
                <w:p w:rsidR="00E00E4F" w:rsidRPr="00E00E4F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</w:rPr>
                    <w:t xml:space="preserve">   </w:t>
                  </w:r>
                  <w:r w:rsidRPr="00E00E4F"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</w:rPr>
                    <w:t>PUSH BP</w:t>
                  </w:r>
                  <w:r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</w:rPr>
                    <w:t xml:space="preserve">                </w:t>
                  </w:r>
                  <w:r w:rsidRPr="000D4D8F">
                    <w:rPr>
                      <w:rFonts w:ascii="Arial" w:hAnsi="Arial" w:cs="Arial"/>
                      <w:color w:val="00B05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Arial" w:hAnsi="Arial" w:cs="Arial"/>
                      <w:color w:val="00B050"/>
                      <w:sz w:val="20"/>
                      <w:szCs w:val="20"/>
                    </w:rPr>
                    <w:t>Sauvegarde BP</w:t>
                  </w:r>
                  <w:r w:rsidRPr="000D4D8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</w:t>
                  </w:r>
                </w:p>
                <w:p w:rsidR="00E00E4F" w:rsidRPr="000D4D8F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0D4D8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MOV BP, SP 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cs="Arial"/>
                      <w:color w:val="00B050"/>
                      <w:sz w:val="20"/>
                      <w:szCs w:val="20"/>
                    </w:rPr>
                    <w:t>; A</w:t>
                  </w:r>
                  <w:r w:rsidRPr="000D4D8F">
                    <w:rPr>
                      <w:rFonts w:ascii="Arial" w:hAnsi="Arial" w:cs="Arial"/>
                      <w:color w:val="00B050"/>
                      <w:sz w:val="20"/>
                      <w:szCs w:val="20"/>
                    </w:rPr>
                    <w:t>dresse sommet pile</w:t>
                  </w:r>
                  <w:r w:rsidRPr="000D4D8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</w:t>
                  </w:r>
                </w:p>
                <w:p w:rsidR="00E00E4F" w:rsidRPr="00E00E4F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0D4D8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>MOV AX, [BP+</w:t>
                  </w:r>
                  <w:r w:rsidRPr="00E00E4F"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</w:rPr>
                    <w:t>4</w:t>
                  </w:r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]     </w:t>
                  </w:r>
                  <w:r w:rsidRPr="00E00E4F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Charge argument 2</w:t>
                  </w:r>
                </w:p>
                <w:p w:rsidR="00E00E4F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ADD  AX, [BP+</w:t>
                  </w:r>
                  <w:r w:rsidRPr="00E00E4F"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</w:rPr>
                    <w:t>6</w:t>
                  </w:r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]     </w:t>
                  </w:r>
                  <w:r w:rsidRPr="00E00E4F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Charge argument 1</w:t>
                  </w:r>
                </w:p>
                <w:p w:rsidR="00E00E4F" w:rsidRPr="00E00E4F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  </w:t>
                  </w:r>
                  <w:r w:rsidRPr="00E00E4F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POP BP</w:t>
                  </w:r>
                  <w:r w:rsidRPr="00E00E4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</w:t>
                  </w:r>
                  <w:r w:rsidRPr="00E00E4F">
                    <w:rPr>
                      <w:rFonts w:ascii="Arial" w:hAnsi="Arial" w:cs="Arial"/>
                      <w:color w:val="00B050"/>
                      <w:sz w:val="20"/>
                      <w:szCs w:val="20"/>
                    </w:rPr>
                    <w:t xml:space="preserve"> ; restaure ancien BP</w:t>
                  </w:r>
                </w:p>
                <w:p w:rsidR="00E00E4F" w:rsidRPr="00E00E4F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 w:rsidRPr="00E00E4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RET  </w:t>
                  </w:r>
                </w:p>
                <w:p w:rsidR="00E00E4F" w:rsidRPr="008B64F9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7067E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somme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67E5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</w:rPr>
                    <w:t>endP</w:t>
                  </w:r>
                  <w:proofErr w:type="spellEnd"/>
                </w:p>
                <w:p w:rsidR="00E00E4F" w:rsidRDefault="00E00E4F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code ends</w:t>
                  </w:r>
                </w:p>
                <w:p w:rsidR="003E14C6" w:rsidRPr="00280EF9" w:rsidRDefault="003E14C6" w:rsidP="003E14C6">
                  <w:pPr>
                    <w:spacing w:after="0" w:line="240" w:lineRule="auto"/>
                    <w:rPr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end start</w:t>
                  </w:r>
                </w:p>
                <w:p w:rsidR="003E14C6" w:rsidRPr="008B64F9" w:rsidRDefault="003E14C6" w:rsidP="00E00E4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pict>
          <v:shape id="_x0000_s1226" type="#_x0000_t202" style="position:absolute;left:0;text-align:left;margin-left:2.95pt;margin-top:8.35pt;width:205pt;height:352.4pt;z-index:251695104;mso-wrap-style:none">
            <v:textbox>
              <w:txbxContent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;Exo4-</w:t>
                  </w: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Q3</w:t>
                  </w:r>
                  <w:r w:rsidRPr="008B64F9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-</w:t>
                  </w: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Solution</w:t>
                  </w:r>
                  <w:r w:rsidR="00E00E4F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 xml:space="preserve"> 1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data segment </w:t>
                  </w:r>
                </w:p>
                <w:p w:rsidR="00314967" w:rsidRPr="007067E5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7067E5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   ; Déclaration des variables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x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4h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y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6h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z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0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data ends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MOV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MOV DS,AX</w:t>
                  </w:r>
                </w:p>
                <w:p w:rsidR="00314967" w:rsidRPr="007067E5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7067E5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Début du code du programme appelant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PUSH 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x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          </w:t>
                  </w:r>
                  <w:r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Empile argument 1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PUSH 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y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 </w:t>
                  </w:r>
                  <w:r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Empile argument 2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Pr="007067E5"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</w:rPr>
                    <w:t>call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7067E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somme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</w:t>
                  </w:r>
                  <w:r w:rsidRPr="000D4D8F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>; Appel de la procédure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MOV y, AX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hlt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314967" w:rsidRPr="007067E5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</w:pPr>
                  <w:r w:rsidRPr="007067E5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</w:rPr>
                    <w:t xml:space="preserve"> ; Définition de la procédure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67E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somme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7067E5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  <w:lang w:val="en-US"/>
                    </w:rPr>
                    <w:t>proc near</w:t>
                  </w:r>
                </w:p>
                <w:p w:rsidR="00314967" w:rsidRPr="000D4D8F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0D4D8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MOV BP, SP         </w:t>
                  </w:r>
                  <w:r w:rsidR="00E00E4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  <w:r w:rsidR="00E00E4F">
                    <w:rPr>
                      <w:rFonts w:ascii="Arial" w:hAnsi="Arial" w:cs="Arial"/>
                      <w:color w:val="00B050"/>
                      <w:sz w:val="20"/>
                      <w:szCs w:val="20"/>
                    </w:rPr>
                    <w:t>; A</w:t>
                  </w:r>
                  <w:r w:rsidRPr="000D4D8F">
                    <w:rPr>
                      <w:rFonts w:ascii="Arial" w:hAnsi="Arial" w:cs="Arial"/>
                      <w:color w:val="00B050"/>
                      <w:sz w:val="20"/>
                      <w:szCs w:val="20"/>
                    </w:rPr>
                    <w:t>dresse sommet pile</w:t>
                  </w:r>
                  <w:r w:rsidRPr="000D4D8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</w:t>
                  </w:r>
                </w:p>
                <w:p w:rsidR="00314967" w:rsidRPr="000D4D8F" w:rsidRDefault="00314967" w:rsidP="000D4D8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0D4D8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MOV AX, [BP+2]     </w:t>
                  </w:r>
                  <w:r w:rsidRPr="000D4D8F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  <w:t xml:space="preserve">; </w:t>
                  </w:r>
                  <w:r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  <w:t>Charge argument 2</w:t>
                  </w:r>
                </w:p>
                <w:p w:rsidR="00314967" w:rsidRPr="008B64F9" w:rsidRDefault="00314967" w:rsidP="000D4D8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ADD  AX, [BP+4]     </w:t>
                  </w:r>
                  <w:r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  <w:t>;</w:t>
                  </w:r>
                  <w:r w:rsidRPr="000D4D8F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  <w:t xml:space="preserve">Charge </w:t>
                  </w:r>
                  <w:r w:rsidRPr="000D4D8F">
                    <w:rPr>
                      <w:rFonts w:ascii="Arial" w:hAnsi="Arial" w:cs="Arial"/>
                      <w:bCs/>
                      <w:color w:val="00B050"/>
                      <w:sz w:val="20"/>
                      <w:szCs w:val="20"/>
                      <w:lang w:val="en-US"/>
                    </w:rPr>
                    <w:t>argument 1</w:t>
                  </w:r>
                </w:p>
                <w:p w:rsidR="00314967" w:rsidRPr="00E00E4F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E00E4F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RET  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0D4D8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7067E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somme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067E5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</w:rPr>
                    <w:t>endP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314967" w:rsidRPr="008B64F9" w:rsidRDefault="00314967" w:rsidP="00CD5633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code ends</w:t>
                  </w:r>
                </w:p>
                <w:p w:rsidR="00314967" w:rsidRPr="00280EF9" w:rsidRDefault="00314967" w:rsidP="00CD5633">
                  <w:pPr>
                    <w:spacing w:after="0" w:line="240" w:lineRule="auto"/>
                    <w:rPr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end start</w:t>
                  </w:r>
                </w:p>
              </w:txbxContent>
            </v:textbox>
          </v:shape>
        </w:pict>
      </w: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0EF9" w:rsidRDefault="00280EF9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5633" w:rsidRDefault="00CD5633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05DF" w:rsidRPr="00094A81" w:rsidRDefault="00A805DF" w:rsidP="008E188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4A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1) </w:t>
      </w:r>
      <w:r w:rsidRPr="00094A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L'appel de la procédure </w:t>
      </w:r>
      <w:r w:rsidRPr="008E1885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somme</w:t>
      </w:r>
      <w:r w:rsidRPr="00094A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94A81">
        <w:rPr>
          <w:rFonts w:ascii="Times New Roman" w:hAnsi="Times New Roman" w:cs="Times New Roman"/>
          <w:color w:val="000000" w:themeColor="text1"/>
          <w:sz w:val="24"/>
          <w:szCs w:val="24"/>
        </w:rPr>
        <w:t>avec passage par la pile est :</w:t>
      </w:r>
    </w:p>
    <w:p w:rsidR="00A805DF" w:rsidRPr="00094A81" w:rsidRDefault="00A805DF" w:rsidP="00A805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94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PUSH x </w:t>
      </w:r>
      <w:r w:rsidRPr="00094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Pr="00094A8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 x = 4</w:t>
      </w:r>
    </w:p>
    <w:p w:rsidR="00A805DF" w:rsidRPr="00094A81" w:rsidRDefault="00A805DF" w:rsidP="00A805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94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PUSH y</w:t>
      </w:r>
      <w:r w:rsidRPr="00094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Pr="00094A8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; y = 6</w:t>
      </w:r>
    </w:p>
    <w:p w:rsidR="00A805DF" w:rsidRPr="00094A81" w:rsidRDefault="00A805DF" w:rsidP="00B349D0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94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CALL  </w:t>
      </w:r>
      <w:proofErr w:type="spellStart"/>
      <w:r w:rsidRPr="00094A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somme</w:t>
      </w:r>
      <w:proofErr w:type="spellEnd"/>
    </w:p>
    <w:p w:rsidR="00A805DF" w:rsidRPr="00094A81" w:rsidRDefault="00A805DF" w:rsidP="008E18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A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2) </w:t>
      </w:r>
      <w:r w:rsidRPr="00094A81">
        <w:rPr>
          <w:rFonts w:ascii="Times New Roman" w:hAnsi="Times New Roman" w:cs="Times New Roman"/>
          <w:sz w:val="24"/>
          <w:szCs w:val="24"/>
        </w:rPr>
        <w:t xml:space="preserve">La procédure </w:t>
      </w:r>
      <w:r w:rsidRPr="008E1885">
        <w:rPr>
          <w:rFonts w:ascii="Times New Roman" w:hAnsi="Times New Roman" w:cs="Times New Roman"/>
          <w:bCs/>
          <w:i/>
          <w:sz w:val="24"/>
          <w:szCs w:val="24"/>
        </w:rPr>
        <w:t>somme</w:t>
      </w:r>
      <w:r w:rsidRPr="00094A81">
        <w:rPr>
          <w:rFonts w:ascii="Times New Roman" w:hAnsi="Times New Roman" w:cs="Times New Roman"/>
          <w:sz w:val="24"/>
          <w:szCs w:val="24"/>
        </w:rPr>
        <w:t xml:space="preserve"> va lire la pile pour obtenir la valeur des paramètres. Pour cela, il faut bien comprendre quel est le contenu de la pile après le CALL :</w:t>
      </w:r>
    </w:p>
    <w:p w:rsidR="00A805DF" w:rsidRPr="00094A81" w:rsidRDefault="00A805DF" w:rsidP="00A80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A81">
        <w:rPr>
          <w:rFonts w:ascii="Times New Roman" w:hAnsi="Times New Roman" w:cs="Times New Roman"/>
          <w:sz w:val="24"/>
          <w:szCs w:val="24"/>
        </w:rPr>
        <w:t xml:space="preserve">SP       </w:t>
      </w:r>
      <w:r w:rsidRPr="00094A8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94A81">
        <w:rPr>
          <w:rFonts w:ascii="Times New Roman" w:hAnsi="Times New Roman" w:cs="Times New Roman"/>
          <w:sz w:val="24"/>
          <w:szCs w:val="24"/>
        </w:rPr>
        <w:t>IP (adresse de retour)</w:t>
      </w:r>
    </w:p>
    <w:p w:rsidR="00A805DF" w:rsidRPr="00094A81" w:rsidRDefault="00A805DF" w:rsidP="00A80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A81">
        <w:rPr>
          <w:rFonts w:ascii="Times New Roman" w:hAnsi="Times New Roman" w:cs="Times New Roman"/>
          <w:sz w:val="24"/>
          <w:szCs w:val="24"/>
        </w:rPr>
        <w:t xml:space="preserve">SP+2   </w:t>
      </w:r>
      <w:r w:rsidRPr="00094A8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94A81">
        <w:rPr>
          <w:rFonts w:ascii="Times New Roman" w:hAnsi="Times New Roman" w:cs="Times New Roman"/>
          <w:sz w:val="24"/>
          <w:szCs w:val="24"/>
        </w:rPr>
        <w:t>x = 6 (deuxième paramètre)</w:t>
      </w:r>
    </w:p>
    <w:p w:rsidR="00A805DF" w:rsidRPr="00094A81" w:rsidRDefault="00A805DF" w:rsidP="00A805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A81">
        <w:rPr>
          <w:rFonts w:ascii="Times New Roman" w:hAnsi="Times New Roman" w:cs="Times New Roman"/>
          <w:sz w:val="24"/>
          <w:szCs w:val="24"/>
        </w:rPr>
        <w:t xml:space="preserve">SP+4  </w:t>
      </w:r>
      <w:r w:rsidRPr="00094A8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94A81">
        <w:rPr>
          <w:rFonts w:ascii="Times New Roman" w:hAnsi="Times New Roman" w:cs="Times New Roman"/>
          <w:sz w:val="24"/>
          <w:szCs w:val="24"/>
        </w:rPr>
        <w:t>x = 4 (premier paramètre)</w:t>
      </w:r>
    </w:p>
    <w:p w:rsidR="00A805DF" w:rsidRPr="00094A81" w:rsidRDefault="00A805DF" w:rsidP="008E18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A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3) </w:t>
      </w:r>
      <w:r w:rsidRPr="00094A81">
        <w:rPr>
          <w:rFonts w:ascii="Times New Roman" w:hAnsi="Times New Roman" w:cs="Times New Roman"/>
          <w:sz w:val="24"/>
          <w:szCs w:val="24"/>
        </w:rPr>
        <w:t>La valeur de retour est laissée dans AX.</w:t>
      </w:r>
    </w:p>
    <w:p w:rsidR="00094A81" w:rsidRPr="005C69C0" w:rsidRDefault="00094A81" w:rsidP="008E188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094A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La deuxième version de la procédure ne modifie pas la valeur contenue par BP avant l'appel.</w:t>
      </w:r>
    </w:p>
    <w:p w:rsidR="00703678" w:rsidRPr="00056E71" w:rsidRDefault="00703678" w:rsidP="00703678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E71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r w:rsidR="00144A48" w:rsidRPr="00056E71">
        <w:rPr>
          <w:rFonts w:ascii="Times New Roman" w:hAnsi="Times New Roman" w:cs="Times New Roman"/>
          <w:b/>
          <w:sz w:val="24"/>
          <w:szCs w:val="24"/>
        </w:rPr>
        <w:t>5</w:t>
      </w:r>
    </w:p>
    <w:p w:rsidR="00703678" w:rsidRPr="00056E71" w:rsidRDefault="00703678" w:rsidP="00703678">
      <w:pPr>
        <w:spacing w:after="120" w:line="3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56E71">
        <w:rPr>
          <w:rFonts w:ascii="Times New Roman" w:hAnsi="Times New Roman" w:cs="Times New Roman"/>
          <w:sz w:val="24"/>
          <w:szCs w:val="24"/>
        </w:rPr>
        <w:t>Définir puis appeler chacune des procédures suivantes :</w:t>
      </w:r>
    </w:p>
    <w:p w:rsidR="00703678" w:rsidRPr="00056E71" w:rsidRDefault="00703678" w:rsidP="00056E71">
      <w:pPr>
        <w:pStyle w:val="Paragraphedeliste"/>
        <w:numPr>
          <w:ilvl w:val="0"/>
          <w:numId w:val="14"/>
        </w:numPr>
        <w:spacing w:after="120" w:line="300" w:lineRule="exac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9DC">
        <w:rPr>
          <w:rFonts w:ascii="Times New Roman" w:hAnsi="Times New Roman" w:cs="Times New Roman"/>
          <w:i/>
          <w:sz w:val="24"/>
          <w:szCs w:val="24"/>
        </w:rPr>
        <w:t>fact</w:t>
      </w:r>
      <w:proofErr w:type="spellEnd"/>
      <w:r w:rsidRPr="00056E71">
        <w:rPr>
          <w:rFonts w:ascii="Times New Roman" w:hAnsi="Times New Roman" w:cs="Times New Roman"/>
          <w:sz w:val="24"/>
          <w:szCs w:val="24"/>
        </w:rPr>
        <w:t>: qui calcule le factoriel n! d’un entier naturel.</w:t>
      </w:r>
    </w:p>
    <w:p w:rsidR="00703678" w:rsidRPr="00056E71" w:rsidRDefault="00703678" w:rsidP="00056E71">
      <w:pPr>
        <w:pStyle w:val="Paragraphedeliste"/>
        <w:numPr>
          <w:ilvl w:val="0"/>
          <w:numId w:val="14"/>
        </w:numPr>
        <w:spacing w:after="120" w:line="300" w:lineRule="exac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9DC">
        <w:rPr>
          <w:rFonts w:ascii="Times New Roman" w:hAnsi="Times New Roman" w:cs="Times New Roman"/>
          <w:i/>
          <w:sz w:val="24"/>
          <w:szCs w:val="24"/>
        </w:rPr>
        <w:t>fibo</w:t>
      </w:r>
      <w:proofErr w:type="spellEnd"/>
      <w:r w:rsidRPr="00056E71">
        <w:rPr>
          <w:rFonts w:ascii="Times New Roman" w:hAnsi="Times New Roman" w:cs="Times New Roman"/>
          <w:sz w:val="24"/>
          <w:szCs w:val="24"/>
        </w:rPr>
        <w:t xml:space="preserve"> : qui </w:t>
      </w:r>
      <w:r w:rsidRPr="00056E71">
        <w:rPr>
          <w:rFonts w:ascii="Times New Roman" w:hAnsi="Times New Roman" w:cs="Times New Roman"/>
          <w:bCs/>
          <w:sz w:val="24"/>
          <w:szCs w:val="24"/>
        </w:rPr>
        <w:t xml:space="preserve">calcule n termes de la suite de </w:t>
      </w:r>
      <w:proofErr w:type="spellStart"/>
      <w:r w:rsidRPr="00056E71">
        <w:rPr>
          <w:rFonts w:ascii="Times New Roman" w:hAnsi="Times New Roman" w:cs="Times New Roman"/>
          <w:bCs/>
          <w:sz w:val="24"/>
          <w:szCs w:val="24"/>
        </w:rPr>
        <w:t>Fibonacci</w:t>
      </w:r>
      <w:proofErr w:type="spellEnd"/>
      <w:r w:rsidRPr="00056E71">
        <w:rPr>
          <w:rFonts w:ascii="Times New Roman" w:hAnsi="Times New Roman" w:cs="Times New Roman"/>
          <w:bCs/>
          <w:sz w:val="24"/>
          <w:szCs w:val="24"/>
        </w:rPr>
        <w:t> : U</w:t>
      </w:r>
      <w:r w:rsidRPr="00056E71">
        <w:rPr>
          <w:rFonts w:ascii="Times New Roman" w:hAnsi="Times New Roman" w:cs="Times New Roman"/>
          <w:bCs/>
          <w:sz w:val="24"/>
          <w:szCs w:val="24"/>
          <w:vertAlign w:val="subscript"/>
        </w:rPr>
        <w:t>0</w:t>
      </w:r>
      <w:r w:rsidRPr="00056E71">
        <w:rPr>
          <w:rFonts w:ascii="Times New Roman" w:hAnsi="Times New Roman" w:cs="Times New Roman"/>
          <w:bCs/>
          <w:sz w:val="24"/>
          <w:szCs w:val="24"/>
        </w:rPr>
        <w:t>=1, U</w:t>
      </w:r>
      <w:r w:rsidRPr="00056E71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056E71">
        <w:rPr>
          <w:rFonts w:ascii="Times New Roman" w:hAnsi="Times New Roman" w:cs="Times New Roman"/>
          <w:bCs/>
          <w:sz w:val="24"/>
          <w:szCs w:val="24"/>
        </w:rPr>
        <w:t>=1, U</w:t>
      </w:r>
      <w:r w:rsidRPr="00056E71">
        <w:rPr>
          <w:rFonts w:ascii="Times New Roman" w:hAnsi="Times New Roman" w:cs="Times New Roman"/>
          <w:bCs/>
          <w:sz w:val="24"/>
          <w:szCs w:val="24"/>
          <w:vertAlign w:val="subscript"/>
        </w:rPr>
        <w:t>n+1</w:t>
      </w:r>
      <w:r w:rsidRPr="00056E71">
        <w:rPr>
          <w:rFonts w:ascii="Times New Roman" w:hAnsi="Times New Roman" w:cs="Times New Roman"/>
          <w:bCs/>
          <w:sz w:val="24"/>
          <w:szCs w:val="24"/>
        </w:rPr>
        <w:t>=U</w:t>
      </w:r>
      <w:r w:rsidRPr="00056E71">
        <w:rPr>
          <w:rFonts w:ascii="Times New Roman" w:hAnsi="Times New Roman" w:cs="Times New Roman"/>
          <w:bCs/>
          <w:sz w:val="24"/>
          <w:szCs w:val="24"/>
          <w:vertAlign w:val="subscript"/>
        </w:rPr>
        <w:t>n</w:t>
      </w:r>
      <w:r w:rsidRPr="00056E71">
        <w:rPr>
          <w:rFonts w:ascii="Times New Roman" w:hAnsi="Times New Roman" w:cs="Times New Roman"/>
          <w:bCs/>
          <w:sz w:val="24"/>
          <w:szCs w:val="24"/>
        </w:rPr>
        <w:t xml:space="preserve"> + U</w:t>
      </w:r>
      <w:r w:rsidRPr="00056E71">
        <w:rPr>
          <w:rFonts w:ascii="Times New Roman" w:hAnsi="Times New Roman" w:cs="Times New Roman"/>
          <w:bCs/>
          <w:sz w:val="24"/>
          <w:szCs w:val="24"/>
          <w:vertAlign w:val="subscript"/>
        </w:rPr>
        <w:t>n-1</w:t>
      </w:r>
      <w:r w:rsidRPr="00056E71">
        <w:rPr>
          <w:rFonts w:ascii="Times New Roman" w:hAnsi="Times New Roman" w:cs="Times New Roman"/>
          <w:bCs/>
          <w:sz w:val="24"/>
          <w:szCs w:val="24"/>
        </w:rPr>
        <w:t>.</w:t>
      </w:r>
    </w:p>
    <w:p w:rsidR="00703678" w:rsidRPr="00056E71" w:rsidRDefault="00703678" w:rsidP="00056E71">
      <w:pPr>
        <w:pStyle w:val="Paragraphedeliste"/>
        <w:numPr>
          <w:ilvl w:val="0"/>
          <w:numId w:val="14"/>
        </w:numPr>
        <w:spacing w:after="120" w:line="300" w:lineRule="exac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839DC">
        <w:rPr>
          <w:rFonts w:ascii="Times New Roman" w:hAnsi="Times New Roman" w:cs="Times New Roman"/>
          <w:bCs/>
          <w:i/>
          <w:sz w:val="24"/>
          <w:szCs w:val="24"/>
        </w:rPr>
        <w:t>Pgcd</w:t>
      </w:r>
      <w:r w:rsidRPr="00056E71">
        <w:rPr>
          <w:rFonts w:ascii="Times New Roman" w:hAnsi="Times New Roman" w:cs="Times New Roman"/>
          <w:bCs/>
          <w:sz w:val="24"/>
          <w:szCs w:val="24"/>
        </w:rPr>
        <w:t xml:space="preserve"> : qui calcule le plus </w:t>
      </w:r>
      <w:r w:rsidR="003839DC" w:rsidRPr="003839DC">
        <w:rPr>
          <w:rFonts w:ascii="Times New Roman" w:hAnsi="Times New Roman" w:cs="Times New Roman"/>
          <w:bCs/>
          <w:sz w:val="24"/>
          <w:szCs w:val="24"/>
        </w:rPr>
        <w:t>gran</w:t>
      </w:r>
      <w:r w:rsidRPr="003839DC">
        <w:rPr>
          <w:rFonts w:ascii="Times New Roman" w:hAnsi="Times New Roman" w:cs="Times New Roman"/>
          <w:bCs/>
          <w:sz w:val="24"/>
          <w:szCs w:val="24"/>
        </w:rPr>
        <w:t>d</w:t>
      </w:r>
      <w:r w:rsidRPr="00056E71">
        <w:rPr>
          <w:rFonts w:ascii="Times New Roman" w:hAnsi="Times New Roman" w:cs="Times New Roman"/>
          <w:bCs/>
          <w:sz w:val="24"/>
          <w:szCs w:val="24"/>
        </w:rPr>
        <w:t xml:space="preserve"> commun  diviseur de deux nombres.</w:t>
      </w:r>
    </w:p>
    <w:p w:rsidR="00703678" w:rsidRPr="00056E71" w:rsidRDefault="00144A48" w:rsidP="00056E71">
      <w:pPr>
        <w:pStyle w:val="Paragraphedeliste"/>
        <w:numPr>
          <w:ilvl w:val="0"/>
          <w:numId w:val="14"/>
        </w:numPr>
        <w:spacing w:after="120" w:line="300" w:lineRule="exac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56E71">
        <w:rPr>
          <w:rFonts w:ascii="Times New Roman" w:hAnsi="Times New Roman" w:cs="Times New Roman"/>
          <w:bCs/>
          <w:sz w:val="24"/>
          <w:szCs w:val="24"/>
        </w:rPr>
        <w:t xml:space="preserve">Une procédure </w:t>
      </w:r>
      <w:r w:rsidR="00703678" w:rsidRPr="00056E71">
        <w:rPr>
          <w:rFonts w:ascii="Times New Roman" w:hAnsi="Times New Roman" w:cs="Times New Roman"/>
          <w:sz w:val="24"/>
          <w:szCs w:val="24"/>
        </w:rPr>
        <w:t>qui permet de déterminer le maximum dans un tableau</w:t>
      </w:r>
      <w:r w:rsidRPr="00056E71">
        <w:rPr>
          <w:rFonts w:ascii="Times New Roman" w:hAnsi="Times New Roman" w:cs="Times New Roman"/>
          <w:sz w:val="24"/>
          <w:szCs w:val="24"/>
        </w:rPr>
        <w:t xml:space="preserve"> d’entiers.</w:t>
      </w:r>
    </w:p>
    <w:p w:rsidR="00854CBA" w:rsidRDefault="00FE047E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lang w:eastAsia="fr-FR"/>
        </w:rPr>
        <w:pict>
          <v:shape id="_x0000_s1238" type="#_x0000_t202" style="position:absolute;margin-left:261.15pt;margin-top:3.25pt;width:187.05pt;height:384.5pt;z-index:251703296">
            <v:textbox>
              <w:txbxContent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;Exo5-Q</w:t>
                  </w: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4</w:t>
                  </w:r>
                  <w:r w:rsidRPr="00B349D0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</w:rPr>
                    <w:t>-  Max de Tab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data segment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Tab </w:t>
                  </w:r>
                  <w:proofErr w:type="spellStart"/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dw</w:t>
                  </w:r>
                  <w:proofErr w:type="spellEnd"/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12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, 46, 2, 11, 9, 22, 83, 7, 1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nbr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dw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9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>ends</w:t>
                  </w:r>
                  <w:proofErr w:type="spellEnd"/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   MOV </w:t>
                  </w:r>
                  <w:proofErr w:type="spellStart"/>
                  <w:r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   MOV DS,AX 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LEA AX, Tab                       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PUSH AX             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PUSH </w:t>
                  </w:r>
                  <w:proofErr w:type="spellStart"/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nbr</w:t>
                  </w:r>
                  <w:proofErr w:type="spellEnd"/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CALL </w:t>
                  </w:r>
                  <w:proofErr w:type="spellStart"/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maxTab</w:t>
                  </w:r>
                  <w:proofErr w:type="spellEnd"/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hlt</w:t>
                  </w:r>
                  <w:proofErr w:type="spellEnd"/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                               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maxTab</w:t>
                  </w:r>
                  <w:proofErr w:type="spellEnd"/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B349D0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  <w:lang w:val="en-US"/>
                    </w:rPr>
                    <w:t>proc near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MOV BP, SP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MOV SI, [BP+4] 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MOV CX, [BP+2]  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>MOV AX, [SI]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lab1:  DEC CX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CMP CX,0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>JE lab2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ADD SI,2 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CMP AX, [SI]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>JGE lab1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>MOV AX, [SI]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>JMP lab1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lab2: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RET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proofErr w:type="spellStart"/>
                  <w:r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maxTab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49D0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</w:rPr>
                    <w:t>endP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</w:t>
                  </w:r>
                </w:p>
                <w:p w:rsidR="00B349D0" w:rsidRPr="00B349D0" w:rsidRDefault="00B349D0" w:rsidP="00B349D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code ends</w:t>
                  </w:r>
                </w:p>
                <w:p w:rsidR="00FD5203" w:rsidRPr="00B349D0" w:rsidRDefault="00B349D0" w:rsidP="00B349D0">
                  <w:pPr>
                    <w:spacing w:after="0" w:line="240" w:lineRule="auto"/>
                    <w:rPr>
                      <w:szCs w:val="20"/>
                    </w:rPr>
                  </w:pPr>
                  <w:r w:rsidRPr="00B349D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end start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lang w:eastAsia="fr-FR"/>
        </w:rPr>
        <w:pict>
          <v:shape id="_x0000_s1237" type="#_x0000_t202" style="position:absolute;margin-left:129pt;margin-top:3.25pt;width:132.15pt;height:362.8pt;z-index:251702272;mso-wrap-style:none">
            <v:textbox>
              <w:txbxContent>
                <w:p w:rsidR="00F52B72" w:rsidRPr="005E30DD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n-US"/>
                    </w:rPr>
                  </w:pPr>
                  <w:r w:rsidRPr="005E30DD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n-US"/>
                    </w:rPr>
                    <w:t>;Exo5-</w:t>
                  </w:r>
                  <w:r w:rsidR="00FD5203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n-US"/>
                    </w:rPr>
                    <w:t>Q2</w:t>
                  </w:r>
                  <w:r w:rsidRPr="005E30DD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n-US"/>
                    </w:rPr>
                    <w:t xml:space="preserve">- 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n-US"/>
                    </w:rPr>
                    <w:t>Fibo</w:t>
                  </w:r>
                  <w:proofErr w:type="spellEnd"/>
                </w:p>
                <w:p w:rsidR="00F52B72" w:rsidRPr="005E30DD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data segment </w:t>
                  </w:r>
                </w:p>
                <w:p w:rsidR="00F52B72" w:rsidRPr="008B64F9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x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4</w:t>
                  </w:r>
                </w:p>
                <w:p w:rsidR="00F52B72" w:rsidRPr="008B64F9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data ends</w:t>
                  </w:r>
                </w:p>
                <w:p w:rsidR="00F52B72" w:rsidRPr="008B64F9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F52B72" w:rsidRPr="008B64F9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F52B72" w:rsidRPr="008B64F9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F52B72" w:rsidRPr="00B349D0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</w:t>
                  </w:r>
                  <w:r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MOV </w:t>
                  </w:r>
                  <w:proofErr w:type="spellStart"/>
                  <w:r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F52B72" w:rsidRPr="00B349D0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    MOV DS,AX</w:t>
                  </w:r>
                </w:p>
                <w:p w:rsidR="00F52B72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CMP x,0</w:t>
                  </w:r>
                </w:p>
                <w:p w:rsidR="00F52B72" w:rsidRPr="008B64F9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JL fin </w:t>
                  </w:r>
                </w:p>
                <w:p w:rsidR="00F52B72" w:rsidRPr="007E7763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</w:t>
                  </w:r>
                  <w:r w:rsidRP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PUSH  x          </w:t>
                  </w:r>
                </w:p>
                <w:p w:rsidR="00F52B72" w:rsidRPr="007E7763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</w:t>
                  </w:r>
                  <w:r w:rsidRPr="007E7763"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  <w:lang w:val="en-US"/>
                    </w:rPr>
                    <w:t>call</w:t>
                  </w:r>
                  <w:r w:rsidRP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7E7763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fact</w:t>
                  </w:r>
                  <w:r w:rsidRP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F52B72" w:rsidRPr="00F52B72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fin: </w:t>
                  </w:r>
                  <w:proofErr w:type="spellStart"/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hlt</w:t>
                  </w:r>
                  <w:proofErr w:type="spellEnd"/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F52B72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  <w:lang w:val="en-US"/>
                    </w:rPr>
                  </w:pP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spellStart"/>
                  <w:r w:rsidR="000C7C1F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fibo</w:t>
                  </w:r>
                  <w:proofErr w:type="spellEnd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7067E5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  <w:lang w:val="en-US"/>
                    </w:rPr>
                    <w:t>proc near</w:t>
                  </w:r>
                </w:p>
                <w:p w:rsidR="000C7C1F" w:rsidRPr="005E30DD" w:rsidRDefault="00F52B72" w:rsidP="000C7C1F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 </w:t>
                  </w:r>
                  <w:r w:rsid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="000C7C1F"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MOV BP, SP           </w:t>
                  </w:r>
                </w:p>
                <w:p w:rsidR="000C7C1F" w:rsidRDefault="000C7C1F" w:rsidP="00F52B72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MOV DX, [BP+2]     </w:t>
                  </w:r>
                </w:p>
                <w:p w:rsidR="00F52B72" w:rsidRPr="00F52B72" w:rsidRDefault="00F52B72" w:rsidP="00F52B72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  </w:t>
                  </w:r>
                  <w:r w:rsid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MOV AX,1</w:t>
                  </w:r>
                </w:p>
                <w:p w:rsidR="00F52B72" w:rsidRPr="00F52B72" w:rsidRDefault="00F52B72" w:rsidP="00F52B72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  </w:t>
                  </w:r>
                  <w:r w:rsid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MOV BX,1 </w:t>
                  </w:r>
                </w:p>
                <w:p w:rsidR="00F52B72" w:rsidRPr="000C7C1F" w:rsidRDefault="00F52B72" w:rsidP="00F52B72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</w:t>
                  </w:r>
                  <w:r w:rsid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AND DX,DX </w:t>
                  </w:r>
                </w:p>
                <w:p w:rsidR="00F52B72" w:rsidRPr="000C7C1F" w:rsidRDefault="00F52B72" w:rsidP="00F52B72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  </w:t>
                  </w:r>
                  <w:r w:rsidR="000C7C1F"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JZ </w:t>
                  </w:r>
                  <w:proofErr w:type="spellStart"/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fin</w:t>
                  </w:r>
                  <w:r w:rsidR="000C7C1F"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Fibo</w:t>
                  </w:r>
                  <w:proofErr w:type="spellEnd"/>
                </w:p>
                <w:p w:rsidR="00F52B72" w:rsidRPr="000C7C1F" w:rsidRDefault="00F52B72" w:rsidP="00F52B72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bo</w:t>
                  </w:r>
                  <w:r w:rsidR="000C7C1F"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ucle:  </w:t>
                  </w:r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SUB DX,1</w:t>
                  </w:r>
                </w:p>
                <w:p w:rsidR="00F52B72" w:rsidRPr="000C7C1F" w:rsidRDefault="00F52B72" w:rsidP="00F52B72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  </w:t>
                  </w:r>
                  <w:r w:rsidR="000C7C1F"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JZ  </w:t>
                  </w:r>
                  <w:proofErr w:type="spellStart"/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fin</w:t>
                  </w:r>
                  <w:r w:rsidR="000C7C1F"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Fibo</w:t>
                  </w:r>
                  <w:proofErr w:type="spellEnd"/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F52B72" w:rsidRPr="00F52B72" w:rsidRDefault="00F52B72" w:rsidP="00F52B72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  </w:t>
                  </w:r>
                  <w:r w:rsidR="000C7C1F"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MOV CX,AX</w:t>
                  </w:r>
                </w:p>
                <w:p w:rsidR="00F52B72" w:rsidRPr="00F52B72" w:rsidRDefault="00F52B72" w:rsidP="00F52B72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  </w:t>
                  </w:r>
                  <w:r w:rsid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ADD AX,BX</w:t>
                  </w:r>
                </w:p>
                <w:p w:rsidR="00F52B72" w:rsidRPr="000C7C1F" w:rsidRDefault="00F52B72" w:rsidP="00F52B72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  </w:t>
                  </w:r>
                  <w:r w:rsid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MOV BX,CX </w:t>
                  </w:r>
                </w:p>
                <w:p w:rsidR="00F52B72" w:rsidRPr="000C7C1F" w:rsidRDefault="00F52B72" w:rsidP="00F52B72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  </w:t>
                  </w:r>
                  <w:r w:rsidR="000C7C1F"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JMP boucle</w:t>
                  </w:r>
                </w:p>
                <w:p w:rsidR="00F52B72" w:rsidRPr="000C7C1F" w:rsidRDefault="00F52B72" w:rsidP="00F52B7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fin</w:t>
                  </w:r>
                  <w:r w:rsidR="000C7C1F"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Fibo</w:t>
                  </w:r>
                  <w:proofErr w:type="spellEnd"/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:</w:t>
                  </w:r>
                  <w:r w:rsidR="000C7C1F"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0C7C1F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RET  </w:t>
                  </w:r>
                </w:p>
                <w:p w:rsidR="00F52B72" w:rsidRPr="00F52B72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0C7C1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0C7C1F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fibo</w:t>
                  </w:r>
                  <w:proofErr w:type="spellEnd"/>
                  <w:r w:rsidR="000C7C1F"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52B72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  <w:lang w:val="en-US"/>
                    </w:rPr>
                    <w:t>endP</w:t>
                  </w:r>
                  <w:proofErr w:type="spellEnd"/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</w:p>
                <w:p w:rsidR="00F52B72" w:rsidRPr="008B64F9" w:rsidRDefault="00F52B72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code ends</w:t>
                  </w:r>
                </w:p>
                <w:p w:rsidR="00F52B72" w:rsidRPr="00F52B72" w:rsidRDefault="00F52B72" w:rsidP="005E30DD">
                  <w:pPr>
                    <w:spacing w:after="0" w:line="240" w:lineRule="auto"/>
                    <w:rPr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end start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/>
          <w:lang w:eastAsia="fr-FR"/>
        </w:rPr>
        <w:pict>
          <v:shape id="_x0000_s1236" type="#_x0000_t202" style="position:absolute;margin-left:2.95pt;margin-top:3.25pt;width:126.05pt;height:362.8pt;z-index:251701248;mso-wrap-style:none">
            <v:textbox>
              <w:txbxContent>
                <w:p w:rsidR="005E30DD" w:rsidRPr="005E30DD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n-US"/>
                    </w:rPr>
                  </w:pPr>
                  <w:r w:rsidRPr="005E30DD">
                    <w:rPr>
                      <w:rFonts w:ascii="Arial" w:hAnsi="Arial" w:cs="Arial"/>
                      <w:b/>
                      <w:bCs/>
                      <w:color w:val="00B050"/>
                      <w:sz w:val="20"/>
                      <w:szCs w:val="20"/>
                      <w:lang w:val="en-US"/>
                    </w:rPr>
                    <w:t>;Exo5-Q1 -  Fact</w:t>
                  </w:r>
                </w:p>
                <w:p w:rsidR="005E30DD" w:rsidRPr="005E30DD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data segment </w:t>
                  </w:r>
                </w:p>
                <w:p w:rsidR="005E30DD" w:rsidRPr="008B64F9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x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dw</w:t>
                  </w:r>
                  <w:proofErr w:type="spellEnd"/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4</w:t>
                  </w:r>
                </w:p>
                <w:p w:rsidR="005E30DD" w:rsidRPr="008B64F9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data ends</w:t>
                  </w:r>
                </w:p>
                <w:p w:rsidR="005E30DD" w:rsidRPr="008B64F9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code segment</w:t>
                  </w:r>
                </w:p>
                <w:p w:rsidR="005E30DD" w:rsidRPr="008B64F9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assume </w:t>
                  </w:r>
                  <w:proofErr w:type="spellStart"/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ds:data,cs:code</w:t>
                  </w:r>
                  <w:proofErr w:type="spellEnd"/>
                </w:p>
                <w:p w:rsidR="005E30DD" w:rsidRPr="008B64F9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start:</w:t>
                  </w:r>
                </w:p>
                <w:p w:rsidR="005E30DD" w:rsidRPr="00B349D0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</w:t>
                  </w:r>
                  <w:r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MOV </w:t>
                  </w:r>
                  <w:proofErr w:type="spellStart"/>
                  <w:r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AX,data</w:t>
                  </w:r>
                  <w:proofErr w:type="spellEnd"/>
                </w:p>
                <w:p w:rsidR="005E30DD" w:rsidRPr="00B349D0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="007E7763"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       </w:t>
                  </w:r>
                  <w:r w:rsidRPr="00B349D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MOV DS,AX</w:t>
                  </w:r>
                </w:p>
                <w:p w:rsidR="007E7763" w:rsidRDefault="007E7763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CMP x,0</w:t>
                  </w:r>
                </w:p>
                <w:p w:rsidR="007E7763" w:rsidRPr="008B64F9" w:rsidRDefault="007E7763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JL fin </w:t>
                  </w:r>
                </w:p>
                <w:p w:rsidR="005E30DD" w:rsidRPr="007E7763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</w:t>
                  </w:r>
                  <w:r w:rsidRP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PUSH  x          </w:t>
                  </w:r>
                </w:p>
                <w:p w:rsidR="005E30DD" w:rsidRPr="007E7763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="007E7763" w:rsidRP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</w:t>
                  </w:r>
                  <w:r w:rsidRPr="007E7763">
                    <w:rPr>
                      <w:rFonts w:ascii="Arial" w:hAnsi="Arial" w:cs="Arial"/>
                      <w:b/>
                      <w:bCs/>
                      <w:color w:val="0070C0"/>
                      <w:sz w:val="20"/>
                      <w:szCs w:val="20"/>
                      <w:lang w:val="en-US"/>
                    </w:rPr>
                    <w:t>call</w:t>
                  </w:r>
                  <w:r w:rsidRP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7E7763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fact</w:t>
                  </w:r>
                  <w:r w:rsidRP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5E30DD" w:rsidRPr="00F52B72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7E7763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="007E7763"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fin: </w:t>
                  </w:r>
                  <w:proofErr w:type="spellStart"/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hlt</w:t>
                  </w:r>
                  <w:proofErr w:type="spellEnd"/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5E30DD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  <w:lang w:val="en-US"/>
                    </w:rPr>
                  </w:pP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fact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7067E5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  <w:lang w:val="en-US"/>
                    </w:rPr>
                    <w:t>proc near</w:t>
                  </w:r>
                </w:p>
                <w:p w:rsidR="005E30DD" w:rsidRPr="005E30DD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5E30DD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</w:t>
                  </w:r>
                  <w:r w:rsidR="003958A5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MOV BP, SP           </w:t>
                  </w:r>
                </w:p>
                <w:p w:rsidR="005E30DD" w:rsidRPr="000D4D8F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="003958A5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MOV AX, [BP+2]     </w:t>
                  </w:r>
                </w:p>
                <w:p w:rsidR="005E30DD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="003958A5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AND AX,AX</w:t>
                  </w:r>
                </w:p>
                <w:p w:rsidR="005E30DD" w:rsidRPr="005E30DD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</w:t>
                  </w:r>
                  <w:r w:rsidR="003958A5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JNZ lab</w:t>
                  </w:r>
                  <w:r w:rsidR="003958A5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1</w:t>
                  </w:r>
                </w:p>
                <w:p w:rsidR="005E30DD" w:rsidRPr="005E30DD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</w:t>
                  </w:r>
                  <w:r w:rsidR="003958A5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MOV AX,1</w:t>
                  </w:r>
                </w:p>
                <w:p w:rsidR="004C49F0" w:rsidRDefault="005E30DD" w:rsidP="004C49F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       </w:t>
                  </w:r>
                  <w:r w:rsidR="003958A5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 </w:t>
                  </w: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JMP </w:t>
                  </w:r>
                  <w:proofErr w:type="spellStart"/>
                  <w:r w:rsidR="00F52B72"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finFact</w:t>
                  </w:r>
                  <w:proofErr w:type="spellEnd"/>
                </w:p>
                <w:p w:rsidR="003958A5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4C49F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="003958A5" w:rsidRPr="004C49F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L</w:t>
                  </w:r>
                  <w:r w:rsidRPr="004C49F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ab</w:t>
                  </w:r>
                  <w:r w:rsidR="003958A5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1</w:t>
                  </w:r>
                  <w:r w:rsidRPr="004C49F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:  </w:t>
                  </w:r>
                  <w:r w:rsidR="003958A5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MOV BX,AX</w:t>
                  </w:r>
                </w:p>
                <w:p w:rsidR="005E30DD" w:rsidRPr="004C49F0" w:rsidRDefault="003958A5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lab2:   </w:t>
                  </w:r>
                  <w:r w:rsidR="005E30DD" w:rsidRPr="004C49F0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DEC BX</w:t>
                  </w:r>
                </w:p>
                <w:p w:rsidR="005E30DD" w:rsidRPr="005E30DD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7317B1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</w:t>
                  </w:r>
                  <w:r w:rsidR="007317B1" w:rsidRPr="007317B1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 w:rsidRPr="007317B1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5E30DD">
                    <w:rPr>
                      <w:rFonts w:ascii="Arial" w:hAnsi="Arial" w:cs="Arial"/>
                      <w:bCs/>
                      <w:sz w:val="20"/>
                      <w:szCs w:val="20"/>
                    </w:rPr>
                    <w:t>JZ fin</w:t>
                  </w:r>
                </w:p>
                <w:p w:rsidR="004C49F0" w:rsidRDefault="004C49F0" w:rsidP="004C49F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</w:t>
                  </w:r>
                  <w:r w:rsidR="007317B1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MUL BX</w:t>
                  </w:r>
                </w:p>
                <w:p w:rsidR="004C49F0" w:rsidRDefault="004C49F0" w:rsidP="004C49F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</w:t>
                  </w:r>
                  <w:r w:rsidR="007317B1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JMP lab</w:t>
                  </w:r>
                  <w:r w:rsidR="007317B1">
                    <w:rPr>
                      <w:rFonts w:ascii="Arial" w:hAnsi="Arial" w:cs="Arial"/>
                      <w:bCs/>
                      <w:sz w:val="20"/>
                      <w:szCs w:val="20"/>
                    </w:rPr>
                    <w:t>2</w:t>
                  </w:r>
                </w:p>
                <w:p w:rsidR="005E30DD" w:rsidRPr="00F52B72" w:rsidRDefault="004C49F0" w:rsidP="004C49F0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spellStart"/>
                  <w:r w:rsidR="005E30DD"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fin</w:t>
                  </w:r>
                  <w:r w:rsidR="00F52B72"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Fact</w:t>
                  </w:r>
                  <w:proofErr w:type="spellEnd"/>
                  <w:r w:rsidR="005E30DD"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:  </w:t>
                  </w:r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5E30DD"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RET</w:t>
                  </w:r>
                </w:p>
                <w:p w:rsidR="005E30DD" w:rsidRPr="00E00E4F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E00E4F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 xml:space="preserve">RET  </w:t>
                  </w:r>
                </w:p>
                <w:p w:rsidR="005E30DD" w:rsidRPr="00F52B72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0D4D8F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fact</w:t>
                  </w: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F52B72">
                    <w:rPr>
                      <w:rFonts w:ascii="Arial" w:hAnsi="Arial" w:cs="Arial"/>
                      <w:bCs/>
                      <w:color w:val="0070C0"/>
                      <w:sz w:val="20"/>
                      <w:szCs w:val="20"/>
                      <w:lang w:val="en-US"/>
                    </w:rPr>
                    <w:t>endP</w:t>
                  </w:r>
                  <w:proofErr w:type="spellEnd"/>
                  <w:r w:rsidRPr="00F52B72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</w:p>
                <w:p w:rsidR="005E30DD" w:rsidRPr="008B64F9" w:rsidRDefault="005E30DD" w:rsidP="005E30DD">
                  <w:pPr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code ends</w:t>
                  </w:r>
                </w:p>
                <w:p w:rsidR="005E30DD" w:rsidRPr="00F52B72" w:rsidRDefault="005E30DD" w:rsidP="005E30DD">
                  <w:pPr>
                    <w:spacing w:after="0" w:line="240" w:lineRule="auto"/>
                    <w:rPr>
                      <w:szCs w:val="20"/>
                      <w:lang w:val="en-US"/>
                    </w:rPr>
                  </w:pPr>
                  <w:r w:rsidRPr="008B64F9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end start</w:t>
                  </w:r>
                </w:p>
              </w:txbxContent>
            </v:textbox>
          </v:shape>
        </w:pict>
      </w:r>
    </w:p>
    <w:p w:rsidR="0085156E" w:rsidRDefault="0085156E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5156E" w:rsidRDefault="0085156E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5156E" w:rsidRDefault="0085156E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5156E" w:rsidRDefault="0085156E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5156E" w:rsidRDefault="0085156E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5156E" w:rsidRDefault="0085156E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E30DD" w:rsidRDefault="005E30DD" w:rsidP="00854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7C5882" w:rsidRPr="00056E71" w:rsidRDefault="007C5882" w:rsidP="007C5882">
      <w:pPr>
        <w:spacing w:after="120" w:line="30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Rappel de cours</w:t>
      </w:r>
    </w:p>
    <w:p w:rsidR="00C000E3" w:rsidRPr="00C07D1D" w:rsidRDefault="00C000E3" w:rsidP="00C07D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46483">
        <w:rPr>
          <w:rFonts w:ascii="Times New Roman" w:hAnsi="Times New Roman" w:cs="Times New Roman"/>
          <w:b/>
          <w:color w:val="000000"/>
          <w:shd w:val="clear" w:color="auto" w:fill="FFFFFF"/>
        </w:rPr>
        <w:t>Passage de paramètre par pile</w:t>
      </w:r>
      <w:r w:rsidR="00546483" w:rsidRPr="00546483">
        <w:rPr>
          <w:rFonts w:ascii="Times New Roman" w:hAnsi="Times New Roman" w:cs="Times New Roman"/>
          <w:b/>
          <w:color w:val="000000"/>
          <w:shd w:val="clear" w:color="auto" w:fill="FFFFFF"/>
        </w:rPr>
        <w:t> :</w:t>
      </w:r>
      <w:r w:rsidR="0054648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C07D1D">
        <w:rPr>
          <w:rFonts w:ascii="Times New Roman" w:hAnsi="Times New Roman" w:cs="Times New Roman"/>
          <w:color w:val="000000"/>
          <w:shd w:val="clear" w:color="auto" w:fill="FFFFFF"/>
        </w:rPr>
        <w:t xml:space="preserve">Le registre BP est utilisé. Il </w:t>
      </w:r>
      <w:r w:rsidRPr="00C07D1D">
        <w:rPr>
          <w:rFonts w:ascii="Times New Roman" w:hAnsi="Times New Roman" w:cs="Times New Roman"/>
        </w:rPr>
        <w:t>permet de lire des valeurs sur la pile sans les dépiler ni modifier SP. BP permet un mode d'adressage indirect spécial.</w:t>
      </w:r>
    </w:p>
    <w:p w:rsidR="006327A4" w:rsidRDefault="00C000E3" w:rsidP="00C07D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1EB4">
        <w:rPr>
          <w:rFonts w:ascii="Times New Roman" w:hAnsi="Times New Roman" w:cs="Times New Roman"/>
          <w:b/>
        </w:rPr>
        <w:t>Exemple :</w:t>
      </w:r>
      <w:r w:rsidRPr="00C07D1D">
        <w:rPr>
          <w:rFonts w:ascii="Times New Roman" w:hAnsi="Times New Roman" w:cs="Times New Roman"/>
        </w:rPr>
        <w:t xml:space="preserve"> </w:t>
      </w:r>
    </w:p>
    <w:p w:rsidR="00C000E3" w:rsidRPr="00C07D1D" w:rsidRDefault="00C000E3" w:rsidP="00C07D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07D1D">
        <w:rPr>
          <w:rFonts w:ascii="Times New Roman" w:hAnsi="Times New Roman" w:cs="Times New Roman"/>
        </w:rPr>
        <w:t>Le code suivant permet de lire (charger dans le registre AX) le sommet de la pile sans dépiler.</w:t>
      </w:r>
    </w:p>
    <w:p w:rsidR="00C000E3" w:rsidRPr="00C07D1D" w:rsidRDefault="00C000E3" w:rsidP="00C07D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07D1D">
        <w:rPr>
          <w:rFonts w:ascii="Times New Roman" w:hAnsi="Times New Roman" w:cs="Times New Roman"/>
          <w:b/>
          <w:bCs/>
        </w:rPr>
        <w:t>MOV BP, SP</w:t>
      </w:r>
      <w:r w:rsidR="0047056B" w:rsidRPr="00C07D1D">
        <w:rPr>
          <w:rFonts w:ascii="Times New Roman" w:hAnsi="Times New Roman" w:cs="Times New Roman"/>
          <w:b/>
          <w:bCs/>
        </w:rPr>
        <w:t xml:space="preserve">             </w:t>
      </w:r>
      <w:r w:rsidR="0047056B" w:rsidRPr="00C07D1D">
        <w:rPr>
          <w:rFonts w:ascii="Times New Roman" w:hAnsi="Times New Roman" w:cs="Times New Roman"/>
        </w:rPr>
        <w:t>; BP</w:t>
      </w:r>
      <w:r w:rsidRPr="00C07D1D">
        <w:rPr>
          <w:rFonts w:ascii="Times New Roman" w:hAnsi="Times New Roman" w:cs="Times New Roman"/>
        </w:rPr>
        <w:t xml:space="preserve"> pointe sur le sommet</w:t>
      </w:r>
    </w:p>
    <w:p w:rsidR="003F7E4F" w:rsidRDefault="00C000E3" w:rsidP="00C07D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07D1D">
        <w:rPr>
          <w:rFonts w:ascii="Times New Roman" w:hAnsi="Times New Roman" w:cs="Times New Roman"/>
          <w:b/>
          <w:bCs/>
        </w:rPr>
        <w:t>MOV AX, [BP]</w:t>
      </w:r>
      <w:r w:rsidR="003F7E4F" w:rsidRPr="00C07D1D">
        <w:rPr>
          <w:rFonts w:ascii="Times New Roman" w:hAnsi="Times New Roman" w:cs="Times New Roman"/>
          <w:b/>
          <w:bCs/>
        </w:rPr>
        <w:tab/>
      </w:r>
      <w:r w:rsidR="003F7E4F" w:rsidRPr="00C07D1D">
        <w:rPr>
          <w:rFonts w:ascii="Times New Roman" w:hAnsi="Times New Roman" w:cs="Times New Roman"/>
          <w:bCs/>
        </w:rPr>
        <w:t>;</w:t>
      </w:r>
      <w:r w:rsidR="0047056B" w:rsidRPr="00C07D1D">
        <w:rPr>
          <w:rFonts w:ascii="Times New Roman" w:hAnsi="Times New Roman" w:cs="Times New Roman"/>
          <w:bCs/>
        </w:rPr>
        <w:t xml:space="preserve"> L</w:t>
      </w:r>
      <w:r w:rsidR="0047056B" w:rsidRPr="00C07D1D">
        <w:rPr>
          <w:rFonts w:ascii="Times New Roman" w:hAnsi="Times New Roman" w:cs="Times New Roman"/>
        </w:rPr>
        <w:t>it</w:t>
      </w:r>
      <w:r w:rsidR="003F7E4F" w:rsidRPr="00C07D1D">
        <w:rPr>
          <w:rFonts w:ascii="Times New Roman" w:hAnsi="Times New Roman" w:cs="Times New Roman"/>
        </w:rPr>
        <w:t xml:space="preserve"> sans </w:t>
      </w:r>
      <w:r w:rsidR="0047056B" w:rsidRPr="00C07D1D">
        <w:rPr>
          <w:rFonts w:ascii="Times New Roman" w:hAnsi="Times New Roman" w:cs="Times New Roman"/>
        </w:rPr>
        <w:t>dépiler</w:t>
      </w:r>
      <w:r w:rsidR="006327A4">
        <w:rPr>
          <w:rFonts w:ascii="Times New Roman" w:hAnsi="Times New Roman" w:cs="Times New Roman"/>
        </w:rPr>
        <w:t>.</w:t>
      </w:r>
    </w:p>
    <w:p w:rsidR="006327A4" w:rsidRPr="00C07D1D" w:rsidRDefault="006327A4" w:rsidP="00C07D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Le mot suivant est lu avec :</w:t>
      </w:r>
    </w:p>
    <w:p w:rsidR="001B0CDE" w:rsidRPr="00C07D1D" w:rsidRDefault="001B0CDE" w:rsidP="00C07D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07D1D">
        <w:rPr>
          <w:rFonts w:ascii="Times New Roman" w:hAnsi="Times New Roman" w:cs="Times New Roman"/>
          <w:b/>
          <w:bCs/>
        </w:rPr>
        <w:t xml:space="preserve">MOV AX, [BP+2]     </w:t>
      </w:r>
      <w:r w:rsidR="0047056B" w:rsidRPr="00C07D1D">
        <w:rPr>
          <w:rFonts w:ascii="Times New Roman" w:hAnsi="Times New Roman" w:cs="Times New Roman"/>
          <w:b/>
          <w:bCs/>
        </w:rPr>
        <w:t xml:space="preserve"> </w:t>
      </w:r>
      <w:r w:rsidRPr="00C07D1D">
        <w:rPr>
          <w:rFonts w:ascii="Times New Roman" w:hAnsi="Times New Roman" w:cs="Times New Roman"/>
        </w:rPr>
        <w:t>;</w:t>
      </w:r>
      <w:r w:rsidR="0047056B" w:rsidRPr="00C07D1D">
        <w:rPr>
          <w:rFonts w:ascii="Times New Roman" w:hAnsi="Times New Roman" w:cs="Times New Roman"/>
        </w:rPr>
        <w:t xml:space="preserve"> </w:t>
      </w:r>
      <w:r w:rsidRPr="00C07D1D">
        <w:rPr>
          <w:rFonts w:ascii="Times New Roman" w:hAnsi="Times New Roman" w:cs="Times New Roman"/>
        </w:rPr>
        <w:t>+ 2 car chaque élément de la pile contient 2 octets.</w:t>
      </w:r>
    </w:p>
    <w:p w:rsidR="00C000E3" w:rsidRPr="00C07D1D" w:rsidRDefault="00C07D1D" w:rsidP="00C07D1D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07D1D">
        <w:rPr>
          <w:rFonts w:ascii="Times New Roman" w:hAnsi="Times New Roman" w:cs="Times New Roman"/>
          <w:b/>
          <w:i/>
        </w:rPr>
        <w:t>SP</w:t>
      </w:r>
      <w:r w:rsidRPr="00C07D1D">
        <w:rPr>
          <w:rFonts w:ascii="Times New Roman" w:hAnsi="Times New Roman" w:cs="Times New Roman"/>
        </w:rPr>
        <w:t> </w:t>
      </w:r>
      <w:r w:rsidR="007C5882" w:rsidRPr="00C07D1D">
        <w:rPr>
          <w:rFonts w:ascii="Times New Roman" w:hAnsi="Times New Roman" w:cs="Times New Roman"/>
        </w:rPr>
        <w:t>(</w:t>
      </w:r>
      <w:proofErr w:type="spellStart"/>
      <w:r w:rsidR="007C5882" w:rsidRPr="00C07D1D">
        <w:rPr>
          <w:rFonts w:ascii="Times New Roman" w:hAnsi="Times New Roman" w:cs="Times New Roman"/>
        </w:rPr>
        <w:t>Stack</w:t>
      </w:r>
      <w:proofErr w:type="spellEnd"/>
      <w:r w:rsidR="007C5882" w:rsidRPr="00C07D1D">
        <w:rPr>
          <w:rFonts w:ascii="Times New Roman" w:hAnsi="Times New Roman" w:cs="Times New Roman"/>
        </w:rPr>
        <w:t xml:space="preserve"> Po</w:t>
      </w:r>
      <w:r w:rsidRPr="00C07D1D">
        <w:rPr>
          <w:rFonts w:ascii="Times New Roman" w:hAnsi="Times New Roman" w:cs="Times New Roman"/>
        </w:rPr>
        <w:t xml:space="preserve">inter) : Ce registre </w:t>
      </w:r>
      <w:r w:rsidR="007C5882" w:rsidRPr="00C07D1D">
        <w:rPr>
          <w:rFonts w:ascii="Times New Roman" w:hAnsi="Times New Roman" w:cs="Times New Roman"/>
        </w:rPr>
        <w:t>pointe sur le sommet de la</w:t>
      </w:r>
      <w:r w:rsidR="00C000E3" w:rsidRPr="00C07D1D">
        <w:rPr>
          <w:rFonts w:ascii="Times New Roman" w:hAnsi="Times New Roman" w:cs="Times New Roman"/>
        </w:rPr>
        <w:t xml:space="preserve"> </w:t>
      </w:r>
      <w:r w:rsidR="007C5882" w:rsidRPr="00C07D1D">
        <w:rPr>
          <w:rFonts w:ascii="Times New Roman" w:hAnsi="Times New Roman" w:cs="Times New Roman"/>
        </w:rPr>
        <w:t>pile et il est mis à jour automatiquement par les instructions d'empilement et de</w:t>
      </w:r>
      <w:r w:rsidR="00C000E3" w:rsidRPr="00C07D1D">
        <w:rPr>
          <w:rFonts w:ascii="Times New Roman" w:hAnsi="Times New Roman" w:cs="Times New Roman"/>
        </w:rPr>
        <w:t xml:space="preserve"> </w:t>
      </w:r>
      <w:r w:rsidR="007C5882" w:rsidRPr="00C07D1D">
        <w:rPr>
          <w:rFonts w:ascii="Times New Roman" w:hAnsi="Times New Roman" w:cs="Times New Roman"/>
        </w:rPr>
        <w:t>dépilement</w:t>
      </w:r>
    </w:p>
    <w:p w:rsidR="007C5882" w:rsidRPr="0006100E" w:rsidRDefault="007C5882" w:rsidP="00C07D1D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7D1D">
        <w:rPr>
          <w:rFonts w:ascii="Times New Roman" w:hAnsi="Times New Roman" w:cs="Times New Roman"/>
          <w:b/>
          <w:i/>
          <w:iCs/>
        </w:rPr>
        <w:t>BP</w:t>
      </w:r>
      <w:r w:rsidRPr="00C07D1D">
        <w:rPr>
          <w:rFonts w:ascii="Times New Roman" w:hAnsi="Times New Roman" w:cs="Times New Roman"/>
          <w:i/>
          <w:iCs/>
        </w:rPr>
        <w:t xml:space="preserve"> </w:t>
      </w:r>
      <w:r w:rsidR="00C07D1D" w:rsidRPr="00C07D1D">
        <w:rPr>
          <w:rFonts w:ascii="Times New Roman" w:hAnsi="Times New Roman" w:cs="Times New Roman"/>
        </w:rPr>
        <w:t xml:space="preserve">(Base Pointer) : Ce registre </w:t>
      </w:r>
      <w:r w:rsidRPr="00C07D1D">
        <w:rPr>
          <w:rFonts w:ascii="Times New Roman" w:hAnsi="Times New Roman" w:cs="Times New Roman"/>
        </w:rPr>
        <w:t>pointe la base de la région de la pile contenant les</w:t>
      </w:r>
      <w:r w:rsidR="00C000E3" w:rsidRPr="00C07D1D">
        <w:rPr>
          <w:rFonts w:ascii="Times New Roman" w:hAnsi="Times New Roman" w:cs="Times New Roman"/>
        </w:rPr>
        <w:t xml:space="preserve"> </w:t>
      </w:r>
      <w:r w:rsidRPr="00C07D1D">
        <w:rPr>
          <w:rFonts w:ascii="Times New Roman" w:hAnsi="Times New Roman" w:cs="Times New Roman"/>
        </w:rPr>
        <w:t>données accessibles (variables locales, paramètres,</w:t>
      </w:r>
      <w:r w:rsidR="00C000E3" w:rsidRPr="00C07D1D">
        <w:rPr>
          <w:rFonts w:ascii="Times New Roman" w:hAnsi="Times New Roman" w:cs="Times New Roman"/>
        </w:rPr>
        <w:t xml:space="preserve"> etc.</w:t>
      </w:r>
      <w:r w:rsidRPr="00C07D1D">
        <w:rPr>
          <w:rFonts w:ascii="Times New Roman" w:hAnsi="Times New Roman" w:cs="Times New Roman"/>
        </w:rPr>
        <w:t>) à l'intérieur d'une procédure</w:t>
      </w:r>
      <w:r w:rsidR="00C000E3" w:rsidRPr="00C07D1D">
        <w:rPr>
          <w:rFonts w:ascii="Times New Roman" w:hAnsi="Times New Roman" w:cs="Times New Roman"/>
        </w:rPr>
        <w:t xml:space="preserve">. </w:t>
      </w:r>
    </w:p>
    <w:p w:rsidR="0006100E" w:rsidRPr="0006100E" w:rsidRDefault="0006100E" w:rsidP="0006100E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6100E">
        <w:rPr>
          <w:rFonts w:ascii="Times New Roman" w:hAnsi="Times New Roman" w:cs="Times New Roman"/>
          <w:sz w:val="24"/>
          <w:szCs w:val="24"/>
        </w:rPr>
        <w:t xml:space="preserve">En général, l'accumulateur est utilisé pour transmettre le résultat </w:t>
      </w:r>
      <w:r>
        <w:rPr>
          <w:rFonts w:ascii="Times New Roman" w:hAnsi="Times New Roman" w:cs="Times New Roman"/>
          <w:sz w:val="24"/>
          <w:szCs w:val="24"/>
        </w:rPr>
        <w:t>des procédures.</w:t>
      </w:r>
    </w:p>
    <w:sectPr w:rsidR="0006100E" w:rsidRPr="0006100E" w:rsidSect="00044F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D1F" w:rsidRDefault="00224D1F" w:rsidP="00AF7955">
      <w:pPr>
        <w:spacing w:after="0" w:line="240" w:lineRule="auto"/>
      </w:pPr>
      <w:r>
        <w:separator/>
      </w:r>
    </w:p>
  </w:endnote>
  <w:endnote w:type="continuationSeparator" w:id="0">
    <w:p w:rsidR="00224D1F" w:rsidRDefault="00224D1F" w:rsidP="00AF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967" w:rsidRDefault="003149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967" w:rsidRDefault="00314967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 w:rsidRPr="00A057EB">
      <w:rPr>
        <w:rFonts w:ascii="Times New Roman" w:hAnsi="Times New Roman" w:cs="Times New Roman"/>
        <w:i/>
        <w:sz w:val="20"/>
        <w:szCs w:val="20"/>
      </w:rPr>
      <w:t>Boubakir</w:t>
    </w:r>
    <w:proofErr w:type="spellEnd"/>
    <w:r w:rsidRPr="00A057EB">
      <w:rPr>
        <w:rFonts w:ascii="Times New Roman" w:hAnsi="Times New Roman" w:cs="Times New Roman"/>
        <w:i/>
        <w:sz w:val="20"/>
        <w:szCs w:val="20"/>
      </w:rPr>
      <w:t xml:space="preserve"> M</w:t>
    </w:r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A057EB">
      <w:rPr>
        <w:rFonts w:ascii="Times New Roman" w:hAnsi="Times New Roman" w:cs="Times New Roman"/>
        <w:i/>
        <w:sz w:val="20"/>
        <w:szCs w:val="20"/>
        <w:vertAlign w:val="superscript"/>
      </w:rPr>
      <w:t>ed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57ED6" w:rsidRPr="00A57ED6">
        <w:rPr>
          <w:rFonts w:asciiTheme="majorHAnsi" w:hAnsiTheme="majorHAnsi"/>
          <w:noProof/>
        </w:rPr>
        <w:t>1</w:t>
      </w:r>
    </w:fldSimple>
  </w:p>
  <w:p w:rsidR="00314967" w:rsidRDefault="0031496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967" w:rsidRDefault="003149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D1F" w:rsidRDefault="00224D1F" w:rsidP="00AF7955">
      <w:pPr>
        <w:spacing w:after="0" w:line="240" w:lineRule="auto"/>
      </w:pPr>
      <w:r>
        <w:separator/>
      </w:r>
    </w:p>
  </w:footnote>
  <w:footnote w:type="continuationSeparator" w:id="0">
    <w:p w:rsidR="00224D1F" w:rsidRDefault="00224D1F" w:rsidP="00AF7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967" w:rsidRDefault="003149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967" w:rsidRDefault="00314967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967" w:rsidRDefault="003149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11F1"/>
    <w:multiLevelType w:val="hybridMultilevel"/>
    <w:tmpl w:val="EE14374E"/>
    <w:lvl w:ilvl="0" w:tplc="D0003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C4780"/>
    <w:multiLevelType w:val="hybridMultilevel"/>
    <w:tmpl w:val="7E7CBA8A"/>
    <w:lvl w:ilvl="0" w:tplc="D0003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D6E91"/>
    <w:multiLevelType w:val="hybridMultilevel"/>
    <w:tmpl w:val="1946E1C8"/>
    <w:lvl w:ilvl="0" w:tplc="E43C6C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36A23"/>
    <w:multiLevelType w:val="hybridMultilevel"/>
    <w:tmpl w:val="2F0895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44DE4"/>
    <w:multiLevelType w:val="hybridMultilevel"/>
    <w:tmpl w:val="B8F4E6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B758B"/>
    <w:multiLevelType w:val="hybridMultilevel"/>
    <w:tmpl w:val="5350A5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140F9"/>
    <w:multiLevelType w:val="hybridMultilevel"/>
    <w:tmpl w:val="BC884712"/>
    <w:lvl w:ilvl="0" w:tplc="D0003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753D4"/>
    <w:multiLevelType w:val="hybridMultilevel"/>
    <w:tmpl w:val="80E20430"/>
    <w:lvl w:ilvl="0" w:tplc="D0003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73B02"/>
    <w:multiLevelType w:val="hybridMultilevel"/>
    <w:tmpl w:val="5A6086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36934"/>
    <w:multiLevelType w:val="multilevel"/>
    <w:tmpl w:val="6800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BC1D5C"/>
    <w:multiLevelType w:val="hybridMultilevel"/>
    <w:tmpl w:val="6C9E69B2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A621C2B"/>
    <w:multiLevelType w:val="hybridMultilevel"/>
    <w:tmpl w:val="9954DB02"/>
    <w:lvl w:ilvl="0" w:tplc="7FB6FF2A">
      <w:start w:val="1"/>
      <w:numFmt w:val="decimal"/>
      <w:lvlText w:val="%1)"/>
      <w:lvlJc w:val="left"/>
      <w:pPr>
        <w:ind w:left="780" w:hanging="360"/>
      </w:pPr>
      <w:rPr>
        <w:rFonts w:ascii="Times New Roman" w:eastAsiaTheme="minorEastAsia" w:hAnsi="Times New Roman" w:cs="Times New Roman" w:hint="default"/>
        <w:b/>
        <w:i w:val="0"/>
        <w:noProof w:val="0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5BD2554A"/>
    <w:multiLevelType w:val="hybridMultilevel"/>
    <w:tmpl w:val="091E25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20853"/>
    <w:multiLevelType w:val="hybridMultilevel"/>
    <w:tmpl w:val="454022B2"/>
    <w:lvl w:ilvl="0" w:tplc="7D5838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9055FB"/>
    <w:multiLevelType w:val="hybridMultilevel"/>
    <w:tmpl w:val="7AF466A2"/>
    <w:lvl w:ilvl="0" w:tplc="42DA1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3"/>
  </w:num>
  <w:num w:numId="5">
    <w:abstractNumId w:val="14"/>
  </w:num>
  <w:num w:numId="6">
    <w:abstractNumId w:val="11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12"/>
  </w:num>
  <w:num w:numId="13">
    <w:abstractNumId w:val="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1018"/>
    <w:rsid w:val="00012963"/>
    <w:rsid w:val="0001366E"/>
    <w:rsid w:val="000173CC"/>
    <w:rsid w:val="00032014"/>
    <w:rsid w:val="00044F17"/>
    <w:rsid w:val="00056318"/>
    <w:rsid w:val="00056E71"/>
    <w:rsid w:val="0006100E"/>
    <w:rsid w:val="0006535F"/>
    <w:rsid w:val="00077932"/>
    <w:rsid w:val="00094A81"/>
    <w:rsid w:val="000A0E7E"/>
    <w:rsid w:val="000C7C1F"/>
    <w:rsid w:val="000D4D8F"/>
    <w:rsid w:val="000F196D"/>
    <w:rsid w:val="00113CD5"/>
    <w:rsid w:val="001255F5"/>
    <w:rsid w:val="00135CF8"/>
    <w:rsid w:val="00144A48"/>
    <w:rsid w:val="00154102"/>
    <w:rsid w:val="0015784D"/>
    <w:rsid w:val="00167E0A"/>
    <w:rsid w:val="00171018"/>
    <w:rsid w:val="00187158"/>
    <w:rsid w:val="001878E5"/>
    <w:rsid w:val="0019549C"/>
    <w:rsid w:val="001B0CDE"/>
    <w:rsid w:val="001D0BB2"/>
    <w:rsid w:val="001E4295"/>
    <w:rsid w:val="001E7927"/>
    <w:rsid w:val="001F1845"/>
    <w:rsid w:val="001F56DA"/>
    <w:rsid w:val="001F74EE"/>
    <w:rsid w:val="00200303"/>
    <w:rsid w:val="0021759D"/>
    <w:rsid w:val="00224D1F"/>
    <w:rsid w:val="00236A20"/>
    <w:rsid w:val="00241F56"/>
    <w:rsid w:val="00242AF1"/>
    <w:rsid w:val="00253C5A"/>
    <w:rsid w:val="00257FDF"/>
    <w:rsid w:val="002613EA"/>
    <w:rsid w:val="00274E70"/>
    <w:rsid w:val="00280309"/>
    <w:rsid w:val="00280EF9"/>
    <w:rsid w:val="002829BF"/>
    <w:rsid w:val="002949B7"/>
    <w:rsid w:val="002B1273"/>
    <w:rsid w:val="002D5710"/>
    <w:rsid w:val="002D78DD"/>
    <w:rsid w:val="002D7C4E"/>
    <w:rsid w:val="002E2800"/>
    <w:rsid w:val="002F0D56"/>
    <w:rsid w:val="002F4A89"/>
    <w:rsid w:val="002F4AEB"/>
    <w:rsid w:val="00302BA7"/>
    <w:rsid w:val="00304269"/>
    <w:rsid w:val="00314967"/>
    <w:rsid w:val="00317366"/>
    <w:rsid w:val="00331ABB"/>
    <w:rsid w:val="003359F7"/>
    <w:rsid w:val="00337D5F"/>
    <w:rsid w:val="003416D4"/>
    <w:rsid w:val="00372CB1"/>
    <w:rsid w:val="003836E6"/>
    <w:rsid w:val="003839DC"/>
    <w:rsid w:val="003958A5"/>
    <w:rsid w:val="003B3A1A"/>
    <w:rsid w:val="003B4203"/>
    <w:rsid w:val="003B4D26"/>
    <w:rsid w:val="003B5EC2"/>
    <w:rsid w:val="003C56C7"/>
    <w:rsid w:val="003D2963"/>
    <w:rsid w:val="003D54FE"/>
    <w:rsid w:val="003E14C6"/>
    <w:rsid w:val="003F7196"/>
    <w:rsid w:val="003F7E4F"/>
    <w:rsid w:val="0040200E"/>
    <w:rsid w:val="00412687"/>
    <w:rsid w:val="00426593"/>
    <w:rsid w:val="004332B4"/>
    <w:rsid w:val="00441705"/>
    <w:rsid w:val="00443C4D"/>
    <w:rsid w:val="0047056B"/>
    <w:rsid w:val="00473A3C"/>
    <w:rsid w:val="004B0590"/>
    <w:rsid w:val="004C49F0"/>
    <w:rsid w:val="00501332"/>
    <w:rsid w:val="00527E48"/>
    <w:rsid w:val="00546483"/>
    <w:rsid w:val="00553263"/>
    <w:rsid w:val="00557F83"/>
    <w:rsid w:val="005628A2"/>
    <w:rsid w:val="0057346E"/>
    <w:rsid w:val="00585F89"/>
    <w:rsid w:val="005876F3"/>
    <w:rsid w:val="00591144"/>
    <w:rsid w:val="005A7E52"/>
    <w:rsid w:val="005B1ED1"/>
    <w:rsid w:val="005B22E6"/>
    <w:rsid w:val="005C0EBB"/>
    <w:rsid w:val="005C491D"/>
    <w:rsid w:val="005C6375"/>
    <w:rsid w:val="005C69C0"/>
    <w:rsid w:val="005D7D10"/>
    <w:rsid w:val="005E30DD"/>
    <w:rsid w:val="005E471C"/>
    <w:rsid w:val="005E488C"/>
    <w:rsid w:val="005E7F08"/>
    <w:rsid w:val="005F6C1C"/>
    <w:rsid w:val="00603E7F"/>
    <w:rsid w:val="0063003E"/>
    <w:rsid w:val="006327A4"/>
    <w:rsid w:val="006379FD"/>
    <w:rsid w:val="0064056F"/>
    <w:rsid w:val="00642B8C"/>
    <w:rsid w:val="00642C63"/>
    <w:rsid w:val="00652D35"/>
    <w:rsid w:val="00672431"/>
    <w:rsid w:val="00690336"/>
    <w:rsid w:val="00691BC9"/>
    <w:rsid w:val="00693FE5"/>
    <w:rsid w:val="00695182"/>
    <w:rsid w:val="006B63FF"/>
    <w:rsid w:val="006C3AB3"/>
    <w:rsid w:val="006C6DFE"/>
    <w:rsid w:val="00703678"/>
    <w:rsid w:val="00705165"/>
    <w:rsid w:val="00705A87"/>
    <w:rsid w:val="007067E5"/>
    <w:rsid w:val="007317B1"/>
    <w:rsid w:val="00747880"/>
    <w:rsid w:val="00765745"/>
    <w:rsid w:val="0078527D"/>
    <w:rsid w:val="0078570C"/>
    <w:rsid w:val="00793752"/>
    <w:rsid w:val="0079756E"/>
    <w:rsid w:val="007A0FCE"/>
    <w:rsid w:val="007A65D2"/>
    <w:rsid w:val="007C5882"/>
    <w:rsid w:val="007D037C"/>
    <w:rsid w:val="007D6B00"/>
    <w:rsid w:val="007E3005"/>
    <w:rsid w:val="007E7763"/>
    <w:rsid w:val="0080358F"/>
    <w:rsid w:val="008054F4"/>
    <w:rsid w:val="00821813"/>
    <w:rsid w:val="0085156E"/>
    <w:rsid w:val="00851E32"/>
    <w:rsid w:val="00854CBA"/>
    <w:rsid w:val="00855306"/>
    <w:rsid w:val="00860BFC"/>
    <w:rsid w:val="00861F5E"/>
    <w:rsid w:val="008809B9"/>
    <w:rsid w:val="0088151C"/>
    <w:rsid w:val="008A6166"/>
    <w:rsid w:val="008B64F9"/>
    <w:rsid w:val="008C1EB4"/>
    <w:rsid w:val="008C47AA"/>
    <w:rsid w:val="008C4EB8"/>
    <w:rsid w:val="008E1885"/>
    <w:rsid w:val="00901ED5"/>
    <w:rsid w:val="0090301C"/>
    <w:rsid w:val="00904465"/>
    <w:rsid w:val="0090613E"/>
    <w:rsid w:val="00922FE1"/>
    <w:rsid w:val="00925930"/>
    <w:rsid w:val="009316F2"/>
    <w:rsid w:val="00933F3F"/>
    <w:rsid w:val="00957366"/>
    <w:rsid w:val="00957DD9"/>
    <w:rsid w:val="00960977"/>
    <w:rsid w:val="00971EE8"/>
    <w:rsid w:val="00973591"/>
    <w:rsid w:val="00986457"/>
    <w:rsid w:val="009A631E"/>
    <w:rsid w:val="009C2579"/>
    <w:rsid w:val="009C7D93"/>
    <w:rsid w:val="009D102F"/>
    <w:rsid w:val="009E131D"/>
    <w:rsid w:val="009F1B82"/>
    <w:rsid w:val="009F5C03"/>
    <w:rsid w:val="00A005D3"/>
    <w:rsid w:val="00A00F7A"/>
    <w:rsid w:val="00A057EB"/>
    <w:rsid w:val="00A0601A"/>
    <w:rsid w:val="00A250C4"/>
    <w:rsid w:val="00A464E3"/>
    <w:rsid w:val="00A52498"/>
    <w:rsid w:val="00A57ED6"/>
    <w:rsid w:val="00A6339C"/>
    <w:rsid w:val="00A71B36"/>
    <w:rsid w:val="00A77444"/>
    <w:rsid w:val="00A805DF"/>
    <w:rsid w:val="00A81C9B"/>
    <w:rsid w:val="00A822DD"/>
    <w:rsid w:val="00A856CA"/>
    <w:rsid w:val="00A93484"/>
    <w:rsid w:val="00A93B01"/>
    <w:rsid w:val="00AA5074"/>
    <w:rsid w:val="00AB03EB"/>
    <w:rsid w:val="00AB33C8"/>
    <w:rsid w:val="00AE41F6"/>
    <w:rsid w:val="00AF343B"/>
    <w:rsid w:val="00AF5E03"/>
    <w:rsid w:val="00AF7955"/>
    <w:rsid w:val="00B349D0"/>
    <w:rsid w:val="00B404DC"/>
    <w:rsid w:val="00B42A43"/>
    <w:rsid w:val="00B475D2"/>
    <w:rsid w:val="00B70F88"/>
    <w:rsid w:val="00B74364"/>
    <w:rsid w:val="00B94D7C"/>
    <w:rsid w:val="00B95B9F"/>
    <w:rsid w:val="00BA2017"/>
    <w:rsid w:val="00BE14D1"/>
    <w:rsid w:val="00BF73D0"/>
    <w:rsid w:val="00C000E3"/>
    <w:rsid w:val="00C07D1D"/>
    <w:rsid w:val="00C14F22"/>
    <w:rsid w:val="00C24164"/>
    <w:rsid w:val="00C35DCF"/>
    <w:rsid w:val="00C41975"/>
    <w:rsid w:val="00C42A3B"/>
    <w:rsid w:val="00C46DC8"/>
    <w:rsid w:val="00C70526"/>
    <w:rsid w:val="00C83583"/>
    <w:rsid w:val="00C969BE"/>
    <w:rsid w:val="00CA04DF"/>
    <w:rsid w:val="00CA51BC"/>
    <w:rsid w:val="00CC1C75"/>
    <w:rsid w:val="00CC2B66"/>
    <w:rsid w:val="00CD1126"/>
    <w:rsid w:val="00CD5633"/>
    <w:rsid w:val="00CE0727"/>
    <w:rsid w:val="00CF3791"/>
    <w:rsid w:val="00D01CFA"/>
    <w:rsid w:val="00D03CDA"/>
    <w:rsid w:val="00D20F4E"/>
    <w:rsid w:val="00D232CF"/>
    <w:rsid w:val="00D37133"/>
    <w:rsid w:val="00D44B74"/>
    <w:rsid w:val="00D6122B"/>
    <w:rsid w:val="00D614CD"/>
    <w:rsid w:val="00D74730"/>
    <w:rsid w:val="00DA333C"/>
    <w:rsid w:val="00DB4D51"/>
    <w:rsid w:val="00DB6F54"/>
    <w:rsid w:val="00DC21C2"/>
    <w:rsid w:val="00DC6D12"/>
    <w:rsid w:val="00DC7729"/>
    <w:rsid w:val="00DD0299"/>
    <w:rsid w:val="00DE64BB"/>
    <w:rsid w:val="00E00E4F"/>
    <w:rsid w:val="00E00F50"/>
    <w:rsid w:val="00E22559"/>
    <w:rsid w:val="00E229C0"/>
    <w:rsid w:val="00E341A7"/>
    <w:rsid w:val="00E43CEF"/>
    <w:rsid w:val="00E87C32"/>
    <w:rsid w:val="00E90E4B"/>
    <w:rsid w:val="00EA77CB"/>
    <w:rsid w:val="00ED1A47"/>
    <w:rsid w:val="00EF1C87"/>
    <w:rsid w:val="00EF4B87"/>
    <w:rsid w:val="00F129ED"/>
    <w:rsid w:val="00F303CD"/>
    <w:rsid w:val="00F369D7"/>
    <w:rsid w:val="00F45E83"/>
    <w:rsid w:val="00F52B72"/>
    <w:rsid w:val="00F56FD4"/>
    <w:rsid w:val="00F6307E"/>
    <w:rsid w:val="00F63C05"/>
    <w:rsid w:val="00F67A6C"/>
    <w:rsid w:val="00F76338"/>
    <w:rsid w:val="00FB4F98"/>
    <w:rsid w:val="00FC188D"/>
    <w:rsid w:val="00FC1C6E"/>
    <w:rsid w:val="00FD5203"/>
    <w:rsid w:val="00FD58BD"/>
    <w:rsid w:val="00FD5B69"/>
    <w:rsid w:val="00FE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C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101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710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AF79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F7955"/>
  </w:style>
  <w:style w:type="paragraph" w:styleId="Pieddepage">
    <w:name w:val="footer"/>
    <w:basedOn w:val="Normal"/>
    <w:link w:val="PieddepageCar"/>
    <w:uiPriority w:val="99"/>
    <w:unhideWhenUsed/>
    <w:rsid w:val="00AF79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7955"/>
  </w:style>
  <w:style w:type="paragraph" w:customStyle="1" w:styleId="Default">
    <w:name w:val="Default"/>
    <w:rsid w:val="00C42A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C42A3B"/>
    <w:rPr>
      <w:color w:val="808080"/>
    </w:rPr>
  </w:style>
  <w:style w:type="character" w:styleId="Accentuation">
    <w:name w:val="Emphasis"/>
    <w:basedOn w:val="Policepardfaut"/>
    <w:uiPriority w:val="20"/>
    <w:qFormat/>
    <w:rsid w:val="002F4A8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5234</TotalTime>
  <Pages>7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Boubakir</dc:creator>
  <cp:keywords/>
  <dc:description/>
  <cp:lastModifiedBy>BOUBAKIR</cp:lastModifiedBy>
  <cp:revision>161</cp:revision>
  <cp:lastPrinted>2019-02-27T10:58:00Z</cp:lastPrinted>
  <dcterms:created xsi:type="dcterms:W3CDTF">2019-02-26T23:25:00Z</dcterms:created>
  <dcterms:modified xsi:type="dcterms:W3CDTF">2021-03-03T12:43:00Z</dcterms:modified>
</cp:coreProperties>
</file>