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CDB" w:rsidRPr="00357F6E" w:rsidRDefault="001A7E9A" w:rsidP="00953C65">
      <w:pPr>
        <w:spacing w:after="240" w:line="240" w:lineRule="auto"/>
        <w:jc w:val="center"/>
        <w:rPr>
          <w:rFonts w:ascii="Bookman Old Style" w:eastAsia="Times New Roman" w:hAnsi="Bookman Old Style" w:cs="Times New Roman"/>
          <w:b/>
          <w:bCs/>
          <w:smallCaps/>
          <w:sz w:val="36"/>
          <w:szCs w:val="36"/>
          <w:lang w:eastAsia="en-US"/>
        </w:rPr>
      </w:pPr>
      <w:r w:rsidRPr="0038590B">
        <w:rPr>
          <w:rFonts w:ascii="Bookman Old Style" w:eastAsia="Times New Roman" w:hAnsi="Bookman Old Style" w:cs="Times New Roman"/>
          <w:b/>
          <w:bCs/>
          <w:smallCaps/>
          <w:noProof/>
          <w:color w:val="FF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1213E2" wp14:editId="069198BA">
                <wp:simplePos x="0" y="0"/>
                <wp:positionH relativeFrom="column">
                  <wp:posOffset>4221480</wp:posOffset>
                </wp:positionH>
                <wp:positionV relativeFrom="paragraph">
                  <wp:posOffset>409413</wp:posOffset>
                </wp:positionV>
                <wp:extent cx="2419350" cy="1105535"/>
                <wp:effectExtent l="0" t="0" r="1905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105535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F9F" w:rsidRPr="00435AC0" w:rsidRDefault="00100F9F" w:rsidP="00953C6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35AC0">
                              <w:rPr>
                                <w:b/>
                                <w:bCs/>
                                <w:color w:val="000000" w:themeColor="text1"/>
                              </w:rPr>
                              <w:t>Nom      : . . . . . . . . . . . . . . . . . . . . . . . .</w:t>
                            </w:r>
                          </w:p>
                          <w:p w:rsidR="00100F9F" w:rsidRPr="00435AC0" w:rsidRDefault="00100F9F" w:rsidP="00953C6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35AC0">
                              <w:rPr>
                                <w:b/>
                                <w:bCs/>
                                <w:color w:val="000000" w:themeColor="text1"/>
                              </w:rPr>
                              <w:t>Prénom : . . . . . . . . . . . . . . . . . . . . . . . .</w:t>
                            </w:r>
                          </w:p>
                          <w:p w:rsidR="00100F9F" w:rsidRPr="00435AC0" w:rsidRDefault="00100F9F" w:rsidP="0022505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35AC0">
                              <w:rPr>
                                <w:b/>
                                <w:bCs/>
                                <w:color w:val="000000" w:themeColor="text1"/>
                              </w:rPr>
                              <w:t>Groupe : . . . . . . . . . . . . . . . . . . . . .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332.4pt;margin-top:32.25pt;width:190.5pt;height:87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" filled="f" strokecolor="#243f60 [1604]" strokeweight="2pt">
                <v:stroke dashstyle="1 1"/>
                <v:textbox>
                  <w:txbxContent>
                    <w:p w:rsidR="00100F9F" w:rsidRPr="00435AC0" w:rsidRDefault="00100F9F" w:rsidP="00953C6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35AC0">
                        <w:rPr>
                          <w:b/>
                          <w:bCs/>
                          <w:color w:val="000000" w:themeColor="text1"/>
                        </w:rPr>
                        <w:t>Nom      : . . . . . . . . . . . . . . . . . . . . . . . .</w:t>
                      </w:r>
                    </w:p>
                    <w:p w:rsidR="00100F9F" w:rsidRPr="00435AC0" w:rsidRDefault="00100F9F" w:rsidP="00953C6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35AC0">
                        <w:rPr>
                          <w:b/>
                          <w:bCs/>
                          <w:color w:val="000000" w:themeColor="text1"/>
                        </w:rPr>
                        <w:t>Prénom : . . . . . . . . . . . . . . . . . . . . . . . .</w:t>
                      </w:r>
                    </w:p>
                    <w:p w:rsidR="00100F9F" w:rsidRPr="00435AC0" w:rsidRDefault="00100F9F" w:rsidP="0022505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35AC0">
                        <w:rPr>
                          <w:b/>
                          <w:bCs/>
                          <w:color w:val="000000" w:themeColor="text1"/>
                        </w:rPr>
                        <w:t>Groupe : . . . . . . . . . . . . . . . . . . . . . . . .</w:t>
                      </w:r>
                    </w:p>
                  </w:txbxContent>
                </v:textbox>
              </v:rect>
            </w:pict>
          </mc:Fallback>
        </mc:AlternateContent>
      </w:r>
      <w:r w:rsidR="00357F6E" w:rsidRPr="0038590B"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lang w:eastAsia="en-US"/>
        </w:rPr>
        <w:t>Examen</w:t>
      </w:r>
      <w:r w:rsidR="00173DA8" w:rsidRPr="0038590B"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lang w:eastAsia="en-US"/>
        </w:rPr>
        <w:t xml:space="preserve"> en </w:t>
      </w:r>
      <w:r w:rsidR="00ED4150" w:rsidRPr="0038590B"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lang w:eastAsia="en-US"/>
        </w:rPr>
        <w:t>M</w:t>
      </w:r>
      <w:r w:rsidRPr="0038590B"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lang w:eastAsia="en-US"/>
        </w:rPr>
        <w:t xml:space="preserve">éthodes </w:t>
      </w:r>
      <w:r w:rsidR="00ED4150" w:rsidRPr="0038590B"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lang w:eastAsia="en-US"/>
        </w:rPr>
        <w:t>N</w:t>
      </w:r>
      <w:r w:rsidRPr="0038590B"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lang w:eastAsia="en-US"/>
        </w:rPr>
        <w:t>umériques</w:t>
      </w:r>
    </w:p>
    <w:p w:rsidR="001A7E9A" w:rsidRDefault="001A7E9A" w:rsidP="001A7E9A">
      <w:pPr>
        <w:spacing w:after="0" w:line="240" w:lineRule="auto"/>
        <w:ind w:right="566"/>
        <w:jc w:val="center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sz w:val="20"/>
          <w:szCs w:val="20"/>
        </w:rPr>
        <w:t>(</w:t>
      </w:r>
      <w:r w:rsidRPr="00635BC0">
        <w:rPr>
          <w:rFonts w:asciiTheme="majorHAnsi" w:hAnsiTheme="majorHAnsi" w:cstheme="majorBidi"/>
          <w:i/>
          <w:iCs/>
          <w:sz w:val="20"/>
          <w:szCs w:val="20"/>
        </w:rPr>
        <w:t>Uniquement les calculatrices sont autorisées</w:t>
      </w:r>
      <w:r>
        <w:rPr>
          <w:rFonts w:asciiTheme="majorHAnsi" w:hAnsiTheme="majorHAnsi" w:cstheme="majorBidi"/>
          <w:sz w:val="20"/>
          <w:szCs w:val="20"/>
        </w:rPr>
        <w:t>)</w:t>
      </w:r>
    </w:p>
    <w:p w:rsidR="00953C65" w:rsidRPr="001A7E9A" w:rsidRDefault="001A7E9A" w:rsidP="001A7E9A">
      <w:pPr>
        <w:spacing w:after="0" w:line="240" w:lineRule="auto"/>
        <w:ind w:right="566"/>
        <w:jc w:val="center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sz w:val="20"/>
          <w:szCs w:val="20"/>
        </w:rPr>
        <w:t>(</w:t>
      </w:r>
      <w:r w:rsidRPr="00635BC0">
        <w:rPr>
          <w:rFonts w:asciiTheme="majorHAnsi" w:hAnsiTheme="majorHAnsi" w:cstheme="majorBidi"/>
          <w:i/>
          <w:iCs/>
          <w:sz w:val="20"/>
          <w:szCs w:val="20"/>
        </w:rPr>
        <w:t>Pas de document ni de téléphone portable</w:t>
      </w:r>
      <w:r>
        <w:rPr>
          <w:rFonts w:asciiTheme="majorHAnsi" w:hAnsiTheme="majorHAnsi" w:cstheme="majorBidi"/>
          <w:sz w:val="20"/>
          <w:szCs w:val="20"/>
        </w:rPr>
        <w:t>)</w:t>
      </w:r>
    </w:p>
    <w:p w:rsidR="00667661" w:rsidRDefault="00667661" w:rsidP="004005FC">
      <w:pPr>
        <w:tabs>
          <w:tab w:val="left" w:pos="3750"/>
        </w:tabs>
        <w:spacing w:before="360" w:after="240" w:line="240" w:lineRule="auto"/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</w:pPr>
    </w:p>
    <w:p w:rsidR="008F5209" w:rsidRPr="008F5209" w:rsidRDefault="00D06C1D" w:rsidP="00615843">
      <w:pPr>
        <w:tabs>
          <w:tab w:val="left" w:pos="3750"/>
        </w:tabs>
        <w:spacing w:before="360" w:after="240" w:line="240" w:lineRule="auto"/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</w:pPr>
      <w:r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 xml:space="preserve">Exercice </w:t>
      </w:r>
      <w:r w:rsidR="00357F6E"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1</w:t>
      </w:r>
      <w:r w:rsidR="00864DA1"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 xml:space="preserve"> (</w:t>
      </w:r>
      <w:r w:rsidR="00615843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5</w:t>
      </w:r>
      <w:r w:rsidR="00864DA1"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vertAlign w:val="superscript"/>
          <w:lang w:eastAsia="en-US"/>
        </w:rPr>
        <w:t>pts</w:t>
      </w:r>
      <w:r w:rsidR="00864DA1"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)</w:t>
      </w:r>
      <w:r w:rsidR="009C4BB6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 :</w:t>
      </w:r>
      <w:r w:rsidR="001706B6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 xml:space="preserve"> </w:t>
      </w:r>
      <w:r w:rsidR="001706B6" w:rsidRPr="001706B6">
        <w:rPr>
          <w:rFonts w:asciiTheme="majorHAnsi" w:eastAsia="Times New Roman" w:hAnsiTheme="majorHAnsi" w:cs="Times New Roman"/>
          <w:sz w:val="20"/>
          <w:szCs w:val="20"/>
          <w:lang w:eastAsia="en-US"/>
        </w:rPr>
        <w:t>(</w:t>
      </w:r>
      <w:r w:rsidR="001706B6">
        <w:rPr>
          <w:rFonts w:asciiTheme="majorHAnsi" w:eastAsia="Times New Roman" w:hAnsiTheme="majorHAnsi" w:cs="Times New Roman"/>
          <w:sz w:val="20"/>
          <w:szCs w:val="20"/>
          <w:lang w:eastAsia="en-US"/>
        </w:rPr>
        <w:t>T</w:t>
      </w:r>
      <w:r w:rsidR="001706B6" w:rsidRPr="001706B6">
        <w:rPr>
          <w:rFonts w:asciiTheme="majorHAnsi" w:eastAsia="Times New Roman" w:hAnsiTheme="majorHAnsi" w:cs="Times New Roman"/>
          <w:sz w:val="20"/>
          <w:szCs w:val="20"/>
          <w:lang w:eastAsia="en-US"/>
        </w:rPr>
        <w:t>emps estimé 20mn)</w:t>
      </w:r>
    </w:p>
    <w:tbl>
      <w:tblPr>
        <w:tblStyle w:val="Grilledutableau"/>
        <w:tblW w:w="10173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443"/>
        <w:gridCol w:w="2592"/>
        <w:gridCol w:w="138"/>
      </w:tblGrid>
      <w:tr w:rsidR="008F5209" w:rsidRPr="008F5209" w:rsidTr="000F5755">
        <w:trPr>
          <w:trHeight w:val="875"/>
        </w:trPr>
        <w:tc>
          <w:tcPr>
            <w:tcW w:w="7569" w:type="dxa"/>
            <w:vAlign w:val="center"/>
          </w:tcPr>
          <w:p w:rsidR="008F5209" w:rsidRPr="008F5209" w:rsidRDefault="008F5209" w:rsidP="00985BF5">
            <w:pPr>
              <w:spacing w:before="24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F5209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2604" w:type="dxa"/>
            <w:gridSpan w:val="2"/>
            <w:vAlign w:val="center"/>
          </w:tcPr>
          <w:p w:rsidR="008F5209" w:rsidRPr="008F5209" w:rsidRDefault="008F5209" w:rsidP="00985BF5">
            <w:pPr>
              <w:spacing w:before="24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F5209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Réponse</w:t>
            </w:r>
          </w:p>
        </w:tc>
      </w:tr>
      <w:tr w:rsidR="006473B5" w:rsidRPr="00D97A96" w:rsidTr="000F5755">
        <w:trPr>
          <w:gridAfter w:val="1"/>
          <w:wAfter w:w="140" w:type="dxa"/>
          <w:trHeight w:val="2120"/>
        </w:trPr>
        <w:tc>
          <w:tcPr>
            <w:tcW w:w="7569" w:type="dxa"/>
            <w:vAlign w:val="center"/>
          </w:tcPr>
          <w:p w:rsidR="006473B5" w:rsidRPr="00D97A96" w:rsidRDefault="006473B5" w:rsidP="005A5BEC">
            <w:pPr>
              <w:pStyle w:val="Paragraphedeliste"/>
              <w:numPr>
                <w:ilvl w:val="0"/>
                <w:numId w:val="3"/>
              </w:numPr>
              <w:spacing w:before="120" w:after="120" w:line="360" w:lineRule="auto"/>
              <w:ind w:left="426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Soient a, b et c trois mesures prises avec un certain taux d’erreur. Donner le nombre de chiffres significatifs </w:t>
            </w:r>
            <w:r w:rsidR="00410B20" w:rsidRPr="00D97A96">
              <w:rPr>
                <w:rFonts w:asciiTheme="majorHAnsi" w:hAnsiTheme="majorHAnsi" w:cstheme="majorBidi"/>
                <w:sz w:val="24"/>
                <w:szCs w:val="24"/>
              </w:rPr>
              <w:t>pour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chaque </w:t>
            </w:r>
            <w:r w:rsidR="00410B20" w:rsidRPr="00D97A96">
              <w:rPr>
                <w:rFonts w:asciiTheme="majorHAnsi" w:hAnsiTheme="majorHAnsi" w:cstheme="majorBidi"/>
                <w:sz w:val="24"/>
                <w:szCs w:val="24"/>
              </w:rPr>
              <w:t>mesure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 :</w:t>
            </w:r>
          </w:p>
          <w:p w:rsidR="006473B5" w:rsidRPr="00D97A96" w:rsidRDefault="006473B5" w:rsidP="00985BF5">
            <w:pPr>
              <w:spacing w:before="120" w:after="120" w:line="360" w:lineRule="auto"/>
              <w:ind w:left="425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a = 05,031</w:t>
            </w:r>
            <w:r w:rsidR="00BE44F7" w:rsidRPr="00D97A96">
              <w:rPr>
                <w:rFonts w:asciiTheme="majorHAnsi" w:hAnsiTheme="majorHAnsi" w:cstheme="majorBidi"/>
                <w:sz w:val="24"/>
                <w:szCs w:val="24"/>
              </w:rPr>
              <w:t>0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 ; b = 31,569</w:t>
            </w:r>
            <w:r w:rsidR="00E20EFC" w:rsidRPr="00D97A96">
              <w:rPr>
                <w:rFonts w:asciiTheme="majorHAnsi" w:hAnsiTheme="majorHAnsi" w:cstheme="majorBidi"/>
                <w:sz w:val="24"/>
                <w:szCs w:val="24"/>
              </w:rPr>
              <w:t>0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 ; c = 00.7010</w:t>
            </w:r>
          </w:p>
        </w:tc>
        <w:tc>
          <w:tcPr>
            <w:tcW w:w="2464" w:type="dxa"/>
            <w:vAlign w:val="center"/>
          </w:tcPr>
          <w:p w:rsidR="006473B5" w:rsidRPr="00D97A96" w:rsidRDefault="006473B5" w:rsidP="00985BF5">
            <w:pPr>
              <w:spacing w:before="120" w:after="120" w:line="360" w:lineRule="auto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a :    </w:t>
            </w:r>
            <w:r w:rsidR="00985BF5"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>.  .  .  .  .  .  .</w:t>
            </w:r>
          </w:p>
          <w:p w:rsidR="006473B5" w:rsidRPr="00D97A96" w:rsidRDefault="006473B5" w:rsidP="00985BF5">
            <w:pPr>
              <w:spacing w:before="120" w:after="120" w:line="360" w:lineRule="auto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b :   </w:t>
            </w:r>
            <w:r w:rsidR="00985BF5"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>.  .  .  .  .  .  .</w:t>
            </w:r>
          </w:p>
          <w:p w:rsidR="006473B5" w:rsidRPr="00D97A96" w:rsidRDefault="006473B5" w:rsidP="00985BF5">
            <w:pPr>
              <w:spacing w:before="120" w:after="120" w:line="360" w:lineRule="auto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c :   </w:t>
            </w:r>
            <w:r w:rsidR="00985BF5"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>.  .  .  .  .  .  .</w:t>
            </w:r>
          </w:p>
        </w:tc>
      </w:tr>
      <w:tr w:rsidR="008F5209" w:rsidRPr="00D97A96" w:rsidTr="000F5755">
        <w:trPr>
          <w:trHeight w:val="2122"/>
        </w:trPr>
        <w:tc>
          <w:tcPr>
            <w:tcW w:w="7569" w:type="dxa"/>
            <w:vAlign w:val="center"/>
          </w:tcPr>
          <w:p w:rsidR="008F5209" w:rsidRPr="00D97A96" w:rsidRDefault="001C4ECA" w:rsidP="005A5BEC">
            <w:pPr>
              <w:pStyle w:val="Paragraphedeliste"/>
              <w:numPr>
                <w:ilvl w:val="0"/>
                <w:numId w:val="3"/>
              </w:numPr>
              <w:spacing w:before="120" w:after="120"/>
              <w:ind w:left="426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En se basant sur les valeurs des mesures précédentes, c</w:t>
            </w:r>
            <w:r w:rsidR="008F5209" w:rsidRPr="00D97A96">
              <w:rPr>
                <w:rFonts w:asciiTheme="majorHAnsi" w:hAnsiTheme="majorHAnsi" w:cstheme="majorBidi"/>
                <w:sz w:val="24"/>
                <w:szCs w:val="24"/>
              </w:rPr>
              <w:t>alculer les expressions X et Y avec le nombre adéquat de chiffres significatifs :</w:t>
            </w:r>
          </w:p>
          <w:p w:rsidR="001C4ECA" w:rsidRPr="00D97A96" w:rsidRDefault="008F5209" w:rsidP="005A5BEC">
            <w:pPr>
              <w:pStyle w:val="Paragraphedeliste"/>
              <w:numPr>
                <w:ilvl w:val="0"/>
                <w:numId w:val="6"/>
              </w:numPr>
              <w:spacing w:before="120" w:after="120" w:line="360" w:lineRule="auto"/>
              <w:ind w:left="1145" w:hanging="357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X = (a + b)/(ac) ; </w:t>
            </w:r>
          </w:p>
          <w:p w:rsidR="008F5209" w:rsidRPr="00D97A96" w:rsidRDefault="008F5209" w:rsidP="005A5BEC">
            <w:pPr>
              <w:pStyle w:val="Paragraphedeliste"/>
              <w:numPr>
                <w:ilvl w:val="0"/>
                <w:numId w:val="6"/>
              </w:numPr>
              <w:spacing w:before="120" w:after="120" w:line="360" w:lineRule="auto"/>
              <w:ind w:left="1145" w:hanging="357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Y = 2(a</w:t>
            </w:r>
            <w:r w:rsidRPr="00D97A96">
              <w:rPr>
                <w:rFonts w:asciiTheme="majorHAnsi" w:hAnsiTheme="majorHAnsi" w:cstheme="majorBidi"/>
                <w:sz w:val="24"/>
                <w:szCs w:val="24"/>
                <w:vertAlign w:val="superscript"/>
              </w:rPr>
              <w:t>2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– bc)</w:t>
            </w:r>
          </w:p>
        </w:tc>
        <w:tc>
          <w:tcPr>
            <w:tcW w:w="2604" w:type="dxa"/>
            <w:gridSpan w:val="2"/>
            <w:vAlign w:val="center"/>
          </w:tcPr>
          <w:p w:rsidR="008F5209" w:rsidRPr="00D97A96" w:rsidRDefault="008F5209" w:rsidP="00985BF5">
            <w:pPr>
              <w:spacing w:before="240" w:after="240" w:line="360" w:lineRule="auto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X =</w:t>
            </w:r>
            <w:r w:rsidR="00985BF5"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="00985BF5"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>.  .  .  .  .  .  .</w:t>
            </w:r>
          </w:p>
          <w:p w:rsidR="008F5209" w:rsidRPr="00D97A96" w:rsidRDefault="008F5209" w:rsidP="00985BF5">
            <w:pPr>
              <w:spacing w:before="240" w:after="240" w:line="360" w:lineRule="auto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Y =</w:t>
            </w:r>
            <w:r w:rsidR="00985BF5"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 </w:t>
            </w:r>
            <w:r w:rsidR="00985BF5"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>.  .  .  .  .  .  .</w:t>
            </w:r>
          </w:p>
        </w:tc>
      </w:tr>
      <w:tr w:rsidR="006E4AC7" w:rsidRPr="00D97A96" w:rsidTr="000F5755">
        <w:trPr>
          <w:trHeight w:val="1553"/>
        </w:trPr>
        <w:tc>
          <w:tcPr>
            <w:tcW w:w="7569" w:type="dxa"/>
            <w:vAlign w:val="center"/>
          </w:tcPr>
          <w:p w:rsidR="006E4AC7" w:rsidRPr="00D97A96" w:rsidRDefault="006E4AC7" w:rsidP="005A5BEC">
            <w:pPr>
              <w:pStyle w:val="Paragraphedeliste"/>
              <w:numPr>
                <w:ilvl w:val="0"/>
                <w:numId w:val="3"/>
              </w:numPr>
              <w:spacing w:before="120" w:after="120"/>
              <w:ind w:left="426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Les erreurs issues de mesures physiques soumises à des contraintes expérimentales</w:t>
            </w:r>
            <w:r w:rsidR="007C4B6E"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sont 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des </w:t>
            </w:r>
            <w:r w:rsidR="007C4B6E" w:rsidRPr="00D97A96">
              <w:rPr>
                <w:rFonts w:asciiTheme="majorHAnsi" w:hAnsiTheme="majorHAnsi" w:cstheme="majorBidi"/>
                <w:sz w:val="24"/>
                <w:szCs w:val="24"/>
              </w:rPr>
              <w:t>‘</w:t>
            </w:r>
            <w:r w:rsidR="007C4B6E" w:rsidRPr="00D97A96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E</w:t>
            </w:r>
            <w:r w:rsidRPr="00D97A96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rreurs d’arrondi</w:t>
            </w:r>
            <w:r w:rsidR="007C4B6E" w:rsidRPr="00D97A96">
              <w:rPr>
                <w:rFonts w:asciiTheme="majorHAnsi" w:hAnsiTheme="majorHAnsi" w:cstheme="majorBidi"/>
                <w:sz w:val="24"/>
                <w:szCs w:val="24"/>
              </w:rPr>
              <w:t>’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 ?</w:t>
            </w:r>
          </w:p>
        </w:tc>
        <w:tc>
          <w:tcPr>
            <w:tcW w:w="2604" w:type="dxa"/>
            <w:gridSpan w:val="2"/>
            <w:vAlign w:val="center"/>
          </w:tcPr>
          <w:p w:rsidR="006E4AC7" w:rsidRPr="00D97A96" w:rsidRDefault="006E4AC7" w:rsidP="00985BF5">
            <w:pPr>
              <w:spacing w:before="240" w:after="24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VRAI  </w:t>
            </w:r>
            <w:r w:rsidR="007C4B6E"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   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/ </w:t>
            </w:r>
            <w:r w:rsidR="007C4B6E"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   </w:t>
            </w:r>
            <w:r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>FAUX</w:t>
            </w:r>
          </w:p>
        </w:tc>
      </w:tr>
      <w:tr w:rsidR="006E4AC7" w:rsidRPr="00D97A96" w:rsidTr="000F5755">
        <w:trPr>
          <w:trHeight w:val="1406"/>
        </w:trPr>
        <w:tc>
          <w:tcPr>
            <w:tcW w:w="7569" w:type="dxa"/>
            <w:vAlign w:val="center"/>
          </w:tcPr>
          <w:p w:rsidR="006E4AC7" w:rsidRPr="00D97A96" w:rsidRDefault="00E71B6F" w:rsidP="005A5BEC">
            <w:pPr>
              <w:pStyle w:val="Paragraphedeliste"/>
              <w:numPr>
                <w:ilvl w:val="0"/>
                <w:numId w:val="3"/>
              </w:numPr>
              <w:spacing w:before="120" w:after="120"/>
              <w:ind w:left="426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Les méthodes itératives se basent sur l’idée des problèmes de point fixe pour résoudre un système linéaire ?</w:t>
            </w:r>
          </w:p>
        </w:tc>
        <w:tc>
          <w:tcPr>
            <w:tcW w:w="2604" w:type="dxa"/>
            <w:gridSpan w:val="2"/>
            <w:vAlign w:val="center"/>
          </w:tcPr>
          <w:p w:rsidR="006E4AC7" w:rsidRPr="00D97A96" w:rsidRDefault="009C4BB6" w:rsidP="00985BF5">
            <w:pPr>
              <w:spacing w:before="240" w:after="12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VRAI      /     </w:t>
            </w:r>
            <w:r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>FAUX</w:t>
            </w:r>
          </w:p>
        </w:tc>
      </w:tr>
      <w:tr w:rsidR="009C4BB6" w:rsidRPr="00D97A96" w:rsidTr="000F5755">
        <w:trPr>
          <w:trHeight w:val="1695"/>
        </w:trPr>
        <w:tc>
          <w:tcPr>
            <w:tcW w:w="7569" w:type="dxa"/>
            <w:vAlign w:val="center"/>
          </w:tcPr>
          <w:p w:rsidR="009C4BB6" w:rsidRPr="00D97A96" w:rsidRDefault="009C4BB6" w:rsidP="005A5BEC">
            <w:pPr>
              <w:pStyle w:val="Paragraphedeliste"/>
              <w:numPr>
                <w:ilvl w:val="0"/>
                <w:numId w:val="3"/>
              </w:numPr>
              <w:spacing w:before="120" w:after="120"/>
              <w:ind w:left="426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Soit l’équation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+1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. En transformant cette équation sous forme de problème de point fixe, calculer </w:t>
            </w:r>
            <m:oMath>
              <m:sSup>
                <m:sSupPr>
                  <m:ctrlPr>
                    <w:rPr>
                      <w:rFonts w:ascii="Cambria" w:hAnsi="Cambria" w:cstheme="majorBid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" w:hAnsi="Cambria" w:cstheme="majorBidi"/>
                      <w:sz w:val="24"/>
                      <w:szCs w:val="24"/>
                    </w:rPr>
                    <m:t>(3)</m:t>
                  </m:r>
                </m:sup>
              </m:sSup>
            </m:oMath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la solution dans la 3</w:t>
            </w:r>
            <w:r w:rsidRPr="00D97A96">
              <w:rPr>
                <w:rFonts w:asciiTheme="majorHAnsi" w:hAnsiTheme="majorHAnsi" w:cstheme="majorBidi"/>
                <w:sz w:val="24"/>
                <w:szCs w:val="24"/>
                <w:vertAlign w:val="superscript"/>
              </w:rPr>
              <w:t>ème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itération en se basant sur </w:t>
            </w:r>
            <m:oMath>
              <m:sSup>
                <m:sSupPr>
                  <m:ctrlPr>
                    <w:rPr>
                      <w:rFonts w:ascii="Cambria" w:hAnsi="Cambria" w:cstheme="majorBid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" w:hAnsi="Cambria" w:cstheme="majorBidi"/>
                      <w:sz w:val="24"/>
                      <w:szCs w:val="24"/>
                    </w:rPr>
                    <m:t>(0)</m:t>
                  </m:r>
                </m:sup>
              </m:sSup>
            </m:oMath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= 2 comme solution de départ.</w:t>
            </w:r>
          </w:p>
        </w:tc>
        <w:tc>
          <w:tcPr>
            <w:tcW w:w="2604" w:type="dxa"/>
            <w:gridSpan w:val="2"/>
            <w:vAlign w:val="center"/>
          </w:tcPr>
          <w:p w:rsidR="009C4BB6" w:rsidRPr="00D97A96" w:rsidRDefault="00697E7C" w:rsidP="00985BF5">
            <w:pPr>
              <w:pStyle w:val="Paragraphedeliste"/>
              <w:spacing w:before="120" w:after="120"/>
              <w:ind w:left="34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" w:hAnsi="Cambria" w:cstheme="majorBid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" w:hAnsi="Cambria" w:cstheme="majorBidi"/>
                      <w:sz w:val="24"/>
                      <w:szCs w:val="24"/>
                    </w:rPr>
                    <m:t>(3)</m:t>
                  </m:r>
                </m:sup>
              </m:sSup>
              <m:r>
                <w:rPr>
                  <w:rFonts w:ascii="Cambria" w:hAnsi="Cambria" w:cstheme="majorBidi"/>
                  <w:sz w:val="24"/>
                  <w:szCs w:val="24"/>
                </w:rPr>
                <m:t xml:space="preserve"> </m:t>
              </m:r>
            </m:oMath>
            <w:r w:rsidR="009C4BB6"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>=</w:t>
            </w:r>
            <w:r w:rsidR="00985BF5"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 xml:space="preserve"> .  .  .  .  .  .  .</w:t>
            </w:r>
          </w:p>
        </w:tc>
      </w:tr>
    </w:tbl>
    <w:p w:rsidR="00985BF5" w:rsidRDefault="00985BF5" w:rsidP="00C86CCB">
      <w:pPr>
        <w:spacing w:before="240" w:after="120" w:line="240" w:lineRule="auto"/>
        <w:jc w:val="both"/>
        <w:rPr>
          <w:rFonts w:asciiTheme="majorHAnsi" w:hAnsiTheme="majorHAnsi" w:cstheme="majorBidi"/>
        </w:rPr>
      </w:pPr>
    </w:p>
    <w:p w:rsidR="00435AC0" w:rsidRDefault="00435AC0">
      <w:pPr>
        <w:rPr>
          <w:rFonts w:asciiTheme="majorHAnsi" w:hAnsiTheme="majorHAnsi" w:cstheme="majorBidi"/>
        </w:rPr>
        <w:sectPr w:rsidR="00435AC0" w:rsidSect="00953C65">
          <w:headerReference w:type="default" r:id="rId10"/>
          <w:footerReference w:type="default" r:id="rId11"/>
          <w:pgSz w:w="11906" w:h="16838" w:code="9"/>
          <w:pgMar w:top="1134" w:right="1134" w:bottom="1134" w:left="1134" w:header="397" w:footer="567" w:gutter="0"/>
          <w:cols w:space="708"/>
          <w:docGrid w:linePitch="360"/>
        </w:sectPr>
      </w:pPr>
    </w:p>
    <w:p w:rsidR="00435AC0" w:rsidRPr="00480BED" w:rsidRDefault="00435AC0" w:rsidP="00435AC0">
      <w:pPr>
        <w:spacing w:after="240" w:line="240" w:lineRule="auto"/>
        <w:jc w:val="center"/>
        <w:rPr>
          <w:rFonts w:ascii="Bookman Old Style" w:eastAsia="Times New Roman" w:hAnsi="Bookman Old Style" w:cs="Times New Roman"/>
          <w:b/>
          <w:bCs/>
          <w:smallCaps/>
          <w:sz w:val="36"/>
          <w:szCs w:val="36"/>
          <w:u w:val="single"/>
          <w:lang w:eastAsia="en-US"/>
        </w:rPr>
      </w:pPr>
      <w:r w:rsidRPr="00480BED">
        <w:rPr>
          <w:rFonts w:ascii="Bookman Old Style" w:eastAsia="Times New Roman" w:hAnsi="Bookman Old Style" w:cs="Times New Roman"/>
          <w:b/>
          <w:bCs/>
          <w:smallCaps/>
          <w:noProof/>
          <w:color w:val="FF0000"/>
          <w:sz w:val="36"/>
          <w:szCs w:val="36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7F5688" wp14:editId="0E279F76">
                <wp:simplePos x="0" y="0"/>
                <wp:positionH relativeFrom="column">
                  <wp:posOffset>4210685</wp:posOffset>
                </wp:positionH>
                <wp:positionV relativeFrom="paragraph">
                  <wp:posOffset>409413</wp:posOffset>
                </wp:positionV>
                <wp:extent cx="2419350" cy="1105535"/>
                <wp:effectExtent l="0" t="0" r="1905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105535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F9F" w:rsidRPr="00435AC0" w:rsidRDefault="00100F9F" w:rsidP="001706B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35AC0">
                              <w:rPr>
                                <w:b/>
                                <w:bCs/>
                                <w:color w:val="000000" w:themeColor="text1"/>
                              </w:rPr>
                              <w:t>Prénom : . . . . . . . . . . . . . . . . . . . . . . . .</w:t>
                            </w:r>
                          </w:p>
                          <w:p w:rsidR="00100F9F" w:rsidRPr="00435AC0" w:rsidRDefault="00100F9F" w:rsidP="00435AC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35AC0">
                              <w:rPr>
                                <w:b/>
                                <w:bCs/>
                                <w:color w:val="000000" w:themeColor="text1"/>
                              </w:rPr>
                              <w:t>Nom      : . . . . . . . . . . . . . . . . . . . . . . . .</w:t>
                            </w:r>
                          </w:p>
                          <w:p w:rsidR="00100F9F" w:rsidRPr="00435AC0" w:rsidRDefault="00100F9F" w:rsidP="00435AC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35AC0">
                              <w:rPr>
                                <w:b/>
                                <w:bCs/>
                                <w:color w:val="000000" w:themeColor="text1"/>
                              </w:rPr>
                              <w:t>Groupe : . . . . . . . . . . . . . . . . . . . . .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331.55pt;margin-top:32.25pt;width:190.5pt;height:8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" filled="f" strokecolor="#243f60 [1604]" strokeweight="2pt">
                <v:stroke dashstyle="1 1"/>
                <v:textbox>
                  <w:txbxContent>
                    <w:p w:rsidR="00100F9F" w:rsidRPr="00435AC0" w:rsidRDefault="00100F9F" w:rsidP="001706B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35AC0">
                        <w:rPr>
                          <w:b/>
                          <w:bCs/>
                          <w:color w:val="000000" w:themeColor="text1"/>
                        </w:rPr>
                        <w:t>Prénom : . . . . . . . . . . . . . . . . . . . . . . . .</w:t>
                      </w:r>
                    </w:p>
                    <w:p w:rsidR="00100F9F" w:rsidRPr="00435AC0" w:rsidRDefault="00100F9F" w:rsidP="00435AC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35AC0">
                        <w:rPr>
                          <w:b/>
                          <w:bCs/>
                          <w:color w:val="000000" w:themeColor="text1"/>
                        </w:rPr>
                        <w:t>Nom      : . . . . . . . . . . . . . . . . . . . . . . . .</w:t>
                      </w:r>
                    </w:p>
                    <w:p w:rsidR="00100F9F" w:rsidRPr="00435AC0" w:rsidRDefault="00100F9F" w:rsidP="00435AC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35AC0">
                        <w:rPr>
                          <w:b/>
                          <w:bCs/>
                          <w:color w:val="000000" w:themeColor="text1"/>
                        </w:rPr>
                        <w:t>Groupe : . . . . . . . . . . . . . . . . . . . . . . . .</w:t>
                      </w:r>
                    </w:p>
                  </w:txbxContent>
                </v:textbox>
              </v:rect>
            </w:pict>
          </mc:Fallback>
        </mc:AlternateContent>
      </w:r>
      <w:r w:rsidRPr="00480BED"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u w:val="single"/>
          <w:lang w:eastAsia="en-US"/>
        </w:rPr>
        <w:t>Examen en Méthodes Numériques</w:t>
      </w:r>
    </w:p>
    <w:p w:rsidR="00435AC0" w:rsidRDefault="00435AC0" w:rsidP="00435AC0">
      <w:pPr>
        <w:spacing w:after="0" w:line="240" w:lineRule="auto"/>
        <w:ind w:right="566"/>
        <w:jc w:val="center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sz w:val="20"/>
          <w:szCs w:val="20"/>
        </w:rPr>
        <w:t>(</w:t>
      </w:r>
      <w:r w:rsidRPr="00635BC0">
        <w:rPr>
          <w:rFonts w:asciiTheme="majorHAnsi" w:hAnsiTheme="majorHAnsi" w:cstheme="majorBidi"/>
          <w:i/>
          <w:iCs/>
          <w:sz w:val="20"/>
          <w:szCs w:val="20"/>
        </w:rPr>
        <w:t>Uniquement les calculatrices sont autorisées</w:t>
      </w:r>
      <w:r>
        <w:rPr>
          <w:rFonts w:asciiTheme="majorHAnsi" w:hAnsiTheme="majorHAnsi" w:cstheme="majorBidi"/>
          <w:sz w:val="20"/>
          <w:szCs w:val="20"/>
        </w:rPr>
        <w:t>)</w:t>
      </w:r>
    </w:p>
    <w:p w:rsidR="00435AC0" w:rsidRPr="001A7E9A" w:rsidRDefault="00435AC0" w:rsidP="00435AC0">
      <w:pPr>
        <w:spacing w:after="0" w:line="240" w:lineRule="auto"/>
        <w:ind w:right="566"/>
        <w:jc w:val="center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sz w:val="20"/>
          <w:szCs w:val="20"/>
        </w:rPr>
        <w:t>(</w:t>
      </w:r>
      <w:r w:rsidRPr="00635BC0">
        <w:rPr>
          <w:rFonts w:asciiTheme="majorHAnsi" w:hAnsiTheme="majorHAnsi" w:cstheme="majorBidi"/>
          <w:i/>
          <w:iCs/>
          <w:sz w:val="20"/>
          <w:szCs w:val="20"/>
        </w:rPr>
        <w:t>Pas de document ni de téléphone portable</w:t>
      </w:r>
      <w:r>
        <w:rPr>
          <w:rFonts w:asciiTheme="majorHAnsi" w:hAnsiTheme="majorHAnsi" w:cstheme="majorBidi"/>
          <w:sz w:val="20"/>
          <w:szCs w:val="20"/>
        </w:rPr>
        <w:t>)</w:t>
      </w:r>
    </w:p>
    <w:p w:rsidR="00435AC0" w:rsidRDefault="00435AC0" w:rsidP="00435AC0">
      <w:pPr>
        <w:tabs>
          <w:tab w:val="left" w:pos="3750"/>
        </w:tabs>
        <w:spacing w:before="360" w:after="240" w:line="240" w:lineRule="auto"/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</w:pPr>
    </w:p>
    <w:p w:rsidR="00435AC0" w:rsidRPr="00AD1352" w:rsidRDefault="00435AC0" w:rsidP="00435AC0">
      <w:pPr>
        <w:tabs>
          <w:tab w:val="left" w:pos="3750"/>
        </w:tabs>
        <w:spacing w:before="360" w:after="240" w:line="240" w:lineRule="auto"/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</w:pPr>
      <w:r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Exercice 1 (</w:t>
      </w:r>
      <w: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5</w:t>
      </w:r>
      <w:r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vertAlign w:val="superscript"/>
          <w:lang w:eastAsia="en-US"/>
        </w:rPr>
        <w:t>pts</w:t>
      </w:r>
      <w:r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)</w:t>
      </w:r>
      <w: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 :</w:t>
      </w:r>
      <w:r w:rsidR="001706B6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 xml:space="preserve"> </w:t>
      </w:r>
      <w:r w:rsidR="001706B6" w:rsidRPr="001706B6">
        <w:rPr>
          <w:rFonts w:asciiTheme="majorHAnsi" w:eastAsia="Times New Roman" w:hAnsiTheme="majorHAnsi" w:cs="Times New Roman"/>
          <w:sz w:val="20"/>
          <w:szCs w:val="20"/>
          <w:lang w:eastAsia="en-US"/>
        </w:rPr>
        <w:t>(</w:t>
      </w:r>
      <w:r w:rsidR="001706B6">
        <w:rPr>
          <w:rFonts w:asciiTheme="majorHAnsi" w:eastAsia="Times New Roman" w:hAnsiTheme="majorHAnsi" w:cs="Times New Roman"/>
          <w:sz w:val="20"/>
          <w:szCs w:val="20"/>
          <w:lang w:eastAsia="en-US"/>
        </w:rPr>
        <w:t>T</w:t>
      </w:r>
      <w:r w:rsidR="001706B6" w:rsidRPr="001706B6">
        <w:rPr>
          <w:rFonts w:asciiTheme="majorHAnsi" w:eastAsia="Times New Roman" w:hAnsiTheme="majorHAnsi" w:cs="Times New Roman"/>
          <w:sz w:val="20"/>
          <w:szCs w:val="20"/>
          <w:lang w:eastAsia="en-US"/>
        </w:rPr>
        <w:t>emps estimé 20mn)</w:t>
      </w:r>
    </w:p>
    <w:tbl>
      <w:tblPr>
        <w:tblStyle w:val="Grilledutableau"/>
        <w:tblW w:w="10031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362"/>
        <w:gridCol w:w="2669"/>
      </w:tblGrid>
      <w:tr w:rsidR="00435AC0" w:rsidRPr="008F5209" w:rsidTr="00615843">
        <w:trPr>
          <w:trHeight w:val="875"/>
        </w:trPr>
        <w:tc>
          <w:tcPr>
            <w:tcW w:w="7488" w:type="dxa"/>
            <w:vAlign w:val="center"/>
          </w:tcPr>
          <w:p w:rsidR="00435AC0" w:rsidRPr="008F5209" w:rsidRDefault="00435AC0" w:rsidP="00241A00">
            <w:pPr>
              <w:spacing w:before="24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F5209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2543" w:type="dxa"/>
            <w:vAlign w:val="center"/>
          </w:tcPr>
          <w:p w:rsidR="00435AC0" w:rsidRPr="008F5209" w:rsidRDefault="00435AC0" w:rsidP="00241A00">
            <w:pPr>
              <w:spacing w:before="24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F5209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Réponse</w:t>
            </w:r>
          </w:p>
        </w:tc>
      </w:tr>
      <w:tr w:rsidR="00435AC0" w:rsidRPr="00D97A96" w:rsidTr="00615843">
        <w:trPr>
          <w:trHeight w:val="2120"/>
        </w:trPr>
        <w:tc>
          <w:tcPr>
            <w:tcW w:w="7488" w:type="dxa"/>
            <w:vAlign w:val="center"/>
          </w:tcPr>
          <w:p w:rsidR="00435AC0" w:rsidRPr="00D97A96" w:rsidRDefault="00435AC0" w:rsidP="005A5BEC">
            <w:pPr>
              <w:pStyle w:val="Paragraphedeliste"/>
              <w:numPr>
                <w:ilvl w:val="0"/>
                <w:numId w:val="4"/>
              </w:numPr>
              <w:spacing w:before="120" w:after="120" w:line="360" w:lineRule="auto"/>
              <w:ind w:left="425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Soient a, b et c trois mesures prises avec un certain taux d’erreur. Donner le nombre de chiffres significatifs </w:t>
            </w:r>
            <w:r w:rsidR="00410B20" w:rsidRPr="00D97A96">
              <w:rPr>
                <w:rFonts w:asciiTheme="majorHAnsi" w:hAnsiTheme="majorHAnsi" w:cstheme="majorBidi"/>
                <w:sz w:val="24"/>
                <w:szCs w:val="24"/>
              </w:rPr>
              <w:t>pour chaque mesure 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:</w:t>
            </w:r>
          </w:p>
          <w:p w:rsidR="00435AC0" w:rsidRPr="00D97A96" w:rsidRDefault="00D04EA6" w:rsidP="00DC50EC">
            <w:pPr>
              <w:spacing w:before="120" w:after="120" w:line="360" w:lineRule="auto"/>
              <w:ind w:left="425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a = </w:t>
            </w:r>
            <w:r w:rsidR="00DC50EC" w:rsidRPr="00D97A96">
              <w:rPr>
                <w:rFonts w:asciiTheme="majorHAnsi" w:hAnsiTheme="majorHAnsi" w:cstheme="majorBidi"/>
                <w:sz w:val="24"/>
                <w:szCs w:val="24"/>
              </w:rPr>
              <w:t>1</w:t>
            </w:r>
            <w:r w:rsidR="00435AC0" w:rsidRPr="00D97A96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="00DC50EC"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w:r w:rsidR="00435AC0" w:rsidRPr="00D97A96">
              <w:rPr>
                <w:rFonts w:asciiTheme="majorHAnsi" w:hAnsiTheme="majorHAnsi" w:cstheme="majorBidi"/>
                <w:sz w:val="24"/>
                <w:szCs w:val="24"/>
              </w:rPr>
              <w:t>31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0 ; b = </w:t>
            </w:r>
            <w:r w:rsidR="009C6ECC" w:rsidRPr="00D97A96">
              <w:rPr>
                <w:rFonts w:asciiTheme="majorHAnsi" w:hAnsiTheme="majorHAnsi" w:cstheme="majorBidi"/>
                <w:sz w:val="24"/>
                <w:szCs w:val="24"/>
              </w:rPr>
              <w:t>0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31,</w:t>
            </w:r>
            <w:r w:rsidR="009C6ECC" w:rsidRPr="00D97A96">
              <w:rPr>
                <w:rFonts w:asciiTheme="majorHAnsi" w:hAnsiTheme="majorHAnsi" w:cstheme="majorBidi"/>
                <w:sz w:val="24"/>
                <w:szCs w:val="24"/>
              </w:rPr>
              <w:t>0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5</w:t>
            </w:r>
            <w:r w:rsidR="00E20EFC" w:rsidRPr="00D97A96">
              <w:rPr>
                <w:rFonts w:asciiTheme="majorHAnsi" w:hAnsiTheme="majorHAnsi" w:cstheme="majorBidi"/>
                <w:sz w:val="24"/>
                <w:szCs w:val="24"/>
              </w:rPr>
              <w:t>0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69 ; c = </w:t>
            </w:r>
            <w:r w:rsidR="00DC50EC" w:rsidRPr="00D97A96">
              <w:rPr>
                <w:rFonts w:asciiTheme="majorHAnsi" w:hAnsiTheme="majorHAnsi" w:cstheme="majorBidi"/>
                <w:sz w:val="24"/>
                <w:szCs w:val="24"/>
              </w:rPr>
              <w:t>05</w:t>
            </w:r>
            <w:r w:rsidR="00435AC0" w:rsidRPr="00D97A96">
              <w:rPr>
                <w:rFonts w:asciiTheme="majorHAnsi" w:hAnsiTheme="majorHAnsi" w:cstheme="majorBidi"/>
                <w:sz w:val="24"/>
                <w:szCs w:val="24"/>
              </w:rPr>
              <w:t>.7010</w:t>
            </w:r>
          </w:p>
        </w:tc>
        <w:tc>
          <w:tcPr>
            <w:tcW w:w="2543" w:type="dxa"/>
            <w:vAlign w:val="center"/>
          </w:tcPr>
          <w:p w:rsidR="00435AC0" w:rsidRPr="00D97A96" w:rsidRDefault="00435AC0" w:rsidP="00241A00">
            <w:pPr>
              <w:spacing w:before="120" w:after="120" w:line="360" w:lineRule="auto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a :    </w:t>
            </w:r>
            <w:r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>.  .  .  .  .  .  .</w:t>
            </w:r>
          </w:p>
          <w:p w:rsidR="00435AC0" w:rsidRPr="00D97A96" w:rsidRDefault="00435AC0" w:rsidP="00241A00">
            <w:pPr>
              <w:spacing w:before="120" w:after="120" w:line="360" w:lineRule="auto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b :   </w:t>
            </w:r>
            <w:r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>.  .  .  .  .  .  .</w:t>
            </w:r>
          </w:p>
          <w:p w:rsidR="00435AC0" w:rsidRPr="00D97A96" w:rsidRDefault="00435AC0" w:rsidP="00241A00">
            <w:pPr>
              <w:spacing w:before="120" w:after="120" w:line="360" w:lineRule="auto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c :   </w:t>
            </w:r>
            <w:r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>.  .  .  .  .  .  .</w:t>
            </w:r>
          </w:p>
        </w:tc>
      </w:tr>
      <w:tr w:rsidR="00435AC0" w:rsidRPr="00D97A96" w:rsidTr="00615843">
        <w:trPr>
          <w:trHeight w:val="2122"/>
        </w:trPr>
        <w:tc>
          <w:tcPr>
            <w:tcW w:w="7488" w:type="dxa"/>
            <w:vAlign w:val="center"/>
          </w:tcPr>
          <w:p w:rsidR="00435AC0" w:rsidRPr="00D97A96" w:rsidRDefault="00435AC0" w:rsidP="005A5BEC">
            <w:pPr>
              <w:pStyle w:val="Paragraphedeliste"/>
              <w:numPr>
                <w:ilvl w:val="0"/>
                <w:numId w:val="4"/>
              </w:numPr>
              <w:spacing w:before="120" w:after="120"/>
              <w:ind w:left="425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En se basant sur les valeurs des mesures précédentes, calculer les expressions X et Y avec le nombre adéquat de chiffres significatifs :</w:t>
            </w:r>
          </w:p>
          <w:p w:rsidR="00435AC0" w:rsidRPr="00D97A96" w:rsidRDefault="00435AC0" w:rsidP="005A5BEC">
            <w:pPr>
              <w:pStyle w:val="Paragraphedeliste"/>
              <w:numPr>
                <w:ilvl w:val="0"/>
                <w:numId w:val="5"/>
              </w:numPr>
              <w:spacing w:before="120" w:after="120"/>
              <w:ind w:left="1139" w:hanging="357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X = (a + b)/(ac) ; </w:t>
            </w:r>
          </w:p>
          <w:p w:rsidR="00435AC0" w:rsidRPr="00D97A96" w:rsidRDefault="00435AC0" w:rsidP="005A5BEC">
            <w:pPr>
              <w:pStyle w:val="Paragraphedeliste"/>
              <w:numPr>
                <w:ilvl w:val="0"/>
                <w:numId w:val="5"/>
              </w:numPr>
              <w:spacing w:before="120" w:after="120"/>
              <w:ind w:left="1139" w:hanging="357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Y = 2(</w:t>
            </w:r>
            <w:r w:rsidR="00DC50EC" w:rsidRPr="00D97A96">
              <w:rPr>
                <w:rFonts w:asciiTheme="majorHAnsi" w:hAnsiTheme="majorHAnsi" w:cstheme="majorBidi"/>
                <w:sz w:val="24"/>
                <w:szCs w:val="24"/>
              </w:rPr>
              <w:t>c</w:t>
            </w:r>
            <w:r w:rsidRPr="00D97A96">
              <w:rPr>
                <w:rFonts w:asciiTheme="majorHAnsi" w:hAnsiTheme="majorHAnsi" w:cstheme="majorBidi"/>
                <w:sz w:val="24"/>
                <w:szCs w:val="24"/>
                <w:vertAlign w:val="superscript"/>
              </w:rPr>
              <w:t>2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– </w:t>
            </w:r>
            <w:r w:rsidR="0038590B" w:rsidRPr="00D97A96">
              <w:rPr>
                <w:rFonts w:asciiTheme="majorHAnsi" w:hAnsiTheme="majorHAnsi" w:cstheme="majorBidi"/>
                <w:sz w:val="24"/>
                <w:szCs w:val="24"/>
              </w:rPr>
              <w:t>a</w:t>
            </w:r>
            <w:r w:rsidR="00DC50EC" w:rsidRPr="00D97A96">
              <w:rPr>
                <w:rFonts w:asciiTheme="majorHAnsi" w:hAnsiTheme="majorHAnsi" w:cstheme="majorBidi"/>
                <w:sz w:val="24"/>
                <w:szCs w:val="24"/>
              </w:rPr>
              <w:t>b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)</w:t>
            </w:r>
          </w:p>
        </w:tc>
        <w:tc>
          <w:tcPr>
            <w:tcW w:w="2543" w:type="dxa"/>
            <w:vAlign w:val="center"/>
          </w:tcPr>
          <w:p w:rsidR="00435AC0" w:rsidRPr="00D97A96" w:rsidRDefault="00435AC0" w:rsidP="00241A00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X =  </w:t>
            </w:r>
            <w:r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>.  .  .  .  .  .  .</w:t>
            </w:r>
          </w:p>
          <w:p w:rsidR="00435AC0" w:rsidRPr="00D97A96" w:rsidRDefault="00435AC0" w:rsidP="00241A00">
            <w:pPr>
              <w:spacing w:before="240" w:after="240" w:line="360" w:lineRule="auto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>Y= .  .  .  .  .  .  .</w:t>
            </w:r>
          </w:p>
        </w:tc>
      </w:tr>
      <w:tr w:rsidR="00435AC0" w:rsidRPr="00D97A96" w:rsidTr="00615843">
        <w:trPr>
          <w:trHeight w:val="1530"/>
        </w:trPr>
        <w:tc>
          <w:tcPr>
            <w:tcW w:w="7488" w:type="dxa"/>
            <w:vAlign w:val="center"/>
          </w:tcPr>
          <w:p w:rsidR="00435AC0" w:rsidRPr="00D97A96" w:rsidRDefault="00435AC0" w:rsidP="005A5BEC">
            <w:pPr>
              <w:pStyle w:val="Paragraphedeliste"/>
              <w:numPr>
                <w:ilvl w:val="0"/>
                <w:numId w:val="4"/>
              </w:numPr>
              <w:spacing w:before="120" w:after="120"/>
              <w:ind w:left="425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Les erreurs dues au fait que la machine ne peut représenter les nombres réels qu'avec un nombre fini de chiffres sont des ‘</w:t>
            </w:r>
            <w:r w:rsidRPr="00D97A96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Erreurs d’arrondi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 ‘?</w:t>
            </w:r>
          </w:p>
        </w:tc>
        <w:tc>
          <w:tcPr>
            <w:tcW w:w="2543" w:type="dxa"/>
            <w:vAlign w:val="center"/>
          </w:tcPr>
          <w:p w:rsidR="00435AC0" w:rsidRPr="00D97A96" w:rsidRDefault="00435AC0" w:rsidP="00241A00">
            <w:pPr>
              <w:spacing w:before="240" w:after="12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VRAI      /     </w:t>
            </w:r>
            <w:r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>FAUX</w:t>
            </w:r>
          </w:p>
        </w:tc>
      </w:tr>
      <w:tr w:rsidR="00435AC0" w:rsidRPr="00D97A96" w:rsidTr="00615843">
        <w:trPr>
          <w:trHeight w:val="1423"/>
        </w:trPr>
        <w:tc>
          <w:tcPr>
            <w:tcW w:w="7488" w:type="dxa"/>
            <w:vAlign w:val="center"/>
          </w:tcPr>
          <w:p w:rsidR="00435AC0" w:rsidRPr="00D97A96" w:rsidRDefault="00435AC0" w:rsidP="005A5BEC">
            <w:pPr>
              <w:pStyle w:val="Paragraphedeliste"/>
              <w:numPr>
                <w:ilvl w:val="0"/>
                <w:numId w:val="4"/>
              </w:numPr>
              <w:spacing w:before="120" w:after="120"/>
              <w:ind w:left="425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Les méthodes directes se basent sur l’idée des problèmes de point fixe pour résoudre un système linéaire ?</w:t>
            </w:r>
          </w:p>
        </w:tc>
        <w:tc>
          <w:tcPr>
            <w:tcW w:w="2543" w:type="dxa"/>
            <w:vAlign w:val="center"/>
          </w:tcPr>
          <w:p w:rsidR="00435AC0" w:rsidRPr="00D97A96" w:rsidRDefault="00435AC0" w:rsidP="00241A00">
            <w:pPr>
              <w:spacing w:before="240" w:after="12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VRAI      /     FAUX</w:t>
            </w:r>
          </w:p>
        </w:tc>
      </w:tr>
      <w:tr w:rsidR="00435AC0" w:rsidRPr="00D97A96" w:rsidTr="00615843">
        <w:trPr>
          <w:trHeight w:val="1685"/>
        </w:trPr>
        <w:tc>
          <w:tcPr>
            <w:tcW w:w="7488" w:type="dxa"/>
            <w:vAlign w:val="center"/>
          </w:tcPr>
          <w:p w:rsidR="00435AC0" w:rsidRPr="00D97A96" w:rsidRDefault="00435AC0" w:rsidP="005A5BEC">
            <w:pPr>
              <w:pStyle w:val="Paragraphedeliste"/>
              <w:numPr>
                <w:ilvl w:val="0"/>
                <w:numId w:val="4"/>
              </w:numPr>
              <w:spacing w:before="120" w:after="120"/>
              <w:ind w:left="425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Soit l’équation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y=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b/>
                          <w:b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. En résolvant cette équation sous forme de problème de point fixe, calculer </w:t>
            </w:r>
            <m:oMath>
              <m:sSup>
                <m:sSupPr>
                  <m:ctrlPr>
                    <w:rPr>
                      <w:rFonts w:ascii="Cambria" w:hAnsi="Cambria" w:cstheme="majorBid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" w:hAnsi="Cambria" w:cstheme="majorBidi"/>
                      <w:sz w:val="24"/>
                      <w:szCs w:val="24"/>
                    </w:rPr>
                    <m:t>(3)</m:t>
                  </m:r>
                </m:sup>
              </m:sSup>
            </m:oMath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la solution dans la 3</w:t>
            </w:r>
            <w:r w:rsidRPr="00D97A96">
              <w:rPr>
                <w:rFonts w:asciiTheme="majorHAnsi" w:hAnsiTheme="majorHAnsi" w:cstheme="majorBidi"/>
                <w:sz w:val="24"/>
                <w:szCs w:val="24"/>
                <w:vertAlign w:val="superscript"/>
              </w:rPr>
              <w:t>ème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itération en se basant sur </w:t>
            </w:r>
            <m:oMath>
              <m:sSup>
                <m:sSupPr>
                  <m:ctrlPr>
                    <w:rPr>
                      <w:rFonts w:ascii="Cambria" w:hAnsi="Cambria" w:cstheme="majorBid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" w:hAnsi="Cambria" w:cstheme="majorBidi"/>
                      <w:sz w:val="24"/>
                      <w:szCs w:val="24"/>
                    </w:rPr>
                    <m:t>(0)</m:t>
                  </m:r>
                </m:sup>
              </m:sSup>
            </m:oMath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= 2 comme solution de départ.</w:t>
            </w:r>
          </w:p>
        </w:tc>
        <w:tc>
          <w:tcPr>
            <w:tcW w:w="2543" w:type="dxa"/>
            <w:vAlign w:val="center"/>
          </w:tcPr>
          <w:p w:rsidR="00435AC0" w:rsidRPr="00D97A96" w:rsidRDefault="00697E7C" w:rsidP="00241A00">
            <w:pPr>
              <w:pStyle w:val="Paragraphedeliste"/>
              <w:spacing w:before="120" w:after="120"/>
              <w:ind w:left="34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" w:hAnsi="Cambria" w:cstheme="majorBid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" w:hAnsi="Cambria" w:cstheme="majorBidi"/>
                      <w:sz w:val="24"/>
                      <w:szCs w:val="24"/>
                    </w:rPr>
                    <m:t>(3)</m:t>
                  </m:r>
                </m:sup>
              </m:sSup>
              <m:r>
                <w:rPr>
                  <w:rFonts w:ascii="Cambria" w:hAnsi="Cambria" w:cstheme="majorBidi"/>
                  <w:sz w:val="24"/>
                  <w:szCs w:val="24"/>
                </w:rPr>
                <m:t xml:space="preserve"> </m:t>
              </m:r>
            </m:oMath>
            <w:r w:rsidR="00435AC0"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>=</w:t>
            </w:r>
            <w:r w:rsidR="00AE783E"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 xml:space="preserve"> </w:t>
            </w:r>
            <w:r w:rsidR="005F5105" w:rsidRPr="00D97A96">
              <w:rPr>
                <w:rFonts w:asciiTheme="majorHAnsi" w:hAnsiTheme="majorHAnsi" w:cstheme="majorBidi"/>
                <w:spacing w:val="40"/>
                <w:sz w:val="24"/>
                <w:szCs w:val="24"/>
              </w:rPr>
              <w:t>.  .  .  .  .  .  .</w:t>
            </w:r>
          </w:p>
        </w:tc>
      </w:tr>
    </w:tbl>
    <w:p w:rsidR="00435AC0" w:rsidRDefault="00435AC0" w:rsidP="00C86CCB">
      <w:pPr>
        <w:spacing w:before="240" w:after="120" w:line="240" w:lineRule="auto"/>
        <w:jc w:val="both"/>
        <w:rPr>
          <w:rFonts w:asciiTheme="majorHAnsi" w:hAnsiTheme="majorHAnsi" w:cstheme="majorBidi"/>
        </w:rPr>
      </w:pPr>
    </w:p>
    <w:p w:rsidR="00A7277B" w:rsidRDefault="00A7277B">
      <w:pP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</w:pPr>
      <w: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br w:type="page"/>
      </w:r>
    </w:p>
    <w:p w:rsidR="00B67CB9" w:rsidRPr="00435AC0" w:rsidRDefault="00B67CB9" w:rsidP="00CA41F1">
      <w:pPr>
        <w:tabs>
          <w:tab w:val="left" w:pos="3750"/>
        </w:tabs>
        <w:spacing w:before="360" w:after="240" w:line="240" w:lineRule="auto"/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</w:pPr>
      <w:r w:rsidRPr="00435AC0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 xml:space="preserve">Exercice n° </w:t>
      </w:r>
      <w: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2</w:t>
      </w:r>
      <w:r w:rsidRPr="00435AC0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 </w:t>
      </w:r>
      <w:r w:rsidRPr="005D0470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28"/>
          <w:szCs w:val="28"/>
          <w:lang w:eastAsia="en-US"/>
        </w:rPr>
        <w:t>(</w:t>
      </w:r>
      <w:r w:rsidR="00CA75AB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28"/>
          <w:szCs w:val="28"/>
          <w:lang w:eastAsia="en-US"/>
        </w:rPr>
        <w:t>8</w:t>
      </w:r>
      <w:r w:rsidRPr="005D0470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28"/>
          <w:szCs w:val="28"/>
          <w:vertAlign w:val="superscript"/>
          <w:lang w:eastAsia="en-US"/>
        </w:rPr>
        <w:t>pts</w:t>
      </w:r>
      <w:r w:rsidRPr="005D0470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28"/>
          <w:szCs w:val="28"/>
          <w:lang w:eastAsia="en-US"/>
        </w:rPr>
        <w:t>)</w:t>
      </w:r>
      <w:r>
        <w:rPr>
          <w:rFonts w:ascii="Bookman Old Style" w:eastAsia="Times New Roman" w:hAnsi="Bookman Old Style" w:cs="Times New Roman"/>
          <w:b/>
          <w:bCs/>
          <w:i/>
          <w:iCs/>
          <w:color w:val="FF0000"/>
          <w:sz w:val="28"/>
          <w:szCs w:val="28"/>
          <w:lang w:eastAsia="en-US"/>
        </w:rPr>
        <w:t xml:space="preserve"> </w:t>
      </w:r>
      <w:r w:rsidRPr="00435AC0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:</w:t>
      </w:r>
      <w: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 xml:space="preserve"> </w:t>
      </w:r>
      <w:r w:rsidR="00CA41F1" w:rsidRPr="001706B6">
        <w:rPr>
          <w:rFonts w:asciiTheme="majorHAnsi" w:eastAsia="Times New Roman" w:hAnsiTheme="majorHAnsi" w:cs="Times New Roman"/>
          <w:sz w:val="20"/>
          <w:szCs w:val="20"/>
          <w:lang w:eastAsia="en-US"/>
        </w:rPr>
        <w:t>(</w:t>
      </w:r>
      <w:r w:rsidR="00CA41F1">
        <w:rPr>
          <w:rFonts w:asciiTheme="majorHAnsi" w:eastAsia="Times New Roman" w:hAnsiTheme="majorHAnsi" w:cs="Times New Roman"/>
          <w:sz w:val="20"/>
          <w:szCs w:val="20"/>
          <w:lang w:eastAsia="en-US"/>
        </w:rPr>
        <w:t>T</w:t>
      </w:r>
      <w:r w:rsidR="00CA41F1" w:rsidRPr="001706B6"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emps estimé </w:t>
      </w:r>
      <w:r w:rsidR="00CA41F1">
        <w:rPr>
          <w:rFonts w:asciiTheme="majorHAnsi" w:eastAsia="Times New Roman" w:hAnsiTheme="majorHAnsi" w:cs="Times New Roman"/>
          <w:sz w:val="20"/>
          <w:szCs w:val="20"/>
          <w:lang w:eastAsia="en-US"/>
        </w:rPr>
        <w:t>3</w:t>
      </w:r>
      <w:r w:rsidR="00CA41F1" w:rsidRPr="001706B6">
        <w:rPr>
          <w:rFonts w:asciiTheme="majorHAnsi" w:eastAsia="Times New Roman" w:hAnsiTheme="majorHAnsi" w:cs="Times New Roman"/>
          <w:sz w:val="20"/>
          <w:szCs w:val="20"/>
          <w:lang w:eastAsia="en-US"/>
        </w:rPr>
        <w:t>0mn)</w:t>
      </w:r>
    </w:p>
    <w:p w:rsidR="00B67CB9" w:rsidRPr="00D97A96" w:rsidRDefault="00D97A96" w:rsidP="00D97A96">
      <w:pPr>
        <w:spacing w:before="120" w:after="240" w:line="24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CA75AB">
        <w:rPr>
          <w:rFonts w:asciiTheme="majorHAnsi" w:hAnsiTheme="majorHAnsi" w:cstheme="majorBidi"/>
          <w:noProof/>
          <w:sz w:val="12"/>
          <w:szCs w:val="12"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6F82819" wp14:editId="192708A6">
                <wp:simplePos x="0" y="0"/>
                <wp:positionH relativeFrom="column">
                  <wp:posOffset>1337310</wp:posOffset>
                </wp:positionH>
                <wp:positionV relativeFrom="paragraph">
                  <wp:posOffset>244948</wp:posOffset>
                </wp:positionV>
                <wp:extent cx="700405" cy="1028700"/>
                <wp:effectExtent l="0" t="0" r="23495" b="1905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405" cy="1028700"/>
                          <a:chOff x="0" y="0"/>
                          <a:chExt cx="700730" cy="1190625"/>
                        </a:xfrm>
                      </wpg:grpSpPr>
                      <wps:wsp>
                        <wps:cNvPr id="11" name="Accolade ouvrante 11"/>
                        <wps:cNvSpPr/>
                        <wps:spPr>
                          <a:xfrm>
                            <a:off x="435935" y="0"/>
                            <a:ext cx="264795" cy="119062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50874"/>
                            <a:ext cx="43561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0F9F" w:rsidRPr="00464E25" w:rsidRDefault="00100F9F" w:rsidP="00B67CB9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64E25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3" o:spid="_x0000_s1028" style="position:absolute;left:0;text-align:left;margin-left:105.3pt;margin-top:19.3pt;width:55.15pt;height:81pt;z-index:251696128;mso-height-relative:margin" coordsize="7007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11" o:spid="_x0000_s1029" type="#_x0000_t87" style="position:absolute;left:4359;width:2648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exy8EA&#10;AADbAAAADwAAAGRycy9kb3ducmV2LnhtbERPzUoDMRC+C32HMAVvNruCRdamxbYUPVWtPsCwGXdX&#10;N5OQjNttn94IQm/z8f3OYjW6Xg0UU+fZQDkrQBHX3nbcGPh4393cg0qCbLH3TAZOlGC1nFwtsLL+&#10;yG80HKRROYRThQZakVBpneqWHKaZD8SZ+/TRoWQYG20jHnO46/VtUcy1w45zQ4uBNi3V34cfZ2A3&#10;lOG1KeOwwaf13ddetkFezsZcT8fHB1BCo1zE/+5nm+eX8PdLPkA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XscvBAAAA2wAAAA8AAAAAAAAAAAAAAAAAmAIAAGRycy9kb3du&#10;cmV2LnhtbFBLBQYAAAAABAAEAPUAAACGAwAAAAA=&#10;" adj="400" strokecolor="black [3213]"/>
                <v:rect id="Rectangle 12" o:spid="_x0000_s1030" style="position:absolute;top:3508;width:4356;height:4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5tL0A&#10;AADbAAAADwAAAGRycy9kb3ducmV2LnhtbERPSwrCMBDdC94hjOBOU0VFqlFEEcSdv4W7sRnbYjMp&#10;TbT19kYQ3M3jfWe+bEwhXlS53LKCQT8CQZxYnXOq4Hza9qYgnEfWWFgmBW9ysFy0W3OMta35QK+j&#10;T0UIYRejgsz7MpbSJRkZdH1bEgfubiuDPsAqlbrCOoSbQg6jaCIN5hwaMixpnVHyOD6NgvFlW45H&#10;q3Vzvm6iWl55P8IbKtXtNKsZCE+N/4t/7p0O84fw/SU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o65tL0AAADbAAAADwAAAAAAAAAAAAAAAACYAgAAZHJzL2Rvd25yZXYu&#10;eG1sUEsFBgAAAAAEAAQA9QAAAIIDAAAAAA==&#10;" filled="f" stroked="f" strokeweight="2pt">
                  <v:textbox inset="0,0,0,0">
                    <w:txbxContent>
                      <w:p w:rsidR="00100F9F" w:rsidRPr="00464E25" w:rsidRDefault="00100F9F" w:rsidP="00B67CB9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64E25">
                          <w:rPr>
                            <w:color w:val="000000" w:themeColor="text1"/>
                            <w:sz w:val="36"/>
                            <w:szCs w:val="36"/>
                          </w:rPr>
                          <w:t>(S)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67CB9" w:rsidRPr="0087042F">
        <w:rPr>
          <w:rFonts w:asciiTheme="majorHAnsi" w:hAnsiTheme="majorHAnsi" w:cstheme="majorBidi"/>
          <w:sz w:val="24"/>
          <w:szCs w:val="24"/>
        </w:rPr>
        <w:t>Soit le système linéaire (S) suivant :</w:t>
      </w:r>
    </w:p>
    <w:p w:rsidR="00B67CB9" w:rsidRPr="00CB72EF" w:rsidRDefault="00B67CB9" w:rsidP="00B67CB9">
      <w:pPr>
        <w:spacing w:before="120" w:after="120" w:line="240" w:lineRule="auto"/>
        <w:jc w:val="center"/>
        <w:rPr>
          <w:rFonts w:ascii="Cambria Math" w:hAnsi="Cambria Math" w:cstheme="majorBidi" w:hint="eastAsia"/>
        </w:rPr>
      </w:pPr>
      <m:oMathPara>
        <m:oMath>
          <m:r>
            <w:rPr>
              <w:rFonts w:ascii="Cambria" w:hAnsi="Cambria" w:cstheme="majorBidi"/>
            </w:rPr>
            <m:t>10</m:t>
          </m:r>
          <m:r>
            <w:rPr>
              <w:rFonts w:ascii="Cambria Math" w:hAnsi="Cambria Math" w:cstheme="majorBidi"/>
            </w:rPr>
            <m:t>x1+ 7x2 +  8x3 +  7x4 =32</m:t>
          </m:r>
        </m:oMath>
      </m:oMathPara>
    </w:p>
    <w:p w:rsidR="00B67CB9" w:rsidRPr="00CB72EF" w:rsidRDefault="00B67CB9" w:rsidP="00B67CB9">
      <w:pPr>
        <w:spacing w:before="120" w:after="120" w:line="240" w:lineRule="auto"/>
        <w:jc w:val="both"/>
        <w:rPr>
          <w:rFonts w:ascii="Cambria Math" w:hAnsi="Cambria Math" w:cstheme="majorBidi" w:hint="eastAsia"/>
        </w:rPr>
      </w:pPr>
      <m:oMathPara>
        <m:oMathParaPr>
          <m:jc m:val="center"/>
        </m:oMathParaPr>
        <m:oMath>
          <m:r>
            <w:rPr>
              <w:rFonts w:ascii="Cambria" w:hAnsi="Cambria" w:cstheme="majorBidi"/>
            </w:rPr>
            <m:t>7</m:t>
          </m:r>
          <m:r>
            <w:rPr>
              <w:rFonts w:ascii="Cambria Math" w:hAnsi="Cambria Math" w:cstheme="majorBidi"/>
            </w:rPr>
            <m:t>x1  + 5x2 +  6x3  +  5x4 =23</m:t>
          </m:r>
        </m:oMath>
      </m:oMathPara>
    </w:p>
    <w:p w:rsidR="00B67CB9" w:rsidRPr="00CB72EF" w:rsidRDefault="00B67CB9" w:rsidP="00B67CB9">
      <w:pPr>
        <w:spacing w:before="120" w:after="120" w:line="240" w:lineRule="auto"/>
        <w:jc w:val="both"/>
        <w:rPr>
          <w:rFonts w:ascii="Cambria Math" w:hAnsi="Cambria Math" w:cstheme="majorBidi" w:hint="eastAsia"/>
        </w:rPr>
      </w:pPr>
      <m:oMathPara>
        <m:oMathParaPr>
          <m:jc m:val="center"/>
        </m:oMathParaPr>
        <m:oMath>
          <m:r>
            <w:rPr>
              <w:rFonts w:ascii="Cambria" w:hAnsi="Cambria" w:cstheme="majorBidi"/>
            </w:rPr>
            <m:t>8</m:t>
          </m:r>
          <m:r>
            <w:rPr>
              <w:rFonts w:ascii="Cambria Math" w:hAnsi="Cambria Math" w:cstheme="majorBidi"/>
            </w:rPr>
            <m:t>x1  + 6x2 + 10x3+  9x4 =33</m:t>
          </m:r>
        </m:oMath>
      </m:oMathPara>
    </w:p>
    <w:p w:rsidR="00B67CB9" w:rsidRPr="00CB72EF" w:rsidRDefault="00B67CB9" w:rsidP="00B67CB9">
      <w:pPr>
        <w:spacing w:before="120" w:after="120" w:line="240" w:lineRule="auto"/>
        <w:jc w:val="both"/>
        <w:rPr>
          <w:rFonts w:ascii="Cambria Math" w:hAnsi="Cambria Math" w:cstheme="majorBidi" w:hint="eastAsia"/>
        </w:rPr>
      </w:pPr>
      <m:oMathPara>
        <m:oMathParaPr>
          <m:jc m:val="center"/>
        </m:oMathParaPr>
        <m:oMath>
          <m:r>
            <w:rPr>
              <w:rFonts w:ascii="Cambria" w:hAnsi="Cambria" w:cstheme="majorBidi"/>
            </w:rPr>
            <m:t>7</m:t>
          </m:r>
          <m:r>
            <w:rPr>
              <w:rFonts w:ascii="Cambria Math" w:hAnsi="Cambria Math" w:cstheme="majorBidi"/>
            </w:rPr>
            <m:t>x1  + 5x2 +   9x3 +10x4 =31</m:t>
          </m:r>
        </m:oMath>
      </m:oMathPara>
    </w:p>
    <w:p w:rsidR="00B67CB9" w:rsidRPr="00CA75AB" w:rsidRDefault="00B67CB9" w:rsidP="00B67CB9">
      <w:pPr>
        <w:pStyle w:val="Paragraphedeliste"/>
        <w:spacing w:before="120" w:after="120" w:line="240" w:lineRule="auto"/>
        <w:ind w:left="357"/>
        <w:contextualSpacing w:val="0"/>
        <w:jc w:val="both"/>
        <w:rPr>
          <w:rFonts w:asciiTheme="majorHAnsi" w:hAnsiTheme="majorHAnsi" w:cstheme="majorBidi"/>
          <w:sz w:val="2"/>
          <w:szCs w:val="2"/>
        </w:rPr>
      </w:pPr>
    </w:p>
    <w:p w:rsidR="00B67CB9" w:rsidRPr="0087042F" w:rsidRDefault="00B67CB9" w:rsidP="005A5BEC">
      <w:pPr>
        <w:pStyle w:val="Paragraphedeliste"/>
        <w:numPr>
          <w:ilvl w:val="0"/>
          <w:numId w:val="9"/>
        </w:numPr>
        <w:spacing w:before="120" w:after="120" w:line="240" w:lineRule="auto"/>
        <w:ind w:left="567" w:hanging="425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 w:rsidRPr="0087042F">
        <w:rPr>
          <w:rFonts w:asciiTheme="majorHAnsi" w:hAnsiTheme="majorHAnsi" w:cstheme="majorBidi"/>
          <w:sz w:val="24"/>
          <w:szCs w:val="24"/>
        </w:rPr>
        <w:t>En écrivant ce système sous la forme</w:t>
      </w:r>
      <m:oMath>
        <m:r>
          <w:rPr>
            <w:rFonts w:ascii="Cambria Math" w:hAnsi="Cambria Math" w:cstheme="majorBidi"/>
            <w:sz w:val="24"/>
            <w:szCs w:val="24"/>
          </w:rPr>
          <m:t>(Ax=b)</m:t>
        </m:r>
      </m:oMath>
      <w:r w:rsidRPr="0087042F">
        <w:rPr>
          <w:rFonts w:asciiTheme="majorHAnsi" w:hAnsiTheme="majorHAnsi" w:cstheme="majorBidi"/>
          <w:sz w:val="24"/>
          <w:szCs w:val="24"/>
        </w:rPr>
        <w:t>, donner l’ensemble des matrices caractérisant ce</w:t>
      </w:r>
      <w:r w:rsidR="009D06F0" w:rsidRPr="0087042F">
        <w:rPr>
          <w:rFonts w:asciiTheme="majorHAnsi" w:hAnsiTheme="majorHAnsi" w:cstheme="majorBidi"/>
          <w:sz w:val="24"/>
          <w:szCs w:val="24"/>
        </w:rPr>
        <w:t xml:space="preserve">lui-ci </w:t>
      </w:r>
      <w:r w:rsidRPr="0087042F">
        <w:rPr>
          <w:rFonts w:asciiTheme="majorHAnsi" w:hAnsiTheme="majorHAnsi" w:cstheme="majorBidi"/>
          <w:i/>
          <w:iCs/>
          <w:sz w:val="24"/>
          <w:szCs w:val="24"/>
        </w:rPr>
        <w:t xml:space="preserve">: 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(0.5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  <w:vertAlign w:val="superscript"/>
        </w:rPr>
        <w:t>pt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)</w:t>
      </w:r>
    </w:p>
    <w:p w:rsidR="00B67CB9" w:rsidRPr="0087042F" w:rsidRDefault="00B67CB9" w:rsidP="005A5BEC">
      <w:pPr>
        <w:pStyle w:val="Paragraphedeliste"/>
        <w:numPr>
          <w:ilvl w:val="0"/>
          <w:numId w:val="8"/>
        </w:numPr>
        <w:spacing w:before="120" w:after="120" w:line="240" w:lineRule="auto"/>
        <w:ind w:left="992" w:hanging="357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 w:rsidRPr="0087042F">
        <w:rPr>
          <w:rFonts w:asciiTheme="majorHAnsi" w:hAnsiTheme="majorHAnsi" w:cstheme="majorBidi"/>
          <w:sz w:val="24"/>
          <w:szCs w:val="24"/>
        </w:rPr>
        <w:t>La matrice associée A.</w:t>
      </w:r>
    </w:p>
    <w:p w:rsidR="00B67CB9" w:rsidRPr="0087042F" w:rsidRDefault="00B67CB9" w:rsidP="005A5BEC">
      <w:pPr>
        <w:pStyle w:val="Paragraphedeliste"/>
        <w:numPr>
          <w:ilvl w:val="0"/>
          <w:numId w:val="8"/>
        </w:numPr>
        <w:spacing w:before="120" w:after="120" w:line="240" w:lineRule="auto"/>
        <w:ind w:left="992" w:hanging="357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 w:rsidRPr="0087042F">
        <w:rPr>
          <w:rFonts w:asciiTheme="majorHAnsi" w:hAnsiTheme="majorHAnsi" w:cstheme="majorBidi"/>
          <w:sz w:val="24"/>
          <w:szCs w:val="24"/>
        </w:rPr>
        <w:t>Le vecteur résultat b.</w:t>
      </w:r>
    </w:p>
    <w:p w:rsidR="00B67CB9" w:rsidRPr="0087042F" w:rsidRDefault="00B67CB9" w:rsidP="005A5BEC">
      <w:pPr>
        <w:pStyle w:val="Paragraphedeliste"/>
        <w:numPr>
          <w:ilvl w:val="0"/>
          <w:numId w:val="8"/>
        </w:numPr>
        <w:spacing w:before="120" w:after="120" w:line="240" w:lineRule="auto"/>
        <w:ind w:left="992" w:hanging="357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 w:rsidRPr="0087042F">
        <w:rPr>
          <w:rFonts w:asciiTheme="majorHAnsi" w:hAnsiTheme="majorHAnsi" w:cstheme="majorBidi"/>
          <w:sz w:val="24"/>
          <w:szCs w:val="24"/>
        </w:rPr>
        <w:t>La matrice augmentée M.</w:t>
      </w:r>
    </w:p>
    <w:p w:rsidR="00B67CB9" w:rsidRPr="0087042F" w:rsidRDefault="00FA473C" w:rsidP="00FA473C">
      <w:pPr>
        <w:spacing w:before="240" w:after="120" w:line="24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87042F">
        <w:rPr>
          <w:rFonts w:asciiTheme="majorHAnsi" w:hAnsiTheme="majorHAnsi" w:cstheme="majorBidi"/>
          <w:sz w:val="24"/>
          <w:szCs w:val="24"/>
        </w:rPr>
        <w:t xml:space="preserve">La factorisation LU effectuée par un programme MATLAB est donnée </w:t>
      </w:r>
      <w:r w:rsidR="00B67CB9" w:rsidRPr="0087042F">
        <w:rPr>
          <w:rFonts w:asciiTheme="majorHAnsi" w:hAnsiTheme="majorHAnsi" w:cstheme="majorBidi"/>
          <w:sz w:val="24"/>
          <w:szCs w:val="24"/>
        </w:rPr>
        <w:t>dans l’annexe</w:t>
      </w:r>
      <w:r w:rsidRPr="0087042F">
        <w:rPr>
          <w:rFonts w:asciiTheme="majorHAnsi" w:hAnsiTheme="majorHAnsi" w:cstheme="majorBidi"/>
          <w:sz w:val="24"/>
          <w:szCs w:val="24"/>
        </w:rPr>
        <w:t>.</w:t>
      </w:r>
    </w:p>
    <w:p w:rsidR="00B67CB9" w:rsidRPr="0087042F" w:rsidRDefault="00B67CB9" w:rsidP="005A5BEC">
      <w:pPr>
        <w:pStyle w:val="Paragraphedeliste"/>
        <w:numPr>
          <w:ilvl w:val="0"/>
          <w:numId w:val="9"/>
        </w:numPr>
        <w:spacing w:before="120" w:after="120" w:line="240" w:lineRule="auto"/>
        <w:ind w:left="567" w:hanging="425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 w:rsidRPr="0087042F">
        <w:rPr>
          <w:rFonts w:asciiTheme="majorHAnsi" w:hAnsiTheme="majorHAnsi" w:cstheme="majorBidi"/>
          <w:sz w:val="24"/>
          <w:szCs w:val="24"/>
        </w:rPr>
        <w:t xml:space="preserve">Donner les relations qui </w:t>
      </w:r>
      <w:r w:rsidR="009D06F0" w:rsidRPr="0087042F">
        <w:rPr>
          <w:rFonts w:asciiTheme="majorHAnsi" w:hAnsiTheme="majorHAnsi" w:cstheme="majorBidi"/>
          <w:sz w:val="24"/>
          <w:szCs w:val="24"/>
        </w:rPr>
        <w:t>exist</w:t>
      </w:r>
      <w:r w:rsidRPr="0087042F">
        <w:rPr>
          <w:rFonts w:asciiTheme="majorHAnsi" w:hAnsiTheme="majorHAnsi" w:cstheme="majorBidi"/>
          <w:sz w:val="24"/>
          <w:szCs w:val="24"/>
        </w:rPr>
        <w:t xml:space="preserve">ent </w:t>
      </w:r>
      <w:r w:rsidR="009D06F0" w:rsidRPr="0087042F">
        <w:rPr>
          <w:rFonts w:asciiTheme="majorHAnsi" w:hAnsiTheme="majorHAnsi" w:cstheme="majorBidi"/>
          <w:sz w:val="24"/>
          <w:szCs w:val="24"/>
        </w:rPr>
        <w:t xml:space="preserve">entre </w:t>
      </w:r>
      <w:r w:rsidRPr="0087042F">
        <w:rPr>
          <w:rFonts w:asciiTheme="majorHAnsi" w:hAnsiTheme="majorHAnsi" w:cstheme="majorBidi"/>
          <w:sz w:val="24"/>
          <w:szCs w:val="24"/>
        </w:rPr>
        <w:t xml:space="preserve">la matrice initiale A </w:t>
      </w:r>
      <w:r w:rsidR="009D06F0" w:rsidRPr="0087042F">
        <w:rPr>
          <w:rFonts w:asciiTheme="majorHAnsi" w:hAnsiTheme="majorHAnsi" w:cstheme="majorBidi"/>
          <w:sz w:val="24"/>
          <w:szCs w:val="24"/>
        </w:rPr>
        <w:t>et</w:t>
      </w:r>
      <w:r w:rsidRPr="0087042F">
        <w:rPr>
          <w:rFonts w:asciiTheme="majorHAnsi" w:hAnsiTheme="majorHAnsi" w:cstheme="majorBidi"/>
          <w:sz w:val="24"/>
          <w:szCs w:val="24"/>
        </w:rPr>
        <w:t xml:space="preserve"> </w:t>
      </w:r>
      <w:r w:rsidR="00FA473C" w:rsidRPr="0087042F">
        <w:rPr>
          <w:rFonts w:asciiTheme="majorHAnsi" w:hAnsiTheme="majorHAnsi" w:cstheme="majorBidi"/>
          <w:sz w:val="24"/>
          <w:szCs w:val="24"/>
        </w:rPr>
        <w:t>l</w:t>
      </w:r>
      <w:r w:rsidRPr="0087042F">
        <w:rPr>
          <w:rFonts w:asciiTheme="majorHAnsi" w:hAnsiTheme="majorHAnsi" w:cstheme="majorBidi"/>
          <w:sz w:val="24"/>
          <w:szCs w:val="24"/>
        </w:rPr>
        <w:t>es différentes matrices</w:t>
      </w:r>
      <w:r w:rsidR="00FA473C" w:rsidRPr="0087042F">
        <w:rPr>
          <w:rFonts w:asciiTheme="majorHAnsi" w:hAnsiTheme="majorHAnsi" w:cstheme="majorBidi"/>
          <w:sz w:val="24"/>
          <w:szCs w:val="24"/>
        </w:rPr>
        <w:t xml:space="preserve"> dans le tableau</w:t>
      </w:r>
      <w:r w:rsidRPr="0087042F">
        <w:rPr>
          <w:rFonts w:asciiTheme="majorHAnsi" w:hAnsiTheme="majorHAnsi" w:cstheme="majorBidi"/>
          <w:sz w:val="24"/>
          <w:szCs w:val="24"/>
        </w:rPr>
        <w:t>.</w:t>
      </w:r>
      <w:r w:rsidRPr="0087042F">
        <w:rPr>
          <w:rFonts w:asciiTheme="majorHAnsi" w:hAnsiTheme="majorHAnsi" w:cstheme="majorBidi"/>
          <w:b/>
          <w:bCs/>
          <w:i/>
          <w:iCs/>
          <w:color w:val="FF0000"/>
          <w:sz w:val="24"/>
          <w:szCs w:val="24"/>
        </w:rPr>
        <w:t xml:space="preserve"> 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(1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  <w:vertAlign w:val="superscript"/>
        </w:rPr>
        <w:t xml:space="preserve"> pt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)</w:t>
      </w:r>
    </w:p>
    <w:p w:rsidR="00B67CB9" w:rsidRPr="0087042F" w:rsidRDefault="00E765AA" w:rsidP="005A5BEC">
      <w:pPr>
        <w:pStyle w:val="Paragraphedeliste"/>
        <w:numPr>
          <w:ilvl w:val="0"/>
          <w:numId w:val="9"/>
        </w:numPr>
        <w:spacing w:before="120" w:after="120" w:line="240" w:lineRule="auto"/>
        <w:ind w:left="567" w:hanging="425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 w:rsidRPr="0087042F">
        <w:rPr>
          <w:rFonts w:asciiTheme="majorHAnsi" w:hAnsiTheme="majorHAnsi" w:cstheme="majorBidi"/>
          <w:sz w:val="24"/>
          <w:szCs w:val="24"/>
        </w:rPr>
        <w:t xml:space="preserve">Donner </w:t>
      </w:r>
      <w:r w:rsidR="00B67CB9" w:rsidRPr="0087042F">
        <w:rPr>
          <w:rFonts w:asciiTheme="majorHAnsi" w:hAnsiTheme="majorHAnsi" w:cstheme="majorBidi"/>
          <w:sz w:val="24"/>
          <w:szCs w:val="24"/>
        </w:rPr>
        <w:t>les deux matrices L et U.</w:t>
      </w:r>
      <w:r w:rsidR="00B67CB9" w:rsidRPr="0087042F">
        <w:rPr>
          <w:rFonts w:asciiTheme="majorHAnsi" w:hAnsiTheme="majorHAnsi" w:cstheme="majorBidi"/>
          <w:b/>
          <w:bCs/>
          <w:i/>
          <w:iCs/>
          <w:color w:val="FF0000"/>
          <w:sz w:val="24"/>
          <w:szCs w:val="24"/>
        </w:rPr>
        <w:t xml:space="preserve"> </w:t>
      </w:r>
      <w:r w:rsidR="00B67CB9"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(1</w:t>
      </w:r>
      <w:r w:rsidR="00B67CB9"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  <w:vertAlign w:val="superscript"/>
        </w:rPr>
        <w:t>pt</w:t>
      </w:r>
      <w:r w:rsidR="00B67CB9"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)</w:t>
      </w:r>
    </w:p>
    <w:p w:rsidR="00B67CB9" w:rsidRPr="0087042F" w:rsidRDefault="00B67CB9" w:rsidP="005A5BEC">
      <w:pPr>
        <w:pStyle w:val="Paragraphedeliste"/>
        <w:numPr>
          <w:ilvl w:val="0"/>
          <w:numId w:val="9"/>
        </w:numPr>
        <w:spacing w:before="120" w:after="120" w:line="240" w:lineRule="auto"/>
        <w:ind w:left="567" w:hanging="425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 w:rsidRPr="0087042F">
        <w:rPr>
          <w:rFonts w:asciiTheme="majorHAnsi" w:hAnsiTheme="majorHAnsi" w:cstheme="majorBidi"/>
          <w:sz w:val="24"/>
          <w:szCs w:val="24"/>
        </w:rPr>
        <w:t>Résoudre ce système.</w:t>
      </w:r>
      <w:r w:rsidRPr="0087042F">
        <w:rPr>
          <w:rFonts w:asciiTheme="majorHAnsi" w:hAnsiTheme="majorHAnsi" w:cstheme="majorBidi"/>
          <w:b/>
          <w:bCs/>
          <w:i/>
          <w:iCs/>
          <w:color w:val="FF0000"/>
          <w:sz w:val="24"/>
          <w:szCs w:val="24"/>
        </w:rPr>
        <w:t xml:space="preserve"> 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(</w:t>
      </w:r>
      <w:r w:rsidR="00E765AA"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1.5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  <w:vertAlign w:val="superscript"/>
        </w:rPr>
        <w:t>pt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)</w:t>
      </w:r>
    </w:p>
    <w:p w:rsidR="00B67CB9" w:rsidRPr="0087042F" w:rsidRDefault="00B67CB9" w:rsidP="00B67CB9">
      <w:pPr>
        <w:spacing w:before="120" w:after="120" w:line="24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87042F">
        <w:rPr>
          <w:rFonts w:asciiTheme="majorHAnsi" w:hAnsiTheme="majorHAnsi" w:cstheme="majorBidi"/>
          <w:sz w:val="24"/>
          <w:szCs w:val="24"/>
        </w:rPr>
        <w:t xml:space="preserve">Supposons que le vecteur résultat b a subit un taux d’erreur </w:t>
      </w:r>
      <m:oMath>
        <m:r>
          <w:rPr>
            <w:rFonts w:ascii="Cambria Math" w:hAnsi="Cambria Math" w:cstheme="majorBidi"/>
            <w:sz w:val="24"/>
            <w:szCs w:val="24"/>
          </w:rPr>
          <m:t>δb=(0.01,  -0.01,  0.01, -0.01)</m:t>
        </m:r>
      </m:oMath>
      <w:r w:rsidRPr="0087042F">
        <w:rPr>
          <w:rFonts w:asciiTheme="majorHAnsi" w:hAnsiTheme="majorHAnsi" w:cstheme="majorBidi"/>
          <w:sz w:val="24"/>
          <w:szCs w:val="24"/>
          <w:vertAlign w:val="superscript"/>
        </w:rPr>
        <w:t xml:space="preserve"> t</w:t>
      </w:r>
      <w:r w:rsidRPr="0087042F">
        <w:rPr>
          <w:rFonts w:asciiTheme="majorHAnsi" w:hAnsiTheme="majorHAnsi" w:cstheme="majorBidi"/>
          <w:sz w:val="24"/>
          <w:szCs w:val="24"/>
        </w:rPr>
        <w:t>.</w:t>
      </w:r>
    </w:p>
    <w:p w:rsidR="00B67CB9" w:rsidRPr="0087042F" w:rsidRDefault="00B67CB9" w:rsidP="005A5BEC">
      <w:pPr>
        <w:pStyle w:val="Paragraphedeliste"/>
        <w:numPr>
          <w:ilvl w:val="0"/>
          <w:numId w:val="9"/>
        </w:numPr>
        <w:spacing w:before="120" w:after="120" w:line="240" w:lineRule="auto"/>
        <w:ind w:left="567" w:hanging="425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 w:rsidRPr="0087042F">
        <w:rPr>
          <w:rFonts w:asciiTheme="majorHAnsi" w:hAnsiTheme="majorHAnsi" w:cstheme="majorBidi"/>
          <w:sz w:val="24"/>
          <w:szCs w:val="24"/>
        </w:rPr>
        <w:t>Résoudre ainsi le problème 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: Ax'=b')</m:t>
        </m:r>
      </m:oMath>
      <w:r w:rsidRPr="0087042F">
        <w:rPr>
          <w:rFonts w:asciiTheme="majorHAnsi" w:hAnsiTheme="majorHAnsi" w:cstheme="majorBidi"/>
          <w:sz w:val="24"/>
          <w:szCs w:val="24"/>
        </w:rPr>
        <w:t xml:space="preserve"> avec </w:t>
      </w:r>
      <m:oMath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=b+δb.</m:t>
        </m:r>
      </m:oMath>
      <w:r w:rsidRPr="0087042F">
        <w:rPr>
          <w:rFonts w:asciiTheme="majorHAnsi" w:hAnsiTheme="majorHAnsi" w:cstheme="majorBidi"/>
          <w:sz w:val="24"/>
          <w:szCs w:val="24"/>
        </w:rPr>
        <w:t xml:space="preserve"> 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(</w:t>
      </w:r>
      <w:r w:rsidR="00E765AA"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1.5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  <w:vertAlign w:val="superscript"/>
        </w:rPr>
        <w:t>pts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)</w:t>
      </w:r>
    </w:p>
    <w:p w:rsidR="00B67CB9" w:rsidRPr="0087042F" w:rsidRDefault="00B67CB9" w:rsidP="005A5BEC">
      <w:pPr>
        <w:pStyle w:val="Paragraphedeliste"/>
        <w:numPr>
          <w:ilvl w:val="0"/>
          <w:numId w:val="9"/>
        </w:numPr>
        <w:spacing w:before="120" w:after="120" w:line="240" w:lineRule="auto"/>
        <w:ind w:left="567" w:hanging="425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 w:rsidRPr="0087042F">
        <w:rPr>
          <w:rFonts w:asciiTheme="majorHAnsi" w:hAnsiTheme="majorHAnsi" w:cstheme="majorBidi"/>
          <w:sz w:val="24"/>
          <w:szCs w:val="24"/>
        </w:rPr>
        <w:t>Qu’est-ce qu’on peut déduire à propos de la matrice A</w:t>
      </w:r>
      <w:r w:rsidRPr="00D97A96">
        <w:rPr>
          <w:rFonts w:asciiTheme="majorHAnsi" w:hAnsiTheme="majorHAnsi" w:cstheme="majorBidi"/>
          <w:sz w:val="20"/>
          <w:szCs w:val="20"/>
        </w:rPr>
        <w:t xml:space="preserve">. 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(0.5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  <w:vertAlign w:val="superscript"/>
        </w:rPr>
        <w:t>pt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)</w:t>
      </w:r>
    </w:p>
    <w:p w:rsidR="00B67CB9" w:rsidRPr="00D97A96" w:rsidRDefault="00B67CB9" w:rsidP="005A5BEC">
      <w:pPr>
        <w:pStyle w:val="Paragraphedeliste"/>
        <w:numPr>
          <w:ilvl w:val="0"/>
          <w:numId w:val="9"/>
        </w:numPr>
        <w:spacing w:before="120" w:after="120" w:line="240" w:lineRule="auto"/>
        <w:ind w:left="567" w:hanging="425"/>
        <w:contextualSpacing w:val="0"/>
        <w:jc w:val="both"/>
        <w:rPr>
          <w:rFonts w:asciiTheme="majorHAnsi" w:hAnsiTheme="majorHAnsi" w:cstheme="majorBidi"/>
          <w:sz w:val="20"/>
          <w:szCs w:val="20"/>
        </w:rPr>
      </w:pPr>
      <w:r w:rsidRPr="0087042F">
        <w:rPr>
          <w:rFonts w:asciiTheme="majorHAnsi" w:hAnsiTheme="majorHAnsi" w:cstheme="majorBidi"/>
          <w:sz w:val="24"/>
          <w:szCs w:val="24"/>
        </w:rPr>
        <w:t xml:space="preserve">Calculer </w:t>
      </w:r>
      <w:r w:rsidRPr="0087042F">
        <w:rPr>
          <w:rFonts w:asciiTheme="majorHAnsi" w:hAnsiTheme="majorHAnsi" w:cstheme="majorBidi"/>
          <w:i/>
          <w:iCs/>
          <w:sz w:val="24"/>
          <w:szCs w:val="24"/>
        </w:rPr>
        <w:t>Cond(A)</w:t>
      </w:r>
      <w:r w:rsidRPr="0087042F">
        <w:rPr>
          <w:rFonts w:asciiTheme="majorHAnsi" w:hAnsiTheme="majorHAnsi" w:cstheme="majorBidi"/>
          <w:i/>
          <w:iCs/>
          <w:sz w:val="24"/>
          <w:szCs w:val="24"/>
          <w:vertAlign w:val="subscript"/>
        </w:rPr>
        <w:t>p</w:t>
      </w:r>
      <w:r w:rsidRPr="0087042F">
        <w:rPr>
          <w:rFonts w:asciiTheme="majorHAnsi" w:hAnsiTheme="majorHAnsi" w:cstheme="majorBidi"/>
          <w:sz w:val="24"/>
          <w:szCs w:val="24"/>
        </w:rPr>
        <w:t xml:space="preserve"> le conditionnement de A pour le paramètre p = 1 et pour p = 2 : 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(1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  <w:vertAlign w:val="superscript"/>
        </w:rPr>
        <w:t>pt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)</w:t>
      </w:r>
    </w:p>
    <w:p w:rsidR="00B67CB9" w:rsidRPr="0087042F" w:rsidRDefault="00B67CB9" w:rsidP="005A5BEC">
      <w:pPr>
        <w:pStyle w:val="Paragraphedeliste"/>
        <w:numPr>
          <w:ilvl w:val="0"/>
          <w:numId w:val="9"/>
        </w:numPr>
        <w:spacing w:before="120" w:after="120" w:line="240" w:lineRule="auto"/>
        <w:ind w:left="567" w:hanging="425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 w:rsidRPr="0087042F">
        <w:rPr>
          <w:rFonts w:asciiTheme="majorHAnsi" w:hAnsiTheme="majorHAnsi" w:cstheme="majorBidi"/>
          <w:sz w:val="24"/>
          <w:szCs w:val="24"/>
        </w:rPr>
        <w:t xml:space="preserve">Vérifier la propriété : 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(</w:t>
      </w:r>
      <w:r w:rsidR="00E765AA"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1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  <w:vertAlign w:val="superscript"/>
        </w:rPr>
        <w:t>pt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)</w:t>
      </w:r>
    </w:p>
    <w:p w:rsidR="00B67CB9" w:rsidRPr="00CB72EF" w:rsidRDefault="00697E7C" w:rsidP="00B67CB9">
      <w:pPr>
        <w:spacing w:before="120" w:after="120" w:line="240" w:lineRule="auto"/>
        <w:jc w:val="both"/>
        <w:rPr>
          <w:rFonts w:ascii="Cambria Math" w:hAnsi="Cambria Math" w:cstheme="majorBidi" w:hint="eastAsia"/>
        </w:rPr>
      </w:pPr>
      <m:oMathPara>
        <m:oMath>
          <m:f>
            <m:fPr>
              <m:ctrlPr>
                <w:rPr>
                  <w:rFonts w:ascii="Cambria" w:hAnsi="Cambria" w:cstheme="majorBidi"/>
                  <w:i/>
                </w:rPr>
              </m:ctrlPr>
            </m:fPr>
            <m:num>
              <m:r>
                <w:rPr>
                  <w:rFonts w:ascii="Cambria" w:hAnsi="Cambria" w:cstheme="majorBidi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" w:hAnsi="Cambria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δX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</m:d>
              <m:r>
                <w:rPr>
                  <w:rFonts w:ascii="Cambria Math" w:hAnsi="Cambria Math" w:cstheme="majorBidi"/>
                </w:rPr>
                <m:t>|</m:t>
              </m:r>
            </m:num>
            <m:den>
              <m:r>
                <w:rPr>
                  <w:rFonts w:ascii="Cambria" w:hAnsi="Cambria" w:cstheme="majorBidi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" w:hAnsi="Cambria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</m:d>
              <m:r>
                <w:rPr>
                  <w:rFonts w:ascii="Cambria Math" w:hAnsi="Cambria Math" w:cstheme="majorBidi"/>
                </w:rPr>
                <m:t>|</m:t>
              </m:r>
            </m:den>
          </m:f>
          <m:r>
            <w:rPr>
              <w:rFonts w:ascii="Cambria Math" w:hAnsi="Cambria Math" w:cstheme="majorBidi"/>
            </w:rPr>
            <m:t>≤Cond(A)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δb</m:t>
                  </m:r>
                </m:e>
              </m:d>
              <m:r>
                <w:rPr>
                  <w:rFonts w:ascii="Cambria Math" w:hAnsi="Cambria Math" w:cstheme="majorBidi"/>
                </w:rPr>
                <m:t>|</m:t>
              </m:r>
            </m:num>
            <m:den>
              <m:r>
                <w:rPr>
                  <w:rFonts w:ascii="Cambria Math" w:hAnsi="Cambria Math" w:cstheme="majorBidi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d>
              <m:r>
                <w:rPr>
                  <w:rFonts w:ascii="Cambria Math" w:hAnsi="Cambria Math" w:cstheme="majorBidi"/>
                </w:rPr>
                <m:t>|</m:t>
              </m:r>
            </m:den>
          </m:f>
        </m:oMath>
      </m:oMathPara>
    </w:p>
    <w:p w:rsidR="00435AC0" w:rsidRPr="00435AC0" w:rsidRDefault="00435AC0" w:rsidP="00CA41F1">
      <w:pPr>
        <w:tabs>
          <w:tab w:val="left" w:pos="3750"/>
        </w:tabs>
        <w:spacing w:before="240" w:after="240" w:line="240" w:lineRule="auto"/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</w:pPr>
      <w:r w:rsidRPr="00435AC0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 xml:space="preserve">Exercice n° </w:t>
      </w:r>
      <w:r w:rsidR="00B67CB9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3</w:t>
      </w:r>
      <w:r w:rsidRPr="00435AC0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 </w:t>
      </w:r>
      <w:r w:rsidR="005D0470"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(</w:t>
      </w:r>
      <w:r w:rsidR="00CA75AB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7</w:t>
      </w:r>
      <w:r w:rsidR="005D0470"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vertAlign w:val="superscript"/>
          <w:lang w:eastAsia="en-US"/>
        </w:rPr>
        <w:t>pts</w:t>
      </w:r>
      <w:r w:rsidR="005D0470"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)</w:t>
      </w:r>
      <w:r w:rsidR="005D0470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 </w:t>
      </w:r>
      <w:r w:rsidRPr="00435AC0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:</w:t>
      </w:r>
      <w:r w:rsidR="00CA41F1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 xml:space="preserve"> </w:t>
      </w:r>
      <w:r w:rsidR="00CA41F1" w:rsidRPr="001706B6">
        <w:rPr>
          <w:rFonts w:asciiTheme="majorHAnsi" w:eastAsia="Times New Roman" w:hAnsiTheme="majorHAnsi" w:cs="Times New Roman"/>
          <w:sz w:val="20"/>
          <w:szCs w:val="20"/>
          <w:lang w:eastAsia="en-US"/>
        </w:rPr>
        <w:t>(</w:t>
      </w:r>
      <w:r w:rsidR="00CA41F1">
        <w:rPr>
          <w:rFonts w:asciiTheme="majorHAnsi" w:eastAsia="Times New Roman" w:hAnsiTheme="majorHAnsi" w:cs="Times New Roman"/>
          <w:sz w:val="20"/>
          <w:szCs w:val="20"/>
          <w:lang w:eastAsia="en-US"/>
        </w:rPr>
        <w:t>T</w:t>
      </w:r>
      <w:r w:rsidR="00CA41F1" w:rsidRPr="001706B6"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emps estimé </w:t>
      </w:r>
      <w:r w:rsidR="00CA41F1">
        <w:rPr>
          <w:rFonts w:asciiTheme="majorHAnsi" w:eastAsia="Times New Roman" w:hAnsiTheme="majorHAnsi" w:cs="Times New Roman"/>
          <w:sz w:val="20"/>
          <w:szCs w:val="20"/>
          <w:lang w:eastAsia="en-US"/>
        </w:rPr>
        <w:t>4</w:t>
      </w:r>
      <w:r w:rsidR="00CA41F1" w:rsidRPr="001706B6">
        <w:rPr>
          <w:rFonts w:asciiTheme="majorHAnsi" w:eastAsia="Times New Roman" w:hAnsiTheme="majorHAnsi" w:cs="Times New Roman"/>
          <w:sz w:val="20"/>
          <w:szCs w:val="20"/>
          <w:lang w:eastAsia="en-US"/>
        </w:rPr>
        <w:t>0mn)</w:t>
      </w:r>
    </w:p>
    <w:p w:rsidR="00241A00" w:rsidRPr="0087042F" w:rsidRDefault="00241A00" w:rsidP="00D97A96">
      <w:pPr>
        <w:spacing w:before="120" w:after="120" w:line="240" w:lineRule="auto"/>
        <w:jc w:val="both"/>
        <w:rPr>
          <w:rFonts w:asciiTheme="majorHAnsi" w:hAnsiTheme="majorHAnsi" w:cstheme="majorBidi"/>
          <w:sz w:val="24"/>
          <w:szCs w:val="24"/>
        </w:rPr>
      </w:pPr>
      <w:r w:rsidRPr="0087042F">
        <w:rPr>
          <w:rFonts w:asciiTheme="majorHAnsi" w:hAnsiTheme="majorHAnsi" w:cstheme="majorBidi"/>
          <w:sz w:val="24"/>
          <w:szCs w:val="24"/>
        </w:rPr>
        <w:t xml:space="preserve">On considère les matrices </w:t>
      </w:r>
      <w:r w:rsidRPr="0087042F">
        <w:rPr>
          <w:rFonts w:asciiTheme="majorHAnsi" w:hAnsiTheme="majorHAnsi" w:cstheme="majorBidi"/>
          <w:i/>
          <w:iCs/>
          <w:sz w:val="24"/>
          <w:szCs w:val="24"/>
        </w:rPr>
        <w:t>A</w:t>
      </w:r>
      <w:r w:rsidRPr="0087042F">
        <w:rPr>
          <w:rFonts w:asciiTheme="majorHAnsi" w:hAnsiTheme="majorHAnsi" w:cstheme="majorBidi"/>
          <w:sz w:val="24"/>
          <w:szCs w:val="24"/>
        </w:rPr>
        <w:t xml:space="preserve"> et </w:t>
      </w:r>
      <w:r w:rsidR="00CB72EF" w:rsidRPr="0087042F">
        <w:rPr>
          <w:rFonts w:asciiTheme="majorHAnsi" w:hAnsiTheme="majorHAnsi" w:cstheme="majorBidi"/>
          <w:i/>
          <w:iCs/>
          <w:sz w:val="24"/>
          <w:szCs w:val="24"/>
        </w:rPr>
        <w:t>B</w:t>
      </w:r>
      <w:r w:rsidRPr="0087042F">
        <w:rPr>
          <w:rFonts w:asciiTheme="majorHAnsi" w:hAnsiTheme="majorHAnsi" w:cstheme="majorBidi"/>
          <w:sz w:val="24"/>
          <w:szCs w:val="24"/>
        </w:rPr>
        <w:t xml:space="preserve"> et les vecteurs </w:t>
      </w:r>
      <w:r w:rsidRPr="0087042F">
        <w:rPr>
          <w:rFonts w:asciiTheme="majorHAnsi" w:hAnsiTheme="majorHAnsi" w:cstheme="majorBidi"/>
          <w:i/>
          <w:iCs/>
          <w:sz w:val="24"/>
          <w:szCs w:val="24"/>
        </w:rPr>
        <w:t>b</w:t>
      </w:r>
      <w:r w:rsidRPr="0087042F">
        <w:rPr>
          <w:rFonts w:asciiTheme="majorHAnsi" w:hAnsiTheme="majorHAnsi" w:cstheme="majorBidi"/>
          <w:i/>
          <w:iCs/>
          <w:sz w:val="24"/>
          <w:szCs w:val="24"/>
          <w:vertAlign w:val="subscript"/>
        </w:rPr>
        <w:t>1</w:t>
      </w:r>
      <w:r w:rsidRPr="0087042F">
        <w:rPr>
          <w:rFonts w:asciiTheme="majorHAnsi" w:hAnsiTheme="majorHAnsi" w:cstheme="majorBidi"/>
          <w:sz w:val="24"/>
          <w:szCs w:val="24"/>
        </w:rPr>
        <w:t xml:space="preserve"> et </w:t>
      </w:r>
      <w:r w:rsidRPr="0087042F">
        <w:rPr>
          <w:rFonts w:asciiTheme="majorHAnsi" w:hAnsiTheme="majorHAnsi" w:cstheme="majorBidi"/>
          <w:i/>
          <w:iCs/>
          <w:sz w:val="24"/>
          <w:szCs w:val="24"/>
        </w:rPr>
        <w:t>b</w:t>
      </w:r>
      <w:r w:rsidRPr="0087042F">
        <w:rPr>
          <w:rFonts w:asciiTheme="majorHAnsi" w:hAnsiTheme="majorHAnsi" w:cstheme="majorBidi"/>
          <w:i/>
          <w:iCs/>
          <w:sz w:val="24"/>
          <w:szCs w:val="24"/>
          <w:vertAlign w:val="subscript"/>
        </w:rPr>
        <w:t>2</w:t>
      </w:r>
      <w:r w:rsidRPr="0087042F">
        <w:rPr>
          <w:rFonts w:asciiTheme="majorHAnsi" w:hAnsiTheme="majorHAnsi" w:cstheme="majorBidi"/>
          <w:sz w:val="24"/>
          <w:szCs w:val="24"/>
        </w:rPr>
        <w:t xml:space="preserve"> suivants :</w:t>
      </w:r>
    </w:p>
    <w:tbl>
      <w:tblPr>
        <w:tblStyle w:val="Grilledutableau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835"/>
        <w:gridCol w:w="1701"/>
        <w:gridCol w:w="1559"/>
      </w:tblGrid>
      <w:tr w:rsidR="00241A00" w:rsidRPr="00D97A96" w:rsidTr="00A029B2">
        <w:tc>
          <w:tcPr>
            <w:tcW w:w="2694" w:type="dxa"/>
          </w:tcPr>
          <w:p w:rsidR="00241A00" w:rsidRPr="00D97A96" w:rsidRDefault="00241A00" w:rsidP="0038590B">
            <w:pPr>
              <w:spacing w:before="240" w:after="120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A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 </m:t>
              </m:r>
              <m:d>
                <m:dPr>
                  <m:ctrlPr>
                    <w:rPr>
                      <w:rFonts w:ascii="Cambria" w:hAnsi="Cambria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" w:hAnsi="Cambria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2835" w:type="dxa"/>
          </w:tcPr>
          <w:p w:rsidR="00241A00" w:rsidRPr="00D97A96" w:rsidRDefault="0038590B" w:rsidP="00241A00">
            <w:pPr>
              <w:spacing w:before="240" w:after="120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B</w:t>
            </w:r>
            <w:r w:rsidR="00241A00"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 </m:t>
              </m:r>
              <m:d>
                <m:dPr>
                  <m:ctrlPr>
                    <w:rPr>
                      <w:rFonts w:ascii="Cambria" w:hAnsi="Cambria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" w:hAnsi="Cambria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1701" w:type="dxa"/>
          </w:tcPr>
          <w:p w:rsidR="00241A00" w:rsidRPr="00D97A96" w:rsidRDefault="00241A00" w:rsidP="00241A00">
            <w:pPr>
              <w:spacing w:before="240" w:after="120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b</w:t>
            </w:r>
            <w:r w:rsidRPr="00D97A96">
              <w:rPr>
                <w:rFonts w:asciiTheme="majorHAnsi" w:hAnsiTheme="majorHAnsi" w:cstheme="majorBidi"/>
                <w:sz w:val="24"/>
                <w:szCs w:val="24"/>
                <w:vertAlign w:val="subscript"/>
              </w:rPr>
              <w:t>1</w:t>
            </w:r>
            <w:r w:rsidRPr="00D97A96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= </m:t>
              </m:r>
              <m:d>
                <m:dPr>
                  <m:ctrlPr>
                    <w:rPr>
                      <w:rFonts w:ascii="Cambria" w:hAnsi="Cambria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" w:hAnsi="Cambria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  <w:tc>
          <w:tcPr>
            <w:tcW w:w="1559" w:type="dxa"/>
          </w:tcPr>
          <w:p w:rsidR="00241A00" w:rsidRPr="00D97A96" w:rsidRDefault="00241A00" w:rsidP="00241A00">
            <w:pPr>
              <w:spacing w:before="240" w:after="120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 w:rsidRPr="00D97A96">
              <w:rPr>
                <w:rFonts w:asciiTheme="majorHAnsi" w:hAnsiTheme="majorHAnsi" w:cstheme="majorBidi"/>
                <w:sz w:val="24"/>
                <w:szCs w:val="24"/>
              </w:rPr>
              <w:t>b</w:t>
            </w:r>
            <w:r w:rsidRPr="00D97A96">
              <w:rPr>
                <w:rFonts w:asciiTheme="majorHAnsi" w:hAnsiTheme="majorHAnsi" w:cstheme="majorBidi"/>
                <w:sz w:val="24"/>
                <w:szCs w:val="24"/>
                <w:vertAlign w:val="subscript"/>
              </w:rPr>
              <w:t>2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= </m:t>
              </m:r>
              <m:d>
                <m:dPr>
                  <m:ctrlPr>
                    <w:rPr>
                      <w:rFonts w:ascii="Cambria" w:hAnsi="Cambria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" w:hAnsi="Cambria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-9</m:t>
                        </m:r>
                      </m:e>
                    </m:mr>
                    <m:mr>
                      <m:e>
                        <m:r>
                          <w:rPr>
                            <w:rFonts w:ascii="Cambria" w:hAnsi="Cambria" w:cstheme="majorBid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</w:tr>
    </w:tbl>
    <w:p w:rsidR="00435AC0" w:rsidRPr="00D97A96" w:rsidRDefault="00241A00" w:rsidP="005A5BEC">
      <w:pPr>
        <w:pStyle w:val="Paragraphedeliste"/>
        <w:numPr>
          <w:ilvl w:val="0"/>
          <w:numId w:val="10"/>
        </w:numPr>
        <w:spacing w:before="120" w:after="120" w:line="240" w:lineRule="auto"/>
        <w:ind w:left="426" w:hanging="357"/>
        <w:contextualSpacing w:val="0"/>
        <w:jc w:val="both"/>
        <w:rPr>
          <w:rFonts w:asciiTheme="majorHAnsi" w:hAnsiTheme="majorHAnsi" w:cstheme="majorBidi"/>
          <w:sz w:val="20"/>
          <w:szCs w:val="20"/>
        </w:rPr>
      </w:pPr>
      <w:r w:rsidRPr="0087042F">
        <w:rPr>
          <w:rFonts w:asciiTheme="majorHAnsi" w:hAnsiTheme="majorHAnsi" w:cstheme="majorBidi"/>
          <w:sz w:val="24"/>
          <w:szCs w:val="24"/>
        </w:rPr>
        <w:t xml:space="preserve">Résoudre le système linéaire </w:t>
      </w:r>
      <w:r w:rsidRPr="0087042F">
        <w:rPr>
          <w:rFonts w:asciiTheme="majorHAnsi" w:hAnsiTheme="majorHAnsi" w:cstheme="majorBidi"/>
          <w:i/>
          <w:iCs/>
          <w:sz w:val="24"/>
          <w:szCs w:val="24"/>
        </w:rPr>
        <w:t>AX</w:t>
      </w:r>
      <w:r w:rsidR="005D0470" w:rsidRPr="0087042F">
        <w:rPr>
          <w:rFonts w:asciiTheme="majorHAnsi" w:hAnsiTheme="majorHAnsi" w:cstheme="majorBidi"/>
          <w:i/>
          <w:iCs/>
          <w:sz w:val="24"/>
          <w:szCs w:val="24"/>
        </w:rPr>
        <w:t xml:space="preserve"> </w:t>
      </w:r>
      <w:r w:rsidRPr="0087042F">
        <w:rPr>
          <w:rFonts w:asciiTheme="majorHAnsi" w:hAnsiTheme="majorHAnsi" w:cstheme="majorBidi"/>
          <w:i/>
          <w:iCs/>
          <w:sz w:val="24"/>
          <w:szCs w:val="24"/>
        </w:rPr>
        <w:t>=</w:t>
      </w:r>
      <w:r w:rsidR="005D0470" w:rsidRPr="0087042F">
        <w:rPr>
          <w:rFonts w:asciiTheme="majorHAnsi" w:hAnsiTheme="majorHAnsi" w:cstheme="majorBidi"/>
          <w:i/>
          <w:iCs/>
          <w:sz w:val="24"/>
          <w:szCs w:val="24"/>
        </w:rPr>
        <w:t xml:space="preserve"> </w:t>
      </w:r>
      <w:r w:rsidRPr="0087042F">
        <w:rPr>
          <w:rFonts w:asciiTheme="majorHAnsi" w:hAnsiTheme="majorHAnsi" w:cstheme="majorBidi"/>
          <w:i/>
          <w:iCs/>
          <w:sz w:val="24"/>
          <w:szCs w:val="24"/>
        </w:rPr>
        <w:t>b</w:t>
      </w:r>
      <w:r w:rsidRPr="0087042F">
        <w:rPr>
          <w:rFonts w:asciiTheme="majorHAnsi" w:hAnsiTheme="majorHAnsi" w:cstheme="majorBidi"/>
          <w:i/>
          <w:iCs/>
          <w:sz w:val="24"/>
          <w:szCs w:val="24"/>
          <w:vertAlign w:val="subscript"/>
        </w:rPr>
        <w:t>1</w:t>
      </w:r>
      <w:r w:rsidRPr="0087042F">
        <w:rPr>
          <w:rFonts w:asciiTheme="majorHAnsi" w:hAnsiTheme="majorHAnsi" w:cstheme="majorBidi"/>
          <w:sz w:val="24"/>
          <w:szCs w:val="24"/>
        </w:rPr>
        <w:t xml:space="preserve"> par la méthode de Gauss.</w:t>
      </w:r>
      <w:r w:rsidR="005D0470" w:rsidRPr="0087042F">
        <w:rPr>
          <w:rFonts w:asciiTheme="majorHAnsi" w:hAnsiTheme="majorHAnsi" w:cstheme="majorBidi"/>
          <w:sz w:val="24"/>
          <w:szCs w:val="24"/>
        </w:rPr>
        <w:t xml:space="preserve"> </w:t>
      </w:r>
      <w:r w:rsidR="005D0470"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(</w:t>
      </w:r>
      <w:r w:rsidR="00F52368"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2</w:t>
      </w:r>
      <w:r w:rsidR="005D0470"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  <w:vertAlign w:val="superscript"/>
        </w:rPr>
        <w:t>pts</w:t>
      </w:r>
      <w:r w:rsidR="005D0470"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)</w:t>
      </w:r>
    </w:p>
    <w:p w:rsidR="00241A00" w:rsidRPr="0087042F" w:rsidRDefault="00241A00" w:rsidP="005A5BEC">
      <w:pPr>
        <w:pStyle w:val="Paragraphedeliste"/>
        <w:numPr>
          <w:ilvl w:val="0"/>
          <w:numId w:val="10"/>
        </w:numPr>
        <w:spacing w:before="120" w:after="120" w:line="240" w:lineRule="auto"/>
        <w:ind w:left="426" w:hanging="357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 w:rsidRPr="0087042F">
        <w:rPr>
          <w:rFonts w:asciiTheme="majorHAnsi" w:hAnsiTheme="majorHAnsi" w:cstheme="majorBidi"/>
          <w:sz w:val="24"/>
          <w:szCs w:val="24"/>
        </w:rPr>
        <w:t>Résoudre le système linéaire</w:t>
      </w:r>
      <w:r w:rsidR="005D0470" w:rsidRPr="0087042F">
        <w:rPr>
          <w:rFonts w:asciiTheme="majorHAnsi" w:hAnsiTheme="majorHAnsi" w:cstheme="majorBidi"/>
          <w:sz w:val="24"/>
          <w:szCs w:val="24"/>
        </w:rPr>
        <w:t xml:space="preserve"> </w:t>
      </w:r>
      <w:r w:rsidR="0038590B" w:rsidRPr="0087042F">
        <w:rPr>
          <w:rFonts w:asciiTheme="majorHAnsi" w:hAnsiTheme="majorHAnsi" w:cstheme="majorBidi"/>
          <w:i/>
          <w:iCs/>
          <w:sz w:val="24"/>
          <w:szCs w:val="24"/>
        </w:rPr>
        <w:t>B</w:t>
      </w:r>
      <w:r w:rsidR="005D0470" w:rsidRPr="0087042F">
        <w:rPr>
          <w:rFonts w:asciiTheme="majorHAnsi" w:hAnsiTheme="majorHAnsi" w:cstheme="majorBidi"/>
          <w:i/>
          <w:iCs/>
          <w:sz w:val="24"/>
          <w:szCs w:val="24"/>
        </w:rPr>
        <w:t>X = b</w:t>
      </w:r>
      <w:r w:rsidR="005D0470" w:rsidRPr="0087042F">
        <w:rPr>
          <w:rFonts w:asciiTheme="majorHAnsi" w:hAnsiTheme="majorHAnsi" w:cstheme="majorBidi"/>
          <w:i/>
          <w:iCs/>
          <w:sz w:val="24"/>
          <w:szCs w:val="24"/>
          <w:vertAlign w:val="subscript"/>
        </w:rPr>
        <w:t xml:space="preserve">2 </w:t>
      </w:r>
      <w:r w:rsidR="005D0470" w:rsidRPr="0087042F">
        <w:rPr>
          <w:rFonts w:asciiTheme="majorHAnsi" w:hAnsiTheme="majorHAnsi" w:cstheme="majorBidi"/>
          <w:sz w:val="24"/>
          <w:szCs w:val="24"/>
        </w:rPr>
        <w:t xml:space="preserve">par la méthode de Gauss-Jordan. </w:t>
      </w:r>
      <w:r w:rsidR="005D0470"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(</w:t>
      </w:r>
      <w:r w:rsidR="00F52368"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2</w:t>
      </w:r>
      <w:r w:rsidR="005D0470"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  <w:vertAlign w:val="superscript"/>
        </w:rPr>
        <w:t>pts</w:t>
      </w:r>
      <w:r w:rsidR="005D0470"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)</w:t>
      </w:r>
    </w:p>
    <w:p w:rsidR="005D0470" w:rsidRPr="0087042F" w:rsidRDefault="005D0470" w:rsidP="005A5BEC">
      <w:pPr>
        <w:pStyle w:val="Paragraphedeliste"/>
        <w:numPr>
          <w:ilvl w:val="0"/>
          <w:numId w:val="10"/>
        </w:numPr>
        <w:spacing w:before="120" w:after="120" w:line="240" w:lineRule="auto"/>
        <w:ind w:left="426" w:hanging="357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 w:rsidRPr="0087042F">
        <w:rPr>
          <w:rFonts w:asciiTheme="majorHAnsi" w:hAnsiTheme="majorHAnsi" w:cstheme="majorBidi"/>
          <w:sz w:val="24"/>
          <w:szCs w:val="24"/>
        </w:rPr>
        <w:t xml:space="preserve">Montrer que pour  le système </w:t>
      </w:r>
      <w:r w:rsidRPr="0087042F">
        <w:rPr>
          <w:rFonts w:asciiTheme="majorHAnsi" w:hAnsiTheme="majorHAnsi" w:cstheme="majorBidi"/>
          <w:i/>
          <w:iCs/>
          <w:sz w:val="24"/>
          <w:szCs w:val="24"/>
        </w:rPr>
        <w:t>AX = b</w:t>
      </w:r>
      <w:r w:rsidRPr="0087042F">
        <w:rPr>
          <w:rFonts w:asciiTheme="majorHAnsi" w:hAnsiTheme="majorHAnsi" w:cstheme="majorBidi"/>
          <w:sz w:val="24"/>
          <w:szCs w:val="24"/>
        </w:rPr>
        <w:t xml:space="preserve"> la méthode de Jacobi converge mais que la méthode de Gauss-Seidel ne converge pas (quel que soit le vecteur  </w:t>
      </w:r>
      <w:r w:rsidRPr="0087042F">
        <w:rPr>
          <w:rFonts w:asciiTheme="majorHAnsi" w:hAnsiTheme="majorHAnsi" w:cstheme="majorBidi"/>
          <w:i/>
          <w:iCs/>
          <w:sz w:val="24"/>
          <w:szCs w:val="24"/>
        </w:rPr>
        <w:t>b</w:t>
      </w:r>
      <w:r w:rsidRPr="0087042F">
        <w:rPr>
          <w:rFonts w:asciiTheme="majorHAnsi" w:hAnsiTheme="majorHAnsi" w:cstheme="majorBidi"/>
          <w:sz w:val="24"/>
          <w:szCs w:val="24"/>
        </w:rPr>
        <w:t xml:space="preserve">). 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(</w:t>
      </w:r>
      <w:r w:rsidR="00CA75AB"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1.5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  <w:vertAlign w:val="superscript"/>
        </w:rPr>
        <w:t>pts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)</w:t>
      </w:r>
    </w:p>
    <w:p w:rsidR="00E80FAC" w:rsidRPr="00D97A96" w:rsidRDefault="005D0470" w:rsidP="005A5BEC">
      <w:pPr>
        <w:pStyle w:val="Paragraphedeliste"/>
        <w:numPr>
          <w:ilvl w:val="0"/>
          <w:numId w:val="10"/>
        </w:numPr>
        <w:spacing w:before="120" w:after="120" w:line="240" w:lineRule="auto"/>
        <w:ind w:left="357" w:hanging="357"/>
        <w:contextualSpacing w:val="0"/>
        <w:jc w:val="both"/>
        <w:rPr>
          <w:rFonts w:asciiTheme="majorHAnsi" w:hAnsiTheme="majorHAnsi" w:cstheme="majorBidi"/>
        </w:rPr>
      </w:pPr>
      <w:r w:rsidRPr="00D97A96">
        <w:rPr>
          <w:rFonts w:asciiTheme="majorHAnsi" w:hAnsiTheme="majorHAnsi" w:cstheme="majorBidi"/>
          <w:sz w:val="24"/>
          <w:szCs w:val="24"/>
        </w:rPr>
        <w:t xml:space="preserve">Montrer que pour  le système </w:t>
      </w:r>
      <w:r w:rsidR="0038590B" w:rsidRPr="00D97A96">
        <w:rPr>
          <w:rFonts w:asciiTheme="majorHAnsi" w:hAnsiTheme="majorHAnsi" w:cstheme="majorBidi"/>
          <w:i/>
          <w:iCs/>
          <w:sz w:val="24"/>
          <w:szCs w:val="24"/>
        </w:rPr>
        <w:t>B</w:t>
      </w:r>
      <w:r w:rsidRPr="00D97A96">
        <w:rPr>
          <w:rFonts w:asciiTheme="majorHAnsi" w:hAnsiTheme="majorHAnsi" w:cstheme="majorBidi"/>
          <w:i/>
          <w:iCs/>
          <w:sz w:val="24"/>
          <w:szCs w:val="24"/>
        </w:rPr>
        <w:t>X = b</w:t>
      </w:r>
      <w:r w:rsidRPr="00D97A96">
        <w:rPr>
          <w:rFonts w:asciiTheme="majorHAnsi" w:hAnsiTheme="majorHAnsi" w:cstheme="majorBidi"/>
          <w:sz w:val="24"/>
          <w:szCs w:val="24"/>
        </w:rPr>
        <w:t xml:space="preserve"> la méthode de Gauss-Seidel converge mais que la méthode de Jacobi ne converge pas (quel que soit le vecteur  </w:t>
      </w:r>
      <w:r w:rsidRPr="00D97A96">
        <w:rPr>
          <w:rFonts w:asciiTheme="majorHAnsi" w:hAnsiTheme="majorHAnsi" w:cstheme="majorBidi"/>
          <w:i/>
          <w:iCs/>
          <w:sz w:val="24"/>
          <w:szCs w:val="24"/>
        </w:rPr>
        <w:t>b</w:t>
      </w:r>
      <w:r w:rsidRPr="00D97A96">
        <w:rPr>
          <w:rFonts w:asciiTheme="majorHAnsi" w:hAnsiTheme="majorHAnsi" w:cstheme="majorBidi"/>
          <w:sz w:val="24"/>
          <w:szCs w:val="24"/>
        </w:rPr>
        <w:t xml:space="preserve">). 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(</w:t>
      </w:r>
      <w:r w:rsidR="00CA75AB"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1.5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  <w:vertAlign w:val="superscript"/>
        </w:rPr>
        <w:t>pts</w:t>
      </w:r>
      <w:r w:rsidRPr="00D97A96">
        <w:rPr>
          <w:rFonts w:asciiTheme="majorHAnsi" w:hAnsiTheme="majorHAnsi" w:cstheme="majorBidi"/>
          <w:b/>
          <w:bCs/>
          <w:i/>
          <w:iCs/>
          <w:color w:val="FF0000"/>
          <w:sz w:val="20"/>
          <w:szCs w:val="20"/>
        </w:rPr>
        <w:t>)</w:t>
      </w:r>
    </w:p>
    <w:p w:rsidR="00CA75AB" w:rsidRDefault="00CA75AB" w:rsidP="00CA75AB">
      <w:pPr>
        <w:pStyle w:val="Paragraphedeliste"/>
        <w:spacing w:before="120" w:after="120" w:line="240" w:lineRule="auto"/>
        <w:ind w:left="714"/>
        <w:contextualSpacing w:val="0"/>
        <w:jc w:val="both"/>
        <w:rPr>
          <w:rFonts w:asciiTheme="majorHAnsi" w:hAnsiTheme="majorHAnsi" w:cstheme="majorBidi"/>
        </w:rPr>
        <w:sectPr w:rsidR="00CA75AB" w:rsidSect="00635BC0">
          <w:footerReference w:type="default" r:id="rId12"/>
          <w:pgSz w:w="11906" w:h="16838" w:code="9"/>
          <w:pgMar w:top="1134" w:right="1134" w:bottom="1134" w:left="1134" w:header="397" w:footer="567" w:gutter="0"/>
          <w:pgNumType w:start="1"/>
          <w:cols w:space="708"/>
          <w:docGrid w:linePitch="360"/>
        </w:sectPr>
      </w:pPr>
    </w:p>
    <w:p w:rsidR="00F740DD" w:rsidRDefault="00B67CB9" w:rsidP="00CC1DC1">
      <w:pPr>
        <w:tabs>
          <w:tab w:val="left" w:pos="3750"/>
        </w:tabs>
        <w:spacing w:after="120" w:line="240" w:lineRule="auto"/>
        <w:ind w:left="-284"/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</w:pPr>
      <w:r w:rsidRPr="00B67CB9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Annexe :</w:t>
      </w:r>
    </w:p>
    <w:p w:rsidR="00F740DD" w:rsidRPr="00FA473C" w:rsidRDefault="00F740DD" w:rsidP="005A5BEC">
      <w:pPr>
        <w:pStyle w:val="Paragraphedeliste"/>
        <w:numPr>
          <w:ilvl w:val="0"/>
          <w:numId w:val="8"/>
        </w:numPr>
        <w:spacing w:before="120" w:after="120" w:line="300" w:lineRule="atLeast"/>
        <w:ind w:left="567" w:hanging="356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 w:rsidRPr="00FA473C">
        <w:rPr>
          <w:rFonts w:asciiTheme="majorHAnsi" w:hAnsiTheme="majorHAnsi" w:cstheme="majorBidi"/>
          <w:sz w:val="24"/>
          <w:szCs w:val="24"/>
        </w:rPr>
        <w:t xml:space="preserve">Le rayon spectral d’une matrice M est donné par </w:t>
      </w:r>
      <w:r w:rsidRPr="00FA473C">
        <w:rPr>
          <w:rFonts w:asciiTheme="majorHAnsi" w:hAnsiTheme="majorHAnsi" w:cstheme="majorBidi"/>
          <w:i/>
          <w:iCs/>
          <w:sz w:val="24"/>
          <w:szCs w:val="24"/>
        </w:rPr>
        <w:t>ρ(M) = Max</w:t>
      </w:r>
      <w:r w:rsidRPr="00FA473C">
        <w:rPr>
          <w:rFonts w:asciiTheme="majorHAnsi" w:hAnsiTheme="majorHAnsi" w:cstheme="majorBidi"/>
          <w:i/>
          <w:iCs/>
          <w:sz w:val="24"/>
          <w:szCs w:val="24"/>
          <w:vertAlign w:val="subscript"/>
        </w:rPr>
        <w:t>i</w:t>
      </w:r>
      <w:r w:rsidRPr="00FA473C">
        <w:rPr>
          <w:rFonts w:asciiTheme="majorHAnsi" w:hAnsiTheme="majorHAnsi" w:cstheme="majorBidi"/>
          <w:i/>
          <w:iCs/>
          <w:sz w:val="24"/>
          <w:szCs w:val="24"/>
        </w:rPr>
        <w:t>(|</w:t>
      </w:r>
      <w:r w:rsidRPr="00FA473C">
        <w:rPr>
          <w:rFonts w:ascii="Cambria Math" w:hAnsi="Cambria Math" w:cstheme="majorBidi"/>
          <w:i/>
          <w:iCs/>
          <w:sz w:val="24"/>
          <w:szCs w:val="24"/>
        </w:rPr>
        <w:t>𝜆</w:t>
      </w:r>
      <w:r w:rsidRPr="00FA473C">
        <w:rPr>
          <w:rFonts w:asciiTheme="majorHAnsi" w:hAnsiTheme="majorHAnsi" w:cstheme="majorBidi"/>
          <w:i/>
          <w:iCs/>
          <w:sz w:val="24"/>
          <w:szCs w:val="24"/>
          <w:vertAlign w:val="subscript"/>
        </w:rPr>
        <w:t>i</w:t>
      </w:r>
      <w:r w:rsidRPr="00FA473C">
        <w:rPr>
          <w:rFonts w:asciiTheme="majorHAnsi" w:hAnsiTheme="majorHAnsi" w:cstheme="majorBidi"/>
          <w:i/>
          <w:iCs/>
          <w:sz w:val="24"/>
          <w:szCs w:val="24"/>
        </w:rPr>
        <w:t>|)</w:t>
      </w:r>
      <w:r w:rsidR="00FA473C">
        <w:rPr>
          <w:rFonts w:asciiTheme="majorHAnsi" w:hAnsiTheme="majorHAnsi" w:cstheme="majorBidi"/>
          <w:i/>
          <w:iCs/>
          <w:sz w:val="24"/>
          <w:szCs w:val="24"/>
        </w:rPr>
        <w:t>,</w:t>
      </w:r>
      <w:r w:rsidRPr="00FA473C">
        <w:rPr>
          <w:rFonts w:asciiTheme="majorHAnsi" w:hAnsiTheme="majorHAnsi" w:cstheme="majorBidi"/>
          <w:i/>
          <w:iCs/>
          <w:sz w:val="24"/>
          <w:szCs w:val="24"/>
        </w:rPr>
        <w:t xml:space="preserve"> </w:t>
      </w:r>
      <w:r w:rsidRPr="00FA473C">
        <w:rPr>
          <w:rFonts w:asciiTheme="majorHAnsi" w:hAnsiTheme="majorHAnsi" w:cstheme="majorBidi"/>
          <w:b/>
          <w:bCs/>
          <w:i/>
          <w:iCs/>
          <w:sz w:val="24"/>
          <w:szCs w:val="24"/>
          <w:lang w:val="en-US"/>
        </w:rPr>
        <w:t>λ</w:t>
      </w:r>
      <w:r w:rsidRPr="00FA473C">
        <w:rPr>
          <w:rFonts w:asciiTheme="majorHAnsi" w:hAnsiTheme="majorHAnsi" w:cstheme="majorBidi"/>
          <w:b/>
          <w:bCs/>
          <w:i/>
          <w:iCs/>
          <w:sz w:val="24"/>
          <w:szCs w:val="24"/>
          <w:vertAlign w:val="subscript"/>
        </w:rPr>
        <w:t>i</w:t>
      </w:r>
      <w:r w:rsidRPr="00FA473C">
        <w:rPr>
          <w:rFonts w:asciiTheme="majorHAnsi" w:hAnsiTheme="majorHAnsi" w:cstheme="majorBidi"/>
          <w:sz w:val="24"/>
          <w:szCs w:val="24"/>
        </w:rPr>
        <w:t xml:space="preserve"> sont les valeurs propres de la matrice M.</w:t>
      </w:r>
    </w:p>
    <w:p w:rsidR="00F740DD" w:rsidRPr="00FA473C" w:rsidRDefault="00F740DD" w:rsidP="005A5BEC">
      <w:pPr>
        <w:pStyle w:val="Paragraphedeliste"/>
        <w:numPr>
          <w:ilvl w:val="0"/>
          <w:numId w:val="8"/>
        </w:numPr>
        <w:spacing w:before="120" w:after="120" w:line="300" w:lineRule="atLeast"/>
        <w:ind w:left="567" w:hanging="356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 w:rsidRPr="00FA473C">
        <w:rPr>
          <w:rFonts w:asciiTheme="majorHAnsi" w:hAnsiTheme="majorHAnsi" w:cstheme="majorBidi"/>
          <w:sz w:val="24"/>
          <w:szCs w:val="24"/>
        </w:rPr>
        <w:t>L’inverse de la matrice identité I est elle-même (I</w:t>
      </w:r>
      <w:r w:rsidRPr="00FA473C">
        <w:rPr>
          <w:rFonts w:asciiTheme="majorHAnsi" w:hAnsiTheme="majorHAnsi" w:cstheme="majorBidi"/>
          <w:sz w:val="24"/>
          <w:szCs w:val="24"/>
          <w:vertAlign w:val="superscript"/>
        </w:rPr>
        <w:t>-1</w:t>
      </w:r>
      <w:r w:rsidRPr="00FA473C">
        <w:rPr>
          <w:rFonts w:asciiTheme="majorHAnsi" w:hAnsiTheme="majorHAnsi" w:cstheme="majorBidi"/>
          <w:sz w:val="24"/>
          <w:szCs w:val="24"/>
        </w:rPr>
        <w:t xml:space="preserve"> = I).</w:t>
      </w:r>
    </w:p>
    <w:p w:rsidR="00F136BF" w:rsidRPr="00FA473C" w:rsidRDefault="00F136BF" w:rsidP="00CC1DC1">
      <w:pPr>
        <w:spacing w:before="240" w:after="240" w:line="240" w:lineRule="auto"/>
        <w:ind w:left="-284"/>
        <w:jc w:val="both"/>
        <w:rPr>
          <w:rFonts w:asciiTheme="majorHAnsi" w:hAnsiTheme="majorHAnsi" w:cstheme="majorBidi"/>
          <w:b/>
          <w:bCs/>
          <w:i/>
          <w:iCs/>
          <w:sz w:val="24"/>
          <w:szCs w:val="24"/>
          <w:u w:val="single"/>
        </w:rPr>
      </w:pPr>
      <w:r w:rsidRPr="00FA473C">
        <w:rPr>
          <w:rFonts w:asciiTheme="majorHAnsi" w:hAnsiTheme="majorHAnsi" w:cstheme="majorBidi"/>
          <w:b/>
          <w:bCs/>
          <w:i/>
          <w:iCs/>
          <w:sz w:val="24"/>
          <w:szCs w:val="24"/>
          <w:u w:val="single"/>
        </w:rPr>
        <w:t xml:space="preserve">Le tableau suivant donne les résultats de la commande MATLAB inv pour la matrice M : </w:t>
      </w:r>
    </w:p>
    <w:tbl>
      <w:tblPr>
        <w:tblStyle w:val="Grilledutableau"/>
        <w:tblW w:w="0" w:type="auto"/>
        <w:tblInd w:w="-176" w:type="dxa"/>
        <w:tblLook w:val="04A0" w:firstRow="1" w:lastRow="0" w:firstColumn="1" w:lastColumn="0" w:noHBand="0" w:noVBand="1"/>
      </w:tblPr>
      <w:tblGrid>
        <w:gridCol w:w="1702"/>
        <w:gridCol w:w="2551"/>
        <w:gridCol w:w="2606"/>
        <w:gridCol w:w="3171"/>
      </w:tblGrid>
      <w:tr w:rsidR="00F136BF" w:rsidTr="00FA473C">
        <w:tc>
          <w:tcPr>
            <w:tcW w:w="1702" w:type="dxa"/>
            <w:vAlign w:val="center"/>
          </w:tcPr>
          <w:p w:rsidR="00F136BF" w:rsidRPr="00CC1DC1" w:rsidRDefault="00F136BF" w:rsidP="00F136BF">
            <w:pPr>
              <w:spacing w:before="120" w:after="120" w:line="300" w:lineRule="atLeast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CC1DC1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Matrice M =</w:t>
            </w:r>
          </w:p>
        </w:tc>
        <w:tc>
          <w:tcPr>
            <w:tcW w:w="2551" w:type="dxa"/>
            <w:vAlign w:val="center"/>
          </w:tcPr>
          <w:p w:rsidR="00F136BF" w:rsidRDefault="00F136BF" w:rsidP="00FA473C">
            <w:pPr>
              <w:spacing w:before="120" w:after="120" w:line="300" w:lineRule="atLeast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965" w:dyaOrig="1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pt;height:53.25pt" o:ole="">
                  <v:imagedata r:id="rId13" o:title=""/>
                </v:shape>
                <o:OLEObject Type="Embed" ProgID="PBrush" ShapeID="_x0000_i1025" DrawAspect="Content" ObjectID="_1674538997" r:id="rId14"/>
              </w:object>
            </w:r>
          </w:p>
        </w:tc>
        <w:tc>
          <w:tcPr>
            <w:tcW w:w="2606" w:type="dxa"/>
            <w:vAlign w:val="center"/>
          </w:tcPr>
          <w:p w:rsidR="00F136BF" w:rsidRDefault="00F136BF" w:rsidP="00FA473C">
            <w:pPr>
              <w:spacing w:before="120" w:after="120" w:line="300" w:lineRule="atLeast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2010" w:dyaOrig="1050">
                <v:shape id="_x0000_i1026" type="#_x0000_t75" style="width:96.75pt;height:52.5pt" o:ole="">
                  <v:imagedata r:id="rId15" o:title=""/>
                </v:shape>
                <o:OLEObject Type="Embed" ProgID="PBrush" ShapeID="_x0000_i1026" DrawAspect="Content" ObjectID="_1674538998" r:id="rId16"/>
              </w:object>
            </w:r>
          </w:p>
        </w:tc>
        <w:tc>
          <w:tcPr>
            <w:tcW w:w="3171" w:type="dxa"/>
            <w:vAlign w:val="center"/>
          </w:tcPr>
          <w:p w:rsidR="00F136BF" w:rsidRDefault="00CC1DC1" w:rsidP="00FA473C">
            <w:pPr>
              <w:spacing w:before="120" w:after="120" w:line="300" w:lineRule="atLeast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2880" w:dyaOrig="1230">
                <v:shape id="_x0000_i1027" type="#_x0000_t75" style="width:138pt;height:60.75pt" o:ole="">
                  <v:imagedata r:id="rId17" o:title=""/>
                </v:shape>
                <o:OLEObject Type="Embed" ProgID="PBrush" ShapeID="_x0000_i1027" DrawAspect="Content" ObjectID="_1674538999" r:id="rId18"/>
              </w:object>
            </w:r>
          </w:p>
        </w:tc>
      </w:tr>
      <w:tr w:rsidR="00F136BF" w:rsidTr="00FA473C">
        <w:tc>
          <w:tcPr>
            <w:tcW w:w="1702" w:type="dxa"/>
            <w:vAlign w:val="center"/>
          </w:tcPr>
          <w:p w:rsidR="00F136BF" w:rsidRPr="00CC1DC1" w:rsidRDefault="00F136BF" w:rsidP="00F136BF">
            <w:pPr>
              <w:spacing w:before="120" w:after="120" w:line="300" w:lineRule="atLeast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CC1DC1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inv(M) =</w:t>
            </w:r>
          </w:p>
        </w:tc>
        <w:tc>
          <w:tcPr>
            <w:tcW w:w="2551" w:type="dxa"/>
            <w:vAlign w:val="center"/>
          </w:tcPr>
          <w:p w:rsidR="00F136BF" w:rsidRDefault="00F136BF" w:rsidP="00FA473C">
            <w:pPr>
              <w:spacing w:before="120" w:after="120" w:line="300" w:lineRule="atLeast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2025" w:dyaOrig="975">
                <v:shape id="_x0000_i1028" type="#_x0000_t75" style="width:96.75pt;height:48.75pt" o:ole="">
                  <v:imagedata r:id="rId19" o:title=""/>
                </v:shape>
                <o:OLEObject Type="Embed" ProgID="PBrush" ShapeID="_x0000_i1028" DrawAspect="Content" ObjectID="_1674539000" r:id="rId20"/>
              </w:object>
            </w:r>
          </w:p>
        </w:tc>
        <w:tc>
          <w:tcPr>
            <w:tcW w:w="2606" w:type="dxa"/>
            <w:vAlign w:val="center"/>
          </w:tcPr>
          <w:p w:rsidR="00F136BF" w:rsidRDefault="00F136BF" w:rsidP="00FA473C">
            <w:pPr>
              <w:spacing w:before="120" w:after="120" w:line="300" w:lineRule="atLeast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2070" w:dyaOrig="1020">
                <v:shape id="_x0000_i1029" type="#_x0000_t75" style="width:99pt;height:51pt" o:ole="">
                  <v:imagedata r:id="rId21" o:title=""/>
                </v:shape>
                <o:OLEObject Type="Embed" ProgID="PBrush" ShapeID="_x0000_i1029" DrawAspect="Content" ObjectID="_1674539001" r:id="rId22"/>
              </w:object>
            </w:r>
          </w:p>
        </w:tc>
        <w:tc>
          <w:tcPr>
            <w:tcW w:w="3171" w:type="dxa"/>
            <w:vAlign w:val="center"/>
          </w:tcPr>
          <w:p w:rsidR="00F136BF" w:rsidRDefault="00CC1DC1" w:rsidP="00FA473C">
            <w:pPr>
              <w:spacing w:before="120" w:after="120" w:line="300" w:lineRule="atLeast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3075" w:dyaOrig="1215">
                <v:shape id="_x0000_i1030" type="#_x0000_t75" style="width:144.75pt;height:57pt" o:ole="">
                  <v:imagedata r:id="rId23" o:title=""/>
                </v:shape>
                <o:OLEObject Type="Embed" ProgID="PBrush" ShapeID="_x0000_i1030" DrawAspect="Content" ObjectID="_1674539002" r:id="rId24"/>
              </w:object>
            </w:r>
          </w:p>
        </w:tc>
      </w:tr>
    </w:tbl>
    <w:p w:rsidR="00F136BF" w:rsidRPr="00FA473C" w:rsidRDefault="00F136BF" w:rsidP="00CC1DC1">
      <w:pPr>
        <w:spacing w:before="240" w:after="240" w:line="240" w:lineRule="auto"/>
        <w:ind w:left="-284"/>
        <w:jc w:val="both"/>
        <w:rPr>
          <w:rFonts w:asciiTheme="majorHAnsi" w:hAnsiTheme="majorHAnsi" w:cstheme="majorBidi"/>
          <w:b/>
          <w:bCs/>
          <w:i/>
          <w:iCs/>
          <w:sz w:val="24"/>
          <w:szCs w:val="24"/>
          <w:u w:val="single"/>
        </w:rPr>
      </w:pPr>
      <w:r w:rsidRPr="00FA473C">
        <w:rPr>
          <w:rFonts w:asciiTheme="majorHAnsi" w:hAnsiTheme="majorHAnsi" w:cstheme="majorBidi"/>
          <w:b/>
          <w:bCs/>
          <w:i/>
          <w:iCs/>
          <w:sz w:val="24"/>
          <w:szCs w:val="24"/>
          <w:u w:val="single"/>
        </w:rPr>
        <w:t xml:space="preserve">Le tableau suivant donne les résultats de la commande MATLAB eig pour la matrice M : </w:t>
      </w:r>
    </w:p>
    <w:tbl>
      <w:tblPr>
        <w:tblStyle w:val="Grilledutableau"/>
        <w:tblW w:w="0" w:type="auto"/>
        <w:tblInd w:w="-176" w:type="dxa"/>
        <w:tblLook w:val="04A0" w:firstRow="1" w:lastRow="0" w:firstColumn="1" w:lastColumn="0" w:noHBand="0" w:noVBand="1"/>
      </w:tblPr>
      <w:tblGrid>
        <w:gridCol w:w="1603"/>
        <w:gridCol w:w="2152"/>
        <w:gridCol w:w="2097"/>
        <w:gridCol w:w="2117"/>
        <w:gridCol w:w="2061"/>
      </w:tblGrid>
      <w:tr w:rsidR="00CC1DC1" w:rsidTr="00CC1DC1">
        <w:tc>
          <w:tcPr>
            <w:tcW w:w="1603" w:type="dxa"/>
            <w:vAlign w:val="center"/>
          </w:tcPr>
          <w:p w:rsidR="00F136BF" w:rsidRPr="00CC1DC1" w:rsidRDefault="00F136BF" w:rsidP="00F136BF">
            <w:pPr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CC1DC1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Matrice M =</w:t>
            </w:r>
          </w:p>
        </w:tc>
        <w:tc>
          <w:tcPr>
            <w:tcW w:w="2152" w:type="dxa"/>
          </w:tcPr>
          <w:p w:rsidR="00F136BF" w:rsidRDefault="00CC1DC1" w:rsidP="004F350B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2040" w:dyaOrig="960">
                <v:shape id="_x0000_i1031" type="#_x0000_t75" style="width:96.75pt;height:48pt" o:ole="">
                  <v:imagedata r:id="rId25" o:title=""/>
                </v:shape>
                <o:OLEObject Type="Embed" ProgID="PBrush" ShapeID="_x0000_i1031" DrawAspect="Content" ObjectID="_1674539003" r:id="rId26"/>
              </w:object>
            </w:r>
          </w:p>
        </w:tc>
        <w:tc>
          <w:tcPr>
            <w:tcW w:w="2097" w:type="dxa"/>
          </w:tcPr>
          <w:p w:rsidR="00F136BF" w:rsidRDefault="00CC1DC1" w:rsidP="004F350B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965" w:dyaOrig="975">
                <v:shape id="_x0000_i1032" type="#_x0000_t75" style="width:93pt;height:48.75pt" o:ole="">
                  <v:imagedata r:id="rId27" o:title=""/>
                </v:shape>
                <o:OLEObject Type="Embed" ProgID="PBrush" ShapeID="_x0000_i1032" DrawAspect="Content" ObjectID="_1674539004" r:id="rId28"/>
              </w:object>
            </w:r>
          </w:p>
        </w:tc>
        <w:tc>
          <w:tcPr>
            <w:tcW w:w="2117" w:type="dxa"/>
          </w:tcPr>
          <w:p w:rsidR="00F136BF" w:rsidRDefault="00CC1DC1" w:rsidP="004F350B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920" w:dyaOrig="945">
                <v:shape id="_x0000_i1033" type="#_x0000_t75" style="width:91.5pt;height:47.25pt" o:ole="">
                  <v:imagedata r:id="rId29" o:title=""/>
                </v:shape>
                <o:OLEObject Type="Embed" ProgID="PBrush" ShapeID="_x0000_i1033" DrawAspect="Content" ObjectID="_1674539005" r:id="rId30"/>
              </w:object>
            </w:r>
          </w:p>
        </w:tc>
        <w:tc>
          <w:tcPr>
            <w:tcW w:w="2061" w:type="dxa"/>
          </w:tcPr>
          <w:p w:rsidR="00F136BF" w:rsidRDefault="00CC1DC1" w:rsidP="004F350B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935" w:dyaOrig="930">
                <v:shape id="_x0000_i1034" type="#_x0000_t75" style="width:92.25pt;height:47.25pt" o:ole="">
                  <v:imagedata r:id="rId31" o:title=""/>
                </v:shape>
                <o:OLEObject Type="Embed" ProgID="PBrush" ShapeID="_x0000_i1034" DrawAspect="Content" ObjectID="_1674539006" r:id="rId32"/>
              </w:object>
            </w:r>
          </w:p>
        </w:tc>
      </w:tr>
      <w:tr w:rsidR="00CC1DC1" w:rsidTr="00FA473C">
        <w:tc>
          <w:tcPr>
            <w:tcW w:w="1603" w:type="dxa"/>
            <w:vAlign w:val="center"/>
          </w:tcPr>
          <w:p w:rsidR="00F136BF" w:rsidRPr="00CC1DC1" w:rsidRDefault="00F136BF" w:rsidP="00F136BF">
            <w:pPr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CC1DC1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eig(M) =</w:t>
            </w:r>
          </w:p>
        </w:tc>
        <w:tc>
          <w:tcPr>
            <w:tcW w:w="2152" w:type="dxa"/>
            <w:vAlign w:val="center"/>
          </w:tcPr>
          <w:p w:rsidR="00F136BF" w:rsidRDefault="00F136BF" w:rsidP="00FA473C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270" w:dyaOrig="720">
                <v:shape id="_x0000_i1035" type="#_x0000_t75" style="width:13.5pt;height:36pt" o:ole="">
                  <v:imagedata r:id="rId33" o:title=""/>
                </v:shape>
                <o:OLEObject Type="Embed" ProgID="PBrush" ShapeID="_x0000_i1035" DrawAspect="Content" ObjectID="_1674539007" r:id="rId34"/>
              </w:object>
            </w:r>
          </w:p>
        </w:tc>
        <w:tc>
          <w:tcPr>
            <w:tcW w:w="2097" w:type="dxa"/>
            <w:vAlign w:val="center"/>
          </w:tcPr>
          <w:p w:rsidR="00F136BF" w:rsidRDefault="00F136BF" w:rsidP="00FA473C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225" w:dyaOrig="795">
                <v:shape id="_x0000_i1036" type="#_x0000_t75" style="width:11.25pt;height:39pt" o:ole="">
                  <v:imagedata r:id="rId35" o:title=""/>
                </v:shape>
                <o:OLEObject Type="Embed" ProgID="PBrush" ShapeID="_x0000_i1036" DrawAspect="Content" ObjectID="_1674539008" r:id="rId36"/>
              </w:object>
            </w:r>
          </w:p>
        </w:tc>
        <w:tc>
          <w:tcPr>
            <w:tcW w:w="2117" w:type="dxa"/>
            <w:vAlign w:val="center"/>
          </w:tcPr>
          <w:p w:rsidR="00F136BF" w:rsidRDefault="00F136BF" w:rsidP="00FA473C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200" w:dyaOrig="960">
                <v:shape id="_x0000_i1037" type="#_x0000_t75" style="width:60pt;height:48pt" o:ole="">
                  <v:imagedata r:id="rId37" o:title=""/>
                </v:shape>
                <o:OLEObject Type="Embed" ProgID="PBrush" ShapeID="_x0000_i1037" DrawAspect="Content" ObjectID="_1674539009" r:id="rId38"/>
              </w:object>
            </w:r>
          </w:p>
        </w:tc>
        <w:tc>
          <w:tcPr>
            <w:tcW w:w="2061" w:type="dxa"/>
            <w:vAlign w:val="center"/>
          </w:tcPr>
          <w:p w:rsidR="00F136BF" w:rsidRDefault="00F136BF" w:rsidP="00FA473C">
            <w:pPr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270" w:dyaOrig="720">
                <v:shape id="_x0000_i1038" type="#_x0000_t75" style="width:13.5pt;height:36pt" o:ole="">
                  <v:imagedata r:id="rId33" o:title=""/>
                </v:shape>
                <o:OLEObject Type="Embed" ProgID="PBrush" ShapeID="_x0000_i1038" DrawAspect="Content" ObjectID="_1674539010" r:id="rId39"/>
              </w:object>
            </w:r>
          </w:p>
        </w:tc>
      </w:tr>
    </w:tbl>
    <w:p w:rsidR="00F740DD" w:rsidRPr="00FA473C" w:rsidRDefault="00F136BF" w:rsidP="00CC1DC1">
      <w:pPr>
        <w:spacing w:before="240" w:after="240" w:line="240" w:lineRule="auto"/>
        <w:ind w:left="-284"/>
        <w:jc w:val="both"/>
        <w:rPr>
          <w:rFonts w:asciiTheme="majorHAnsi" w:hAnsiTheme="majorHAnsi" w:cstheme="majorBidi"/>
          <w:i/>
          <w:iCs/>
          <w:sz w:val="24"/>
          <w:szCs w:val="24"/>
          <w:u w:val="single"/>
        </w:rPr>
      </w:pPr>
      <w:r w:rsidRPr="00FA473C">
        <w:rPr>
          <w:rFonts w:asciiTheme="majorHAnsi" w:hAnsiTheme="majorHAnsi" w:cstheme="majorBidi"/>
          <w:b/>
          <w:bCs/>
          <w:i/>
          <w:iCs/>
          <w:sz w:val="24"/>
          <w:szCs w:val="24"/>
          <w:u w:val="single"/>
        </w:rPr>
        <w:t xml:space="preserve">Factorisation LU de la matrice associée au système </w:t>
      </w:r>
      <w:r w:rsidR="00FA473C" w:rsidRPr="00FA473C">
        <w:rPr>
          <w:rFonts w:asciiTheme="majorHAnsi" w:hAnsiTheme="majorHAnsi" w:cstheme="majorBidi"/>
          <w:b/>
          <w:bCs/>
          <w:i/>
          <w:iCs/>
          <w:sz w:val="24"/>
          <w:szCs w:val="24"/>
          <w:u w:val="single"/>
        </w:rPr>
        <w:t xml:space="preserve">linéaire </w:t>
      </w:r>
      <w:r w:rsidRPr="00FA473C">
        <w:rPr>
          <w:rFonts w:asciiTheme="majorHAnsi" w:hAnsiTheme="majorHAnsi" w:cstheme="majorBidi"/>
          <w:b/>
          <w:bCs/>
          <w:i/>
          <w:iCs/>
          <w:sz w:val="24"/>
          <w:szCs w:val="24"/>
          <w:u w:val="single"/>
        </w:rPr>
        <w:t>de l’exercice 2 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861"/>
        <w:gridCol w:w="1384"/>
        <w:gridCol w:w="3792"/>
      </w:tblGrid>
      <w:tr w:rsidR="00A4094F" w:rsidTr="00CA75AB">
        <w:tc>
          <w:tcPr>
            <w:tcW w:w="9854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4094F" w:rsidRPr="00A4094F" w:rsidRDefault="00A4094F" w:rsidP="00A4094F">
            <w:pPr>
              <w:spacing w:before="120" w:after="120"/>
              <w:rPr>
                <w:rFonts w:asciiTheme="majorHAnsi" w:hAnsiTheme="majorHAnsi" w:cstheme="majorBidi"/>
                <w:b/>
                <w:bCs/>
              </w:rPr>
            </w:pPr>
            <w:r w:rsidRPr="00A4094F">
              <w:rPr>
                <w:rFonts w:asciiTheme="majorHAnsi" w:hAnsiTheme="majorHAnsi" w:cstheme="majorBidi"/>
                <w:b/>
                <w:bCs/>
              </w:rPr>
              <w:t>Itération 1 :</w:t>
            </w:r>
          </w:p>
        </w:tc>
      </w:tr>
      <w:tr w:rsidR="00A4094F" w:rsidTr="00CC1DC1">
        <w:trPr>
          <w:trHeight w:val="1565"/>
        </w:trPr>
        <w:tc>
          <w:tcPr>
            <w:tcW w:w="8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4094F" w:rsidRDefault="00A4094F" w:rsidP="00CC1DC1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L</w:t>
            </w:r>
            <w:r w:rsidRPr="00A4094F">
              <w:rPr>
                <w:rFonts w:asciiTheme="majorHAnsi" w:hAnsiTheme="majorHAnsi" w:cstheme="majorBidi"/>
                <w:vertAlign w:val="superscript"/>
              </w:rPr>
              <w:t>(1)</w:t>
            </w:r>
            <w:r>
              <w:rPr>
                <w:rFonts w:asciiTheme="majorHAnsi" w:hAnsiTheme="majorHAnsi" w:cstheme="majorBidi"/>
              </w:rPr>
              <w:t xml:space="preserve"> =</w:t>
            </w:r>
          </w:p>
        </w:tc>
        <w:tc>
          <w:tcPr>
            <w:tcW w:w="386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4094F" w:rsidRDefault="00587331" w:rsidP="00CC1DC1">
            <w:pPr>
              <w:jc w:val="center"/>
              <w:rPr>
                <w:rFonts w:asciiTheme="majorHAnsi" w:hAnsiTheme="majorHAnsi" w:cstheme="majorBidi"/>
              </w:rPr>
            </w:pPr>
            <w:r>
              <w:object w:dxaOrig="3975" w:dyaOrig="1575">
                <v:shape id="_x0000_i1039" type="#_x0000_t75" style="width:182.25pt;height:1in" o:ole="">
                  <v:imagedata r:id="rId40" o:title=""/>
                </v:shape>
                <o:OLEObject Type="Embed" ProgID="PBrush" ShapeID="_x0000_i1039" DrawAspect="Content" ObjectID="_1674539011" r:id="rId41"/>
              </w:object>
            </w:r>
          </w:p>
        </w:tc>
        <w:tc>
          <w:tcPr>
            <w:tcW w:w="13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4094F" w:rsidRDefault="00A4094F" w:rsidP="00CC1DC1">
            <w:pPr>
              <w:tabs>
                <w:tab w:val="left" w:pos="377"/>
              </w:tabs>
              <w:ind w:left="137"/>
              <w:jc w:val="righ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A</w:t>
            </w:r>
            <w:r w:rsidRPr="00A4094F">
              <w:rPr>
                <w:rFonts w:asciiTheme="majorHAnsi" w:hAnsiTheme="majorHAnsi" w:cstheme="majorBidi"/>
                <w:vertAlign w:val="superscript"/>
              </w:rPr>
              <w:t>(1)</w:t>
            </w:r>
            <w:r>
              <w:rPr>
                <w:rFonts w:asciiTheme="majorHAnsi" w:hAnsiTheme="majorHAnsi" w:cstheme="majorBidi"/>
              </w:rPr>
              <w:t xml:space="preserve"> =</w:t>
            </w:r>
          </w:p>
        </w:tc>
        <w:tc>
          <w:tcPr>
            <w:tcW w:w="379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4094F" w:rsidRDefault="00587331" w:rsidP="00CC1DC1">
            <w:pPr>
              <w:rPr>
                <w:rFonts w:asciiTheme="majorHAnsi" w:hAnsiTheme="majorHAnsi" w:cstheme="majorBidi"/>
              </w:rPr>
            </w:pPr>
            <w:r>
              <w:object w:dxaOrig="3900" w:dyaOrig="1395">
                <v:shape id="_x0000_i1040" type="#_x0000_t75" style="width:178.5pt;height:63.75pt" o:ole="">
                  <v:imagedata r:id="rId42" o:title=""/>
                </v:shape>
                <o:OLEObject Type="Embed" ProgID="PBrush" ShapeID="_x0000_i1040" DrawAspect="Content" ObjectID="_1674539012" r:id="rId43"/>
              </w:object>
            </w:r>
          </w:p>
        </w:tc>
      </w:tr>
      <w:tr w:rsidR="00A4094F" w:rsidTr="00CA75AB">
        <w:tc>
          <w:tcPr>
            <w:tcW w:w="9854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4094F" w:rsidRPr="00A4094F" w:rsidRDefault="00A4094F" w:rsidP="00A4094F">
            <w:pPr>
              <w:spacing w:before="120" w:after="120"/>
              <w:rPr>
                <w:rFonts w:asciiTheme="majorHAnsi" w:hAnsiTheme="majorHAnsi" w:cstheme="majorBidi"/>
                <w:b/>
                <w:bCs/>
              </w:rPr>
            </w:pPr>
            <w:r w:rsidRPr="00A4094F">
              <w:rPr>
                <w:rFonts w:asciiTheme="majorHAnsi" w:hAnsiTheme="majorHAnsi" w:cstheme="majorBidi"/>
                <w:b/>
                <w:bCs/>
              </w:rPr>
              <w:t>Itération 2 :</w:t>
            </w:r>
          </w:p>
        </w:tc>
      </w:tr>
      <w:tr w:rsidR="00A4094F" w:rsidTr="00CC1DC1">
        <w:tc>
          <w:tcPr>
            <w:tcW w:w="8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4094F" w:rsidRDefault="00A4094F" w:rsidP="00CC1DC1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L</w:t>
            </w:r>
            <w:r w:rsidRPr="00A4094F">
              <w:rPr>
                <w:rFonts w:asciiTheme="majorHAnsi" w:hAnsiTheme="majorHAnsi" w:cstheme="majorBidi"/>
                <w:vertAlign w:val="superscript"/>
              </w:rPr>
              <w:t>(2)</w:t>
            </w:r>
            <w:r>
              <w:rPr>
                <w:rFonts w:asciiTheme="majorHAnsi" w:hAnsiTheme="majorHAnsi" w:cstheme="majorBidi"/>
              </w:rPr>
              <w:t xml:space="preserve"> =</w:t>
            </w:r>
          </w:p>
        </w:tc>
        <w:tc>
          <w:tcPr>
            <w:tcW w:w="386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4094F" w:rsidRDefault="00B67CB9" w:rsidP="00CC1DC1">
            <w:pPr>
              <w:jc w:val="center"/>
              <w:rPr>
                <w:rFonts w:asciiTheme="majorHAnsi" w:hAnsiTheme="majorHAnsi" w:cstheme="majorBidi"/>
              </w:rPr>
            </w:pPr>
            <w:r>
              <w:object w:dxaOrig="3090" w:dyaOrig="1350">
                <v:shape id="_x0000_i1041" type="#_x0000_t75" style="width:150pt;height:67.5pt" o:ole="">
                  <v:imagedata r:id="rId44" o:title=""/>
                </v:shape>
                <o:OLEObject Type="Embed" ProgID="PBrush" ShapeID="_x0000_i1041" DrawAspect="Content" ObjectID="_1674539013" r:id="rId45"/>
              </w:object>
            </w:r>
          </w:p>
        </w:tc>
        <w:tc>
          <w:tcPr>
            <w:tcW w:w="13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4094F" w:rsidRDefault="00A4094F" w:rsidP="00CC1DC1">
            <w:pPr>
              <w:tabs>
                <w:tab w:val="left" w:pos="377"/>
              </w:tabs>
              <w:ind w:left="137"/>
              <w:jc w:val="righ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A</w:t>
            </w:r>
            <w:r w:rsidRPr="00A4094F">
              <w:rPr>
                <w:rFonts w:asciiTheme="majorHAnsi" w:hAnsiTheme="majorHAnsi" w:cstheme="majorBidi"/>
                <w:vertAlign w:val="superscript"/>
              </w:rPr>
              <w:t>(2)</w:t>
            </w:r>
            <w:r>
              <w:rPr>
                <w:rFonts w:asciiTheme="majorHAnsi" w:hAnsiTheme="majorHAnsi" w:cstheme="majorBidi"/>
              </w:rPr>
              <w:t xml:space="preserve"> =</w:t>
            </w:r>
          </w:p>
        </w:tc>
        <w:tc>
          <w:tcPr>
            <w:tcW w:w="379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4094F" w:rsidRDefault="00587331" w:rsidP="00CC1DC1">
            <w:pPr>
              <w:rPr>
                <w:rFonts w:asciiTheme="majorHAnsi" w:hAnsiTheme="majorHAnsi" w:cstheme="majorBidi"/>
              </w:rPr>
            </w:pPr>
            <w:r>
              <w:object w:dxaOrig="3900" w:dyaOrig="1350">
                <v:shape id="_x0000_i1042" type="#_x0000_t75" style="width:178.5pt;height:60.75pt" o:ole="">
                  <v:imagedata r:id="rId46" o:title=""/>
                </v:shape>
                <o:OLEObject Type="Embed" ProgID="PBrush" ShapeID="_x0000_i1042" DrawAspect="Content" ObjectID="_1674539014" r:id="rId47"/>
              </w:object>
            </w:r>
          </w:p>
        </w:tc>
      </w:tr>
      <w:tr w:rsidR="00A4094F" w:rsidTr="00CA75AB">
        <w:tc>
          <w:tcPr>
            <w:tcW w:w="9854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4094F" w:rsidRPr="00A4094F" w:rsidRDefault="00A4094F" w:rsidP="00A4094F">
            <w:pPr>
              <w:spacing w:before="120" w:after="120"/>
              <w:rPr>
                <w:rFonts w:asciiTheme="majorHAnsi" w:hAnsiTheme="majorHAnsi" w:cstheme="majorBidi"/>
                <w:b/>
                <w:bCs/>
              </w:rPr>
            </w:pPr>
            <w:r w:rsidRPr="00A4094F">
              <w:rPr>
                <w:rFonts w:asciiTheme="majorHAnsi" w:hAnsiTheme="majorHAnsi" w:cstheme="majorBidi"/>
                <w:b/>
                <w:bCs/>
              </w:rPr>
              <w:t>Itération 3 :</w:t>
            </w:r>
          </w:p>
        </w:tc>
      </w:tr>
      <w:tr w:rsidR="00A4094F" w:rsidTr="00CC1DC1">
        <w:tc>
          <w:tcPr>
            <w:tcW w:w="8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4094F" w:rsidRDefault="00A4094F" w:rsidP="00CC1DC1">
            <w:pPr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L</w:t>
            </w:r>
            <w:r w:rsidRPr="00A4094F">
              <w:rPr>
                <w:rFonts w:asciiTheme="majorHAnsi" w:hAnsiTheme="majorHAnsi" w:cstheme="majorBidi"/>
                <w:vertAlign w:val="superscript"/>
              </w:rPr>
              <w:t>(3)</w:t>
            </w:r>
            <w:r>
              <w:rPr>
                <w:rFonts w:asciiTheme="majorHAnsi" w:hAnsiTheme="majorHAnsi" w:cstheme="majorBidi"/>
              </w:rPr>
              <w:t xml:space="preserve"> =</w:t>
            </w:r>
          </w:p>
        </w:tc>
        <w:tc>
          <w:tcPr>
            <w:tcW w:w="386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4094F" w:rsidRDefault="00B67CB9" w:rsidP="00CC1DC1">
            <w:pPr>
              <w:jc w:val="center"/>
              <w:rPr>
                <w:rFonts w:asciiTheme="majorHAnsi" w:hAnsiTheme="majorHAnsi" w:cstheme="majorBidi"/>
              </w:rPr>
            </w:pPr>
            <w:r>
              <w:object w:dxaOrig="3390" w:dyaOrig="1365">
                <v:shape id="_x0000_i1043" type="#_x0000_t75" style="width:162.75pt;height:69pt" o:ole="">
                  <v:imagedata r:id="rId48" o:title=""/>
                </v:shape>
                <o:OLEObject Type="Embed" ProgID="PBrush" ShapeID="_x0000_i1043" DrawAspect="Content" ObjectID="_1674539015" r:id="rId49"/>
              </w:object>
            </w:r>
          </w:p>
        </w:tc>
        <w:tc>
          <w:tcPr>
            <w:tcW w:w="138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4094F" w:rsidRDefault="00A4094F" w:rsidP="00CC1DC1">
            <w:pPr>
              <w:tabs>
                <w:tab w:val="left" w:pos="377"/>
              </w:tabs>
              <w:ind w:left="137"/>
              <w:jc w:val="righ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A</w:t>
            </w:r>
            <w:r w:rsidRPr="00A4094F">
              <w:rPr>
                <w:rFonts w:asciiTheme="majorHAnsi" w:hAnsiTheme="majorHAnsi" w:cstheme="majorBidi"/>
                <w:vertAlign w:val="superscript"/>
              </w:rPr>
              <w:t>(3)</w:t>
            </w:r>
            <w:r>
              <w:rPr>
                <w:rFonts w:asciiTheme="majorHAnsi" w:hAnsiTheme="majorHAnsi" w:cstheme="majorBidi"/>
              </w:rPr>
              <w:t xml:space="preserve"> =</w:t>
            </w:r>
          </w:p>
        </w:tc>
        <w:tc>
          <w:tcPr>
            <w:tcW w:w="379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4094F" w:rsidRDefault="00B67CB9" w:rsidP="00CC1DC1">
            <w:pPr>
              <w:rPr>
                <w:rFonts w:asciiTheme="majorHAnsi" w:hAnsiTheme="majorHAnsi" w:cstheme="majorBidi"/>
              </w:rPr>
            </w:pPr>
            <w:r>
              <w:object w:dxaOrig="3885" w:dyaOrig="1620">
                <v:shape id="_x0000_i1044" type="#_x0000_t75" style="width:178.5pt;height:70.5pt" o:ole="">
                  <v:imagedata r:id="rId50" o:title=""/>
                </v:shape>
                <o:OLEObject Type="Embed" ProgID="PBrush" ShapeID="_x0000_i1044" DrawAspect="Content" ObjectID="_1674539016" r:id="rId51"/>
              </w:object>
            </w:r>
          </w:p>
        </w:tc>
      </w:tr>
    </w:tbl>
    <w:p w:rsidR="006A1EF5" w:rsidRDefault="006A1EF5" w:rsidP="006A1EF5">
      <w:pPr>
        <w:rPr>
          <w:rFonts w:asciiTheme="majorHAnsi" w:hAnsiTheme="majorHAnsi" w:cstheme="majorBidi"/>
        </w:rPr>
      </w:pPr>
    </w:p>
    <w:p w:rsidR="006A1EF5" w:rsidRDefault="006A1EF5" w:rsidP="0011679A">
      <w:pPr>
        <w:rPr>
          <w:rFonts w:asciiTheme="majorHAnsi" w:hAnsiTheme="majorHAnsi" w:cstheme="majorBidi"/>
          <w:rtl/>
          <w:lang w:bidi="ar-DZ"/>
        </w:rPr>
        <w:sectPr w:rsidR="006A1EF5" w:rsidSect="00E80FAC">
          <w:headerReference w:type="default" r:id="rId52"/>
          <w:pgSz w:w="11906" w:h="16838" w:code="9"/>
          <w:pgMar w:top="814" w:right="1134" w:bottom="1134" w:left="1134" w:header="397" w:footer="567" w:gutter="0"/>
          <w:cols w:space="708"/>
          <w:docGrid w:linePitch="360"/>
        </w:sectPr>
      </w:pPr>
    </w:p>
    <w:p w:rsidR="006A1EF5" w:rsidRPr="00061D39" w:rsidRDefault="00E95D8A" w:rsidP="00E95D8A">
      <w:pPr>
        <w:spacing w:before="240" w:after="360" w:line="240" w:lineRule="auto"/>
        <w:jc w:val="center"/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u w:val="single"/>
          <w:lang w:eastAsia="en-US"/>
        </w:rPr>
      </w:pPr>
      <w:r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u w:val="single"/>
          <w:lang w:eastAsia="en-US"/>
        </w:rPr>
        <w:t>Contrôle</w:t>
      </w:r>
      <w:r w:rsidR="006A1EF5" w:rsidRPr="00061D39"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u w:val="single"/>
          <w:lang w:eastAsia="en-US"/>
        </w:rPr>
        <w:t xml:space="preserve"> Ecrit (TP3)</w:t>
      </w:r>
    </w:p>
    <w:p w:rsidR="006A1EF5" w:rsidRPr="00AD5649" w:rsidRDefault="00061D39" w:rsidP="006A1EF5">
      <w:pPr>
        <w:spacing w:before="240" w:after="120" w:line="240" w:lineRule="auto"/>
        <w:jc w:val="both"/>
        <w:rPr>
          <w:rFonts w:asciiTheme="majorHAnsi" w:hAnsiTheme="majorHAnsi" w:cstheme="majorBidi"/>
          <w:b/>
          <w:bCs/>
        </w:rPr>
      </w:pPr>
      <w:r w:rsidRPr="0038590B">
        <w:rPr>
          <w:rFonts w:ascii="Bookman Old Style" w:eastAsia="Times New Roman" w:hAnsi="Bookman Old Style" w:cs="Times New Roman"/>
          <w:b/>
          <w:bCs/>
          <w:smallCaps/>
          <w:noProof/>
          <w:color w:val="FF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EA919B" wp14:editId="32E0A8DF">
                <wp:simplePos x="0" y="0"/>
                <wp:positionH relativeFrom="column">
                  <wp:posOffset>3949700</wp:posOffset>
                </wp:positionH>
                <wp:positionV relativeFrom="paragraph">
                  <wp:posOffset>43815</wp:posOffset>
                </wp:positionV>
                <wp:extent cx="2419350" cy="1105535"/>
                <wp:effectExtent l="0" t="0" r="1905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105535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F9F" w:rsidRPr="00435AC0" w:rsidRDefault="00100F9F" w:rsidP="00B4507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35AC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Nom  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435AC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 . . . . . . . . . . . . . . . . . . . . . . . .</w:t>
                            </w:r>
                          </w:p>
                          <w:p w:rsidR="00100F9F" w:rsidRPr="00435AC0" w:rsidRDefault="00100F9F" w:rsidP="00B4507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35AC0">
                              <w:rPr>
                                <w:b/>
                                <w:bCs/>
                                <w:color w:val="000000" w:themeColor="text1"/>
                              </w:rPr>
                              <w:t>Prénom 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435AC0">
                              <w:rPr>
                                <w:b/>
                                <w:bCs/>
                                <w:color w:val="000000" w:themeColor="text1"/>
                              </w:rPr>
                              <w:t>: . . . . 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. . . . . . . . . . . . . . . </w:t>
                            </w:r>
                            <w:r w:rsidRPr="00435AC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. . .</w:t>
                            </w:r>
                          </w:p>
                          <w:p w:rsidR="00100F9F" w:rsidRPr="00435AC0" w:rsidRDefault="00100F9F" w:rsidP="00B4507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Groupe  : . . . . . . . . . . </w:t>
                            </w:r>
                            <w:r w:rsidRPr="00435AC0">
                              <w:rPr>
                                <w:b/>
                                <w:bCs/>
                                <w:color w:val="000000" w:themeColor="text1"/>
                              </w:rPr>
                              <w:t>. . . . . . . . . .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left:0;text-align:left;margin-left:311pt;margin-top:3.45pt;width:190.5pt;height:87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" filled="f" strokecolor="#243f60 [1604]" strokeweight="2pt">
                <v:stroke dashstyle="1 1"/>
                <v:textbox>
                  <w:txbxContent>
                    <w:p w:rsidR="00100F9F" w:rsidRPr="00435AC0" w:rsidRDefault="00100F9F" w:rsidP="00B4507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35AC0">
                        <w:rPr>
                          <w:b/>
                          <w:bCs/>
                          <w:color w:val="000000" w:themeColor="text1"/>
                        </w:rPr>
                        <w:t xml:space="preserve">Nom  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435AC0">
                        <w:rPr>
                          <w:b/>
                          <w:bCs/>
                          <w:color w:val="000000" w:themeColor="text1"/>
                        </w:rPr>
                        <w:t xml:space="preserve"> : . . . . . . . . . . . . . . . . . . . . . . . .</w:t>
                      </w:r>
                    </w:p>
                    <w:p w:rsidR="00100F9F" w:rsidRPr="00435AC0" w:rsidRDefault="00100F9F" w:rsidP="00B4507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35AC0">
                        <w:rPr>
                          <w:b/>
                          <w:bCs/>
                          <w:color w:val="000000" w:themeColor="text1"/>
                        </w:rPr>
                        <w:t>Prénom 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435AC0">
                        <w:rPr>
                          <w:b/>
                          <w:bCs/>
                          <w:color w:val="000000" w:themeColor="text1"/>
                        </w:rPr>
                        <w:t>: . . . . .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. . . . . . . . . . . . . . . </w:t>
                      </w:r>
                      <w:r w:rsidRPr="00435AC0">
                        <w:rPr>
                          <w:b/>
                          <w:bCs/>
                          <w:color w:val="000000" w:themeColor="text1"/>
                        </w:rPr>
                        <w:t xml:space="preserve"> . . .</w:t>
                      </w:r>
                    </w:p>
                    <w:p w:rsidR="00100F9F" w:rsidRPr="00435AC0" w:rsidRDefault="00100F9F" w:rsidP="00B4507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Groupe  : . . . . . . . . . . </w:t>
                      </w:r>
                      <w:r w:rsidRPr="00435AC0">
                        <w:rPr>
                          <w:b/>
                          <w:bCs/>
                          <w:color w:val="000000" w:themeColor="text1"/>
                        </w:rPr>
                        <w:t>. . . . . . . . . . . . .</w:t>
                      </w:r>
                    </w:p>
                  </w:txbxContent>
                </v:textbox>
              </v:rect>
            </w:pict>
          </mc:Fallback>
        </mc:AlternateContent>
      </w:r>
      <w:r w:rsidR="006A1EF5" w:rsidRPr="00AD5649">
        <w:rPr>
          <w:rFonts w:asciiTheme="majorHAnsi" w:hAnsiTheme="majorHAnsi" w:cstheme="majorBidi"/>
          <w:b/>
          <w:bCs/>
        </w:rPr>
        <w:t>Soit la matrice A suivante :</w:t>
      </w:r>
    </w:p>
    <w:p w:rsidR="006A1EF5" w:rsidRPr="00BE3439" w:rsidRDefault="006A1EF5" w:rsidP="00061D39">
      <w:pPr>
        <w:spacing w:before="240" w:after="360" w:line="240" w:lineRule="auto"/>
        <w:ind w:left="2268"/>
        <w:rPr>
          <w:rFonts w:asciiTheme="majorHAnsi" w:hAnsiTheme="majorHAnsi" w:cstheme="majorBidi"/>
          <w:color w:val="FF0000"/>
        </w:rPr>
      </w:pPr>
      <w:r>
        <w:rPr>
          <w:rFonts w:asciiTheme="majorHAnsi" w:hAnsiTheme="majorHAnsi" w:cstheme="majorBidi"/>
          <w:noProof/>
          <w:color w:val="FF0000"/>
          <w:lang w:eastAsia="fr-FR"/>
        </w:rPr>
        <w:drawing>
          <wp:inline distT="0" distB="0" distL="0" distR="0" wp14:anchorId="195EA050" wp14:editId="5E38E345">
            <wp:extent cx="2137410" cy="14458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10632" w:type="dxa"/>
        <w:tblInd w:w="-318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2"/>
        <w:gridCol w:w="6360"/>
      </w:tblGrid>
      <w:tr w:rsidR="006A1EF5" w:rsidRPr="008F5209" w:rsidTr="0027102B">
        <w:trPr>
          <w:trHeight w:val="875"/>
        </w:trPr>
        <w:tc>
          <w:tcPr>
            <w:tcW w:w="4272" w:type="dxa"/>
            <w:vAlign w:val="center"/>
          </w:tcPr>
          <w:p w:rsidR="006A1EF5" w:rsidRPr="008F5209" w:rsidRDefault="006A1EF5" w:rsidP="0027102B">
            <w:pPr>
              <w:spacing w:before="24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F5209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6360" w:type="dxa"/>
            <w:vAlign w:val="center"/>
          </w:tcPr>
          <w:p w:rsidR="006A1EF5" w:rsidRPr="008F5209" w:rsidRDefault="006A1EF5" w:rsidP="0027102B">
            <w:pPr>
              <w:spacing w:before="24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F5209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Réponse</w:t>
            </w:r>
          </w:p>
        </w:tc>
      </w:tr>
      <w:tr w:rsidR="006A1EF5" w:rsidRPr="008F5209" w:rsidTr="0027102B">
        <w:trPr>
          <w:trHeight w:val="2120"/>
        </w:trPr>
        <w:tc>
          <w:tcPr>
            <w:tcW w:w="4272" w:type="dxa"/>
            <w:vAlign w:val="center"/>
          </w:tcPr>
          <w:p w:rsidR="006A1EF5" w:rsidRPr="00BE3439" w:rsidRDefault="006A1EF5" w:rsidP="005A5BEC">
            <w:pPr>
              <w:pStyle w:val="Paragraphedeliste"/>
              <w:numPr>
                <w:ilvl w:val="0"/>
                <w:numId w:val="7"/>
              </w:numPr>
              <w:spacing w:before="120" w:after="120" w:line="360" w:lineRule="auto"/>
              <w:ind w:left="284" w:hanging="284"/>
              <w:rPr>
                <w:rFonts w:asciiTheme="majorHAnsi" w:hAnsiTheme="majorHAnsi" w:cstheme="majorBidi"/>
              </w:rPr>
            </w:pPr>
            <w:r w:rsidRPr="00BE3439">
              <w:rPr>
                <w:rFonts w:asciiTheme="majorHAnsi" w:hAnsiTheme="majorHAnsi" w:cstheme="majorBidi"/>
              </w:rPr>
              <w:t>Quel est le rôle des commandes MATLAB suivantes :</w:t>
            </w:r>
          </w:p>
          <w:p w:rsidR="006A1EF5" w:rsidRPr="00BE3439" w:rsidRDefault="006A1EF5" w:rsidP="005A5BEC">
            <w:pPr>
              <w:pStyle w:val="Paragraphedeliste"/>
              <w:numPr>
                <w:ilvl w:val="0"/>
                <w:numId w:val="2"/>
              </w:numPr>
              <w:spacing w:before="120" w:after="120" w:line="360" w:lineRule="auto"/>
              <w:rPr>
                <w:rFonts w:asciiTheme="majorHAnsi" w:hAnsiTheme="majorHAnsi" w:cstheme="majorBidi"/>
                <w:b/>
                <w:bCs/>
              </w:rPr>
            </w:pPr>
            <w:r w:rsidRPr="00BE3439">
              <w:rPr>
                <w:rFonts w:asciiTheme="majorHAnsi" w:hAnsiTheme="majorHAnsi" w:cstheme="majorBidi"/>
                <w:b/>
                <w:bCs/>
              </w:rPr>
              <w:t>who ?</w:t>
            </w:r>
          </w:p>
          <w:p w:rsidR="006A1EF5" w:rsidRPr="00BE3439" w:rsidRDefault="006A1EF5" w:rsidP="005A5BEC">
            <w:pPr>
              <w:pStyle w:val="Paragraphedeliste"/>
              <w:numPr>
                <w:ilvl w:val="0"/>
                <w:numId w:val="2"/>
              </w:numPr>
              <w:spacing w:before="120" w:after="120" w:line="360" w:lineRule="auto"/>
              <w:rPr>
                <w:rFonts w:asciiTheme="majorHAnsi" w:hAnsiTheme="majorHAnsi" w:cstheme="majorBidi"/>
              </w:rPr>
            </w:pPr>
            <w:r w:rsidRPr="00BE3439">
              <w:rPr>
                <w:rFonts w:asciiTheme="majorHAnsi" w:hAnsiTheme="majorHAnsi" w:cstheme="majorBidi"/>
                <w:b/>
                <w:bCs/>
              </w:rPr>
              <w:t>tril ?</w:t>
            </w:r>
          </w:p>
        </w:tc>
        <w:tc>
          <w:tcPr>
            <w:tcW w:w="6360" w:type="dxa"/>
            <w:vAlign w:val="center"/>
          </w:tcPr>
          <w:p w:rsidR="006A1EF5" w:rsidRDefault="006A1EF5" w:rsidP="0027102B">
            <w:pPr>
              <w:spacing w:before="120" w:after="120" w:line="360" w:lineRule="auto"/>
              <w:rPr>
                <w:rFonts w:asciiTheme="majorHAnsi" w:hAnsiTheme="majorHAnsi" w:cstheme="majorBidi"/>
                <w:spacing w:val="40"/>
              </w:rPr>
            </w:pPr>
            <w:r w:rsidRPr="00BE3439">
              <w:rPr>
                <w:rFonts w:asciiTheme="majorHAnsi" w:hAnsiTheme="majorHAnsi" w:cstheme="majorBidi"/>
                <w:b/>
                <w:bCs/>
              </w:rPr>
              <w:t>who :</w:t>
            </w:r>
            <w:r>
              <w:rPr>
                <w:rFonts w:asciiTheme="majorHAnsi" w:hAnsiTheme="majorHAnsi" w:cstheme="majorBidi"/>
              </w:rPr>
              <w:t xml:space="preserve"> 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</w:p>
          <w:p w:rsidR="006A1EF5" w:rsidRPr="00BE3439" w:rsidRDefault="006A1EF5" w:rsidP="0027102B">
            <w:pPr>
              <w:spacing w:before="120" w:after="120" w:line="360" w:lineRule="auto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</w:p>
          <w:p w:rsidR="006A1EF5" w:rsidRDefault="006A1EF5" w:rsidP="0027102B">
            <w:pPr>
              <w:spacing w:before="120" w:after="120" w:line="360" w:lineRule="auto"/>
              <w:rPr>
                <w:rFonts w:asciiTheme="majorHAnsi" w:hAnsiTheme="majorHAnsi" w:cstheme="majorBidi"/>
                <w:spacing w:val="40"/>
              </w:rPr>
            </w:pPr>
            <w:r w:rsidRPr="00BE3439">
              <w:rPr>
                <w:rFonts w:asciiTheme="majorHAnsi" w:hAnsiTheme="majorHAnsi" w:cstheme="majorBidi"/>
                <w:b/>
                <w:bCs/>
              </w:rPr>
              <w:t>tril 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</w:p>
          <w:p w:rsidR="006A1EF5" w:rsidRPr="00BE3439" w:rsidRDefault="006A1EF5" w:rsidP="0027102B">
            <w:pPr>
              <w:spacing w:before="120" w:after="120" w:line="360" w:lineRule="auto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</w:p>
        </w:tc>
      </w:tr>
      <w:tr w:rsidR="006A1EF5" w:rsidTr="0027102B">
        <w:trPr>
          <w:trHeight w:val="1787"/>
        </w:trPr>
        <w:tc>
          <w:tcPr>
            <w:tcW w:w="4272" w:type="dxa"/>
            <w:vAlign w:val="center"/>
          </w:tcPr>
          <w:p w:rsidR="006A1EF5" w:rsidRPr="006473B5" w:rsidRDefault="006A1EF5" w:rsidP="005A5BEC">
            <w:pPr>
              <w:pStyle w:val="Paragraphedeliste"/>
              <w:numPr>
                <w:ilvl w:val="0"/>
                <w:numId w:val="7"/>
              </w:numPr>
              <w:spacing w:before="120" w:after="120" w:line="360" w:lineRule="auto"/>
              <w:ind w:left="284" w:hanging="284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Donner la déclaration de la matrice A en MATLAB.</w:t>
            </w:r>
          </w:p>
        </w:tc>
        <w:tc>
          <w:tcPr>
            <w:tcW w:w="6360" w:type="dxa"/>
            <w:vAlign w:val="center"/>
          </w:tcPr>
          <w:p w:rsidR="006A1EF5" w:rsidRDefault="006A1EF5" w:rsidP="0027102B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.  </w:t>
            </w:r>
          </w:p>
          <w:p w:rsidR="006A1EF5" w:rsidRDefault="006A1EF5" w:rsidP="0027102B">
            <w:pPr>
              <w:spacing w:before="240" w:after="240" w:line="360" w:lineRule="auto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  <w:spacing w:val="40"/>
              </w:rPr>
              <w:t xml:space="preserve">.  .  .  .  .  .  .  .  .  .  .  .  .  .  .  .  .  .  </w:t>
            </w:r>
          </w:p>
        </w:tc>
      </w:tr>
      <w:tr w:rsidR="006A1EF5" w:rsidRPr="007068B0" w:rsidTr="00A06502">
        <w:trPr>
          <w:trHeight w:val="4462"/>
        </w:trPr>
        <w:tc>
          <w:tcPr>
            <w:tcW w:w="4272" w:type="dxa"/>
            <w:vAlign w:val="center"/>
          </w:tcPr>
          <w:p w:rsidR="006A1EF5" w:rsidRPr="007068B0" w:rsidRDefault="006A1EF5" w:rsidP="005A5BEC">
            <w:pPr>
              <w:pStyle w:val="Paragraphedeliste"/>
              <w:numPr>
                <w:ilvl w:val="0"/>
                <w:numId w:val="7"/>
              </w:numPr>
              <w:spacing w:before="120" w:after="120" w:line="360" w:lineRule="auto"/>
              <w:ind w:left="284" w:hanging="284"/>
              <w:rPr>
                <w:rFonts w:asciiTheme="majorHAnsi" w:hAnsiTheme="majorHAnsi" w:cstheme="majorBidi"/>
              </w:rPr>
            </w:pPr>
            <w:r w:rsidRPr="007068B0">
              <w:rPr>
                <w:rFonts w:asciiTheme="majorHAnsi" w:hAnsiTheme="majorHAnsi" w:cstheme="majorBidi"/>
              </w:rPr>
              <w:t>Donner le résultat des deux commandes suivantes</w:t>
            </w:r>
            <w:r>
              <w:rPr>
                <w:rFonts w:asciiTheme="majorHAnsi" w:hAnsiTheme="majorHAnsi" w:cstheme="majorBidi"/>
              </w:rPr>
              <w:t xml:space="preserve"> </w:t>
            </w:r>
            <w:r w:rsidRPr="007068B0">
              <w:rPr>
                <w:rFonts w:asciiTheme="majorHAnsi" w:hAnsiTheme="majorHAnsi" w:cstheme="majorBidi"/>
              </w:rPr>
              <w:t>:</w:t>
            </w:r>
          </w:p>
          <w:p w:rsidR="006A1EF5" w:rsidRPr="00DD234F" w:rsidRDefault="006A1EF5" w:rsidP="00DD234F">
            <w:pPr>
              <w:pStyle w:val="Paragraphedeliste"/>
              <w:spacing w:before="120" w:after="120"/>
              <w:ind w:left="318"/>
              <w:contextualSpacing w:val="0"/>
              <w:rPr>
                <w:rFonts w:ascii="Courier New" w:hAnsi="Courier New" w:cs="Courier New"/>
                <w:i/>
                <w:iCs/>
                <w:lang w:val="en-US"/>
              </w:rPr>
            </w:pP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B</w:t>
            </w:r>
            <w:r w:rsidR="00061D39" w:rsidRPr="00DD234F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=</w:t>
            </w:r>
            <w:r w:rsidR="00061D39" w:rsidRPr="00DD234F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repmat(A,1,2)</w:t>
            </w:r>
          </w:p>
          <w:p w:rsidR="006A1EF5" w:rsidRPr="007068B0" w:rsidRDefault="006A1EF5" w:rsidP="00DD234F">
            <w:pPr>
              <w:pStyle w:val="Paragraphedeliste"/>
              <w:spacing w:before="120" w:after="120"/>
              <w:ind w:left="318"/>
              <w:contextualSpacing w:val="0"/>
              <w:rPr>
                <w:rFonts w:asciiTheme="majorHAnsi" w:hAnsiTheme="majorHAnsi" w:cstheme="majorBidi"/>
                <w:lang w:val="en-US"/>
              </w:rPr>
            </w:pP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C</w:t>
            </w:r>
            <w:r w:rsidR="00061D39" w:rsidRPr="00DD234F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= triu(A,1)</w:t>
            </w:r>
          </w:p>
        </w:tc>
        <w:tc>
          <w:tcPr>
            <w:tcW w:w="6360" w:type="dxa"/>
            <w:vAlign w:val="center"/>
          </w:tcPr>
          <w:p w:rsidR="006A1EF5" w:rsidRDefault="006A1EF5" w:rsidP="00140187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 w:rsidR="00A06502">
              <w:rPr>
                <w:rFonts w:asciiTheme="majorHAnsi" w:hAnsiTheme="majorHAnsi" w:cstheme="majorBidi"/>
                <w:spacing w:val="40"/>
              </w:rPr>
              <w:t xml:space="preserve">.  .  .  .  . </w:t>
            </w:r>
          </w:p>
          <w:p w:rsidR="00A06502" w:rsidRDefault="00A06502" w:rsidP="00140187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</w:t>
            </w:r>
          </w:p>
          <w:p w:rsidR="00A06502" w:rsidRDefault="00A06502" w:rsidP="00140187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</w:t>
            </w:r>
          </w:p>
          <w:p w:rsidR="00A06502" w:rsidRDefault="00A06502" w:rsidP="00140187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</w:t>
            </w:r>
          </w:p>
          <w:p w:rsidR="00A06502" w:rsidRDefault="00A06502" w:rsidP="00140187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</w:t>
            </w:r>
          </w:p>
          <w:p w:rsidR="00A06502" w:rsidRPr="00140187" w:rsidRDefault="00A06502" w:rsidP="00140187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</w:t>
            </w:r>
          </w:p>
        </w:tc>
      </w:tr>
      <w:tr w:rsidR="006A1EF5" w:rsidRPr="007068B0" w:rsidTr="00A06502">
        <w:trPr>
          <w:trHeight w:val="2070"/>
        </w:trPr>
        <w:tc>
          <w:tcPr>
            <w:tcW w:w="4272" w:type="dxa"/>
            <w:vAlign w:val="center"/>
          </w:tcPr>
          <w:p w:rsidR="006A1EF5" w:rsidRDefault="006A1EF5" w:rsidP="005A5BEC">
            <w:pPr>
              <w:pStyle w:val="Paragraphedeliste"/>
              <w:numPr>
                <w:ilvl w:val="0"/>
                <w:numId w:val="7"/>
              </w:numPr>
              <w:spacing w:before="120" w:after="120" w:line="360" w:lineRule="auto"/>
              <w:ind w:left="284" w:hanging="284"/>
              <w:rPr>
                <w:rFonts w:asciiTheme="majorHAnsi" w:hAnsiTheme="majorHAnsi" w:cstheme="majorBidi"/>
              </w:rPr>
            </w:pPr>
            <w:r w:rsidRPr="007068B0">
              <w:rPr>
                <w:rFonts w:asciiTheme="majorHAnsi" w:hAnsiTheme="majorHAnsi" w:cstheme="majorBidi"/>
              </w:rPr>
              <w:t>Donner le résultat des deux commandes suivantes</w:t>
            </w:r>
            <w:r>
              <w:rPr>
                <w:rFonts w:asciiTheme="majorHAnsi" w:hAnsiTheme="majorHAnsi" w:cstheme="majorBidi"/>
              </w:rPr>
              <w:t xml:space="preserve"> </w:t>
            </w:r>
            <w:r w:rsidRPr="007068B0">
              <w:rPr>
                <w:rFonts w:asciiTheme="majorHAnsi" w:hAnsiTheme="majorHAnsi" w:cstheme="majorBidi"/>
              </w:rPr>
              <w:t>:</w:t>
            </w:r>
          </w:p>
          <w:p w:rsidR="006A1EF5" w:rsidRPr="00DD234F" w:rsidRDefault="00DD234F" w:rsidP="0027102B">
            <w:pPr>
              <w:pStyle w:val="Paragraphedeliste"/>
              <w:spacing w:before="120" w:after="120" w:line="360" w:lineRule="auto"/>
              <w:ind w:left="318"/>
              <w:rPr>
                <w:rFonts w:ascii="Courier New" w:hAnsi="Courier New" w:cs="Courier New"/>
                <w:i/>
                <w:iCs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lang w:val="en-US"/>
              </w:rPr>
              <w:t xml:space="preserve">a </w:t>
            </w:r>
            <w:r w:rsidR="006A1EF5" w:rsidRPr="00DD234F">
              <w:rPr>
                <w:rFonts w:ascii="Courier New" w:hAnsi="Courier New" w:cs="Courier New"/>
                <w:i/>
                <w:iCs/>
                <w:lang w:val="en-US"/>
              </w:rPr>
              <w:t>=</w:t>
            </w:r>
            <w:r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="006A1EF5" w:rsidRPr="00DD234F">
              <w:rPr>
                <w:rFonts w:ascii="Courier New" w:hAnsi="Courier New" w:cs="Courier New"/>
                <w:i/>
                <w:iCs/>
                <w:lang w:val="en-US"/>
              </w:rPr>
              <w:t>fix(-3.15)</w:t>
            </w:r>
          </w:p>
          <w:p w:rsidR="006A1EF5" w:rsidRPr="0052260A" w:rsidRDefault="006A1EF5" w:rsidP="0027102B">
            <w:pPr>
              <w:pStyle w:val="Paragraphedeliste"/>
              <w:spacing w:before="120" w:after="120" w:line="360" w:lineRule="auto"/>
              <w:ind w:left="318"/>
              <w:rPr>
                <w:rFonts w:asciiTheme="majorHAnsi" w:hAnsiTheme="majorHAnsi" w:cstheme="majorBidi"/>
                <w:lang w:val="en-US"/>
              </w:rPr>
            </w:pP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b</w:t>
            </w:r>
            <w:r w:rsidR="00DD234F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=</w:t>
            </w:r>
            <w:r w:rsidR="00DD234F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abs(floor(-3.15))</w:t>
            </w:r>
          </w:p>
        </w:tc>
        <w:tc>
          <w:tcPr>
            <w:tcW w:w="6360" w:type="dxa"/>
            <w:vAlign w:val="center"/>
          </w:tcPr>
          <w:p w:rsidR="006A1EF5" w:rsidRDefault="006A1EF5" w:rsidP="0027102B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.  </w:t>
            </w:r>
          </w:p>
          <w:p w:rsidR="006A1EF5" w:rsidRPr="007068B0" w:rsidRDefault="006A1EF5" w:rsidP="0027102B">
            <w:pPr>
              <w:spacing w:before="240" w:after="120"/>
              <w:rPr>
                <w:rFonts w:asciiTheme="majorHAnsi" w:hAnsiTheme="majorHAnsi" w:cstheme="majorBidi"/>
                <w:lang w:val="en-US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 .  .  .  .  .  .</w:t>
            </w:r>
          </w:p>
        </w:tc>
      </w:tr>
      <w:tr w:rsidR="006A1EF5" w:rsidTr="00242FE5">
        <w:trPr>
          <w:trHeight w:val="9341"/>
        </w:trPr>
        <w:tc>
          <w:tcPr>
            <w:tcW w:w="4272" w:type="dxa"/>
            <w:vAlign w:val="center"/>
          </w:tcPr>
          <w:p w:rsidR="006A1EF5" w:rsidRDefault="006A1EF5" w:rsidP="005A5BEC">
            <w:pPr>
              <w:pStyle w:val="Paragraphedeliste"/>
              <w:numPr>
                <w:ilvl w:val="0"/>
                <w:numId w:val="7"/>
              </w:numPr>
              <w:spacing w:before="120" w:after="120" w:line="360" w:lineRule="auto"/>
              <w:ind w:left="284" w:hanging="284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Le code suivant calcule la solution d’un système linéaire par la méthode de remontée (dont la matrice associée est triangulaire supérieure).</w:t>
            </w:r>
          </w:p>
          <w:p w:rsidR="00635BC0" w:rsidRDefault="00635BC0" w:rsidP="00242FE5">
            <w:pPr>
              <w:pStyle w:val="Paragraphedeliste"/>
              <w:spacing w:before="120" w:after="120" w:line="360" w:lineRule="auto"/>
              <w:ind w:left="284"/>
              <w:rPr>
                <w:rFonts w:asciiTheme="majorHAnsi" w:hAnsiTheme="majorHAnsi" w:cstheme="majorBidi"/>
              </w:rPr>
            </w:pPr>
          </w:p>
          <w:p w:rsidR="003F4C86" w:rsidRDefault="003F4C86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N=size(M,1);</w:t>
            </w:r>
          </w:p>
          <w:p w:rsidR="006A1EF5" w:rsidRPr="009A2361" w:rsidRDefault="006A1EF5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</w:pPr>
            <w:r w:rsidRPr="009A236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X=zeros(N,1);</w:t>
            </w:r>
          </w:p>
          <w:p w:rsidR="006A1EF5" w:rsidRPr="009A2361" w:rsidRDefault="006A1EF5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</w:pPr>
            <w:r w:rsidRPr="009A236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for i=N:-1:1</w:t>
            </w:r>
          </w:p>
          <w:p w:rsidR="006A1EF5" w:rsidRPr="009A2361" w:rsidRDefault="006A1EF5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</w:pPr>
            <w:r w:rsidRPr="009A236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a=0;</w:t>
            </w:r>
          </w:p>
          <w:p w:rsidR="006A1EF5" w:rsidRPr="009A2361" w:rsidRDefault="006A1EF5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</w:pPr>
            <w:r w:rsidRPr="009A236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for j=i+1:N</w:t>
            </w:r>
          </w:p>
          <w:p w:rsidR="006A1EF5" w:rsidRPr="009A2361" w:rsidRDefault="006A1EF5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</w:pPr>
            <w:r w:rsidRPr="009A236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a=a</w:t>
            </w:r>
            <w:r w:rsidR="003F4C86" w:rsidRPr="009A236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A236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+</w:t>
            </w:r>
            <w:r w:rsidR="003F4C86" w:rsidRPr="009A236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9A236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M(i,j)*X(j,1);</w:t>
            </w:r>
          </w:p>
          <w:p w:rsidR="006A1EF5" w:rsidRPr="009A2361" w:rsidRDefault="006A1EF5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</w:pPr>
            <w:r w:rsidRPr="009A236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end</w:t>
            </w:r>
          </w:p>
          <w:p w:rsidR="006A1EF5" w:rsidRPr="009A2361" w:rsidRDefault="006A1EF5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</w:pPr>
            <w:r w:rsidRPr="009A2361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X(i)=(M(i,end)-a)/M(i,i);</w:t>
            </w:r>
          </w:p>
          <w:p w:rsidR="006A1EF5" w:rsidRPr="009A2361" w:rsidRDefault="006A1EF5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9A2361">
              <w:rPr>
                <w:rFonts w:ascii="Courier New" w:hAnsi="Courier New" w:cs="Courier New"/>
                <w:i/>
                <w:iCs/>
                <w:sz w:val="20"/>
                <w:szCs w:val="20"/>
              </w:rPr>
              <w:t>end</w:t>
            </w:r>
          </w:p>
          <w:p w:rsidR="00635BC0" w:rsidRPr="006A1EF5" w:rsidRDefault="00635BC0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</w:p>
          <w:p w:rsidR="006A1EF5" w:rsidRDefault="006A1EF5" w:rsidP="00242FE5">
            <w:pPr>
              <w:spacing w:before="240" w:after="120"/>
              <w:ind w:left="318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Modifier ce code pour appliquer la méthode de résolution par descente (dont la matrice associée est triangulaire inférieure).</w:t>
            </w:r>
          </w:p>
          <w:p w:rsidR="006A1EF5" w:rsidRPr="00E71B6F" w:rsidRDefault="006A1EF5" w:rsidP="00242FE5">
            <w:pPr>
              <w:pStyle w:val="Paragraphedeliste"/>
              <w:spacing w:before="120" w:after="120"/>
              <w:ind w:left="425"/>
              <w:contextualSpacing w:val="0"/>
              <w:rPr>
                <w:rFonts w:asciiTheme="majorHAnsi" w:hAnsiTheme="majorHAnsi" w:cstheme="majorBidi"/>
              </w:rPr>
            </w:pPr>
          </w:p>
        </w:tc>
        <w:tc>
          <w:tcPr>
            <w:tcW w:w="6360" w:type="dxa"/>
          </w:tcPr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304B29" w:rsidRDefault="00304B29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</w:t>
            </w:r>
          </w:p>
          <w:p w:rsidR="00304B29" w:rsidRDefault="00304B29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</w:t>
            </w:r>
          </w:p>
          <w:p w:rsidR="00304B29" w:rsidRDefault="00304B29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</w:t>
            </w:r>
          </w:p>
          <w:p w:rsidR="00304B29" w:rsidRDefault="00304B29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</w:t>
            </w:r>
          </w:p>
          <w:p w:rsidR="00304B29" w:rsidRDefault="00304B29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</w:t>
            </w:r>
          </w:p>
          <w:p w:rsidR="00635BC0" w:rsidRPr="00635BC0" w:rsidRDefault="00635BC0" w:rsidP="00635BC0">
            <w:pPr>
              <w:spacing w:line="360" w:lineRule="auto"/>
              <w:rPr>
                <w:rFonts w:asciiTheme="majorHAnsi" w:hAnsiTheme="majorHAnsi" w:cstheme="majorBidi"/>
                <w:spacing w:val="40"/>
              </w:rPr>
            </w:pPr>
          </w:p>
        </w:tc>
      </w:tr>
    </w:tbl>
    <w:p w:rsidR="006A1EF5" w:rsidRDefault="006A1EF5" w:rsidP="006A1EF5">
      <w:pPr>
        <w:spacing w:before="240" w:after="120" w:line="240" w:lineRule="auto"/>
        <w:jc w:val="both"/>
        <w:rPr>
          <w:rFonts w:asciiTheme="majorHAnsi" w:hAnsiTheme="majorHAnsi" w:cstheme="majorBidi"/>
        </w:rPr>
      </w:pPr>
    </w:p>
    <w:p w:rsidR="006A1EF5" w:rsidRDefault="006A1EF5" w:rsidP="006A1EF5">
      <w:pPr>
        <w:spacing w:before="240" w:after="120" w:line="240" w:lineRule="auto"/>
        <w:jc w:val="both"/>
        <w:rPr>
          <w:rFonts w:asciiTheme="majorHAnsi" w:hAnsiTheme="majorHAnsi" w:cstheme="majorBidi"/>
        </w:rPr>
      </w:pPr>
    </w:p>
    <w:p w:rsidR="006A1EF5" w:rsidRDefault="006A1EF5" w:rsidP="006A1EF5">
      <w:pPr>
        <w:spacing w:before="240" w:after="120" w:line="240" w:lineRule="auto"/>
        <w:jc w:val="both"/>
        <w:rPr>
          <w:rFonts w:asciiTheme="majorHAnsi" w:hAnsiTheme="majorHAnsi" w:cstheme="majorBidi"/>
        </w:rPr>
      </w:pPr>
    </w:p>
    <w:p w:rsidR="006A1EF5" w:rsidRDefault="006A1EF5" w:rsidP="006A1EF5">
      <w:pPr>
        <w:spacing w:before="240" w:after="120" w:line="240" w:lineRule="auto"/>
        <w:jc w:val="both"/>
        <w:rPr>
          <w:rFonts w:asciiTheme="majorHAnsi" w:hAnsiTheme="majorHAnsi" w:cstheme="majorBidi"/>
        </w:rPr>
        <w:sectPr w:rsidR="006A1EF5" w:rsidSect="008F5209">
          <w:headerReference w:type="default" r:id="rId54"/>
          <w:pgSz w:w="11906" w:h="16838" w:code="9"/>
          <w:pgMar w:top="1134" w:right="1134" w:bottom="1134" w:left="1134" w:header="397" w:footer="567" w:gutter="0"/>
          <w:pgNumType w:start="1"/>
          <w:cols w:space="708"/>
          <w:docGrid w:linePitch="360"/>
        </w:sectPr>
      </w:pPr>
    </w:p>
    <w:p w:rsidR="006A1EF5" w:rsidRPr="0027102B" w:rsidRDefault="004303BF" w:rsidP="006A1EF5">
      <w:pPr>
        <w:spacing w:before="240" w:after="120" w:line="240" w:lineRule="auto"/>
        <w:jc w:val="center"/>
        <w:rPr>
          <w:rFonts w:asciiTheme="majorHAnsi" w:hAnsiTheme="majorHAnsi" w:cstheme="majorBidi"/>
          <w:color w:val="FF0000"/>
          <w:u w:val="single"/>
        </w:rPr>
      </w:pPr>
      <w:r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u w:val="single"/>
          <w:lang w:eastAsia="en-US"/>
        </w:rPr>
        <w:t>Contrôle</w:t>
      </w:r>
      <w:r w:rsidR="006A1EF5" w:rsidRPr="0027102B"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u w:val="single"/>
          <w:lang w:eastAsia="en-US"/>
        </w:rPr>
        <w:t xml:space="preserve"> Ecrit (TP3)</w:t>
      </w:r>
    </w:p>
    <w:p w:rsidR="006A1EF5" w:rsidRPr="00242FE5" w:rsidRDefault="00B45074" w:rsidP="006A1EF5">
      <w:pPr>
        <w:spacing w:before="240" w:after="120" w:line="240" w:lineRule="auto"/>
        <w:jc w:val="both"/>
        <w:rPr>
          <w:rFonts w:asciiTheme="majorHAnsi" w:hAnsiTheme="majorHAnsi" w:cstheme="majorBidi"/>
          <w:b/>
          <w:bCs/>
        </w:rPr>
      </w:pPr>
      <w:r w:rsidRPr="0038590B">
        <w:rPr>
          <w:rFonts w:ascii="Bookman Old Style" w:eastAsia="Times New Roman" w:hAnsi="Bookman Old Style" w:cs="Times New Roman"/>
          <w:b/>
          <w:bCs/>
          <w:smallCaps/>
          <w:noProof/>
          <w:color w:val="FF0000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C173E3" wp14:editId="0187C4B4">
                <wp:simplePos x="0" y="0"/>
                <wp:positionH relativeFrom="column">
                  <wp:posOffset>3942139</wp:posOffset>
                </wp:positionH>
                <wp:positionV relativeFrom="paragraph">
                  <wp:posOffset>254842</wp:posOffset>
                </wp:positionV>
                <wp:extent cx="2419350" cy="1105535"/>
                <wp:effectExtent l="0" t="0" r="1905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1055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ysDot"/>
                        </a:ln>
                        <a:effectLst/>
                      </wps:spPr>
                      <wps:txbx>
                        <w:txbxContent>
                          <w:p w:rsidR="00100F9F" w:rsidRPr="00841FFA" w:rsidRDefault="00100F9F" w:rsidP="00B45074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41FF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Prénom  : . . . . . . . . . . . . . . . . . . . .  . . .</w:t>
                            </w:r>
                          </w:p>
                          <w:p w:rsidR="00100F9F" w:rsidRPr="00841FFA" w:rsidRDefault="00100F9F" w:rsidP="00B45074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41FF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Nom       : . . . . . . . . . . . . . . . . . . . . . . . .</w:t>
                            </w:r>
                          </w:p>
                          <w:p w:rsidR="00100F9F" w:rsidRPr="00841FFA" w:rsidRDefault="00100F9F" w:rsidP="00B45074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841FF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Groupe  : . . . . . . . . . . . . . . . . . . . .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left:0;text-align:left;margin-left:310.4pt;margin-top:20.05pt;width:190.5pt;height:87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" filled="f" strokecolor="#385d8a" strokeweight="2pt">
                <v:stroke dashstyle="1 1"/>
                <v:textbox>
                  <w:txbxContent>
                    <w:p w:rsidR="00100F9F" w:rsidRPr="00841FFA" w:rsidRDefault="00100F9F" w:rsidP="00B45074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841FFA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Prénom  : . . . . . . . . . . . . . . . . . . . .  . . .</w:t>
                      </w:r>
                    </w:p>
                    <w:p w:rsidR="00100F9F" w:rsidRPr="00841FFA" w:rsidRDefault="00100F9F" w:rsidP="00B45074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841FFA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Nom       : . . . . . . . . . . . . . . . . . . . . . . . .</w:t>
                      </w:r>
                    </w:p>
                    <w:p w:rsidR="00100F9F" w:rsidRPr="00841FFA" w:rsidRDefault="00100F9F" w:rsidP="00B45074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841FFA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Groupe  : . . . . . . . . . . . . . . . . . . . . . . .</w:t>
                      </w:r>
                    </w:p>
                  </w:txbxContent>
                </v:textbox>
              </v:rect>
            </w:pict>
          </mc:Fallback>
        </mc:AlternateContent>
      </w:r>
      <w:r w:rsidR="006A1EF5" w:rsidRPr="00242FE5">
        <w:rPr>
          <w:rFonts w:asciiTheme="majorHAnsi" w:hAnsiTheme="majorHAnsi" w:cstheme="majorBidi"/>
          <w:b/>
          <w:bCs/>
        </w:rPr>
        <w:t>Soit la matrice A suivante :</w:t>
      </w:r>
    </w:p>
    <w:p w:rsidR="006A1EF5" w:rsidRDefault="006A1EF5" w:rsidP="00B45074">
      <w:pPr>
        <w:spacing w:before="240" w:after="120" w:line="240" w:lineRule="auto"/>
        <w:ind w:left="2694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  <w:noProof/>
          <w:lang w:eastAsia="fr-FR"/>
        </w:rPr>
        <w:drawing>
          <wp:inline distT="0" distB="0" distL="0" distR="0" wp14:anchorId="782141A8" wp14:editId="2EE0B661">
            <wp:extent cx="1860697" cy="1262105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734" cy="126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10632" w:type="dxa"/>
        <w:tblInd w:w="-318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171"/>
        <w:gridCol w:w="6461"/>
      </w:tblGrid>
      <w:tr w:rsidR="006A1EF5" w:rsidRPr="008F5209" w:rsidTr="0027102B">
        <w:trPr>
          <w:trHeight w:val="632"/>
        </w:trPr>
        <w:tc>
          <w:tcPr>
            <w:tcW w:w="4171" w:type="dxa"/>
            <w:vAlign w:val="center"/>
          </w:tcPr>
          <w:p w:rsidR="006A1EF5" w:rsidRPr="008F5209" w:rsidRDefault="006A1EF5" w:rsidP="0027102B">
            <w:pPr>
              <w:spacing w:before="24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F5209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6461" w:type="dxa"/>
            <w:vAlign w:val="center"/>
          </w:tcPr>
          <w:p w:rsidR="006A1EF5" w:rsidRPr="008F5209" w:rsidRDefault="006A1EF5" w:rsidP="0027102B">
            <w:pPr>
              <w:spacing w:before="24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F5209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Réponse</w:t>
            </w:r>
          </w:p>
        </w:tc>
      </w:tr>
      <w:tr w:rsidR="006A1EF5" w:rsidRPr="008F5209" w:rsidTr="0027102B">
        <w:trPr>
          <w:trHeight w:val="2566"/>
        </w:trPr>
        <w:tc>
          <w:tcPr>
            <w:tcW w:w="4171" w:type="dxa"/>
            <w:vAlign w:val="center"/>
          </w:tcPr>
          <w:p w:rsidR="006A1EF5" w:rsidRPr="00BE3439" w:rsidRDefault="006A1EF5" w:rsidP="005A5BEC">
            <w:pPr>
              <w:pStyle w:val="Paragraphedeliste"/>
              <w:numPr>
                <w:ilvl w:val="0"/>
                <w:numId w:val="11"/>
              </w:numPr>
              <w:spacing w:before="120" w:after="120" w:line="360" w:lineRule="auto"/>
              <w:ind w:left="318"/>
              <w:rPr>
                <w:rFonts w:asciiTheme="majorHAnsi" w:hAnsiTheme="majorHAnsi" w:cstheme="majorBidi"/>
              </w:rPr>
            </w:pPr>
            <w:r w:rsidRPr="00BE3439">
              <w:rPr>
                <w:rFonts w:asciiTheme="majorHAnsi" w:hAnsiTheme="majorHAnsi" w:cstheme="majorBidi"/>
              </w:rPr>
              <w:t>Quel est le rôle des commandes MATLAB suivantes :</w:t>
            </w:r>
          </w:p>
          <w:p w:rsidR="006A1EF5" w:rsidRPr="00BE3439" w:rsidRDefault="006A1EF5" w:rsidP="005A5BEC">
            <w:pPr>
              <w:pStyle w:val="Paragraphedeliste"/>
              <w:numPr>
                <w:ilvl w:val="0"/>
                <w:numId w:val="2"/>
              </w:numPr>
              <w:spacing w:before="120" w:after="120" w:line="360" w:lineRule="auto"/>
              <w:rPr>
                <w:rFonts w:asciiTheme="majorHAnsi" w:hAnsiTheme="majorHAnsi" w:cstheme="majorBidi"/>
                <w:b/>
                <w:bCs/>
              </w:rPr>
            </w:pPr>
            <w:r w:rsidRPr="00BE3439">
              <w:rPr>
                <w:rFonts w:asciiTheme="majorHAnsi" w:hAnsiTheme="majorHAnsi" w:cstheme="majorBidi"/>
                <w:b/>
                <w:bCs/>
              </w:rPr>
              <w:t>who</w:t>
            </w:r>
            <w:r>
              <w:rPr>
                <w:rFonts w:asciiTheme="majorHAnsi" w:hAnsiTheme="majorHAnsi" w:cstheme="majorBidi"/>
                <w:b/>
                <w:bCs/>
              </w:rPr>
              <w:t>s</w:t>
            </w:r>
            <w:r w:rsidRPr="00BE3439">
              <w:rPr>
                <w:rFonts w:asciiTheme="majorHAnsi" w:hAnsiTheme="majorHAnsi" w:cstheme="majorBidi"/>
                <w:b/>
                <w:bCs/>
              </w:rPr>
              <w:t xml:space="preserve"> ?</w:t>
            </w:r>
          </w:p>
          <w:p w:rsidR="006A1EF5" w:rsidRPr="00BE3439" w:rsidRDefault="006A1EF5" w:rsidP="005A5BEC">
            <w:pPr>
              <w:pStyle w:val="Paragraphedeliste"/>
              <w:numPr>
                <w:ilvl w:val="0"/>
                <w:numId w:val="2"/>
              </w:numPr>
              <w:spacing w:before="120" w:after="120" w:line="360" w:lineRule="auto"/>
              <w:rPr>
                <w:rFonts w:asciiTheme="majorHAnsi" w:hAnsiTheme="majorHAnsi" w:cstheme="majorBidi"/>
              </w:rPr>
            </w:pPr>
            <w:r w:rsidRPr="00BE3439">
              <w:rPr>
                <w:rFonts w:asciiTheme="majorHAnsi" w:hAnsiTheme="majorHAnsi" w:cstheme="majorBidi"/>
                <w:b/>
                <w:bCs/>
              </w:rPr>
              <w:t>tri</w:t>
            </w:r>
            <w:r>
              <w:rPr>
                <w:rFonts w:asciiTheme="majorHAnsi" w:hAnsiTheme="majorHAnsi" w:cstheme="majorBidi"/>
                <w:b/>
                <w:bCs/>
              </w:rPr>
              <w:t>u</w:t>
            </w:r>
            <w:r w:rsidRPr="00BE3439">
              <w:rPr>
                <w:rFonts w:asciiTheme="majorHAnsi" w:hAnsiTheme="majorHAnsi" w:cstheme="majorBidi"/>
                <w:b/>
                <w:bCs/>
              </w:rPr>
              <w:t xml:space="preserve"> ?</w:t>
            </w:r>
          </w:p>
        </w:tc>
        <w:tc>
          <w:tcPr>
            <w:tcW w:w="6461" w:type="dxa"/>
            <w:vAlign w:val="center"/>
          </w:tcPr>
          <w:p w:rsidR="006A1EF5" w:rsidRDefault="006A1EF5" w:rsidP="0027102B">
            <w:pPr>
              <w:spacing w:before="120" w:after="120" w:line="360" w:lineRule="auto"/>
              <w:rPr>
                <w:rFonts w:asciiTheme="majorHAnsi" w:hAnsiTheme="majorHAnsi" w:cstheme="majorBidi"/>
                <w:spacing w:val="40"/>
              </w:rPr>
            </w:pPr>
            <w:r w:rsidRPr="00BE3439">
              <w:rPr>
                <w:rFonts w:asciiTheme="majorHAnsi" w:hAnsiTheme="majorHAnsi" w:cstheme="majorBidi"/>
                <w:b/>
                <w:bCs/>
              </w:rPr>
              <w:t>who</w:t>
            </w:r>
            <w:r>
              <w:rPr>
                <w:rFonts w:asciiTheme="majorHAnsi" w:hAnsiTheme="majorHAnsi" w:cstheme="majorBidi"/>
                <w:b/>
                <w:bCs/>
              </w:rPr>
              <w:t>s</w:t>
            </w:r>
            <w:r w:rsidRPr="00BE3439">
              <w:rPr>
                <w:rFonts w:asciiTheme="majorHAnsi" w:hAnsiTheme="majorHAnsi" w:cstheme="majorBidi"/>
                <w:b/>
                <w:bCs/>
              </w:rPr>
              <w:t xml:space="preserve"> :</w:t>
            </w:r>
            <w:r>
              <w:rPr>
                <w:rFonts w:asciiTheme="majorHAnsi" w:hAnsiTheme="majorHAnsi" w:cstheme="majorBidi"/>
              </w:rPr>
              <w:t xml:space="preserve"> 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</w:p>
          <w:p w:rsidR="006A1EF5" w:rsidRPr="00BE3439" w:rsidRDefault="006A1EF5" w:rsidP="0027102B">
            <w:pPr>
              <w:spacing w:before="120" w:after="120" w:line="360" w:lineRule="auto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</w:p>
          <w:p w:rsidR="006A1EF5" w:rsidRDefault="006A1EF5" w:rsidP="0027102B">
            <w:pPr>
              <w:spacing w:before="120" w:after="120" w:line="360" w:lineRule="auto"/>
              <w:rPr>
                <w:rFonts w:asciiTheme="majorHAnsi" w:hAnsiTheme="majorHAnsi" w:cstheme="majorBidi"/>
                <w:spacing w:val="40"/>
              </w:rPr>
            </w:pPr>
            <w:r w:rsidRPr="00BE3439">
              <w:rPr>
                <w:rFonts w:asciiTheme="majorHAnsi" w:hAnsiTheme="majorHAnsi" w:cstheme="majorBidi"/>
                <w:b/>
                <w:bCs/>
              </w:rPr>
              <w:t>tri</w:t>
            </w:r>
            <w:r>
              <w:rPr>
                <w:rFonts w:asciiTheme="majorHAnsi" w:hAnsiTheme="majorHAnsi" w:cstheme="majorBidi"/>
                <w:b/>
                <w:bCs/>
              </w:rPr>
              <w:t>u</w:t>
            </w:r>
            <w:r w:rsidRPr="00BE3439">
              <w:rPr>
                <w:rFonts w:asciiTheme="majorHAnsi" w:hAnsiTheme="majorHAnsi" w:cstheme="majorBidi"/>
                <w:b/>
                <w:bCs/>
              </w:rPr>
              <w:t> 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</w:p>
          <w:p w:rsidR="006A1EF5" w:rsidRPr="00BE3439" w:rsidRDefault="006A1EF5" w:rsidP="0027102B">
            <w:pPr>
              <w:spacing w:before="120" w:after="120" w:line="360" w:lineRule="auto"/>
              <w:rPr>
                <w:rFonts w:asciiTheme="majorHAnsi" w:hAnsiTheme="majorHAnsi" w:cstheme="majorBidi"/>
                <w:b/>
                <w:bCs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</w:p>
        </w:tc>
      </w:tr>
      <w:tr w:rsidR="006A1EF5" w:rsidTr="0027102B">
        <w:trPr>
          <w:trHeight w:val="1831"/>
        </w:trPr>
        <w:tc>
          <w:tcPr>
            <w:tcW w:w="4171" w:type="dxa"/>
            <w:vAlign w:val="center"/>
          </w:tcPr>
          <w:p w:rsidR="006A1EF5" w:rsidRPr="006473B5" w:rsidRDefault="006A1EF5" w:rsidP="005A5BEC">
            <w:pPr>
              <w:pStyle w:val="Paragraphedeliste"/>
              <w:numPr>
                <w:ilvl w:val="0"/>
                <w:numId w:val="11"/>
              </w:numPr>
              <w:spacing w:before="120" w:after="120" w:line="360" w:lineRule="auto"/>
              <w:ind w:left="318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Donner la déclaration de la matrice A en MATLAB.</w:t>
            </w:r>
          </w:p>
        </w:tc>
        <w:tc>
          <w:tcPr>
            <w:tcW w:w="6461" w:type="dxa"/>
            <w:vAlign w:val="center"/>
          </w:tcPr>
          <w:p w:rsidR="006A1EF5" w:rsidRDefault="006A1EF5" w:rsidP="0027102B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.  .  </w:t>
            </w:r>
          </w:p>
          <w:p w:rsidR="006A1EF5" w:rsidRDefault="006A1EF5" w:rsidP="0027102B">
            <w:pPr>
              <w:spacing w:before="240" w:after="240" w:line="360" w:lineRule="auto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  <w:spacing w:val="40"/>
              </w:rPr>
              <w:t xml:space="preserve">.  .  .  .  .  .  .  .  .  .  .  .  .  .  .  .  .  .  </w:t>
            </w:r>
          </w:p>
        </w:tc>
      </w:tr>
      <w:tr w:rsidR="006A1EF5" w:rsidTr="0027102B">
        <w:trPr>
          <w:trHeight w:val="4380"/>
        </w:trPr>
        <w:tc>
          <w:tcPr>
            <w:tcW w:w="4171" w:type="dxa"/>
            <w:vAlign w:val="center"/>
          </w:tcPr>
          <w:p w:rsidR="006A1EF5" w:rsidRPr="007068B0" w:rsidRDefault="006A1EF5" w:rsidP="005A5BEC">
            <w:pPr>
              <w:pStyle w:val="Paragraphedeliste"/>
              <w:numPr>
                <w:ilvl w:val="0"/>
                <w:numId w:val="11"/>
              </w:numPr>
              <w:spacing w:before="120" w:after="120" w:line="360" w:lineRule="auto"/>
              <w:ind w:left="318"/>
              <w:rPr>
                <w:rFonts w:asciiTheme="majorHAnsi" w:hAnsiTheme="majorHAnsi" w:cstheme="majorBidi"/>
              </w:rPr>
            </w:pPr>
            <w:r w:rsidRPr="007068B0">
              <w:rPr>
                <w:rFonts w:asciiTheme="majorHAnsi" w:hAnsiTheme="majorHAnsi" w:cstheme="majorBidi"/>
              </w:rPr>
              <w:t>Donner le résultat des deux commandes suivantes</w:t>
            </w:r>
            <w:r>
              <w:rPr>
                <w:rFonts w:asciiTheme="majorHAnsi" w:hAnsiTheme="majorHAnsi" w:cstheme="majorBidi"/>
              </w:rPr>
              <w:t xml:space="preserve"> </w:t>
            </w:r>
            <w:r w:rsidRPr="007068B0">
              <w:rPr>
                <w:rFonts w:asciiTheme="majorHAnsi" w:hAnsiTheme="majorHAnsi" w:cstheme="majorBidi"/>
              </w:rPr>
              <w:t>:</w:t>
            </w:r>
          </w:p>
          <w:p w:rsidR="006A1EF5" w:rsidRPr="00DD234F" w:rsidRDefault="006A1EF5" w:rsidP="00557BAA">
            <w:pPr>
              <w:pStyle w:val="Paragraphedeliste"/>
              <w:spacing w:before="120" w:after="120"/>
              <w:ind w:left="318"/>
              <w:contextualSpacing w:val="0"/>
              <w:rPr>
                <w:rFonts w:ascii="Courier New" w:hAnsi="Courier New" w:cs="Courier New"/>
                <w:i/>
                <w:iCs/>
                <w:lang w:val="en-US"/>
              </w:rPr>
            </w:pP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X</w:t>
            </w:r>
            <w:r w:rsidR="000D2717" w:rsidRPr="00DD234F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=</w:t>
            </w:r>
            <w:r w:rsidR="000D2717" w:rsidRPr="00DD234F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A([</w:t>
            </w:r>
            <w:r w:rsidR="00557BAA" w:rsidRPr="00DD234F">
              <w:rPr>
                <w:rFonts w:ascii="Courier New" w:hAnsi="Courier New" w:cs="Courier New"/>
                <w:i/>
                <w:iCs/>
                <w:lang w:val="en-US"/>
              </w:rPr>
              <w:t>1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,3,4],[1,4])</w:t>
            </w:r>
          </w:p>
          <w:p w:rsidR="006A1EF5" w:rsidRPr="00DD234F" w:rsidRDefault="006A1EF5" w:rsidP="00DD234F">
            <w:pPr>
              <w:pStyle w:val="Paragraphedeliste"/>
              <w:spacing w:before="120" w:after="120"/>
              <w:ind w:left="318"/>
              <w:contextualSpacing w:val="0"/>
              <w:rPr>
                <w:rFonts w:ascii="Courier New" w:hAnsi="Courier New" w:cs="Courier New"/>
                <w:i/>
                <w:iCs/>
                <w:lang w:val="en-US"/>
              </w:rPr>
            </w:pP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M</w:t>
            </w:r>
            <w:r w:rsidR="000D2717" w:rsidRPr="00DD234F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=</w:t>
            </w:r>
            <w:r w:rsidR="000D2717" w:rsidRPr="00DD234F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repmat(10,3,3)</w:t>
            </w:r>
          </w:p>
          <w:p w:rsidR="006A1EF5" w:rsidRPr="007068B0" w:rsidRDefault="006A1EF5" w:rsidP="0027102B">
            <w:pPr>
              <w:pStyle w:val="Paragraphedeliste"/>
              <w:spacing w:before="120" w:after="120"/>
              <w:ind w:left="425"/>
              <w:contextualSpacing w:val="0"/>
              <w:rPr>
                <w:rFonts w:asciiTheme="majorHAnsi" w:hAnsiTheme="majorHAnsi" w:cstheme="majorBidi"/>
                <w:lang w:val="en-US"/>
              </w:rPr>
            </w:pPr>
          </w:p>
        </w:tc>
        <w:tc>
          <w:tcPr>
            <w:tcW w:w="6461" w:type="dxa"/>
            <w:vAlign w:val="center"/>
          </w:tcPr>
          <w:p w:rsidR="006A1EF5" w:rsidRDefault="006A1EF5" w:rsidP="00242FE5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 w:rsidR="00242FE5">
              <w:rPr>
                <w:rFonts w:asciiTheme="majorHAnsi" w:hAnsiTheme="majorHAnsi" w:cstheme="majorBidi"/>
                <w:spacing w:val="40"/>
              </w:rPr>
              <w:t xml:space="preserve">.  .  .  .  .  . </w:t>
            </w:r>
          </w:p>
          <w:p w:rsidR="00242FE5" w:rsidRDefault="00242FE5" w:rsidP="00242FE5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</w:t>
            </w:r>
          </w:p>
          <w:p w:rsidR="00242FE5" w:rsidRDefault="00242FE5" w:rsidP="00242FE5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</w:t>
            </w:r>
          </w:p>
          <w:p w:rsidR="00242FE5" w:rsidRDefault="00242FE5" w:rsidP="00242FE5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</w:t>
            </w:r>
          </w:p>
          <w:p w:rsidR="00242FE5" w:rsidRDefault="00242FE5" w:rsidP="00242FE5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</w:t>
            </w:r>
          </w:p>
          <w:p w:rsidR="00242FE5" w:rsidRDefault="00242FE5" w:rsidP="00242FE5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</w:t>
            </w:r>
          </w:p>
          <w:p w:rsidR="00242FE5" w:rsidRDefault="00242FE5" w:rsidP="00242FE5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</w:t>
            </w:r>
          </w:p>
          <w:p w:rsidR="00242FE5" w:rsidRPr="00242FE5" w:rsidRDefault="00242FE5" w:rsidP="00242FE5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</w:t>
            </w:r>
          </w:p>
        </w:tc>
      </w:tr>
      <w:tr w:rsidR="006A1EF5" w:rsidRPr="0052260A" w:rsidTr="0027102B">
        <w:trPr>
          <w:trHeight w:val="2070"/>
        </w:trPr>
        <w:tc>
          <w:tcPr>
            <w:tcW w:w="4171" w:type="dxa"/>
            <w:vAlign w:val="center"/>
          </w:tcPr>
          <w:p w:rsidR="006A1EF5" w:rsidRDefault="006A1EF5" w:rsidP="005A5BEC">
            <w:pPr>
              <w:pStyle w:val="Paragraphedeliste"/>
              <w:numPr>
                <w:ilvl w:val="0"/>
                <w:numId w:val="11"/>
              </w:numPr>
              <w:spacing w:before="120" w:after="120" w:line="360" w:lineRule="auto"/>
              <w:ind w:left="318"/>
              <w:rPr>
                <w:rFonts w:asciiTheme="majorHAnsi" w:hAnsiTheme="majorHAnsi" w:cstheme="majorBidi"/>
              </w:rPr>
            </w:pPr>
            <w:r w:rsidRPr="007068B0">
              <w:rPr>
                <w:rFonts w:asciiTheme="majorHAnsi" w:hAnsiTheme="majorHAnsi" w:cstheme="majorBidi"/>
              </w:rPr>
              <w:t>Donner le résultat des deux commandes suivantes</w:t>
            </w:r>
            <w:r>
              <w:rPr>
                <w:rFonts w:asciiTheme="majorHAnsi" w:hAnsiTheme="majorHAnsi" w:cstheme="majorBidi"/>
              </w:rPr>
              <w:t xml:space="preserve"> </w:t>
            </w:r>
            <w:r w:rsidRPr="007068B0">
              <w:rPr>
                <w:rFonts w:asciiTheme="majorHAnsi" w:hAnsiTheme="majorHAnsi" w:cstheme="majorBidi"/>
              </w:rPr>
              <w:t>:</w:t>
            </w:r>
          </w:p>
          <w:p w:rsidR="006A1EF5" w:rsidRPr="0052260A" w:rsidRDefault="006A1EF5" w:rsidP="0027102B">
            <w:pPr>
              <w:pStyle w:val="Paragraphedeliste"/>
              <w:spacing w:before="120" w:after="120" w:line="360" w:lineRule="auto"/>
              <w:ind w:left="318"/>
              <w:rPr>
                <w:rFonts w:asciiTheme="majorHAnsi" w:hAnsiTheme="majorHAnsi" w:cstheme="majorBidi"/>
                <w:lang w:val="en-US"/>
              </w:rPr>
            </w:pP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a</w:t>
            </w:r>
            <w:r w:rsidR="00DD234F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=</w:t>
            </w:r>
            <w:r w:rsidR="00DD234F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ceil(-3.15)</w:t>
            </w:r>
          </w:p>
          <w:p w:rsidR="006A1EF5" w:rsidRPr="0052260A" w:rsidRDefault="006A1EF5" w:rsidP="0027102B">
            <w:pPr>
              <w:pStyle w:val="Paragraphedeliste"/>
              <w:spacing w:before="120" w:after="120" w:line="360" w:lineRule="auto"/>
              <w:ind w:left="318"/>
              <w:rPr>
                <w:rFonts w:asciiTheme="majorHAnsi" w:hAnsiTheme="majorHAnsi" w:cstheme="majorBidi"/>
                <w:lang w:val="en-US"/>
              </w:rPr>
            </w:pP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b</w:t>
            </w:r>
            <w:r w:rsidR="00DD234F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=</w:t>
            </w:r>
            <w:r w:rsidR="00DD234F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floor(abs(-3.15))</w:t>
            </w:r>
          </w:p>
        </w:tc>
        <w:tc>
          <w:tcPr>
            <w:tcW w:w="6461" w:type="dxa"/>
            <w:vAlign w:val="center"/>
          </w:tcPr>
          <w:p w:rsidR="006A1EF5" w:rsidRDefault="00242FE5" w:rsidP="00242FE5">
            <w:pPr>
              <w:spacing w:before="240" w:after="12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</w:t>
            </w:r>
          </w:p>
          <w:p w:rsidR="00242FE5" w:rsidRPr="0052260A" w:rsidRDefault="00242FE5" w:rsidP="00242FE5">
            <w:pPr>
              <w:spacing w:before="240" w:after="12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>.  .  .  .  .  .</w:t>
            </w:r>
          </w:p>
        </w:tc>
      </w:tr>
      <w:tr w:rsidR="006A1EF5" w:rsidTr="0027102B">
        <w:trPr>
          <w:trHeight w:val="9766"/>
        </w:trPr>
        <w:tc>
          <w:tcPr>
            <w:tcW w:w="4171" w:type="dxa"/>
            <w:vAlign w:val="center"/>
          </w:tcPr>
          <w:p w:rsidR="006A1EF5" w:rsidRDefault="006A1EF5" w:rsidP="005A5BEC">
            <w:pPr>
              <w:pStyle w:val="Paragraphedeliste"/>
              <w:numPr>
                <w:ilvl w:val="0"/>
                <w:numId w:val="11"/>
              </w:numPr>
              <w:spacing w:before="120" w:after="120" w:line="360" w:lineRule="auto"/>
              <w:ind w:left="318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Le code MATLAB suivant transforme une matrice </w:t>
            </w:r>
            <w:r w:rsidR="00082666">
              <w:rPr>
                <w:rFonts w:asciiTheme="majorHAnsi" w:hAnsiTheme="majorHAnsi" w:cstheme="majorBidi"/>
              </w:rPr>
              <w:t xml:space="preserve">associée à un système linéaire </w:t>
            </w:r>
            <w:r w:rsidR="00082666" w:rsidRPr="00082666">
              <w:rPr>
                <w:rFonts w:asciiTheme="majorHAnsi" w:hAnsiTheme="majorHAnsi" w:cstheme="majorBidi"/>
                <w:b/>
                <w:bCs/>
                <w:i/>
                <w:iCs/>
              </w:rPr>
              <w:t>Ax = b</w:t>
            </w:r>
            <w:r>
              <w:rPr>
                <w:rFonts w:asciiTheme="majorHAnsi" w:hAnsiTheme="majorHAnsi" w:cstheme="majorBidi"/>
              </w:rPr>
              <w:t xml:space="preserve"> quelconque en une matrice triangulaire supérieure</w:t>
            </w:r>
            <w:r w:rsidR="00082666">
              <w:rPr>
                <w:rFonts w:asciiTheme="majorHAnsi" w:hAnsiTheme="majorHAnsi" w:cstheme="majorBidi"/>
              </w:rPr>
              <w:t xml:space="preserve"> équivalente</w:t>
            </w:r>
            <w:r>
              <w:rPr>
                <w:rFonts w:asciiTheme="majorHAnsi" w:hAnsiTheme="majorHAnsi" w:cstheme="majorBidi"/>
              </w:rPr>
              <w:t> :</w:t>
            </w:r>
          </w:p>
          <w:p w:rsidR="00635BC0" w:rsidRPr="00AC15A2" w:rsidRDefault="00635BC0" w:rsidP="00242FE5">
            <w:pPr>
              <w:pStyle w:val="Paragraphedeliste"/>
              <w:spacing w:before="120" w:after="120" w:line="360" w:lineRule="auto"/>
              <w:ind w:left="318"/>
              <w:rPr>
                <w:rFonts w:asciiTheme="majorHAnsi" w:hAnsiTheme="majorHAnsi" w:cstheme="majorBidi"/>
              </w:rPr>
            </w:pPr>
          </w:p>
          <w:p w:rsidR="006A1EF5" w:rsidRPr="00AC15A2" w:rsidRDefault="006A1EF5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</w:pPr>
            <w:r w:rsidRPr="00AC15A2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for k=1:size(M,1)-1</w:t>
            </w:r>
          </w:p>
          <w:p w:rsidR="006A1EF5" w:rsidRPr="00AC15A2" w:rsidRDefault="006A1EF5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</w:pPr>
            <w:r w:rsidRPr="00AC15A2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for i=k+1:size(M,1)</w:t>
            </w:r>
          </w:p>
          <w:p w:rsidR="006A1EF5" w:rsidRPr="00AC15A2" w:rsidRDefault="006A1EF5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</w:pPr>
            <w:r w:rsidRPr="00AC15A2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a=M(i,k)/M(k,k);</w:t>
            </w:r>
          </w:p>
          <w:p w:rsidR="006A1EF5" w:rsidRPr="00AC15A2" w:rsidRDefault="006A1EF5" w:rsidP="00873FCB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</w:pPr>
            <w:r w:rsidRPr="00AC15A2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for j=k:size(M,</w:t>
            </w:r>
            <w:r w:rsidR="00873FC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1</w:t>
            </w:r>
            <w:r w:rsidRPr="00AC15A2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)</w:t>
            </w:r>
          </w:p>
          <w:p w:rsidR="006A1EF5" w:rsidRPr="00AC15A2" w:rsidRDefault="006A1EF5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</w:pPr>
            <w:r w:rsidRPr="00AC15A2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M(i,j)=M(i,j)-a*M(k,j);</w:t>
            </w:r>
          </w:p>
          <w:p w:rsidR="006A1EF5" w:rsidRPr="00AC15A2" w:rsidRDefault="006A1EF5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AC15A2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Pr="00AC15A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end                </w:t>
            </w:r>
          </w:p>
          <w:p w:rsidR="006A1EF5" w:rsidRPr="00AC15A2" w:rsidRDefault="006A1EF5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AC15A2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end  </w:t>
            </w:r>
          </w:p>
          <w:p w:rsidR="006A1EF5" w:rsidRPr="00AC15A2" w:rsidRDefault="006A1EF5" w:rsidP="00242FE5">
            <w:pPr>
              <w:autoSpaceDE w:val="0"/>
              <w:autoSpaceDN w:val="0"/>
              <w:adjustRightInd w:val="0"/>
              <w:spacing w:before="120" w:after="120"/>
              <w:ind w:left="318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AC15A2">
              <w:rPr>
                <w:rFonts w:ascii="Courier New" w:hAnsi="Courier New" w:cs="Courier New"/>
                <w:i/>
                <w:iCs/>
                <w:sz w:val="20"/>
                <w:szCs w:val="20"/>
              </w:rPr>
              <w:t>end</w:t>
            </w:r>
          </w:p>
          <w:p w:rsidR="00635BC0" w:rsidRDefault="00635BC0" w:rsidP="00242FE5">
            <w:pPr>
              <w:autoSpaceDE w:val="0"/>
              <w:autoSpaceDN w:val="0"/>
              <w:adjustRightInd w:val="0"/>
              <w:rPr>
                <w:rFonts w:asciiTheme="majorHAnsi" w:hAnsiTheme="majorHAnsi" w:cstheme="majorBidi"/>
              </w:rPr>
            </w:pPr>
          </w:p>
          <w:p w:rsidR="006A1EF5" w:rsidRPr="005D082A" w:rsidRDefault="006A1EF5" w:rsidP="008A0CB3">
            <w:pPr>
              <w:autoSpaceDE w:val="0"/>
              <w:autoSpaceDN w:val="0"/>
              <w:adjustRightInd w:val="0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M</w:t>
            </w:r>
            <w:r w:rsidRPr="005D082A">
              <w:rPr>
                <w:rFonts w:asciiTheme="majorHAnsi" w:hAnsiTheme="majorHAnsi" w:cstheme="majorBidi"/>
              </w:rPr>
              <w:t xml:space="preserve">odifier ce code pour </w:t>
            </w:r>
            <w:r w:rsidR="00082666">
              <w:rPr>
                <w:rFonts w:asciiTheme="majorHAnsi" w:hAnsiTheme="majorHAnsi" w:cstheme="majorBidi"/>
              </w:rPr>
              <w:t>obtenir une</w:t>
            </w:r>
            <w:r w:rsidRPr="005D082A">
              <w:rPr>
                <w:rFonts w:asciiTheme="majorHAnsi" w:hAnsiTheme="majorHAnsi" w:cstheme="majorBidi"/>
              </w:rPr>
              <w:t xml:space="preserve"> matrice triangulaire inférieure</w:t>
            </w:r>
            <w:r w:rsidR="00082666">
              <w:rPr>
                <w:rFonts w:asciiTheme="majorHAnsi" w:hAnsiTheme="majorHAnsi" w:cstheme="majorBidi"/>
              </w:rPr>
              <w:t xml:space="preserve"> au lieu d’une matrice triangulaire supérieure</w:t>
            </w:r>
            <w:r w:rsidRPr="005D082A">
              <w:rPr>
                <w:rFonts w:asciiTheme="majorHAnsi" w:hAnsiTheme="majorHAnsi" w:cstheme="majorBidi"/>
              </w:rPr>
              <w:t>.</w:t>
            </w:r>
          </w:p>
          <w:p w:rsidR="006A1EF5" w:rsidRPr="00E71B6F" w:rsidRDefault="006A1EF5" w:rsidP="00242FE5">
            <w:pPr>
              <w:pStyle w:val="Paragraphedeliste"/>
              <w:spacing w:before="120" w:after="120"/>
              <w:ind w:left="425"/>
              <w:contextualSpacing w:val="0"/>
              <w:rPr>
                <w:rFonts w:asciiTheme="majorHAnsi" w:hAnsiTheme="majorHAnsi" w:cstheme="majorBidi"/>
              </w:rPr>
            </w:pPr>
          </w:p>
        </w:tc>
        <w:tc>
          <w:tcPr>
            <w:tcW w:w="6461" w:type="dxa"/>
          </w:tcPr>
          <w:p w:rsidR="006A1EF5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635BC0" w:rsidRDefault="00635BC0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.  </w:t>
            </w:r>
          </w:p>
          <w:p w:rsidR="001768FE" w:rsidRDefault="001768FE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</w:t>
            </w:r>
          </w:p>
          <w:p w:rsidR="001768FE" w:rsidRDefault="001768FE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</w:t>
            </w:r>
          </w:p>
          <w:p w:rsidR="001768FE" w:rsidRDefault="001768FE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</w:t>
            </w:r>
          </w:p>
          <w:p w:rsidR="001768FE" w:rsidRDefault="001768FE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</w:t>
            </w:r>
          </w:p>
          <w:p w:rsidR="001768FE" w:rsidRDefault="001768FE" w:rsidP="00635BC0">
            <w:pPr>
              <w:pStyle w:val="Paragraphedeliste"/>
              <w:spacing w:before="120" w:after="120" w:line="360" w:lineRule="auto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.  .  .  .  .  .  .  .  .  .  .  . .  .  .  .  .  .  .</w:t>
            </w:r>
            <w:r>
              <w:rPr>
                <w:rFonts w:asciiTheme="majorHAnsi" w:hAnsiTheme="majorHAnsi" w:cstheme="majorBidi"/>
              </w:rPr>
              <w:t xml:space="preserve">    </w:t>
            </w:r>
            <w:r>
              <w:rPr>
                <w:rFonts w:asciiTheme="majorHAnsi" w:hAnsiTheme="majorHAnsi" w:cstheme="majorBidi"/>
                <w:spacing w:val="40"/>
              </w:rPr>
              <w:t xml:space="preserve">.  .  .  </w:t>
            </w:r>
          </w:p>
          <w:p w:rsidR="00635BC0" w:rsidRPr="00635BC0" w:rsidRDefault="00635BC0" w:rsidP="00635BC0">
            <w:pPr>
              <w:spacing w:before="120" w:after="120" w:line="360" w:lineRule="auto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  <w:spacing w:val="40"/>
              </w:rPr>
              <w:t xml:space="preserve"> </w:t>
            </w:r>
          </w:p>
        </w:tc>
      </w:tr>
    </w:tbl>
    <w:p w:rsidR="006A1EF5" w:rsidRDefault="006A1EF5" w:rsidP="006A1EF5">
      <w:pPr>
        <w:spacing w:before="240" w:after="120" w:line="240" w:lineRule="auto"/>
        <w:jc w:val="both"/>
        <w:rPr>
          <w:rFonts w:asciiTheme="majorHAnsi" w:hAnsiTheme="majorHAnsi" w:cstheme="majorBidi"/>
        </w:rPr>
      </w:pPr>
    </w:p>
    <w:p w:rsidR="004F350B" w:rsidRDefault="004F350B" w:rsidP="006A1EF5">
      <w:pPr>
        <w:spacing w:before="240" w:after="120" w:line="240" w:lineRule="auto"/>
        <w:jc w:val="both"/>
        <w:rPr>
          <w:rFonts w:asciiTheme="majorHAnsi" w:hAnsiTheme="majorHAnsi" w:cstheme="majorBidi"/>
        </w:rPr>
        <w:sectPr w:rsidR="004F350B" w:rsidSect="00635BC0">
          <w:headerReference w:type="default" r:id="rId56"/>
          <w:footerReference w:type="default" r:id="rId57"/>
          <w:pgSz w:w="11906" w:h="16838" w:code="9"/>
          <w:pgMar w:top="1134" w:right="1134" w:bottom="1134" w:left="1134" w:header="397" w:footer="567" w:gutter="0"/>
          <w:pgNumType w:start="1"/>
          <w:cols w:space="708"/>
          <w:docGrid w:linePitch="360"/>
        </w:sectPr>
      </w:pPr>
    </w:p>
    <w:p w:rsidR="004F350B" w:rsidRPr="00357F6E" w:rsidRDefault="004F350B" w:rsidP="004F350B">
      <w:pPr>
        <w:spacing w:after="240" w:line="240" w:lineRule="auto"/>
        <w:jc w:val="center"/>
        <w:rPr>
          <w:rFonts w:ascii="Bookman Old Style" w:eastAsia="Times New Roman" w:hAnsi="Bookman Old Style" w:cs="Times New Roman"/>
          <w:b/>
          <w:bCs/>
          <w:smallCaps/>
          <w:sz w:val="36"/>
          <w:szCs w:val="36"/>
          <w:lang w:eastAsia="en-US"/>
        </w:rPr>
      </w:pPr>
      <w:r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lang w:eastAsia="en-US"/>
        </w:rPr>
        <w:t>Corrigé-Type (MN)</w:t>
      </w:r>
    </w:p>
    <w:p w:rsidR="004F350B" w:rsidRDefault="004F350B" w:rsidP="004F350B">
      <w:pPr>
        <w:tabs>
          <w:tab w:val="left" w:pos="3750"/>
        </w:tabs>
        <w:spacing w:before="360" w:after="240" w:line="240" w:lineRule="auto"/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</w:pPr>
      <w:r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Exercice 1 (</w:t>
      </w:r>
      <w: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5</w:t>
      </w:r>
      <w:r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vertAlign w:val="superscript"/>
          <w:lang w:eastAsia="en-US"/>
        </w:rPr>
        <w:t>pts</w:t>
      </w:r>
      <w:r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)</w:t>
      </w:r>
      <w: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 xml:space="preserve"> : </w:t>
      </w:r>
    </w:p>
    <w:p w:rsidR="00893D7F" w:rsidRPr="003B7256" w:rsidRDefault="00893D7F" w:rsidP="00893D7F">
      <w:pPr>
        <w:tabs>
          <w:tab w:val="left" w:pos="3750"/>
        </w:tabs>
        <w:spacing w:before="120" w:after="120" w:line="240" w:lineRule="auto"/>
        <w:rPr>
          <w:rFonts w:ascii="Bookman Old Style" w:eastAsia="Times New Roman" w:hAnsi="Bookman Old Style" w:cs="Times New Roman"/>
          <w:b/>
          <w:bCs/>
          <w:color w:val="FF0000"/>
          <w:sz w:val="24"/>
          <w:szCs w:val="24"/>
          <w:lang w:eastAsia="en-US"/>
        </w:rPr>
      </w:pPr>
      <w:r w:rsidRPr="003B7256">
        <w:rPr>
          <w:rFonts w:asciiTheme="majorHAnsi" w:hAnsiTheme="majorHAnsi" w:cstheme="majorBidi"/>
        </w:rPr>
        <w:t>a = 05,0310 ; b = 31,5690 ; c = 00.7010, X = (a + b)/(ac) , Y = 2(a</w:t>
      </w:r>
      <w:r w:rsidRPr="003B7256">
        <w:rPr>
          <w:rFonts w:asciiTheme="majorHAnsi" w:hAnsiTheme="majorHAnsi" w:cstheme="majorBidi"/>
          <w:vertAlign w:val="superscript"/>
        </w:rPr>
        <w:t>2</w:t>
      </w:r>
      <w:r w:rsidRPr="003B7256">
        <w:rPr>
          <w:rFonts w:asciiTheme="majorHAnsi" w:hAnsiTheme="majorHAnsi" w:cstheme="majorBidi"/>
        </w:rPr>
        <w:t xml:space="preserve"> – bc).</w:t>
      </w:r>
    </w:p>
    <w:tbl>
      <w:tblPr>
        <w:tblStyle w:val="Grilledutableau"/>
        <w:tblW w:w="9213" w:type="dxa"/>
        <w:tblInd w:w="5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559"/>
        <w:gridCol w:w="1417"/>
        <w:gridCol w:w="1276"/>
        <w:gridCol w:w="3260"/>
      </w:tblGrid>
      <w:tr w:rsidR="00893D7F" w:rsidTr="007025F6">
        <w:tc>
          <w:tcPr>
            <w:tcW w:w="1701" w:type="dxa"/>
          </w:tcPr>
          <w:p w:rsidR="00893D7F" w:rsidRPr="003B7256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3B7256">
              <w:rPr>
                <w:rFonts w:asciiTheme="majorHAnsi" w:hAnsiTheme="majorHAnsi" w:cstheme="majorBidi"/>
                <w:b/>
                <w:bCs/>
              </w:rPr>
              <w:t>a</w:t>
            </w:r>
          </w:p>
        </w:tc>
        <w:tc>
          <w:tcPr>
            <w:tcW w:w="1559" w:type="dxa"/>
          </w:tcPr>
          <w:p w:rsidR="00893D7F" w:rsidRPr="003B7256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3B7256">
              <w:rPr>
                <w:rFonts w:asciiTheme="majorHAnsi" w:hAnsiTheme="majorHAnsi" w:cstheme="majorBidi"/>
                <w:b/>
                <w:bCs/>
              </w:rPr>
              <w:t>b</w:t>
            </w:r>
          </w:p>
        </w:tc>
        <w:tc>
          <w:tcPr>
            <w:tcW w:w="1417" w:type="dxa"/>
          </w:tcPr>
          <w:p w:rsidR="00893D7F" w:rsidRPr="003B7256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3B7256">
              <w:rPr>
                <w:rFonts w:asciiTheme="majorHAnsi" w:hAnsiTheme="majorHAnsi" w:cstheme="majorBidi"/>
                <w:b/>
                <w:bCs/>
              </w:rPr>
              <w:t>c</w:t>
            </w:r>
          </w:p>
        </w:tc>
        <w:tc>
          <w:tcPr>
            <w:tcW w:w="1276" w:type="dxa"/>
          </w:tcPr>
          <w:p w:rsidR="00893D7F" w:rsidRPr="003B7256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3B7256">
              <w:rPr>
                <w:rFonts w:asciiTheme="majorHAnsi" w:hAnsiTheme="majorHAnsi" w:cstheme="majorBidi"/>
                <w:b/>
                <w:bCs/>
              </w:rPr>
              <w:t>d</w:t>
            </w:r>
          </w:p>
        </w:tc>
        <w:tc>
          <w:tcPr>
            <w:tcW w:w="3260" w:type="dxa"/>
          </w:tcPr>
          <w:p w:rsidR="00893D7F" w:rsidRPr="003B7256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3B7256">
              <w:rPr>
                <w:rFonts w:asciiTheme="majorHAnsi" w:hAnsiTheme="majorHAnsi" w:cstheme="majorBidi"/>
                <w:b/>
                <w:bCs/>
              </w:rPr>
              <w:t>e</w:t>
            </w:r>
          </w:p>
        </w:tc>
      </w:tr>
      <w:tr w:rsidR="00893D7F" w:rsidTr="007025F6">
        <w:tc>
          <w:tcPr>
            <w:tcW w:w="1701" w:type="dxa"/>
            <w:vAlign w:val="center"/>
          </w:tcPr>
          <w:p w:rsidR="00893D7F" w:rsidRPr="003B7256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i/>
                <w:iCs/>
                <w:color w:val="FF0000"/>
              </w:rPr>
            </w:pPr>
            <w:r w:rsidRPr="003B7256">
              <w:rPr>
                <w:rFonts w:asciiTheme="majorHAnsi" w:hAnsiTheme="majorHAnsi" w:cstheme="majorBidi"/>
                <w:i/>
                <w:iCs/>
                <w:color w:val="FF0000"/>
              </w:rPr>
              <w:t>a : 5 chiffres</w:t>
            </w:r>
          </w:p>
          <w:p w:rsidR="00893D7F" w:rsidRPr="003B7256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i/>
                <w:iCs/>
                <w:color w:val="FF0000"/>
              </w:rPr>
            </w:pPr>
            <w:r w:rsidRPr="003B7256">
              <w:rPr>
                <w:rFonts w:asciiTheme="majorHAnsi" w:hAnsiTheme="majorHAnsi" w:cstheme="majorBidi"/>
                <w:i/>
                <w:iCs/>
                <w:color w:val="FF0000"/>
              </w:rPr>
              <w:t>b : 6 chiffres</w:t>
            </w:r>
          </w:p>
          <w:p w:rsidR="00893D7F" w:rsidRPr="003B7256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i/>
                <w:iCs/>
                <w:color w:val="FF0000"/>
              </w:rPr>
            </w:pPr>
            <w:r w:rsidRPr="003B7256">
              <w:rPr>
                <w:rFonts w:asciiTheme="majorHAnsi" w:hAnsiTheme="majorHAnsi" w:cstheme="majorBidi"/>
                <w:i/>
                <w:iCs/>
                <w:color w:val="FF0000"/>
              </w:rPr>
              <w:t>c : 4 chiffres</w:t>
            </w:r>
          </w:p>
        </w:tc>
        <w:tc>
          <w:tcPr>
            <w:tcW w:w="1559" w:type="dxa"/>
            <w:vAlign w:val="center"/>
          </w:tcPr>
          <w:p w:rsidR="00893D7F" w:rsidRPr="003B7256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i/>
                <w:iCs/>
                <w:color w:val="FF0000"/>
              </w:rPr>
            </w:pPr>
            <w:r w:rsidRPr="003B7256">
              <w:rPr>
                <w:rFonts w:asciiTheme="majorHAnsi" w:hAnsiTheme="majorHAnsi" w:cstheme="majorBidi"/>
                <w:i/>
                <w:iCs/>
                <w:color w:val="FF0000"/>
              </w:rPr>
              <w:t>X = 10.38</w:t>
            </w:r>
          </w:p>
          <w:p w:rsidR="00893D7F" w:rsidRPr="003B7256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i/>
                <w:iCs/>
                <w:color w:val="FF0000"/>
              </w:rPr>
            </w:pPr>
            <w:r w:rsidRPr="003B7256">
              <w:rPr>
                <w:rFonts w:asciiTheme="majorHAnsi" w:hAnsiTheme="majorHAnsi" w:cstheme="majorBidi"/>
                <w:i/>
                <w:iCs/>
                <w:color w:val="FF0000"/>
              </w:rPr>
              <w:t>Y = 6.36</w:t>
            </w:r>
          </w:p>
        </w:tc>
        <w:tc>
          <w:tcPr>
            <w:tcW w:w="1417" w:type="dxa"/>
            <w:vAlign w:val="center"/>
          </w:tcPr>
          <w:p w:rsidR="00893D7F" w:rsidRPr="003B7256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i/>
                <w:iCs/>
                <w:color w:val="FF0000"/>
              </w:rPr>
            </w:pPr>
            <w:r w:rsidRPr="003B7256">
              <w:rPr>
                <w:rFonts w:asciiTheme="majorHAnsi" w:hAnsiTheme="majorHAnsi" w:cstheme="majorBidi"/>
                <w:i/>
                <w:iCs/>
                <w:color w:val="FF0000"/>
              </w:rPr>
              <w:t>Faux</w:t>
            </w:r>
          </w:p>
        </w:tc>
        <w:tc>
          <w:tcPr>
            <w:tcW w:w="1276" w:type="dxa"/>
            <w:vAlign w:val="center"/>
          </w:tcPr>
          <w:p w:rsidR="00893D7F" w:rsidRPr="003B7256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i/>
                <w:iCs/>
                <w:color w:val="FF0000"/>
              </w:rPr>
            </w:pPr>
            <w:r w:rsidRPr="003B7256">
              <w:rPr>
                <w:rFonts w:asciiTheme="majorHAnsi" w:hAnsiTheme="majorHAnsi" w:cstheme="majorBidi"/>
                <w:i/>
                <w:iCs/>
                <w:color w:val="FF0000"/>
              </w:rPr>
              <w:t>Vrai</w:t>
            </w:r>
          </w:p>
        </w:tc>
        <w:tc>
          <w:tcPr>
            <w:tcW w:w="3260" w:type="dxa"/>
            <w:vAlign w:val="center"/>
          </w:tcPr>
          <w:p w:rsidR="00893D7F" w:rsidRPr="003B7256" w:rsidRDefault="00697E7C" w:rsidP="00893D7F">
            <w:pPr>
              <w:pStyle w:val="Paragraphedeliste"/>
              <w:spacing w:before="120" w:after="120"/>
              <w:ind w:left="34"/>
              <w:contextualSpacing w:val="0"/>
              <w:jc w:val="center"/>
              <w:rPr>
                <w:rFonts w:asciiTheme="majorHAnsi" w:hAnsiTheme="majorHAnsi" w:cstheme="majorBidi"/>
                <w:i/>
                <w:iCs/>
                <w:color w:val="FF0000"/>
              </w:rPr>
            </w:pPr>
            <m:oMath>
              <m:sSup>
                <m:sSupPr>
                  <m:ctrlPr>
                    <w:rPr>
                      <w:rFonts w:ascii="Cambria" w:hAnsi="Cambria" w:cstheme="majorBidi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" w:hAnsi="Cambria" w:cstheme="majorBidi"/>
                      <w:color w:val="FF0000"/>
                    </w:rPr>
                    <m:t>(3)</m:t>
                  </m:r>
                </m:sup>
              </m:sSup>
              <m:r>
                <w:rPr>
                  <w:rFonts w:ascii="Cambria" w:hAnsi="Cambria" w:cstheme="majorBidi"/>
                  <w:color w:val="FF0000"/>
                </w:rPr>
                <m:t xml:space="preserve"> </m:t>
              </m:r>
            </m:oMath>
            <w:r w:rsidR="00893D7F" w:rsidRPr="003B7256">
              <w:rPr>
                <w:rFonts w:asciiTheme="majorHAnsi" w:hAnsiTheme="majorHAnsi" w:cstheme="majorBidi"/>
                <w:i/>
                <w:iCs/>
                <w:color w:val="FF0000"/>
                <w:spacing w:val="40"/>
              </w:rPr>
              <w:t>= 941/290 =3.245</w:t>
            </w:r>
          </w:p>
        </w:tc>
      </w:tr>
    </w:tbl>
    <w:p w:rsidR="004F350B" w:rsidRDefault="004F350B" w:rsidP="00893D7F">
      <w:pPr>
        <w:tabs>
          <w:tab w:val="left" w:pos="3750"/>
        </w:tabs>
        <w:spacing w:before="360" w:after="240" w:line="240" w:lineRule="auto"/>
        <w:rPr>
          <w:rFonts w:asciiTheme="majorHAnsi" w:eastAsia="Times New Roman" w:hAnsiTheme="majorHAnsi" w:cs="Times New Roman"/>
          <w:sz w:val="20"/>
          <w:szCs w:val="20"/>
          <w:lang w:eastAsia="en-US"/>
        </w:rPr>
      </w:pPr>
      <w:r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Exercice 1 (</w:t>
      </w:r>
      <w: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5</w:t>
      </w:r>
      <w:r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vertAlign w:val="superscript"/>
          <w:lang w:eastAsia="en-US"/>
        </w:rPr>
        <w:t>pts</w:t>
      </w:r>
      <w:r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)</w:t>
      </w:r>
      <w: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 xml:space="preserve"> : </w:t>
      </w:r>
    </w:p>
    <w:p w:rsidR="00893D7F" w:rsidRPr="003B7256" w:rsidRDefault="00893D7F" w:rsidP="004F350B">
      <w:pPr>
        <w:tabs>
          <w:tab w:val="left" w:pos="3750"/>
        </w:tabs>
        <w:spacing w:before="360" w:after="240" w:line="240" w:lineRule="auto"/>
        <w:rPr>
          <w:rFonts w:asciiTheme="majorHAnsi" w:eastAsia="Times New Roman" w:hAnsiTheme="majorHAnsi" w:cs="Times New Roman"/>
          <w:sz w:val="18"/>
          <w:szCs w:val="18"/>
          <w:lang w:eastAsia="en-US"/>
        </w:rPr>
      </w:pPr>
      <w:r w:rsidRPr="003B7256">
        <w:rPr>
          <w:rFonts w:asciiTheme="majorHAnsi" w:hAnsiTheme="majorHAnsi" w:cstheme="majorBidi"/>
        </w:rPr>
        <w:t>a = 1, 310 ; b = 031,05069 ; c = 05.7010 ; X = (a + b)/(ac) ; Y = 2(c</w:t>
      </w:r>
      <w:r w:rsidRPr="003B7256">
        <w:rPr>
          <w:rFonts w:asciiTheme="majorHAnsi" w:hAnsiTheme="majorHAnsi" w:cstheme="majorBidi"/>
          <w:vertAlign w:val="superscript"/>
        </w:rPr>
        <w:t>2</w:t>
      </w:r>
      <w:r w:rsidRPr="003B7256">
        <w:rPr>
          <w:rFonts w:asciiTheme="majorHAnsi" w:hAnsiTheme="majorHAnsi" w:cstheme="majorBidi"/>
        </w:rPr>
        <w:t xml:space="preserve"> – ab).</w:t>
      </w:r>
    </w:p>
    <w:tbl>
      <w:tblPr>
        <w:tblStyle w:val="Grilledutableau"/>
        <w:tblW w:w="0" w:type="auto"/>
        <w:tblInd w:w="5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559"/>
        <w:gridCol w:w="1417"/>
        <w:gridCol w:w="1276"/>
        <w:gridCol w:w="3260"/>
      </w:tblGrid>
      <w:tr w:rsidR="00893D7F" w:rsidTr="007025F6">
        <w:tc>
          <w:tcPr>
            <w:tcW w:w="1701" w:type="dxa"/>
          </w:tcPr>
          <w:p w:rsidR="00893D7F" w:rsidRPr="00893D7F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93D7F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:rsidR="00893D7F" w:rsidRPr="00893D7F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93D7F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17" w:type="dxa"/>
          </w:tcPr>
          <w:p w:rsidR="00893D7F" w:rsidRPr="00893D7F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93D7F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276" w:type="dxa"/>
          </w:tcPr>
          <w:p w:rsidR="00893D7F" w:rsidRPr="00893D7F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93D7F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260" w:type="dxa"/>
          </w:tcPr>
          <w:p w:rsidR="00893D7F" w:rsidRPr="00893D7F" w:rsidRDefault="00893D7F" w:rsidP="00893D7F">
            <w:pPr>
              <w:tabs>
                <w:tab w:val="left" w:pos="3750"/>
              </w:tabs>
              <w:spacing w:before="12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93D7F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e</w:t>
            </w:r>
          </w:p>
        </w:tc>
      </w:tr>
      <w:tr w:rsidR="00893D7F" w:rsidTr="007025F6">
        <w:tc>
          <w:tcPr>
            <w:tcW w:w="1701" w:type="dxa"/>
            <w:vAlign w:val="center"/>
          </w:tcPr>
          <w:p w:rsidR="00893D7F" w:rsidRPr="003B7256" w:rsidRDefault="00893D7F" w:rsidP="00192680">
            <w:pPr>
              <w:tabs>
                <w:tab w:val="left" w:pos="3750"/>
              </w:tabs>
              <w:jc w:val="center"/>
              <w:rPr>
                <w:rFonts w:asciiTheme="majorHAnsi" w:hAnsiTheme="majorHAnsi" w:cstheme="majorBidi"/>
                <w:i/>
                <w:iCs/>
                <w:color w:val="FF0000"/>
              </w:rPr>
            </w:pPr>
            <w:r w:rsidRPr="003B7256">
              <w:rPr>
                <w:rFonts w:asciiTheme="majorHAnsi" w:hAnsiTheme="majorHAnsi" w:cstheme="majorBidi"/>
                <w:i/>
                <w:iCs/>
                <w:color w:val="FF0000"/>
              </w:rPr>
              <w:t>a : 4 chiffres</w:t>
            </w:r>
          </w:p>
          <w:p w:rsidR="00893D7F" w:rsidRPr="003B7256" w:rsidRDefault="00893D7F" w:rsidP="00192680">
            <w:pPr>
              <w:tabs>
                <w:tab w:val="left" w:pos="3750"/>
              </w:tabs>
              <w:jc w:val="center"/>
              <w:rPr>
                <w:rFonts w:asciiTheme="majorHAnsi" w:hAnsiTheme="majorHAnsi" w:cstheme="majorBidi"/>
                <w:i/>
                <w:iCs/>
                <w:color w:val="FF0000"/>
              </w:rPr>
            </w:pPr>
            <w:r w:rsidRPr="003B7256">
              <w:rPr>
                <w:rFonts w:asciiTheme="majorHAnsi" w:hAnsiTheme="majorHAnsi" w:cstheme="majorBidi"/>
                <w:i/>
                <w:iCs/>
                <w:color w:val="FF0000"/>
              </w:rPr>
              <w:t>b : 7 chiffres</w:t>
            </w:r>
          </w:p>
          <w:p w:rsidR="00893D7F" w:rsidRPr="003B7256" w:rsidRDefault="00893D7F" w:rsidP="00192680">
            <w:pPr>
              <w:tabs>
                <w:tab w:val="left" w:pos="3750"/>
              </w:tabs>
              <w:jc w:val="center"/>
              <w:rPr>
                <w:rFonts w:asciiTheme="majorHAnsi" w:hAnsiTheme="majorHAnsi" w:cstheme="majorBidi"/>
                <w:i/>
                <w:iCs/>
                <w:color w:val="FF0000"/>
              </w:rPr>
            </w:pPr>
            <w:r w:rsidRPr="003B7256">
              <w:rPr>
                <w:rFonts w:asciiTheme="majorHAnsi" w:hAnsiTheme="majorHAnsi" w:cstheme="majorBidi"/>
                <w:i/>
                <w:iCs/>
                <w:color w:val="FF0000"/>
              </w:rPr>
              <w:t>c : 5 chiffres</w:t>
            </w:r>
          </w:p>
        </w:tc>
        <w:tc>
          <w:tcPr>
            <w:tcW w:w="1559" w:type="dxa"/>
            <w:vAlign w:val="center"/>
          </w:tcPr>
          <w:p w:rsidR="00893D7F" w:rsidRPr="003B7256" w:rsidRDefault="00893D7F" w:rsidP="00192680">
            <w:pPr>
              <w:tabs>
                <w:tab w:val="left" w:pos="3750"/>
              </w:tabs>
              <w:jc w:val="center"/>
              <w:rPr>
                <w:rFonts w:asciiTheme="majorHAnsi" w:hAnsiTheme="majorHAnsi" w:cstheme="majorBidi"/>
                <w:i/>
                <w:iCs/>
                <w:color w:val="FF0000"/>
              </w:rPr>
            </w:pPr>
            <w:r w:rsidRPr="003B7256">
              <w:rPr>
                <w:rFonts w:asciiTheme="majorHAnsi" w:hAnsiTheme="majorHAnsi" w:cstheme="majorBidi"/>
                <w:i/>
                <w:iCs/>
                <w:color w:val="FF0000"/>
              </w:rPr>
              <w:t>X = 4.333</w:t>
            </w:r>
          </w:p>
          <w:p w:rsidR="00893D7F" w:rsidRPr="003B7256" w:rsidRDefault="00893D7F" w:rsidP="00192680">
            <w:pPr>
              <w:tabs>
                <w:tab w:val="left" w:pos="3750"/>
              </w:tabs>
              <w:jc w:val="center"/>
              <w:rPr>
                <w:rFonts w:asciiTheme="majorHAnsi" w:hAnsiTheme="majorHAnsi" w:cstheme="majorBidi"/>
                <w:i/>
                <w:iCs/>
                <w:color w:val="FF0000"/>
              </w:rPr>
            </w:pPr>
            <w:r w:rsidRPr="003B7256">
              <w:rPr>
                <w:rFonts w:asciiTheme="majorHAnsi" w:hAnsiTheme="majorHAnsi" w:cstheme="majorBidi"/>
                <w:i/>
                <w:iCs/>
                <w:color w:val="FF0000"/>
              </w:rPr>
              <w:t>Y = -16.36</w:t>
            </w:r>
          </w:p>
        </w:tc>
        <w:tc>
          <w:tcPr>
            <w:tcW w:w="1417" w:type="dxa"/>
            <w:vAlign w:val="center"/>
          </w:tcPr>
          <w:p w:rsidR="00893D7F" w:rsidRPr="003B7256" w:rsidRDefault="00893D7F" w:rsidP="00192680">
            <w:pPr>
              <w:tabs>
                <w:tab w:val="left" w:pos="3750"/>
              </w:tabs>
              <w:jc w:val="center"/>
              <w:rPr>
                <w:rFonts w:asciiTheme="majorHAnsi" w:hAnsiTheme="majorHAnsi" w:cstheme="majorBidi"/>
                <w:i/>
                <w:iCs/>
                <w:color w:val="FF0000"/>
              </w:rPr>
            </w:pPr>
            <w:r w:rsidRPr="003B7256">
              <w:rPr>
                <w:rFonts w:asciiTheme="majorHAnsi" w:hAnsiTheme="majorHAnsi" w:cstheme="majorBidi"/>
                <w:i/>
                <w:iCs/>
                <w:color w:val="FF0000"/>
              </w:rPr>
              <w:t>Vrai</w:t>
            </w:r>
          </w:p>
        </w:tc>
        <w:tc>
          <w:tcPr>
            <w:tcW w:w="1276" w:type="dxa"/>
            <w:vAlign w:val="center"/>
          </w:tcPr>
          <w:p w:rsidR="00893D7F" w:rsidRPr="003B7256" w:rsidRDefault="00893D7F" w:rsidP="00192680">
            <w:pPr>
              <w:tabs>
                <w:tab w:val="left" w:pos="3750"/>
              </w:tabs>
              <w:jc w:val="center"/>
              <w:rPr>
                <w:rFonts w:asciiTheme="majorHAnsi" w:hAnsiTheme="majorHAnsi" w:cstheme="majorBidi"/>
                <w:i/>
                <w:iCs/>
                <w:color w:val="FF0000"/>
              </w:rPr>
            </w:pPr>
            <w:r w:rsidRPr="003B7256">
              <w:rPr>
                <w:rFonts w:asciiTheme="majorHAnsi" w:hAnsiTheme="majorHAnsi" w:cstheme="majorBidi"/>
                <w:i/>
                <w:iCs/>
                <w:color w:val="FF0000"/>
              </w:rPr>
              <w:t>Faux</w:t>
            </w:r>
          </w:p>
        </w:tc>
        <w:tc>
          <w:tcPr>
            <w:tcW w:w="3260" w:type="dxa"/>
            <w:vAlign w:val="center"/>
          </w:tcPr>
          <w:p w:rsidR="00893D7F" w:rsidRPr="003B7256" w:rsidRDefault="00697E7C" w:rsidP="00192680">
            <w:pPr>
              <w:tabs>
                <w:tab w:val="left" w:pos="3750"/>
              </w:tabs>
              <w:jc w:val="center"/>
              <w:rPr>
                <w:rFonts w:asciiTheme="majorHAnsi" w:hAnsiTheme="majorHAnsi" w:cstheme="majorBidi"/>
              </w:rPr>
            </w:pPr>
            <m:oMath>
              <m:sSup>
                <m:sSupPr>
                  <m:ctrlPr>
                    <w:rPr>
                      <w:rFonts w:ascii="Cambria" w:hAnsi="Cambria" w:cstheme="majorBidi"/>
                      <w:i/>
                      <w:iCs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" w:hAnsi="Cambria" w:cstheme="majorBidi"/>
                      <w:color w:val="FF0000"/>
                    </w:rPr>
                    <m:t>(3)</m:t>
                  </m:r>
                </m:sup>
              </m:sSup>
              <m:r>
                <w:rPr>
                  <w:rFonts w:ascii="Cambria" w:hAnsi="Cambria" w:cstheme="majorBidi"/>
                  <w:color w:val="FF0000"/>
                </w:rPr>
                <m:t xml:space="preserve"> </m:t>
              </m:r>
            </m:oMath>
            <w:r w:rsidR="00893D7F" w:rsidRPr="003B7256">
              <w:rPr>
                <w:rFonts w:asciiTheme="majorHAnsi" w:hAnsiTheme="majorHAnsi" w:cstheme="majorBidi"/>
                <w:i/>
                <w:iCs/>
                <w:color w:val="FF0000"/>
                <w:spacing w:val="40"/>
              </w:rPr>
              <w:t>= -11/30 = -0.367</w:t>
            </w:r>
          </w:p>
        </w:tc>
      </w:tr>
    </w:tbl>
    <w:p w:rsidR="004F350B" w:rsidRPr="003B7256" w:rsidRDefault="004F350B" w:rsidP="003B7256">
      <w:pPr>
        <w:tabs>
          <w:tab w:val="left" w:pos="3750"/>
        </w:tabs>
        <w:spacing w:before="360" w:after="240" w:line="240" w:lineRule="auto"/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</w:pPr>
      <w:r w:rsidRPr="00435AC0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 xml:space="preserve">Exercice n° </w:t>
      </w:r>
      <w: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2</w:t>
      </w:r>
      <w:r w:rsidRPr="00435AC0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 </w:t>
      </w:r>
      <w:r w:rsidRPr="005D0470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28"/>
          <w:szCs w:val="28"/>
          <w:lang w:eastAsia="en-US"/>
        </w:rPr>
        <w:t>(</w:t>
      </w:r>
      <w:r>
        <w:rPr>
          <w:rFonts w:ascii="Bookman Old Style" w:eastAsia="Times New Roman" w:hAnsi="Bookman Old Style" w:cs="Times New Roman"/>
          <w:b/>
          <w:bCs/>
          <w:i/>
          <w:iCs/>
          <w:color w:val="FF0000"/>
          <w:sz w:val="28"/>
          <w:szCs w:val="28"/>
          <w:lang w:eastAsia="en-US"/>
        </w:rPr>
        <w:t>8</w:t>
      </w:r>
      <w:r w:rsidRPr="005D0470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28"/>
          <w:szCs w:val="28"/>
          <w:vertAlign w:val="superscript"/>
          <w:lang w:eastAsia="en-US"/>
        </w:rPr>
        <w:t>pts</w:t>
      </w:r>
      <w:r w:rsidRPr="005D0470">
        <w:rPr>
          <w:rFonts w:ascii="Bookman Old Style" w:eastAsia="Times New Roman" w:hAnsi="Bookman Old Style" w:cs="Times New Roman"/>
          <w:b/>
          <w:bCs/>
          <w:i/>
          <w:iCs/>
          <w:color w:val="FF0000"/>
          <w:sz w:val="28"/>
          <w:szCs w:val="28"/>
          <w:lang w:eastAsia="en-US"/>
        </w:rPr>
        <w:t>)</w:t>
      </w:r>
      <w:r>
        <w:rPr>
          <w:rFonts w:ascii="Bookman Old Style" w:eastAsia="Times New Roman" w:hAnsi="Bookman Old Style" w:cs="Times New Roman"/>
          <w:b/>
          <w:bCs/>
          <w:i/>
          <w:iCs/>
          <w:color w:val="FF0000"/>
          <w:sz w:val="28"/>
          <w:szCs w:val="28"/>
          <w:lang w:eastAsia="en-US"/>
        </w:rPr>
        <w:t xml:space="preserve"> </w:t>
      </w:r>
      <w:r w:rsidRPr="00435AC0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:</w:t>
      </w:r>
      <w: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 xml:space="preserve"> </w:t>
      </w:r>
    </w:p>
    <w:p w:rsidR="004E52BF" w:rsidRPr="003B7256" w:rsidRDefault="004E52BF" w:rsidP="007C1FAC">
      <w:pPr>
        <w:pStyle w:val="Paragraphedeliste"/>
        <w:numPr>
          <w:ilvl w:val="0"/>
          <w:numId w:val="14"/>
        </w:numPr>
        <w:spacing w:before="240" w:after="120" w:line="240" w:lineRule="auto"/>
        <w:ind w:left="567" w:hanging="357"/>
        <w:contextualSpacing w:val="0"/>
        <w:jc w:val="both"/>
        <w:rPr>
          <w:rFonts w:asciiTheme="majorHAnsi" w:hAnsiTheme="majorHAnsi" w:cstheme="majorBidi"/>
          <w:b/>
          <w:bCs/>
          <w:color w:val="FF0000"/>
        </w:rPr>
      </w:pPr>
      <w:r w:rsidRPr="003B7256">
        <w:rPr>
          <w:rFonts w:asciiTheme="majorHAnsi" w:hAnsiTheme="majorHAnsi" w:cstheme="majorBidi"/>
          <w:b/>
          <w:bCs/>
          <w:color w:val="FF0000"/>
        </w:rPr>
        <w:t>L</w:t>
      </w:r>
      <w:r w:rsidR="004F350B" w:rsidRPr="003B7256">
        <w:rPr>
          <w:rFonts w:asciiTheme="majorHAnsi" w:hAnsiTheme="majorHAnsi" w:cstheme="majorBidi"/>
          <w:b/>
          <w:bCs/>
          <w:color w:val="FF0000"/>
        </w:rPr>
        <w:t xml:space="preserve">es matrices caractérisant </w:t>
      </w:r>
      <w:r w:rsidRPr="003B7256">
        <w:rPr>
          <w:rFonts w:asciiTheme="majorHAnsi" w:hAnsiTheme="majorHAnsi" w:cstheme="majorBidi"/>
          <w:b/>
          <w:bCs/>
          <w:color w:val="FF0000"/>
        </w:rPr>
        <w:t>le système</w:t>
      </w:r>
      <w:r w:rsidR="004F350B" w:rsidRPr="003B7256">
        <w:rPr>
          <w:rFonts w:asciiTheme="majorHAnsi" w:hAnsiTheme="majorHAnsi" w:cstheme="majorBidi"/>
          <w:b/>
          <w:bCs/>
          <w:color w:val="FF0000"/>
        </w:rPr>
        <w:t xml:space="preserve"> : (0.5pt)</w:t>
      </w:r>
    </w:p>
    <w:tbl>
      <w:tblPr>
        <w:tblStyle w:val="Grilledutableau"/>
        <w:tblW w:w="0" w:type="auto"/>
        <w:tblInd w:w="5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126"/>
        <w:gridCol w:w="3716"/>
      </w:tblGrid>
      <w:tr w:rsidR="004E52BF" w:rsidTr="007025F6">
        <w:tc>
          <w:tcPr>
            <w:tcW w:w="3402" w:type="dxa"/>
          </w:tcPr>
          <w:p w:rsidR="004E52BF" w:rsidRPr="003B7256" w:rsidRDefault="004E52BF" w:rsidP="007C1FAC">
            <w:pPr>
              <w:spacing w:before="120" w:after="12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3B7256">
              <w:rPr>
                <w:rFonts w:asciiTheme="majorHAnsi" w:hAnsiTheme="majorHAnsi" w:cstheme="majorBidi"/>
                <w:b/>
                <w:bCs/>
              </w:rPr>
              <w:t>La matrice A</w:t>
            </w:r>
          </w:p>
        </w:tc>
        <w:tc>
          <w:tcPr>
            <w:tcW w:w="2126" w:type="dxa"/>
          </w:tcPr>
          <w:p w:rsidR="004E52BF" w:rsidRPr="003B7256" w:rsidRDefault="004E52BF" w:rsidP="007C1FAC">
            <w:pPr>
              <w:spacing w:before="120" w:after="12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3B7256">
              <w:rPr>
                <w:rFonts w:asciiTheme="majorHAnsi" w:hAnsiTheme="majorHAnsi" w:cstheme="majorBidi"/>
                <w:b/>
                <w:bCs/>
              </w:rPr>
              <w:t>Le vecteur b</w:t>
            </w:r>
          </w:p>
        </w:tc>
        <w:tc>
          <w:tcPr>
            <w:tcW w:w="3716" w:type="dxa"/>
          </w:tcPr>
          <w:p w:rsidR="004E52BF" w:rsidRPr="003B7256" w:rsidRDefault="004E52BF" w:rsidP="007C1FAC">
            <w:pPr>
              <w:spacing w:before="120" w:after="12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3B7256">
              <w:rPr>
                <w:rFonts w:asciiTheme="majorHAnsi" w:hAnsiTheme="majorHAnsi" w:cstheme="majorBidi"/>
                <w:b/>
                <w:bCs/>
              </w:rPr>
              <w:t>La matrice augmentée</w:t>
            </w:r>
            <w:r w:rsidR="00DC319F" w:rsidRPr="003B7256">
              <w:rPr>
                <w:rFonts w:asciiTheme="majorHAnsi" w:hAnsiTheme="majorHAnsi" w:cstheme="majorBidi"/>
                <w:b/>
                <w:bCs/>
              </w:rPr>
              <w:t xml:space="preserve"> M</w:t>
            </w:r>
          </w:p>
        </w:tc>
      </w:tr>
      <w:tr w:rsidR="004E52BF" w:rsidTr="007025F6">
        <w:tc>
          <w:tcPr>
            <w:tcW w:w="3402" w:type="dxa"/>
          </w:tcPr>
          <w:p w:rsidR="004E52BF" w:rsidRDefault="003B7256" w:rsidP="00DC319F">
            <w:pPr>
              <w:spacing w:before="120" w:after="12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2475" w:dyaOrig="1200">
                <v:shape id="_x0000_i1045" type="#_x0000_t75" style="width:123.75pt;height:55.5pt" o:ole="">
                  <v:imagedata r:id="rId58" o:title=""/>
                </v:shape>
                <o:OLEObject Type="Embed" ProgID="PBrush" ShapeID="_x0000_i1045" DrawAspect="Content" ObjectID="_1674539017" r:id="rId59"/>
              </w:object>
            </w:r>
          </w:p>
        </w:tc>
        <w:tc>
          <w:tcPr>
            <w:tcW w:w="2126" w:type="dxa"/>
          </w:tcPr>
          <w:p w:rsidR="004E52BF" w:rsidRDefault="003B7256" w:rsidP="00DC319F">
            <w:pPr>
              <w:spacing w:before="120" w:after="12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660" w:dyaOrig="1125">
                <v:shape id="_x0000_i1046" type="#_x0000_t75" style="width:33pt;height:51pt" o:ole="">
                  <v:imagedata r:id="rId60" o:title=""/>
                </v:shape>
                <o:OLEObject Type="Embed" ProgID="PBrush" ShapeID="_x0000_i1046" DrawAspect="Content" ObjectID="_1674539018" r:id="rId61"/>
              </w:object>
            </w:r>
          </w:p>
        </w:tc>
        <w:tc>
          <w:tcPr>
            <w:tcW w:w="3716" w:type="dxa"/>
          </w:tcPr>
          <w:p w:rsidR="004E52BF" w:rsidRPr="007451F3" w:rsidRDefault="003B7256" w:rsidP="00DC319F">
            <w:pPr>
              <w:spacing w:before="120" w:after="12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2910" w:dyaOrig="1230">
                <v:shape id="_x0000_i1047" type="#_x0000_t75" style="width:145.5pt;height:51pt" o:ole="">
                  <v:imagedata r:id="rId62" o:title=""/>
                </v:shape>
                <o:OLEObject Type="Embed" ProgID="PBrush" ShapeID="_x0000_i1047" DrawAspect="Content" ObjectID="_1674539019" r:id="rId63"/>
              </w:object>
            </w:r>
          </w:p>
        </w:tc>
      </w:tr>
    </w:tbl>
    <w:p w:rsidR="007451F3" w:rsidRPr="003B7256" w:rsidRDefault="007451F3" w:rsidP="005A5BEC">
      <w:pPr>
        <w:pStyle w:val="Paragraphedeliste"/>
        <w:numPr>
          <w:ilvl w:val="0"/>
          <w:numId w:val="14"/>
        </w:numPr>
        <w:spacing w:before="240" w:after="120" w:line="240" w:lineRule="auto"/>
        <w:ind w:left="567" w:hanging="357"/>
        <w:contextualSpacing w:val="0"/>
        <w:jc w:val="both"/>
        <w:rPr>
          <w:rFonts w:asciiTheme="majorHAnsi" w:hAnsiTheme="majorHAnsi" w:cstheme="majorBidi"/>
          <w:b/>
          <w:bCs/>
          <w:color w:val="FF0000"/>
        </w:rPr>
      </w:pPr>
      <w:r w:rsidRPr="003B7256">
        <w:rPr>
          <w:rFonts w:asciiTheme="majorHAnsi" w:hAnsiTheme="majorHAnsi" w:cstheme="majorBidi"/>
          <w:b/>
          <w:bCs/>
          <w:color w:val="FF0000"/>
        </w:rPr>
        <w:t>L</w:t>
      </w:r>
      <w:r w:rsidR="004F350B" w:rsidRPr="003B7256">
        <w:rPr>
          <w:rFonts w:asciiTheme="majorHAnsi" w:hAnsiTheme="majorHAnsi" w:cstheme="majorBidi"/>
          <w:b/>
          <w:bCs/>
          <w:color w:val="FF0000"/>
        </w:rPr>
        <w:t>es relations entre la matrice initiale A et les différentes matrices dans le tableau</w:t>
      </w:r>
      <w:r w:rsidRPr="003B7256">
        <w:rPr>
          <w:rFonts w:asciiTheme="majorHAnsi" w:hAnsiTheme="majorHAnsi" w:cstheme="majorBidi"/>
          <w:b/>
          <w:bCs/>
          <w:color w:val="FF0000"/>
        </w:rPr>
        <w:t> :</w:t>
      </w:r>
    </w:p>
    <w:tbl>
      <w:tblPr>
        <w:tblStyle w:val="Grilledutableau"/>
        <w:tblW w:w="0" w:type="auto"/>
        <w:tblInd w:w="5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1701"/>
        <w:gridCol w:w="2268"/>
        <w:gridCol w:w="3225"/>
      </w:tblGrid>
      <w:tr w:rsidR="00210DDB" w:rsidTr="007025F6">
        <w:tc>
          <w:tcPr>
            <w:tcW w:w="2126" w:type="dxa"/>
          </w:tcPr>
          <w:p w:rsidR="00210DDB" w:rsidRPr="003B7256" w:rsidRDefault="00210DDB" w:rsidP="00773C55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</w:rPr>
            </w:pPr>
            <w:r w:rsidRPr="003B7256">
              <w:rPr>
                <w:rFonts w:asciiTheme="majorHAnsi" w:hAnsiTheme="majorHAnsi" w:cstheme="majorBidi"/>
              </w:rPr>
              <w:t>A</w:t>
            </w:r>
            <w:r w:rsidR="00773C55" w:rsidRPr="003B7256">
              <w:rPr>
                <w:rFonts w:asciiTheme="majorHAnsi" w:hAnsiTheme="majorHAnsi" w:cstheme="majorBidi"/>
                <w:vertAlign w:val="superscript"/>
              </w:rPr>
              <w:t>(1)</w:t>
            </w:r>
            <w:r w:rsidRPr="003B7256">
              <w:rPr>
                <w:rFonts w:asciiTheme="majorHAnsi" w:hAnsiTheme="majorHAnsi" w:cstheme="majorBidi"/>
              </w:rPr>
              <w:t>=L</w:t>
            </w:r>
            <w:r w:rsidRPr="003B7256">
              <w:rPr>
                <w:rFonts w:asciiTheme="majorHAnsi" w:hAnsiTheme="majorHAnsi" w:cstheme="majorBidi"/>
                <w:vertAlign w:val="superscript"/>
              </w:rPr>
              <w:t>(1)</w:t>
            </w:r>
            <w:r w:rsidRPr="003B7256">
              <w:rPr>
                <w:rFonts w:asciiTheme="majorHAnsi" w:hAnsiTheme="majorHAnsi" w:cstheme="majorBidi"/>
              </w:rPr>
              <w:t>*A</w:t>
            </w:r>
          </w:p>
        </w:tc>
        <w:tc>
          <w:tcPr>
            <w:tcW w:w="1701" w:type="dxa"/>
          </w:tcPr>
          <w:p w:rsidR="00210DDB" w:rsidRPr="003B7256" w:rsidRDefault="00210DDB" w:rsidP="00773C55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</w:rPr>
            </w:pPr>
            <w:r w:rsidRPr="003B7256">
              <w:rPr>
                <w:rFonts w:asciiTheme="majorHAnsi" w:hAnsiTheme="majorHAnsi" w:cstheme="majorBidi"/>
              </w:rPr>
              <w:t>A</w:t>
            </w:r>
            <w:r w:rsidR="00773C55" w:rsidRPr="003B7256">
              <w:rPr>
                <w:rFonts w:asciiTheme="majorHAnsi" w:hAnsiTheme="majorHAnsi" w:cstheme="majorBidi"/>
                <w:vertAlign w:val="superscript"/>
              </w:rPr>
              <w:t xml:space="preserve">(2) </w:t>
            </w:r>
            <w:r w:rsidRPr="003B7256">
              <w:rPr>
                <w:rFonts w:asciiTheme="majorHAnsi" w:hAnsiTheme="majorHAnsi" w:cstheme="majorBidi"/>
              </w:rPr>
              <w:t>=L</w:t>
            </w:r>
            <w:r w:rsidRPr="003B7256">
              <w:rPr>
                <w:rFonts w:asciiTheme="majorHAnsi" w:hAnsiTheme="majorHAnsi" w:cstheme="majorBidi"/>
                <w:vertAlign w:val="superscript"/>
              </w:rPr>
              <w:t>(2)</w:t>
            </w:r>
            <w:r w:rsidRPr="003B7256">
              <w:rPr>
                <w:rFonts w:asciiTheme="majorHAnsi" w:hAnsiTheme="majorHAnsi" w:cstheme="majorBidi"/>
              </w:rPr>
              <w:t>*A</w:t>
            </w:r>
            <w:r w:rsidR="00773C55" w:rsidRPr="003B7256">
              <w:rPr>
                <w:rFonts w:asciiTheme="majorHAnsi" w:hAnsiTheme="majorHAnsi" w:cstheme="majorBidi"/>
                <w:vertAlign w:val="superscript"/>
              </w:rPr>
              <w:t>(1)</w:t>
            </w:r>
          </w:p>
        </w:tc>
        <w:tc>
          <w:tcPr>
            <w:tcW w:w="2268" w:type="dxa"/>
          </w:tcPr>
          <w:p w:rsidR="00210DDB" w:rsidRPr="003B7256" w:rsidRDefault="00210DDB" w:rsidP="00773C55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</w:rPr>
            </w:pPr>
            <w:r w:rsidRPr="003B7256">
              <w:rPr>
                <w:rFonts w:asciiTheme="majorHAnsi" w:hAnsiTheme="majorHAnsi" w:cstheme="majorBidi"/>
              </w:rPr>
              <w:t>A</w:t>
            </w:r>
            <w:r w:rsidR="00773C55" w:rsidRPr="003B7256">
              <w:rPr>
                <w:rFonts w:asciiTheme="majorHAnsi" w:hAnsiTheme="majorHAnsi" w:cstheme="majorBidi"/>
                <w:vertAlign w:val="superscript"/>
              </w:rPr>
              <w:t xml:space="preserve">(3) </w:t>
            </w:r>
            <w:r w:rsidRPr="003B7256">
              <w:rPr>
                <w:rFonts w:asciiTheme="majorHAnsi" w:hAnsiTheme="majorHAnsi" w:cstheme="majorBidi"/>
              </w:rPr>
              <w:t>=L</w:t>
            </w:r>
            <w:r w:rsidRPr="003B7256">
              <w:rPr>
                <w:rFonts w:asciiTheme="majorHAnsi" w:hAnsiTheme="majorHAnsi" w:cstheme="majorBidi"/>
                <w:vertAlign w:val="superscript"/>
              </w:rPr>
              <w:t>(3)</w:t>
            </w:r>
            <w:r w:rsidRPr="003B7256">
              <w:rPr>
                <w:rFonts w:asciiTheme="majorHAnsi" w:hAnsiTheme="majorHAnsi" w:cstheme="majorBidi"/>
              </w:rPr>
              <w:t>*A</w:t>
            </w:r>
            <w:r w:rsidR="00773C55" w:rsidRPr="003B7256">
              <w:rPr>
                <w:rFonts w:asciiTheme="majorHAnsi" w:hAnsiTheme="majorHAnsi" w:cstheme="majorBidi"/>
                <w:vertAlign w:val="superscript"/>
              </w:rPr>
              <w:t>(2)</w:t>
            </w:r>
          </w:p>
        </w:tc>
        <w:tc>
          <w:tcPr>
            <w:tcW w:w="3225" w:type="dxa"/>
          </w:tcPr>
          <w:p w:rsidR="00210DDB" w:rsidRPr="003B7256" w:rsidRDefault="00210DDB" w:rsidP="007451F3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</w:rPr>
            </w:pPr>
            <w:r w:rsidRPr="003B7256">
              <w:rPr>
                <w:rFonts w:asciiTheme="majorHAnsi" w:hAnsiTheme="majorHAnsi" w:cstheme="majorBidi"/>
              </w:rPr>
              <w:t>A=L</w:t>
            </w:r>
            <w:r w:rsidRPr="003B7256">
              <w:rPr>
                <w:rFonts w:asciiTheme="majorHAnsi" w:hAnsiTheme="majorHAnsi" w:cstheme="majorBidi"/>
                <w:vertAlign w:val="superscript"/>
              </w:rPr>
              <w:t>(1)</w:t>
            </w:r>
            <w:r w:rsidR="00773C55">
              <w:rPr>
                <w:rFonts w:asciiTheme="majorHAnsi" w:hAnsiTheme="majorHAnsi" w:cstheme="majorBidi"/>
                <w:vertAlign w:val="superscript"/>
              </w:rPr>
              <w:t>-1</w:t>
            </w:r>
            <w:r w:rsidRPr="003B7256">
              <w:rPr>
                <w:rFonts w:asciiTheme="majorHAnsi" w:hAnsiTheme="majorHAnsi" w:cstheme="majorBidi"/>
              </w:rPr>
              <w:t>*L</w:t>
            </w:r>
            <w:r w:rsidRPr="003B7256">
              <w:rPr>
                <w:rFonts w:asciiTheme="majorHAnsi" w:hAnsiTheme="majorHAnsi" w:cstheme="majorBidi"/>
                <w:vertAlign w:val="superscript"/>
              </w:rPr>
              <w:t>(2)</w:t>
            </w:r>
            <w:r w:rsidR="00773C55">
              <w:rPr>
                <w:rFonts w:asciiTheme="majorHAnsi" w:hAnsiTheme="majorHAnsi" w:cstheme="majorBidi"/>
                <w:vertAlign w:val="superscript"/>
              </w:rPr>
              <w:t>-1</w:t>
            </w:r>
            <w:r w:rsidRPr="003B7256">
              <w:rPr>
                <w:rFonts w:asciiTheme="majorHAnsi" w:hAnsiTheme="majorHAnsi" w:cstheme="majorBidi"/>
              </w:rPr>
              <w:t>*L</w:t>
            </w:r>
            <w:r w:rsidRPr="003B7256">
              <w:rPr>
                <w:rFonts w:asciiTheme="majorHAnsi" w:hAnsiTheme="majorHAnsi" w:cstheme="majorBidi"/>
                <w:vertAlign w:val="superscript"/>
              </w:rPr>
              <w:t>(3)</w:t>
            </w:r>
            <w:r w:rsidR="00773C55">
              <w:rPr>
                <w:rFonts w:asciiTheme="majorHAnsi" w:hAnsiTheme="majorHAnsi" w:cstheme="majorBidi"/>
                <w:vertAlign w:val="superscript"/>
              </w:rPr>
              <w:t>-1</w:t>
            </w:r>
            <w:r w:rsidRPr="003B7256">
              <w:rPr>
                <w:rFonts w:asciiTheme="majorHAnsi" w:hAnsiTheme="majorHAnsi" w:cstheme="majorBidi"/>
              </w:rPr>
              <w:t>*A</w:t>
            </w:r>
            <w:r w:rsidRPr="003B7256">
              <w:rPr>
                <w:rFonts w:asciiTheme="majorHAnsi" w:hAnsiTheme="majorHAnsi" w:cstheme="majorBidi"/>
                <w:vertAlign w:val="superscript"/>
              </w:rPr>
              <w:t>(3)</w:t>
            </w:r>
          </w:p>
        </w:tc>
      </w:tr>
    </w:tbl>
    <w:p w:rsidR="00210DDB" w:rsidRPr="003B7256" w:rsidRDefault="00210DDB" w:rsidP="005A5BEC">
      <w:pPr>
        <w:pStyle w:val="Paragraphedeliste"/>
        <w:numPr>
          <w:ilvl w:val="0"/>
          <w:numId w:val="14"/>
        </w:numPr>
        <w:spacing w:before="240" w:after="120" w:line="240" w:lineRule="auto"/>
        <w:ind w:left="567" w:hanging="357"/>
        <w:contextualSpacing w:val="0"/>
        <w:jc w:val="both"/>
        <w:rPr>
          <w:rFonts w:asciiTheme="majorHAnsi" w:hAnsiTheme="majorHAnsi" w:cstheme="majorBidi"/>
          <w:b/>
          <w:bCs/>
          <w:color w:val="FF0000"/>
        </w:rPr>
      </w:pPr>
      <w:r w:rsidRPr="003B7256">
        <w:rPr>
          <w:rFonts w:asciiTheme="majorHAnsi" w:hAnsiTheme="majorHAnsi" w:cstheme="majorBidi"/>
          <w:b/>
          <w:bCs/>
          <w:color w:val="FF0000"/>
        </w:rPr>
        <w:t>L</w:t>
      </w:r>
      <w:r w:rsidR="004F350B" w:rsidRPr="003B7256">
        <w:rPr>
          <w:rFonts w:asciiTheme="majorHAnsi" w:hAnsiTheme="majorHAnsi" w:cstheme="majorBidi"/>
          <w:b/>
          <w:bCs/>
          <w:color w:val="FF0000"/>
        </w:rPr>
        <w:t>es matrices L et U</w:t>
      </w:r>
      <w:r w:rsidRPr="003B7256">
        <w:rPr>
          <w:rFonts w:asciiTheme="majorHAnsi" w:hAnsiTheme="majorHAnsi" w:cstheme="majorBidi"/>
          <w:b/>
          <w:bCs/>
          <w:color w:val="FF0000"/>
        </w:rPr>
        <w:t> :</w:t>
      </w:r>
    </w:p>
    <w:tbl>
      <w:tblPr>
        <w:tblStyle w:val="Grilledutableau"/>
        <w:tblW w:w="0" w:type="auto"/>
        <w:tblInd w:w="56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45"/>
        <w:gridCol w:w="4642"/>
      </w:tblGrid>
      <w:tr w:rsidR="00210DDB" w:rsidRPr="007C1FAC" w:rsidTr="007025F6">
        <w:tc>
          <w:tcPr>
            <w:tcW w:w="4889" w:type="dxa"/>
          </w:tcPr>
          <w:p w:rsidR="00210DDB" w:rsidRPr="00773C55" w:rsidRDefault="00210DDB" w:rsidP="007C1FAC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3B7256">
              <w:rPr>
                <w:rFonts w:asciiTheme="majorHAnsi" w:hAnsiTheme="majorHAnsi" w:cstheme="majorBidi"/>
                <w:b/>
                <w:bCs/>
              </w:rPr>
              <w:t>L = L</w:t>
            </w:r>
            <w:r w:rsidRPr="003B7256">
              <w:rPr>
                <w:rFonts w:asciiTheme="majorHAnsi" w:hAnsiTheme="majorHAnsi" w:cstheme="majorBidi"/>
                <w:b/>
                <w:bCs/>
                <w:vertAlign w:val="superscript"/>
              </w:rPr>
              <w:t>(1)</w:t>
            </w:r>
            <w:r w:rsidR="00773C55">
              <w:rPr>
                <w:rFonts w:asciiTheme="majorHAnsi" w:hAnsiTheme="majorHAnsi" w:cstheme="majorBidi"/>
                <w:b/>
                <w:bCs/>
                <w:vertAlign w:val="superscript"/>
              </w:rPr>
              <w:t>-1</w:t>
            </w:r>
            <w:r w:rsidRPr="003B7256">
              <w:rPr>
                <w:rFonts w:asciiTheme="majorHAnsi" w:hAnsiTheme="majorHAnsi" w:cstheme="majorBidi"/>
                <w:b/>
                <w:bCs/>
              </w:rPr>
              <w:t>*L</w:t>
            </w:r>
            <w:r w:rsidRPr="003B7256">
              <w:rPr>
                <w:rFonts w:asciiTheme="majorHAnsi" w:hAnsiTheme="majorHAnsi" w:cstheme="majorBidi"/>
                <w:b/>
                <w:bCs/>
                <w:vertAlign w:val="superscript"/>
              </w:rPr>
              <w:t>(2)</w:t>
            </w:r>
            <w:r w:rsidR="00773C55">
              <w:rPr>
                <w:rFonts w:asciiTheme="majorHAnsi" w:hAnsiTheme="majorHAnsi" w:cstheme="majorBidi"/>
                <w:b/>
                <w:bCs/>
                <w:vertAlign w:val="superscript"/>
              </w:rPr>
              <w:t>-1</w:t>
            </w:r>
            <w:r w:rsidRPr="003B7256">
              <w:rPr>
                <w:rFonts w:asciiTheme="majorHAnsi" w:hAnsiTheme="majorHAnsi" w:cstheme="majorBidi"/>
                <w:b/>
                <w:bCs/>
              </w:rPr>
              <w:t>*L</w:t>
            </w:r>
            <w:r w:rsidRPr="003B7256">
              <w:rPr>
                <w:rFonts w:asciiTheme="majorHAnsi" w:hAnsiTheme="majorHAnsi" w:cstheme="majorBidi"/>
                <w:b/>
                <w:bCs/>
                <w:vertAlign w:val="superscript"/>
              </w:rPr>
              <w:t>(3)</w:t>
            </w:r>
            <w:r w:rsidR="00773C55">
              <w:rPr>
                <w:rFonts w:asciiTheme="majorHAnsi" w:hAnsiTheme="majorHAnsi" w:cstheme="majorBidi"/>
                <w:b/>
                <w:bCs/>
                <w:vertAlign w:val="superscript"/>
              </w:rPr>
              <w:t>-1</w:t>
            </w:r>
            <w:r w:rsidR="00773C55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773C55" w:rsidRPr="00773C55">
              <w:rPr>
                <w:rFonts w:asciiTheme="majorHAnsi" w:hAnsiTheme="majorHAnsi" w:cstheme="majorBidi"/>
              </w:rPr>
              <w:t>(on peut la déduire directement à partir de L</w:t>
            </w:r>
            <w:r w:rsidR="00773C55" w:rsidRPr="00773C55">
              <w:rPr>
                <w:rFonts w:asciiTheme="majorHAnsi" w:hAnsiTheme="majorHAnsi" w:cstheme="majorBidi"/>
                <w:vertAlign w:val="superscript"/>
              </w:rPr>
              <w:t>(1)</w:t>
            </w:r>
            <w:r w:rsidR="00773C55" w:rsidRPr="00773C55">
              <w:rPr>
                <w:rFonts w:asciiTheme="majorHAnsi" w:hAnsiTheme="majorHAnsi" w:cstheme="majorBidi"/>
              </w:rPr>
              <w:t>, l</w:t>
            </w:r>
            <w:r w:rsidR="00773C55" w:rsidRPr="00773C55">
              <w:rPr>
                <w:rFonts w:asciiTheme="majorHAnsi" w:hAnsiTheme="majorHAnsi" w:cstheme="majorBidi"/>
                <w:vertAlign w:val="superscript"/>
              </w:rPr>
              <w:t xml:space="preserve">(2) </w:t>
            </w:r>
            <w:r w:rsidR="00773C55" w:rsidRPr="00773C55">
              <w:rPr>
                <w:rFonts w:asciiTheme="majorHAnsi" w:hAnsiTheme="majorHAnsi" w:cstheme="majorBidi"/>
              </w:rPr>
              <w:t>et L</w:t>
            </w:r>
            <w:r w:rsidR="00773C55" w:rsidRPr="00773C55">
              <w:rPr>
                <w:rFonts w:asciiTheme="majorHAnsi" w:hAnsiTheme="majorHAnsi" w:cstheme="majorBidi"/>
                <w:vertAlign w:val="superscript"/>
              </w:rPr>
              <w:t xml:space="preserve">(3) </w:t>
            </w:r>
            <w:r w:rsidR="00773C55" w:rsidRPr="00773C55">
              <w:rPr>
                <w:rFonts w:asciiTheme="majorHAnsi" w:hAnsiTheme="majorHAnsi" w:cstheme="majorBidi"/>
              </w:rPr>
              <w:t>sans faire de calculs)</w:t>
            </w:r>
          </w:p>
        </w:tc>
        <w:tc>
          <w:tcPr>
            <w:tcW w:w="4889" w:type="dxa"/>
          </w:tcPr>
          <w:p w:rsidR="00210DDB" w:rsidRPr="003B7256" w:rsidRDefault="00210DDB" w:rsidP="007C1FAC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3B7256">
              <w:rPr>
                <w:rFonts w:asciiTheme="majorHAnsi" w:hAnsiTheme="majorHAnsi" w:cstheme="majorBidi"/>
                <w:b/>
                <w:bCs/>
              </w:rPr>
              <w:t>U = A</w:t>
            </w:r>
            <w:r w:rsidRPr="003B7256">
              <w:rPr>
                <w:rFonts w:asciiTheme="majorHAnsi" w:hAnsiTheme="majorHAnsi" w:cstheme="majorBidi"/>
                <w:b/>
                <w:bCs/>
                <w:vertAlign w:val="superscript"/>
              </w:rPr>
              <w:t>(3)</w:t>
            </w:r>
          </w:p>
        </w:tc>
      </w:tr>
      <w:tr w:rsidR="00210DDB" w:rsidTr="007025F6">
        <w:tc>
          <w:tcPr>
            <w:tcW w:w="4889" w:type="dxa"/>
          </w:tcPr>
          <w:p w:rsidR="00210DDB" w:rsidRPr="00210DDB" w:rsidRDefault="003B7256" w:rsidP="003B7256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3300" w:dyaOrig="1215">
                <v:shape id="_x0000_i1048" type="#_x0000_t75" style="width:165pt;height:56.25pt" o:ole="">
                  <v:imagedata r:id="rId64" o:title=""/>
                </v:shape>
                <o:OLEObject Type="Embed" ProgID="PBrush" ShapeID="_x0000_i1048" DrawAspect="Content" ObjectID="_1674539020" r:id="rId65"/>
              </w:object>
            </w:r>
          </w:p>
        </w:tc>
        <w:tc>
          <w:tcPr>
            <w:tcW w:w="4889" w:type="dxa"/>
          </w:tcPr>
          <w:p w:rsidR="00210DDB" w:rsidRPr="00210DDB" w:rsidRDefault="003B7256" w:rsidP="003B7256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3285" w:dyaOrig="1275">
                <v:shape id="_x0000_i1049" type="#_x0000_t75" style="width:164.25pt;height:56.25pt" o:ole="">
                  <v:imagedata r:id="rId66" o:title=""/>
                </v:shape>
                <o:OLEObject Type="Embed" ProgID="PBrush" ShapeID="_x0000_i1049" DrawAspect="Content" ObjectID="_1674539021" r:id="rId67"/>
              </w:object>
            </w:r>
          </w:p>
        </w:tc>
      </w:tr>
    </w:tbl>
    <w:p w:rsidR="00210DDB" w:rsidRPr="007C1FAC" w:rsidRDefault="001734E5" w:rsidP="007C1FAC">
      <w:pPr>
        <w:pStyle w:val="Paragraphedeliste"/>
        <w:numPr>
          <w:ilvl w:val="0"/>
          <w:numId w:val="14"/>
        </w:numPr>
        <w:spacing w:before="240" w:after="120" w:line="240" w:lineRule="auto"/>
        <w:ind w:left="567" w:hanging="357"/>
        <w:contextualSpacing w:val="0"/>
        <w:jc w:val="both"/>
        <w:rPr>
          <w:rFonts w:asciiTheme="majorHAnsi" w:hAnsiTheme="majorHAnsi" w:cstheme="majorBidi"/>
          <w:b/>
          <w:bCs/>
          <w:color w:val="FF0000"/>
          <w:sz w:val="24"/>
          <w:szCs w:val="24"/>
        </w:rPr>
      </w:pPr>
      <w:r w:rsidRPr="007C1FAC">
        <w:rPr>
          <w:rFonts w:asciiTheme="majorHAnsi" w:hAnsiTheme="majorHAnsi" w:cstheme="majorBidi"/>
          <w:b/>
          <w:bCs/>
          <w:noProof/>
          <w:color w:val="FF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5BAE86" wp14:editId="77431574">
                <wp:simplePos x="0" y="0"/>
                <wp:positionH relativeFrom="column">
                  <wp:posOffset>2051685</wp:posOffset>
                </wp:positionH>
                <wp:positionV relativeFrom="paragraph">
                  <wp:posOffset>199390</wp:posOffset>
                </wp:positionV>
                <wp:extent cx="147955" cy="400050"/>
                <wp:effectExtent l="0" t="0" r="23495" b="19050"/>
                <wp:wrapNone/>
                <wp:docPr id="19" name="Accolad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40005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19" o:spid="_x0000_s1026" type="#_x0000_t87" style="position:absolute;margin-left:161.55pt;margin-top:15.7pt;width:11.65pt;height:3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" adj="666" strokecolor="black [3213]" strokeweight="1pt"/>
            </w:pict>
          </mc:Fallback>
        </mc:AlternateContent>
      </w:r>
      <w:r w:rsidR="00210DDB" w:rsidRPr="007C1FAC">
        <w:rPr>
          <w:rFonts w:asciiTheme="majorHAnsi" w:hAnsiTheme="majorHAnsi" w:cstheme="majorBidi"/>
          <w:b/>
          <w:bCs/>
          <w:color w:val="FF0000"/>
          <w:sz w:val="24"/>
          <w:szCs w:val="24"/>
        </w:rPr>
        <w:t>Résolution du système</w:t>
      </w:r>
      <w:r w:rsidR="00FC76D2" w:rsidRPr="007C1FAC">
        <w:rPr>
          <w:rFonts w:asciiTheme="majorHAnsi" w:hAnsiTheme="majorHAnsi" w:cstheme="majorBidi"/>
          <w:b/>
          <w:bCs/>
          <w:color w:val="FF000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theme="majorBidi"/>
            <w:color w:val="FF0000"/>
            <w:sz w:val="24"/>
            <w:szCs w:val="24"/>
          </w:rPr>
          <m:t>Ax=b</m:t>
        </m:r>
      </m:oMath>
      <w:r w:rsidR="00210DDB" w:rsidRPr="007C1FAC">
        <w:rPr>
          <w:rFonts w:asciiTheme="majorHAnsi" w:hAnsiTheme="majorHAnsi" w:cstheme="majorBidi"/>
          <w:b/>
          <w:bCs/>
          <w:color w:val="FF0000"/>
          <w:sz w:val="24"/>
          <w:szCs w:val="24"/>
        </w:rPr>
        <w:t> :</w:t>
      </w:r>
    </w:p>
    <w:p w:rsidR="001734E5" w:rsidRPr="003B7256" w:rsidRDefault="00210DDB" w:rsidP="001734E5">
      <w:pPr>
        <w:pStyle w:val="Paragraphedeliste"/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</w:rPr>
      </w:pPr>
      <w:r w:rsidRPr="003B7256">
        <w:rPr>
          <w:rFonts w:asciiTheme="majorHAnsi" w:hAnsiTheme="majorHAnsi" w:cstheme="majorBidi"/>
        </w:rPr>
        <w:t xml:space="preserve">Le système </w:t>
      </w:r>
      <m:oMath>
        <m:r>
          <w:rPr>
            <w:rFonts w:ascii="Cambria Math" w:hAnsi="Cambria Math" w:cstheme="majorBidi"/>
          </w:rPr>
          <m:t>Ax=b</m:t>
        </m:r>
      </m:oMath>
      <w:r w:rsidRPr="003B7256">
        <w:rPr>
          <w:rFonts w:asciiTheme="majorHAnsi" w:hAnsiTheme="majorHAnsi" w:cstheme="majorBidi"/>
        </w:rPr>
        <w:t xml:space="preserve"> devient </w:t>
      </w:r>
      <w:r w:rsidR="001734E5" w:rsidRPr="003B7256">
        <w:rPr>
          <w:rFonts w:asciiTheme="majorHAnsi" w:hAnsiTheme="majorHAnsi" w:cstheme="majorBidi"/>
        </w:rPr>
        <w:t xml:space="preserve">       </w:t>
      </w:r>
      <w:r w:rsidR="00860B92" w:rsidRPr="003B7256">
        <w:rPr>
          <w:rFonts w:asciiTheme="majorHAnsi" w:hAnsiTheme="majorHAnsi" w:cstheme="majorBidi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" w:hAnsi="Cambria" w:cstheme="majorBidi"/>
                <w:i/>
              </w:rPr>
            </m:ctrlPr>
          </m:mPr>
          <m:mr>
            <m:e>
              <m:r>
                <w:rPr>
                  <w:rFonts w:ascii="Cambria Math" w:hAnsi="Cambria Math" w:cstheme="majorBidi"/>
                </w:rPr>
                <m:t>Ux=y</m:t>
              </m:r>
            </m:e>
          </m:mr>
          <m:mr>
            <m:e>
              <m:r>
                <w:rPr>
                  <w:rFonts w:ascii="Cambria Math" w:hAnsi="Cambria Math" w:cstheme="majorBidi"/>
                </w:rPr>
                <m:t>Ly=b</m:t>
              </m:r>
            </m:e>
          </m:mr>
        </m:m>
      </m:oMath>
    </w:p>
    <w:tbl>
      <w:tblPr>
        <w:tblStyle w:val="Grilledutableau"/>
        <w:tblW w:w="0" w:type="auto"/>
        <w:tblInd w:w="56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"/>
        <w:gridCol w:w="3795"/>
        <w:gridCol w:w="2977"/>
        <w:gridCol w:w="1382"/>
      </w:tblGrid>
      <w:tr w:rsidR="0032651D" w:rsidTr="003B7256">
        <w:tc>
          <w:tcPr>
            <w:tcW w:w="1133" w:type="dxa"/>
            <w:vAlign w:val="center"/>
          </w:tcPr>
          <w:p w:rsidR="0032651D" w:rsidRPr="00860B92" w:rsidRDefault="00860B92" w:rsidP="00860B92">
            <w:pPr>
              <w:pStyle w:val="Paragraphedeliste"/>
              <w:spacing w:before="120" w:after="120"/>
              <w:ind w:left="0"/>
              <w:contextualSpacing w:val="0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Système (</w:t>
            </w:r>
            <w:r w:rsidR="0032651D" w:rsidRPr="00860B92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Ly = b</w:t>
            </w:r>
            <w:r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795" w:type="dxa"/>
          </w:tcPr>
          <w:p w:rsidR="0032651D" w:rsidRPr="0032651D" w:rsidRDefault="00860B92" w:rsidP="00860B92">
            <w:pPr>
              <w:spacing w:before="120" w:after="120"/>
              <w:ind w:left="175"/>
              <w:rPr>
                <w:rFonts w:ascii="Cambria Math" w:hAnsi="Cambria Math" w:cstheme="majorBidi" w:hint="eastAsia"/>
              </w:rPr>
            </w:pPr>
            <w:r>
              <w:rPr>
                <w:rFonts w:asciiTheme="majorHAnsi" w:hAnsiTheme="majorHAnsi" w:cstheme="maj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37BEF9" wp14:editId="66A622F5">
                      <wp:simplePos x="0" y="0"/>
                      <wp:positionH relativeFrom="column">
                        <wp:posOffset>-62319</wp:posOffset>
                      </wp:positionH>
                      <wp:positionV relativeFrom="paragraph">
                        <wp:posOffset>2763</wp:posOffset>
                      </wp:positionV>
                      <wp:extent cx="148251" cy="1435232"/>
                      <wp:effectExtent l="0" t="0" r="23495" b="12700"/>
                      <wp:wrapNone/>
                      <wp:docPr id="14" name="Accolade ouvran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251" cy="1435232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ccolade ouvrante 14" o:spid="_x0000_s1026" type="#_x0000_t87" style="position:absolute;margin-left:-4.9pt;margin-top:.2pt;width:11.65pt;height:1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" adj="186" strokecolor="black [3213]" strokeweight="1pt"/>
                  </w:pict>
                </mc:Fallback>
              </mc:AlternateContent>
            </w:r>
            <m:oMath>
              <m:r>
                <w:rPr>
                  <w:rFonts w:ascii="Cambria Math" w:hAnsi="Cambria Math" w:cstheme="majorBidi"/>
                </w:rPr>
                <m:t>y1 =32</m:t>
              </m:r>
            </m:oMath>
          </w:p>
          <w:p w:rsidR="0032651D" w:rsidRPr="0032651D" w:rsidRDefault="00697E7C" w:rsidP="0032651D">
            <w:pPr>
              <w:spacing w:before="120" w:after="120"/>
              <w:ind w:left="175"/>
              <w:jc w:val="both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" w:hAnsi="Cambria" w:cstheme="majorBidi"/>
                        <w:i/>
                      </w:rPr>
                    </m:ctrlPr>
                  </m:fPr>
                  <m:num>
                    <m:r>
                      <w:rPr>
                        <w:rFonts w:ascii="Cambria" w:hAnsi="Cambria" w:cstheme="majorBidi"/>
                      </w:rPr>
                      <m:t>7</m:t>
                    </m:r>
                  </m:num>
                  <m:den>
                    <m:r>
                      <w:rPr>
                        <w:rFonts w:ascii="Cambria" w:hAnsi="Cambria" w:cstheme="majorBidi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>y1  + y2  =23</m:t>
                </m:r>
              </m:oMath>
            </m:oMathPara>
          </w:p>
          <w:p w:rsidR="0032651D" w:rsidRPr="0032651D" w:rsidRDefault="00697E7C" w:rsidP="0032651D">
            <w:pPr>
              <w:spacing w:before="120" w:after="120"/>
              <w:ind w:left="175"/>
              <w:jc w:val="both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" w:hAnsi="Cambria" w:cstheme="majorBidi"/>
                        <w:i/>
                      </w:rPr>
                    </m:ctrlPr>
                  </m:fPr>
                  <m:num>
                    <m:r>
                      <w:rPr>
                        <w:rFonts w:ascii="Cambria" w:hAnsi="Cambria" w:cstheme="majorBidi"/>
                      </w:rPr>
                      <m:t>4</m:t>
                    </m:r>
                  </m:num>
                  <m:den>
                    <m:r>
                      <w:rPr>
                        <w:rFonts w:ascii="Cambria" w:hAnsi="Cambria" w:cstheme="majorBidi"/>
                      </w:rPr>
                      <m:t>5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>y1  + 4y2 + y3 =33</m:t>
                </m:r>
              </m:oMath>
            </m:oMathPara>
          </w:p>
          <w:p w:rsidR="0032651D" w:rsidRPr="0032651D" w:rsidRDefault="00697E7C" w:rsidP="0032651D">
            <w:pPr>
              <w:spacing w:before="120" w:after="120"/>
              <w:ind w:left="175"/>
              <w:jc w:val="both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" w:hAnsi="Cambria" w:cstheme="majorBidi"/>
                        <w:i/>
                      </w:rPr>
                    </m:ctrlPr>
                  </m:fPr>
                  <m:num>
                    <m:r>
                      <w:rPr>
                        <w:rFonts w:ascii="Cambria" w:hAnsi="Cambria" w:cstheme="majorBidi"/>
                      </w:rPr>
                      <m:t>7</m:t>
                    </m:r>
                  </m:num>
                  <m:den>
                    <m:r>
                      <w:rPr>
                        <w:rFonts w:ascii="Cambria" w:hAnsi="Cambria" w:cstheme="majorBidi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 xml:space="preserve">y1  + y2 + 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>y3 +y4 =31</m:t>
                </m:r>
              </m:oMath>
            </m:oMathPara>
          </w:p>
        </w:tc>
        <w:tc>
          <w:tcPr>
            <w:tcW w:w="2977" w:type="dxa"/>
            <w:vAlign w:val="center"/>
          </w:tcPr>
          <w:p w:rsidR="0032651D" w:rsidRPr="003B7256" w:rsidRDefault="0032651D" w:rsidP="00860B92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</w:rPr>
            </w:pPr>
            <w:r w:rsidRPr="003B7256">
              <w:rPr>
                <w:rFonts w:asciiTheme="majorHAnsi" w:hAnsiTheme="majorHAnsi" w:cstheme="majorBidi"/>
              </w:rPr>
              <w:t>Résolution par descente :</w:t>
            </w:r>
          </w:p>
          <w:p w:rsidR="00860B92" w:rsidRPr="003B7256" w:rsidRDefault="00860B92" w:rsidP="00860B92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3B7256">
              <w:rPr>
                <w:rFonts w:asciiTheme="majorHAnsi" w:hAnsiTheme="majorHAnsi" w:cstheme="majorBidi"/>
                <w:b/>
                <w:bCs/>
              </w:rPr>
              <w:t>= = = &gt;</w:t>
            </w:r>
          </w:p>
        </w:tc>
        <w:tc>
          <w:tcPr>
            <w:tcW w:w="1382" w:type="dxa"/>
            <w:vAlign w:val="center"/>
          </w:tcPr>
          <w:p w:rsidR="0032651D" w:rsidRPr="00D32F73" w:rsidRDefault="00860B92" w:rsidP="00860B92">
            <w:pPr>
              <w:spacing w:before="120" w:after="120"/>
              <w:ind w:left="262"/>
              <w:rPr>
                <w:rFonts w:ascii="Cambria Math" w:hAnsi="Cambria Math" w:cstheme="majorBidi" w:hint="eastAsia"/>
              </w:rPr>
            </w:pPr>
            <w:r>
              <w:rPr>
                <w:rFonts w:asciiTheme="majorHAnsi" w:hAnsiTheme="majorHAnsi" w:cstheme="maj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97FC4E" wp14:editId="77B6F40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8255</wp:posOffset>
                      </wp:positionV>
                      <wp:extent cx="147955" cy="1329055"/>
                      <wp:effectExtent l="0" t="0" r="23495" b="23495"/>
                      <wp:wrapNone/>
                      <wp:docPr id="17" name="Accolade ouvran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329055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ccolade ouvrante 17" o:spid="_x0000_s1026" type="#_x0000_t87" style="position:absolute;margin-left:.95pt;margin-top:.65pt;width:11.65pt;height:104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" adj="200" strokecolor="black [3213]" strokeweight="1pt"/>
                  </w:pict>
                </mc:Fallback>
              </mc:AlternateContent>
            </w:r>
            <m:oMath>
              <m:r>
                <w:rPr>
                  <w:rFonts w:ascii="Cambria Math" w:hAnsi="Cambria Math" w:cstheme="majorBidi"/>
                </w:rPr>
                <m:t>y1 =32</m:t>
              </m:r>
            </m:oMath>
          </w:p>
          <w:p w:rsidR="0032651D" w:rsidRPr="00D32F73" w:rsidRDefault="0032651D" w:rsidP="00860B92">
            <w:pPr>
              <w:spacing w:before="120" w:after="120"/>
              <w:ind w:left="262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</w:rPr>
                  <m:t>y2  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5</m:t>
                    </m:r>
                  </m:den>
                </m:f>
              </m:oMath>
            </m:oMathPara>
          </w:p>
          <w:p w:rsidR="0032651D" w:rsidRPr="00D32F73" w:rsidRDefault="0032651D" w:rsidP="00860B92">
            <w:pPr>
              <w:spacing w:before="120" w:after="120"/>
              <w:ind w:left="262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</w:rPr>
                  <m:t xml:space="preserve"> y3 =5</m:t>
                </m:r>
              </m:oMath>
            </m:oMathPara>
          </w:p>
          <w:p w:rsidR="0032651D" w:rsidRPr="00D32F73" w:rsidRDefault="0032651D" w:rsidP="00860B92">
            <w:pPr>
              <w:pStyle w:val="Paragraphedeliste"/>
              <w:spacing w:before="120" w:after="120"/>
              <w:ind w:left="262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</w:rPr>
                  <m:t>y4 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2</m:t>
                    </m:r>
                  </m:den>
                </m:f>
              </m:oMath>
            </m:oMathPara>
          </w:p>
        </w:tc>
      </w:tr>
    </w:tbl>
    <w:p w:rsidR="00210DDB" w:rsidRPr="003B7256" w:rsidRDefault="00210DDB" w:rsidP="00210DDB">
      <w:pPr>
        <w:pStyle w:val="Paragraphedeliste"/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  <w:sz w:val="2"/>
          <w:szCs w:val="2"/>
        </w:rPr>
      </w:pPr>
    </w:p>
    <w:tbl>
      <w:tblPr>
        <w:tblStyle w:val="Grilledutableau"/>
        <w:tblW w:w="0" w:type="auto"/>
        <w:tblInd w:w="56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794"/>
        <w:gridCol w:w="2977"/>
        <w:gridCol w:w="1382"/>
      </w:tblGrid>
      <w:tr w:rsidR="00D32F73" w:rsidTr="003B7256">
        <w:tc>
          <w:tcPr>
            <w:tcW w:w="1134" w:type="dxa"/>
            <w:vAlign w:val="center"/>
          </w:tcPr>
          <w:p w:rsidR="00D32F73" w:rsidRPr="00860B92" w:rsidRDefault="00860B92" w:rsidP="00860B92">
            <w:pPr>
              <w:pStyle w:val="Paragraphedeliste"/>
              <w:spacing w:before="120" w:after="120"/>
              <w:ind w:left="0"/>
              <w:contextualSpacing w:val="0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Système (</w:t>
            </w:r>
            <w:r w:rsidR="00D32F73" w:rsidRPr="00860B92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Ux = y</w:t>
            </w:r>
            <w:r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794" w:type="dxa"/>
          </w:tcPr>
          <w:p w:rsidR="00D32F73" w:rsidRPr="00860B92" w:rsidRDefault="00860B92" w:rsidP="00860B92">
            <w:pPr>
              <w:spacing w:before="120" w:after="120"/>
              <w:ind w:left="175"/>
              <w:rPr>
                <w:rFonts w:ascii="Cambria Math" w:hAnsi="Cambria Math" w:cstheme="majorBidi" w:hint="eastAsia"/>
              </w:rPr>
            </w:pPr>
            <w:r>
              <w:rPr>
                <w:rFonts w:asciiTheme="majorHAnsi" w:hAnsiTheme="majorHAnsi" w:cstheme="maj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014561A" wp14:editId="6737F125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42545</wp:posOffset>
                      </wp:positionV>
                      <wp:extent cx="147955" cy="1254125"/>
                      <wp:effectExtent l="0" t="0" r="23495" b="22225"/>
                      <wp:wrapNone/>
                      <wp:docPr id="16" name="Accolade ouvran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254125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ccolade ouvrante 16" o:spid="_x0000_s1026" type="#_x0000_t87" style="position:absolute;margin-left:-4.95pt;margin-top:3.35pt;width:11.65pt;height:9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" adj="212" strokecolor="black [3213]" strokeweight="1pt"/>
                  </w:pict>
                </mc:Fallback>
              </mc:AlternateContent>
            </w:r>
            <m:oMath>
              <m:r>
                <w:rPr>
                  <w:rFonts w:ascii="Cambria" w:hAnsi="Cambria" w:cstheme="majorBidi"/>
                </w:rPr>
                <m:t>10</m:t>
              </m:r>
              <m:r>
                <w:rPr>
                  <w:rFonts w:ascii="Cambria Math" w:hAnsi="Cambria Math" w:cstheme="majorBidi"/>
                </w:rPr>
                <m:t>x1+ 7x2 +  8x3 +  7x4 =32</m:t>
              </m:r>
            </m:oMath>
          </w:p>
          <w:p w:rsidR="00D32F73" w:rsidRPr="00860B92" w:rsidRDefault="00697E7C" w:rsidP="00860B92">
            <w:pPr>
              <w:spacing w:before="120" w:after="120"/>
              <w:ind w:left="175"/>
              <w:jc w:val="both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 xml:space="preserve">x2 +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5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 xml:space="preserve">x3  +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>x4 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5</m:t>
                    </m:r>
                  </m:den>
                </m:f>
              </m:oMath>
            </m:oMathPara>
          </w:p>
          <w:p w:rsidR="00D32F73" w:rsidRPr="00860B92" w:rsidRDefault="00D32F73" w:rsidP="00860B92">
            <w:pPr>
              <w:spacing w:before="120" w:after="120"/>
              <w:ind w:left="175"/>
              <w:jc w:val="both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</w:rPr>
                  <m:t>2x3+  3x4 =5</m:t>
                </m:r>
              </m:oMath>
            </m:oMathPara>
          </w:p>
          <w:p w:rsidR="00D32F73" w:rsidRPr="00860B92" w:rsidRDefault="00697E7C" w:rsidP="00860B92">
            <w:pPr>
              <w:spacing w:before="120" w:after="120"/>
              <w:ind w:left="175"/>
              <w:jc w:val="both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" w:hAnsi="Cambria" w:cstheme="majorBidi"/>
                        <w:i/>
                      </w:rPr>
                    </m:ctrlPr>
                  </m:fPr>
                  <m:num>
                    <m:r>
                      <w:rPr>
                        <w:rFonts w:ascii="Cambria" w:hAnsi="Cambria" w:cstheme="majorBidi"/>
                      </w:rPr>
                      <m:t>1</m:t>
                    </m:r>
                  </m:num>
                  <m:den>
                    <m:r>
                      <w:rPr>
                        <w:rFonts w:ascii="Cambria" w:hAnsi="Cambria" w:cstheme="majorBidi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>x4 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977" w:type="dxa"/>
            <w:vAlign w:val="center"/>
          </w:tcPr>
          <w:p w:rsidR="00D32F73" w:rsidRPr="003B7256" w:rsidRDefault="00D32F73" w:rsidP="00860B92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</w:rPr>
            </w:pPr>
            <w:r w:rsidRPr="003B7256">
              <w:rPr>
                <w:rFonts w:asciiTheme="majorHAnsi" w:hAnsiTheme="majorHAnsi" w:cstheme="majorBidi"/>
              </w:rPr>
              <w:t>Résolution par remontée :</w:t>
            </w:r>
          </w:p>
          <w:p w:rsidR="00860B92" w:rsidRPr="003B7256" w:rsidRDefault="00860B92" w:rsidP="00860B92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3B7256">
              <w:rPr>
                <w:rFonts w:asciiTheme="majorHAnsi" w:hAnsiTheme="majorHAnsi" w:cstheme="majorBidi"/>
                <w:b/>
                <w:bCs/>
              </w:rPr>
              <w:t>= = = &gt;</w:t>
            </w:r>
          </w:p>
        </w:tc>
        <w:tc>
          <w:tcPr>
            <w:tcW w:w="1382" w:type="dxa"/>
            <w:vAlign w:val="center"/>
          </w:tcPr>
          <w:p w:rsidR="00D32F73" w:rsidRPr="00D32F73" w:rsidRDefault="00860B92" w:rsidP="00860B92">
            <w:pPr>
              <w:spacing w:before="120" w:after="120"/>
              <w:ind w:left="262"/>
              <w:rPr>
                <w:rFonts w:ascii="Cambria Math" w:hAnsi="Cambria Math" w:cstheme="majorBidi" w:hint="eastAsia"/>
              </w:rPr>
            </w:pPr>
            <w:r>
              <w:rPr>
                <w:rFonts w:asciiTheme="majorHAnsi" w:hAnsiTheme="majorHAnsi" w:cstheme="maj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82B0024" wp14:editId="54B14DE7">
                      <wp:simplePos x="0" y="0"/>
                      <wp:positionH relativeFrom="column">
                        <wp:posOffset>13497</wp:posOffset>
                      </wp:positionH>
                      <wp:positionV relativeFrom="paragraph">
                        <wp:posOffset>42752</wp:posOffset>
                      </wp:positionV>
                      <wp:extent cx="147955" cy="978195"/>
                      <wp:effectExtent l="0" t="0" r="23495" b="12700"/>
                      <wp:wrapNone/>
                      <wp:docPr id="18" name="Accolade ouvrant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978195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ccolade ouvrante 18" o:spid="_x0000_s1026" type="#_x0000_t87" style="position:absolute;margin-left:1.05pt;margin-top:3.35pt;width:11.65pt;height:7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" adj="272" strokecolor="black [3213]" strokeweight="1pt"/>
                  </w:pict>
                </mc:Fallback>
              </mc:AlternateContent>
            </w:r>
            <m:oMath>
              <m:r>
                <w:rPr>
                  <w:rFonts w:ascii="Cambria Math" w:hAnsi="Cambria Math" w:cstheme="majorBidi"/>
                </w:rPr>
                <m:t>x1 =1</m:t>
              </m:r>
            </m:oMath>
          </w:p>
          <w:p w:rsidR="00D32F73" w:rsidRPr="00D32F73" w:rsidRDefault="00D32F73" w:rsidP="00860B92">
            <w:pPr>
              <w:spacing w:before="120" w:after="120"/>
              <w:ind w:left="262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</w:rPr>
                  <m:t>x2  =1</m:t>
                </m:r>
              </m:oMath>
            </m:oMathPara>
          </w:p>
          <w:p w:rsidR="00D32F73" w:rsidRPr="00D32F73" w:rsidRDefault="00D32F73" w:rsidP="00860B92">
            <w:pPr>
              <w:spacing w:before="120" w:after="120"/>
              <w:ind w:left="262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</w:rPr>
                  <m:t xml:space="preserve"> x3 =1</m:t>
                </m:r>
              </m:oMath>
            </m:oMathPara>
          </w:p>
          <w:p w:rsidR="00D32F73" w:rsidRPr="00D32F73" w:rsidRDefault="00D32F73" w:rsidP="00860B92">
            <w:pPr>
              <w:pStyle w:val="Paragraphedeliste"/>
              <w:spacing w:before="120" w:after="120"/>
              <w:ind w:left="262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</w:rPr>
                  <m:t>x4 =1</m:t>
                </m:r>
              </m:oMath>
            </m:oMathPara>
          </w:p>
        </w:tc>
      </w:tr>
    </w:tbl>
    <w:p w:rsidR="00D32F73" w:rsidRPr="007C1FAC" w:rsidRDefault="00FC76D2" w:rsidP="007C1FAC">
      <w:pPr>
        <w:pStyle w:val="Paragraphedeliste"/>
        <w:numPr>
          <w:ilvl w:val="0"/>
          <w:numId w:val="14"/>
        </w:numPr>
        <w:spacing w:before="240" w:after="120" w:line="240" w:lineRule="auto"/>
        <w:ind w:left="567" w:hanging="357"/>
        <w:contextualSpacing w:val="0"/>
        <w:jc w:val="both"/>
        <w:rPr>
          <w:rFonts w:asciiTheme="majorHAnsi" w:hAnsiTheme="majorHAnsi" w:cstheme="majorBidi"/>
          <w:b/>
          <w:bCs/>
          <w:color w:val="FF0000"/>
          <w:sz w:val="24"/>
          <w:szCs w:val="24"/>
        </w:rPr>
      </w:pPr>
      <w:r w:rsidRPr="007C1FAC">
        <w:rPr>
          <w:rFonts w:asciiTheme="majorHAnsi" w:hAnsiTheme="majorHAnsi" w:cstheme="majorBidi"/>
          <w:b/>
          <w:bCs/>
          <w:color w:val="FF0000"/>
          <w:sz w:val="24"/>
          <w:szCs w:val="24"/>
        </w:rPr>
        <w:t xml:space="preserve">Résolution du système </w:t>
      </w:r>
      <m:oMath>
        <m:r>
          <m:rPr>
            <m:sty m:val="b"/>
          </m:rPr>
          <w:rPr>
            <w:rFonts w:ascii="Cambria Math" w:hAnsi="Cambria Math" w:cstheme="majorBidi"/>
            <w:color w:val="FF0000"/>
            <w:sz w:val="24"/>
            <w:szCs w:val="24"/>
          </w:rPr>
          <m:t>Ax'=b'</m:t>
        </m:r>
      </m:oMath>
      <w:r w:rsidRPr="007C1FAC">
        <w:rPr>
          <w:rFonts w:asciiTheme="majorHAnsi" w:hAnsiTheme="majorHAnsi" w:cstheme="majorBidi"/>
          <w:b/>
          <w:bCs/>
          <w:color w:val="FF0000"/>
          <w:sz w:val="24"/>
          <w:szCs w:val="24"/>
        </w:rPr>
        <w:t> :</w:t>
      </w:r>
    </w:p>
    <w:tbl>
      <w:tblPr>
        <w:tblStyle w:val="Grilledutableau"/>
        <w:tblW w:w="0" w:type="auto"/>
        <w:tblInd w:w="179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3119"/>
      </w:tblGrid>
      <w:tr w:rsidR="001734E5" w:rsidRPr="003B7256" w:rsidTr="003B7256">
        <w:tc>
          <w:tcPr>
            <w:tcW w:w="2943" w:type="dxa"/>
          </w:tcPr>
          <w:p w:rsidR="001734E5" w:rsidRPr="003B7256" w:rsidRDefault="001734E5" w:rsidP="00210DDB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  <w:b/>
                <w:bCs/>
              </w:rPr>
            </w:pPr>
            <w:r w:rsidRPr="003B7256">
              <w:rPr>
                <w:rFonts w:asciiTheme="majorHAnsi" w:hAnsiTheme="majorHAnsi" w:cstheme="majorBidi"/>
                <w:b/>
                <w:bCs/>
              </w:rPr>
              <w:t xml:space="preserve">Taux d’erreur </w:t>
            </w:r>
            <w:r w:rsidRPr="003B7256">
              <w:rPr>
                <w:rFonts w:asciiTheme="majorHAnsi" w:hAnsiTheme="majorHAnsi" w:cstheme="majorBidi"/>
                <w:b/>
                <w:bCs/>
                <w:i/>
                <w:iCs/>
              </w:rPr>
              <w:t>δb</w:t>
            </w:r>
          </w:p>
        </w:tc>
        <w:tc>
          <w:tcPr>
            <w:tcW w:w="3119" w:type="dxa"/>
          </w:tcPr>
          <w:p w:rsidR="001734E5" w:rsidRPr="003B7256" w:rsidRDefault="001734E5" w:rsidP="00210DDB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  <w:b/>
                <w:bCs/>
              </w:rPr>
            </w:pPr>
            <w:r w:rsidRPr="003B7256">
              <w:rPr>
                <w:rFonts w:asciiTheme="majorHAnsi" w:hAnsiTheme="majorHAnsi" w:cstheme="majorBidi"/>
                <w:b/>
                <w:bCs/>
              </w:rPr>
              <w:t xml:space="preserve">Vecteur résultat </w:t>
            </w:r>
            <w:r w:rsidRPr="003B7256">
              <w:rPr>
                <w:rFonts w:asciiTheme="majorHAnsi" w:hAnsiTheme="majorHAnsi" w:cstheme="majorBidi"/>
                <w:b/>
                <w:bCs/>
                <w:i/>
                <w:iCs/>
              </w:rPr>
              <w:t>b’</w:t>
            </w:r>
            <w:r w:rsidR="00406CAF" w:rsidRPr="003B7256">
              <w:rPr>
                <w:rFonts w:asciiTheme="majorHAnsi" w:hAnsiTheme="majorHAnsi" w:cstheme="majorBidi"/>
                <w:b/>
                <w:bCs/>
                <w:i/>
                <w:iCs/>
              </w:rPr>
              <w:t xml:space="preserve"> = b + δb</w:t>
            </w:r>
          </w:p>
        </w:tc>
      </w:tr>
      <w:tr w:rsidR="001734E5" w:rsidRPr="003B7256" w:rsidTr="003B7256">
        <w:tc>
          <w:tcPr>
            <w:tcW w:w="2943" w:type="dxa"/>
          </w:tcPr>
          <w:p w:rsidR="001734E5" w:rsidRPr="003B7256" w:rsidRDefault="001734E5" w:rsidP="003B7256">
            <w:pPr>
              <w:pStyle w:val="Paragraphedeliste"/>
              <w:ind w:left="0"/>
              <w:contextualSpacing w:val="0"/>
              <w:jc w:val="center"/>
              <w:rPr>
                <w:rFonts w:asciiTheme="majorHAnsi" w:hAnsiTheme="majorHAnsi" w:cstheme="majorBidi"/>
              </w:rPr>
            </w:pPr>
            <w:r w:rsidRPr="003B7256">
              <w:object w:dxaOrig="1050" w:dyaOrig="1260">
                <v:shape id="_x0000_i1050" type="#_x0000_t75" style="width:52.5pt;height:63pt" o:ole="">
                  <v:imagedata r:id="rId68" o:title=""/>
                </v:shape>
                <o:OLEObject Type="Embed" ProgID="PBrush" ShapeID="_x0000_i1050" DrawAspect="Content" ObjectID="_1674539022" r:id="rId69"/>
              </w:object>
            </w:r>
          </w:p>
        </w:tc>
        <w:tc>
          <w:tcPr>
            <w:tcW w:w="3119" w:type="dxa"/>
          </w:tcPr>
          <w:p w:rsidR="001734E5" w:rsidRPr="003B7256" w:rsidRDefault="00FC76D2" w:rsidP="003B7256">
            <w:pPr>
              <w:pStyle w:val="Paragraphedeliste"/>
              <w:ind w:left="0"/>
              <w:contextualSpacing w:val="0"/>
              <w:jc w:val="center"/>
              <w:rPr>
                <w:rFonts w:asciiTheme="majorHAnsi" w:hAnsiTheme="majorHAnsi" w:cstheme="majorBidi"/>
              </w:rPr>
            </w:pPr>
            <w:r w:rsidRPr="003B7256">
              <w:object w:dxaOrig="1080" w:dyaOrig="1215">
                <v:shape id="_x0000_i1051" type="#_x0000_t75" style="width:54pt;height:60.75pt" o:ole="">
                  <v:imagedata r:id="rId70" o:title=""/>
                </v:shape>
                <o:OLEObject Type="Embed" ProgID="PBrush" ShapeID="_x0000_i1051" DrawAspect="Content" ObjectID="_1674539023" r:id="rId71"/>
              </w:object>
            </w:r>
          </w:p>
        </w:tc>
      </w:tr>
    </w:tbl>
    <w:p w:rsidR="004F350B" w:rsidRPr="003B7256" w:rsidRDefault="007C1FAC" w:rsidP="00FC76D2">
      <w:pPr>
        <w:pStyle w:val="Paragraphedeliste"/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</w:rPr>
      </w:pPr>
      <w:r w:rsidRPr="003B7256">
        <w:rPr>
          <w:rFonts w:asciiTheme="majorHAnsi" w:hAnsiTheme="majorHAnsi" w:cstheme="majorBidi"/>
          <w:b/>
          <w:b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6EF7ED" wp14:editId="7629F379">
                <wp:simplePos x="0" y="0"/>
                <wp:positionH relativeFrom="column">
                  <wp:posOffset>2203450</wp:posOffset>
                </wp:positionH>
                <wp:positionV relativeFrom="paragraph">
                  <wp:posOffset>32385</wp:posOffset>
                </wp:positionV>
                <wp:extent cx="147955" cy="457200"/>
                <wp:effectExtent l="0" t="0" r="23495" b="19050"/>
                <wp:wrapNone/>
                <wp:docPr id="25" name="Accolade ouvr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45720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ouvrante 25" o:spid="_x0000_s1026" type="#_x0000_t87" style="position:absolute;margin-left:173.5pt;margin-top:2.55pt;width:11.6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" adj="582" strokecolor="black [3213]" strokeweight="1pt"/>
            </w:pict>
          </mc:Fallback>
        </mc:AlternateContent>
      </w:r>
      <w:r w:rsidR="00FC76D2" w:rsidRPr="003B7256">
        <w:rPr>
          <w:rFonts w:asciiTheme="majorHAnsi" w:hAnsiTheme="majorHAnsi" w:cstheme="majorBidi"/>
        </w:rPr>
        <w:t xml:space="preserve">Le système </w:t>
      </w:r>
      <m:oMath>
        <m:r>
          <m:rPr>
            <m:sty m:val="p"/>
          </m:rPr>
          <w:rPr>
            <w:rFonts w:ascii="Cambria Math" w:hAnsi="Cambria Math" w:cstheme="majorBidi"/>
          </w:rPr>
          <m:t>Ax'=b'</m:t>
        </m:r>
      </m:oMath>
      <w:r w:rsidR="00FC76D2" w:rsidRPr="003B7256">
        <w:rPr>
          <w:rFonts w:asciiTheme="majorHAnsi" w:hAnsiTheme="majorHAnsi" w:cstheme="majorBidi"/>
        </w:rPr>
        <w:t xml:space="preserve">  devient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" w:hAnsi="Cambria" w:cstheme="majorBidi"/>
                <w:i/>
              </w:rPr>
            </m:ctrlPr>
          </m:mPr>
          <m:mr>
            <m:e>
              <m:r>
                <w:rPr>
                  <w:rFonts w:ascii="Cambria Math" w:hAnsi="Cambria Math" w:cstheme="majorBidi"/>
                </w:rPr>
                <m:t>Ux'=y'</m:t>
              </m:r>
            </m:e>
          </m:mr>
          <m:mr>
            <m:e>
              <m:r>
                <w:rPr>
                  <w:rFonts w:ascii="Cambria Math" w:hAnsi="Cambria Math" w:cstheme="majorBidi"/>
                </w:rPr>
                <m:t>Ly'=b'</m:t>
              </m:r>
            </m:e>
          </m:mr>
        </m:m>
      </m:oMath>
      <w:r w:rsidR="00FC76D2" w:rsidRPr="003B7256">
        <w:rPr>
          <w:rFonts w:asciiTheme="majorHAnsi" w:hAnsiTheme="majorHAnsi" w:cstheme="majorBidi"/>
        </w:rPr>
        <w:t xml:space="preserve"> </w:t>
      </w:r>
    </w:p>
    <w:tbl>
      <w:tblPr>
        <w:tblStyle w:val="Grilledutableau"/>
        <w:tblW w:w="10064" w:type="dxa"/>
        <w:tblInd w:w="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  <w:gridCol w:w="4220"/>
        <w:gridCol w:w="2552"/>
        <w:gridCol w:w="1984"/>
      </w:tblGrid>
      <w:tr w:rsidR="00FC76D2" w:rsidTr="003B7256">
        <w:tc>
          <w:tcPr>
            <w:tcW w:w="1308" w:type="dxa"/>
            <w:vAlign w:val="center"/>
          </w:tcPr>
          <w:p w:rsidR="00FC76D2" w:rsidRPr="00860B92" w:rsidRDefault="00FC76D2" w:rsidP="003B7256">
            <w:pPr>
              <w:pStyle w:val="Paragraphedeliste"/>
              <w:spacing w:before="120" w:after="120"/>
              <w:ind w:left="0"/>
              <w:contextualSpacing w:val="0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Système (</w:t>
            </w:r>
            <w:r w:rsidRPr="00860B92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Ly</w:t>
            </w:r>
            <w:r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’</w:t>
            </w:r>
            <w:r w:rsidRPr="00860B92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 xml:space="preserve"> = b</w:t>
            </w:r>
            <w:r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’)</w:t>
            </w:r>
          </w:p>
        </w:tc>
        <w:tc>
          <w:tcPr>
            <w:tcW w:w="4220" w:type="dxa"/>
          </w:tcPr>
          <w:p w:rsidR="00FC76D2" w:rsidRPr="0032651D" w:rsidRDefault="00FC76D2" w:rsidP="003B7256">
            <w:pPr>
              <w:spacing w:before="120" w:after="120"/>
              <w:ind w:left="175"/>
              <w:rPr>
                <w:rFonts w:ascii="Cambria Math" w:hAnsi="Cambria Math" w:cstheme="majorBidi" w:hint="eastAsia"/>
              </w:rPr>
            </w:pPr>
            <w:r>
              <w:rPr>
                <w:rFonts w:asciiTheme="majorHAnsi" w:hAnsiTheme="majorHAnsi" w:cstheme="maj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74A4AD" wp14:editId="78DE48B3">
                      <wp:simplePos x="0" y="0"/>
                      <wp:positionH relativeFrom="column">
                        <wp:posOffset>-62319</wp:posOffset>
                      </wp:positionH>
                      <wp:positionV relativeFrom="paragraph">
                        <wp:posOffset>2763</wp:posOffset>
                      </wp:positionV>
                      <wp:extent cx="148251" cy="1435232"/>
                      <wp:effectExtent l="0" t="0" r="23495" b="12700"/>
                      <wp:wrapNone/>
                      <wp:docPr id="20" name="Accolade ouvran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251" cy="1435232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ccolade ouvrante 20" o:spid="_x0000_s1026" type="#_x0000_t87" style="position:absolute;margin-left:-4.9pt;margin-top:.2pt;width:11.65pt;height:1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" adj="186" strokecolor="black [3213]" strokeweight="1pt"/>
                  </w:pict>
                </mc:Fallback>
              </mc:AlternateContent>
            </w:r>
            <m:oMath>
              <m:r>
                <w:rPr>
                  <w:rFonts w:ascii="Cambria Math" w:hAnsi="Cambria Math" w:cstheme="majorBidi"/>
                </w:rPr>
                <m:t>y'1 =32.01</m:t>
              </m:r>
            </m:oMath>
          </w:p>
          <w:p w:rsidR="00FC76D2" w:rsidRPr="0032651D" w:rsidRDefault="00697E7C" w:rsidP="003B7256">
            <w:pPr>
              <w:spacing w:before="120" w:after="120"/>
              <w:ind w:left="175"/>
              <w:jc w:val="both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" w:hAnsi="Cambria" w:cstheme="majorBidi"/>
                        <w:i/>
                      </w:rPr>
                    </m:ctrlPr>
                  </m:fPr>
                  <m:num>
                    <m:r>
                      <w:rPr>
                        <w:rFonts w:ascii="Cambria" w:hAnsi="Cambria" w:cstheme="majorBidi"/>
                      </w:rPr>
                      <m:t>7</m:t>
                    </m:r>
                  </m:num>
                  <m:den>
                    <m:r>
                      <w:rPr>
                        <w:rFonts w:ascii="Cambria" w:hAnsi="Cambria" w:cstheme="majorBidi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>y'1  + y'2  =22.99</m:t>
                </m:r>
              </m:oMath>
            </m:oMathPara>
          </w:p>
          <w:p w:rsidR="00FC76D2" w:rsidRPr="0032651D" w:rsidRDefault="00697E7C" w:rsidP="003B7256">
            <w:pPr>
              <w:spacing w:before="120" w:after="120"/>
              <w:ind w:left="175"/>
              <w:jc w:val="both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" w:hAnsi="Cambria" w:cstheme="majorBidi"/>
                        <w:i/>
                      </w:rPr>
                    </m:ctrlPr>
                  </m:fPr>
                  <m:num>
                    <m:r>
                      <w:rPr>
                        <w:rFonts w:ascii="Cambria" w:hAnsi="Cambria" w:cstheme="majorBidi"/>
                      </w:rPr>
                      <m:t>4</m:t>
                    </m:r>
                  </m:num>
                  <m:den>
                    <m:r>
                      <w:rPr>
                        <w:rFonts w:ascii="Cambria" w:hAnsi="Cambria" w:cstheme="majorBidi"/>
                      </w:rPr>
                      <m:t>5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>y'1  + 4y'2 + y'3 =33.01</m:t>
                </m:r>
              </m:oMath>
            </m:oMathPara>
          </w:p>
          <w:p w:rsidR="00FC76D2" w:rsidRPr="0032651D" w:rsidRDefault="00697E7C" w:rsidP="003B7256">
            <w:pPr>
              <w:spacing w:before="120" w:after="120"/>
              <w:ind w:left="175"/>
              <w:jc w:val="both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" w:hAnsi="Cambria" w:cstheme="majorBidi"/>
                        <w:i/>
                      </w:rPr>
                    </m:ctrlPr>
                  </m:fPr>
                  <m:num>
                    <m:r>
                      <w:rPr>
                        <w:rFonts w:ascii="Cambria" w:hAnsi="Cambria" w:cstheme="majorBidi"/>
                      </w:rPr>
                      <m:t>7</m:t>
                    </m:r>
                  </m:num>
                  <m:den>
                    <m:r>
                      <w:rPr>
                        <w:rFonts w:ascii="Cambria" w:hAnsi="Cambria" w:cstheme="majorBidi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 xml:space="preserve">y'1  + y'2 + 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>y'3 +y'4 =30.99</m:t>
                </m:r>
              </m:oMath>
            </m:oMathPara>
          </w:p>
        </w:tc>
        <w:tc>
          <w:tcPr>
            <w:tcW w:w="2552" w:type="dxa"/>
            <w:vAlign w:val="center"/>
          </w:tcPr>
          <w:p w:rsidR="00FC76D2" w:rsidRPr="003B7256" w:rsidRDefault="00FC76D2" w:rsidP="003B7256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</w:rPr>
            </w:pPr>
            <w:r w:rsidRPr="003B7256">
              <w:rPr>
                <w:rFonts w:asciiTheme="majorHAnsi" w:hAnsiTheme="majorHAnsi" w:cstheme="majorBidi"/>
              </w:rPr>
              <w:t>Résolution par descente :</w:t>
            </w:r>
          </w:p>
          <w:p w:rsidR="00FC76D2" w:rsidRDefault="00FC76D2" w:rsidP="003B7256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 w:rsidRPr="003B7256">
              <w:rPr>
                <w:rFonts w:asciiTheme="majorHAnsi" w:hAnsiTheme="majorHAnsi" w:cstheme="majorBidi"/>
              </w:rPr>
              <w:t>= = = &gt;</w:t>
            </w:r>
          </w:p>
        </w:tc>
        <w:tc>
          <w:tcPr>
            <w:tcW w:w="1984" w:type="dxa"/>
            <w:vAlign w:val="center"/>
          </w:tcPr>
          <w:p w:rsidR="00FC76D2" w:rsidRPr="00D32F73" w:rsidRDefault="00FC76D2" w:rsidP="003B7256">
            <w:pPr>
              <w:spacing w:before="120" w:after="120"/>
              <w:ind w:left="262"/>
              <w:rPr>
                <w:rFonts w:ascii="Cambria Math" w:hAnsi="Cambria Math" w:cstheme="majorBidi" w:hint="eastAsia"/>
              </w:rPr>
            </w:pPr>
            <w:r>
              <w:rPr>
                <w:rFonts w:asciiTheme="majorHAnsi" w:hAnsiTheme="majorHAnsi" w:cstheme="maj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29802A7" wp14:editId="1CAA6B4E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-4445</wp:posOffset>
                      </wp:positionV>
                      <wp:extent cx="147955" cy="1137285"/>
                      <wp:effectExtent l="0" t="0" r="23495" b="24765"/>
                      <wp:wrapNone/>
                      <wp:docPr id="21" name="Accolade ouvran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137285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ccolade ouvrante 21" o:spid="_x0000_s1026" type="#_x0000_t87" style="position:absolute;margin-left:.65pt;margin-top:-.35pt;width:11.65pt;height:89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" adj="234" strokecolor="black [3213]" strokeweight="1pt"/>
                  </w:pict>
                </mc:Fallback>
              </mc:AlternateContent>
            </w:r>
            <m:oMath>
              <m:r>
                <w:rPr>
                  <w:rFonts w:ascii="Cambria Math" w:hAnsi="Cambria Math" w:cstheme="majorBidi"/>
                </w:rPr>
                <m:t>y'1 =32.01</m:t>
              </m:r>
            </m:oMath>
          </w:p>
          <w:p w:rsidR="00FC76D2" w:rsidRPr="00D32F73" w:rsidRDefault="00FC76D2" w:rsidP="003B7256">
            <w:pPr>
              <w:spacing w:before="120" w:after="120"/>
              <w:ind w:left="262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</w:rPr>
                  <m:t>y'2  =0.583</m:t>
                </m:r>
              </m:oMath>
            </m:oMathPara>
          </w:p>
          <w:p w:rsidR="00FC76D2" w:rsidRPr="00D32F73" w:rsidRDefault="00FC76D2" w:rsidP="003B7256">
            <w:pPr>
              <w:spacing w:before="120" w:after="120"/>
              <w:ind w:left="262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</w:rPr>
                  <m:t xml:space="preserve"> y'3 =5.07</m:t>
                </m:r>
              </m:oMath>
            </m:oMathPara>
          </w:p>
          <w:p w:rsidR="00FC76D2" w:rsidRPr="00D32F73" w:rsidRDefault="00FC76D2" w:rsidP="003B7256">
            <w:pPr>
              <w:pStyle w:val="Paragraphedeliste"/>
              <w:spacing w:before="120" w:after="120"/>
              <w:ind w:left="262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</w:rPr>
                  <m:t>y'4 =0.395</m:t>
                </m:r>
              </m:oMath>
            </m:oMathPara>
          </w:p>
        </w:tc>
      </w:tr>
    </w:tbl>
    <w:p w:rsidR="00FC76D2" w:rsidRPr="003B7256" w:rsidRDefault="00FC76D2" w:rsidP="00FC76D2">
      <w:pPr>
        <w:pStyle w:val="Paragraphedeliste"/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  <w:sz w:val="2"/>
          <w:szCs w:val="2"/>
        </w:rPr>
      </w:pPr>
    </w:p>
    <w:tbl>
      <w:tblPr>
        <w:tblStyle w:val="Grilledutableau"/>
        <w:tblW w:w="10064" w:type="dxa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1"/>
        <w:gridCol w:w="4219"/>
        <w:gridCol w:w="2552"/>
        <w:gridCol w:w="1842"/>
      </w:tblGrid>
      <w:tr w:rsidR="00FC76D2" w:rsidTr="003B7256">
        <w:tc>
          <w:tcPr>
            <w:tcW w:w="1451" w:type="dxa"/>
            <w:vAlign w:val="center"/>
          </w:tcPr>
          <w:p w:rsidR="00FC76D2" w:rsidRPr="00860B92" w:rsidRDefault="00FC76D2" w:rsidP="000F6396">
            <w:pPr>
              <w:pStyle w:val="Paragraphedeliste"/>
              <w:spacing w:before="120" w:after="120"/>
              <w:ind w:left="0"/>
              <w:contextualSpacing w:val="0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Système (</w:t>
            </w:r>
            <w:r w:rsidRPr="00860B92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Ux</w:t>
            </w:r>
            <w:r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’</w:t>
            </w:r>
            <w:r w:rsidRPr="00860B92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 xml:space="preserve"> = y</w:t>
            </w:r>
            <w:r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’)</w:t>
            </w:r>
          </w:p>
        </w:tc>
        <w:tc>
          <w:tcPr>
            <w:tcW w:w="4219" w:type="dxa"/>
          </w:tcPr>
          <w:p w:rsidR="00FC76D2" w:rsidRPr="00860B92" w:rsidRDefault="00FC76D2" w:rsidP="000F6396">
            <w:pPr>
              <w:spacing w:before="120" w:after="120"/>
              <w:ind w:left="175"/>
              <w:rPr>
                <w:rFonts w:ascii="Cambria Math" w:hAnsi="Cambria Math" w:cstheme="majorBidi" w:hint="eastAsia"/>
              </w:rPr>
            </w:pPr>
            <w:r>
              <w:rPr>
                <w:rFonts w:asciiTheme="majorHAnsi" w:hAnsiTheme="majorHAnsi" w:cstheme="maj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5706578" wp14:editId="63F1847C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42545</wp:posOffset>
                      </wp:positionV>
                      <wp:extent cx="147955" cy="1254125"/>
                      <wp:effectExtent l="0" t="0" r="23495" b="22225"/>
                      <wp:wrapNone/>
                      <wp:docPr id="22" name="Accolade ouvran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254125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ccolade ouvrante 22" o:spid="_x0000_s1026" type="#_x0000_t87" style="position:absolute;margin-left:-4.95pt;margin-top:3.35pt;width:11.65pt;height:9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" adj="212" strokecolor="black [3213]" strokeweight="1pt"/>
                  </w:pict>
                </mc:Fallback>
              </mc:AlternateContent>
            </w:r>
            <m:oMath>
              <m:r>
                <w:rPr>
                  <w:rFonts w:ascii="Cambria" w:hAnsi="Cambria" w:cstheme="majorBidi"/>
                </w:rPr>
                <m:t>10</m:t>
              </m:r>
              <m:r>
                <w:rPr>
                  <w:rFonts w:ascii="Cambria Math" w:hAnsi="Cambria Math" w:cstheme="majorBidi"/>
                </w:rPr>
                <m:t>x'1+ 7x'2 +  8x'3 +  7x'4 =32.01</m:t>
              </m:r>
            </m:oMath>
          </w:p>
          <w:p w:rsidR="00FC76D2" w:rsidRPr="00860B92" w:rsidRDefault="00697E7C" w:rsidP="009D386D">
            <w:pPr>
              <w:spacing w:before="120" w:after="120"/>
              <w:ind w:left="175"/>
              <w:jc w:val="both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 xml:space="preserve">x'2 +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5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 xml:space="preserve">x'3  +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10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>x'4 =0.583</m:t>
                </m:r>
              </m:oMath>
            </m:oMathPara>
          </w:p>
          <w:p w:rsidR="00FC76D2" w:rsidRPr="00860B92" w:rsidRDefault="00FC76D2" w:rsidP="000F6396">
            <w:pPr>
              <w:spacing w:before="120" w:after="120"/>
              <w:ind w:left="175"/>
              <w:jc w:val="both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</w:rPr>
                  <m:t>2x'3+  3x'4 =5.07</m:t>
                </m:r>
              </m:oMath>
            </m:oMathPara>
          </w:p>
          <w:p w:rsidR="00FC76D2" w:rsidRPr="00860B92" w:rsidRDefault="00697E7C" w:rsidP="009D386D">
            <w:pPr>
              <w:spacing w:before="120" w:after="120"/>
              <w:ind w:left="175"/>
              <w:jc w:val="both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" w:hAnsi="Cambria" w:cstheme="majorBidi"/>
                        <w:i/>
                      </w:rPr>
                    </m:ctrlPr>
                  </m:fPr>
                  <m:num>
                    <m:r>
                      <w:rPr>
                        <w:rFonts w:ascii="Cambria" w:hAnsi="Cambria" w:cstheme="majorBidi"/>
                      </w:rPr>
                      <m:t>1</m:t>
                    </m:r>
                  </m:num>
                  <m:den>
                    <m:r>
                      <w:rPr>
                        <w:rFonts w:ascii="Cambria" w:hAnsi="Cambria" w:cstheme="majorBidi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>x'4 =0.395</m:t>
                </m:r>
              </m:oMath>
            </m:oMathPara>
          </w:p>
        </w:tc>
        <w:tc>
          <w:tcPr>
            <w:tcW w:w="2552" w:type="dxa"/>
            <w:vAlign w:val="center"/>
          </w:tcPr>
          <w:p w:rsidR="00FC76D2" w:rsidRPr="003B7256" w:rsidRDefault="00FC76D2" w:rsidP="000F6396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</w:rPr>
            </w:pPr>
            <w:r w:rsidRPr="003B7256">
              <w:rPr>
                <w:rFonts w:asciiTheme="majorHAnsi" w:hAnsiTheme="majorHAnsi" w:cstheme="majorBidi"/>
              </w:rPr>
              <w:t>Résolution par remontée :</w:t>
            </w:r>
          </w:p>
          <w:p w:rsidR="00FC76D2" w:rsidRDefault="00FC76D2" w:rsidP="000F6396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 w:rsidRPr="003B7256">
              <w:rPr>
                <w:rFonts w:asciiTheme="majorHAnsi" w:hAnsiTheme="majorHAnsi" w:cstheme="majorBidi"/>
              </w:rPr>
              <w:t>= = = &gt;</w:t>
            </w:r>
          </w:p>
        </w:tc>
        <w:tc>
          <w:tcPr>
            <w:tcW w:w="1842" w:type="dxa"/>
            <w:vAlign w:val="center"/>
          </w:tcPr>
          <w:p w:rsidR="00FC76D2" w:rsidRPr="00D32F73" w:rsidRDefault="00FC76D2" w:rsidP="000F6396">
            <w:pPr>
              <w:spacing w:before="120" w:after="120"/>
              <w:ind w:left="262"/>
              <w:rPr>
                <w:rFonts w:ascii="Cambria Math" w:hAnsi="Cambria Math" w:cstheme="majorBidi" w:hint="eastAsia"/>
              </w:rPr>
            </w:pPr>
            <w:r>
              <w:rPr>
                <w:rFonts w:asciiTheme="majorHAnsi" w:hAnsiTheme="majorHAnsi" w:cstheme="majorBidi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374655C" wp14:editId="63614BDE">
                      <wp:simplePos x="0" y="0"/>
                      <wp:positionH relativeFrom="column">
                        <wp:posOffset>13497</wp:posOffset>
                      </wp:positionH>
                      <wp:positionV relativeFrom="paragraph">
                        <wp:posOffset>42752</wp:posOffset>
                      </wp:positionV>
                      <wp:extent cx="147955" cy="978195"/>
                      <wp:effectExtent l="0" t="0" r="23495" b="12700"/>
                      <wp:wrapNone/>
                      <wp:docPr id="23" name="Accolade ouvran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978195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ccolade ouvrante 23" o:spid="_x0000_s1026" type="#_x0000_t87" style="position:absolute;margin-left:1.05pt;margin-top:3.35pt;width:11.65pt;height:7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" adj="272" strokecolor="black [3213]" strokeweight="1pt"/>
                  </w:pict>
                </mc:Fallback>
              </mc:AlternateContent>
            </w:r>
            <m:oMath>
              <m:r>
                <w:rPr>
                  <w:rFonts w:ascii="Cambria Math" w:hAnsi="Cambria Math" w:cstheme="majorBidi"/>
                </w:rPr>
                <m:t>x'1 =1.82</m:t>
              </m:r>
            </m:oMath>
          </w:p>
          <w:p w:rsidR="00FC76D2" w:rsidRPr="00D32F73" w:rsidRDefault="00697E7C" w:rsidP="009D386D">
            <w:pPr>
              <w:spacing w:before="120" w:after="120"/>
              <w:ind w:left="262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ajorBidi"/>
                  </w:rPr>
                  <m:t>2  =-0.36</m:t>
                </m:r>
              </m:oMath>
            </m:oMathPara>
          </w:p>
          <w:p w:rsidR="00FC76D2" w:rsidRPr="00D32F73" w:rsidRDefault="00FC76D2" w:rsidP="000F6396">
            <w:pPr>
              <w:spacing w:before="120" w:after="120"/>
              <w:ind w:left="262"/>
              <w:rPr>
                <w:rFonts w:ascii="Cambria Math" w:hAnsi="Cambria Math" w:cstheme="majorBidi"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</w:rPr>
                  <m:t xml:space="preserve"> x'3 =1.35</m:t>
                </m:r>
              </m:oMath>
            </m:oMathPara>
          </w:p>
          <w:p w:rsidR="00FC76D2" w:rsidRPr="00D32F73" w:rsidRDefault="00FC76D2" w:rsidP="009D386D">
            <w:pPr>
              <w:pStyle w:val="Paragraphedeliste"/>
              <w:spacing w:before="120" w:after="120"/>
              <w:ind w:left="262"/>
              <w:contextualSpacing w:val="0"/>
              <w:rPr>
                <w:rFonts w:asciiTheme="majorHAnsi" w:hAnsiTheme="majorHAns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</w:rPr>
                  <m:t>x'4 =0.79</m:t>
                </m:r>
              </m:oMath>
            </m:oMathPara>
          </w:p>
        </w:tc>
      </w:tr>
    </w:tbl>
    <w:p w:rsidR="004F350B" w:rsidRPr="007C1FAC" w:rsidRDefault="003B7256" w:rsidP="007C1FAC">
      <w:pPr>
        <w:pStyle w:val="Paragraphedeliste"/>
        <w:numPr>
          <w:ilvl w:val="0"/>
          <w:numId w:val="14"/>
        </w:numPr>
        <w:spacing w:before="240" w:after="120" w:line="240" w:lineRule="auto"/>
        <w:ind w:left="567" w:hanging="357"/>
        <w:contextualSpacing w:val="0"/>
        <w:jc w:val="both"/>
        <w:rPr>
          <w:rFonts w:asciiTheme="majorHAnsi" w:hAnsiTheme="majorHAnsi" w:cstheme="majorBidi"/>
          <w:b/>
          <w:bCs/>
          <w:color w:val="FF0000"/>
          <w:sz w:val="24"/>
          <w:szCs w:val="24"/>
        </w:rPr>
      </w:pPr>
      <w:r>
        <w:rPr>
          <w:rFonts w:asciiTheme="majorHAnsi" w:hAnsiTheme="majorHAnsi" w:cstheme="majorBidi"/>
          <w:b/>
          <w:bCs/>
          <w:color w:val="FF0000"/>
          <w:sz w:val="24"/>
          <w:szCs w:val="24"/>
        </w:rPr>
        <w:t>Conclusion à propos de la matrice A :</w:t>
      </w:r>
    </w:p>
    <w:p w:rsidR="005E67D6" w:rsidRDefault="005E67D6" w:rsidP="005E67D6">
      <w:pPr>
        <w:pStyle w:val="Paragraphedeliste"/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Erreur relative dans le vecteur résultat :</w:t>
      </w:r>
    </w:p>
    <w:p w:rsidR="005E67D6" w:rsidRDefault="005E67D6" w:rsidP="005E67D6">
      <w:pPr>
        <w:pStyle w:val="Paragraphedeliste"/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 </w:t>
      </w:r>
      <m:oMath>
        <m:r>
          <w:rPr>
            <w:rFonts w:ascii="Cambria" w:hAnsi="Cambria" w:cstheme="majorBidi"/>
            <w:sz w:val="24"/>
            <w:szCs w:val="24"/>
          </w:rPr>
          <m:t>|</m:t>
        </m:r>
        <m:f>
          <m:fPr>
            <m:ctrlPr>
              <w:rPr>
                <w:rFonts w:ascii="Cambria" w:hAnsi="Cambria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δb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den>
        </m:f>
        <m:r>
          <w:rPr>
            <w:rFonts w:ascii="Cambria" w:hAnsi="Cambria" w:cstheme="majorBidi"/>
            <w:sz w:val="24"/>
            <w:szCs w:val="24"/>
          </w:rPr>
          <m:t>|</m:t>
        </m:r>
      </m:oMath>
      <w:r>
        <w:rPr>
          <w:rFonts w:asciiTheme="majorHAnsi" w:hAnsiTheme="majorHAnsi" w:cstheme="majorBidi"/>
          <w:sz w:val="24"/>
          <w:szCs w:val="24"/>
        </w:rPr>
        <w:t xml:space="preserve"> =(  </w:t>
      </w:r>
      <m:oMath>
        <m:f>
          <m:fPr>
            <m:ctrlPr>
              <w:rPr>
                <w:rFonts w:ascii="Cambria" w:hAnsi="Cambria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" w:hAnsi="Cambria" w:cstheme="majorBidi"/>
                <w:sz w:val="24"/>
                <w:szCs w:val="24"/>
              </w:rPr>
              <m:t>0.01</m:t>
            </m:r>
          </m:num>
          <m:den>
            <m:r>
              <w:rPr>
                <w:rFonts w:ascii="Cambria" w:hAnsi="Cambria" w:cstheme="majorBidi"/>
                <w:sz w:val="24"/>
                <w:szCs w:val="24"/>
              </w:rPr>
              <m:t>32</m:t>
            </m:r>
          </m:den>
        </m:f>
      </m:oMath>
      <w:r>
        <w:rPr>
          <w:rFonts w:asciiTheme="majorHAnsi" w:hAnsiTheme="majorHAnsi" w:cstheme="majorBidi"/>
          <w:sz w:val="24"/>
          <w:szCs w:val="24"/>
        </w:rPr>
        <w:t xml:space="preserve"> , </w:t>
      </w:r>
      <m:oMath>
        <m:f>
          <m:fPr>
            <m:ctrlPr>
              <w:rPr>
                <w:rFonts w:ascii="Cambria" w:hAnsi="Cambria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" w:hAnsi="Cambria" w:cstheme="majorBidi"/>
                <w:sz w:val="24"/>
                <w:szCs w:val="24"/>
              </w:rPr>
              <m:t>0.01</m:t>
            </m:r>
          </m:num>
          <m:den>
            <m:r>
              <w:rPr>
                <w:rFonts w:ascii="Cambria" w:hAnsi="Cambria" w:cstheme="majorBidi"/>
                <w:sz w:val="24"/>
                <w:szCs w:val="24"/>
              </w:rPr>
              <m:t>23</m:t>
            </m:r>
          </m:den>
        </m:f>
      </m:oMath>
      <w:r>
        <w:rPr>
          <w:rFonts w:asciiTheme="majorHAnsi" w:hAnsiTheme="majorHAnsi" w:cstheme="majorBidi"/>
          <w:sz w:val="24"/>
          <w:szCs w:val="24"/>
        </w:rPr>
        <w:t xml:space="preserve"> , </w:t>
      </w:r>
      <m:oMath>
        <m:f>
          <m:fPr>
            <m:ctrlPr>
              <w:rPr>
                <w:rFonts w:ascii="Cambria" w:hAnsi="Cambria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" w:hAnsi="Cambria" w:cstheme="majorBidi"/>
                <w:sz w:val="24"/>
                <w:szCs w:val="24"/>
              </w:rPr>
              <m:t>0.01</m:t>
            </m:r>
          </m:num>
          <m:den>
            <m:r>
              <w:rPr>
                <w:rFonts w:ascii="Cambria" w:hAnsi="Cambria" w:cstheme="majorBidi"/>
                <w:sz w:val="24"/>
                <w:szCs w:val="24"/>
              </w:rPr>
              <m:t>33</m:t>
            </m:r>
          </m:den>
        </m:f>
        <m:r>
          <w:rPr>
            <w:rFonts w:ascii="Cambria" w:hAnsi="Cambria" w:cstheme="majorBidi"/>
            <w:sz w:val="24"/>
            <w:szCs w:val="24"/>
          </w:rPr>
          <m:t xml:space="preserve">, </m:t>
        </m:r>
        <m:f>
          <m:fPr>
            <m:ctrlPr>
              <w:rPr>
                <w:rFonts w:ascii="Cambria" w:hAnsi="Cambria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" w:hAnsi="Cambria" w:cstheme="majorBidi"/>
                <w:sz w:val="24"/>
                <w:szCs w:val="24"/>
              </w:rPr>
              <m:t>0.01</m:t>
            </m:r>
          </m:num>
          <m:den>
            <m:r>
              <w:rPr>
                <w:rFonts w:ascii="Cambria" w:hAnsi="Cambria" w:cstheme="majorBidi"/>
                <w:sz w:val="24"/>
                <w:szCs w:val="24"/>
              </w:rPr>
              <m:t>31</m:t>
            </m:r>
          </m:den>
        </m:f>
      </m:oMath>
      <w:r>
        <w:rPr>
          <w:rFonts w:asciiTheme="majorHAnsi" w:hAnsiTheme="majorHAnsi" w:cstheme="majorBidi"/>
          <w:sz w:val="24"/>
          <w:szCs w:val="24"/>
        </w:rPr>
        <w:t xml:space="preserve"> )</w:t>
      </w:r>
      <w:r w:rsidRPr="005E67D6">
        <w:rPr>
          <w:rFonts w:asciiTheme="majorHAnsi" w:hAnsiTheme="majorHAnsi" w:cstheme="majorBidi"/>
          <w:sz w:val="24"/>
          <w:szCs w:val="24"/>
          <w:vertAlign w:val="superscript"/>
        </w:rPr>
        <w:t>t</w:t>
      </w:r>
      <w:r>
        <w:rPr>
          <w:rFonts w:asciiTheme="majorHAnsi" w:hAnsiTheme="majorHAnsi" w:cstheme="majorBidi"/>
          <w:sz w:val="24"/>
          <w:szCs w:val="24"/>
        </w:rPr>
        <w:t xml:space="preserve"> =(0.0003125, 0.0004348, 0.000303, 0.0003226 )</w:t>
      </w:r>
      <w:r w:rsidR="006A41AC" w:rsidRPr="006A41AC">
        <w:rPr>
          <w:rFonts w:asciiTheme="majorHAnsi" w:hAnsiTheme="majorHAnsi" w:cstheme="majorBidi"/>
          <w:sz w:val="24"/>
          <w:szCs w:val="24"/>
          <w:vertAlign w:val="superscript"/>
        </w:rPr>
        <w:t>t</w:t>
      </w:r>
    </w:p>
    <w:p w:rsidR="005E67D6" w:rsidRDefault="005E67D6" w:rsidP="005E67D6">
      <w:pPr>
        <w:pStyle w:val="Paragraphedeliste"/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Erreur relative dans la solution :</w:t>
      </w:r>
    </w:p>
    <w:p w:rsidR="005E67D6" w:rsidRDefault="005E67D6" w:rsidP="006A41AC">
      <w:pPr>
        <w:pStyle w:val="Paragraphedeliste"/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m:oMath>
        <m:r>
          <w:rPr>
            <w:rFonts w:ascii="Cambria" w:hAnsi="Cambria" w:cstheme="majorBidi"/>
            <w:sz w:val="24"/>
            <w:szCs w:val="24"/>
          </w:rPr>
          <m:t>|</m:t>
        </m:r>
        <m:f>
          <m:fPr>
            <m:ctrlPr>
              <w:rPr>
                <w:rFonts w:ascii="Cambria" w:hAnsi="Cambria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δx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den>
        </m:f>
        <m:r>
          <w:rPr>
            <w:rFonts w:ascii="Cambria" w:hAnsi="Cambria" w:cstheme="majorBidi"/>
            <w:sz w:val="24"/>
            <w:szCs w:val="24"/>
          </w:rPr>
          <m:t>|</m:t>
        </m:r>
      </m:oMath>
      <w:r>
        <w:rPr>
          <w:rFonts w:asciiTheme="majorHAnsi" w:hAnsiTheme="majorHAnsi" w:cstheme="majorBidi"/>
          <w:sz w:val="24"/>
          <w:szCs w:val="24"/>
        </w:rPr>
        <w:t xml:space="preserve"> =(  </w:t>
      </w:r>
      <m:oMath>
        <m:f>
          <m:fPr>
            <m:ctrlPr>
              <w:rPr>
                <w:rFonts w:ascii="Cambria" w:hAnsi="Cambria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" w:hAnsi="Cambria" w:cstheme="majorBidi"/>
                <w:sz w:val="24"/>
                <w:szCs w:val="24"/>
              </w:rPr>
              <m:t>0.82</m:t>
            </m:r>
          </m:num>
          <m:den>
            <m:r>
              <w:rPr>
                <w:rFonts w:ascii="Cambria" w:hAnsi="Cambria" w:cstheme="majorBidi"/>
                <w:sz w:val="24"/>
                <w:szCs w:val="24"/>
              </w:rPr>
              <m:t>1</m:t>
            </m:r>
          </m:den>
        </m:f>
      </m:oMath>
      <w:r>
        <w:rPr>
          <w:rFonts w:asciiTheme="majorHAnsi" w:hAnsiTheme="majorHAnsi" w:cstheme="majorBidi"/>
          <w:sz w:val="24"/>
          <w:szCs w:val="24"/>
        </w:rPr>
        <w:t xml:space="preserve"> , </w:t>
      </w:r>
      <m:oMath>
        <m:f>
          <m:fPr>
            <m:ctrlPr>
              <w:rPr>
                <w:rFonts w:ascii="Cambria" w:hAnsi="Cambria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" w:hAnsi="Cambria" w:cstheme="majorBidi"/>
                <w:sz w:val="24"/>
                <w:szCs w:val="24"/>
              </w:rPr>
              <m:t>1.36</m:t>
            </m:r>
          </m:num>
          <m:den>
            <m:r>
              <w:rPr>
                <w:rFonts w:ascii="Cambria" w:hAnsi="Cambria" w:cstheme="majorBidi"/>
                <w:sz w:val="24"/>
                <w:szCs w:val="24"/>
              </w:rPr>
              <m:t>1</m:t>
            </m:r>
          </m:den>
        </m:f>
      </m:oMath>
      <w:r>
        <w:rPr>
          <w:rFonts w:asciiTheme="majorHAnsi" w:hAnsiTheme="majorHAnsi" w:cstheme="majorBidi"/>
          <w:sz w:val="24"/>
          <w:szCs w:val="24"/>
        </w:rPr>
        <w:t xml:space="preserve"> , </w:t>
      </w:r>
      <m:oMath>
        <m:f>
          <m:fPr>
            <m:ctrlPr>
              <w:rPr>
                <w:rFonts w:ascii="Cambria" w:hAnsi="Cambria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" w:hAnsi="Cambria" w:cstheme="majorBidi"/>
                <w:sz w:val="24"/>
                <w:szCs w:val="24"/>
              </w:rPr>
              <m:t>0.35</m:t>
            </m:r>
          </m:num>
          <m:den>
            <m:r>
              <w:rPr>
                <w:rFonts w:ascii="Cambria" w:hAnsi="Cambria" w:cstheme="majorBidi"/>
                <w:sz w:val="24"/>
                <w:szCs w:val="24"/>
              </w:rPr>
              <m:t>1</m:t>
            </m:r>
          </m:den>
        </m:f>
        <m:r>
          <w:rPr>
            <w:rFonts w:ascii="Cambria" w:hAnsi="Cambria" w:cstheme="majorBidi"/>
            <w:sz w:val="24"/>
            <w:szCs w:val="24"/>
          </w:rPr>
          <m:t xml:space="preserve">, </m:t>
        </m:r>
        <m:f>
          <m:fPr>
            <m:ctrlPr>
              <w:rPr>
                <w:rFonts w:ascii="Cambria" w:hAnsi="Cambria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" w:hAnsi="Cambria" w:cstheme="majorBidi"/>
                <w:sz w:val="24"/>
                <w:szCs w:val="24"/>
              </w:rPr>
              <m:t>0.21</m:t>
            </m:r>
          </m:num>
          <m:den>
            <m:r>
              <w:rPr>
                <w:rFonts w:ascii="Cambria" w:hAnsi="Cambria" w:cstheme="majorBidi"/>
                <w:sz w:val="24"/>
                <w:szCs w:val="24"/>
              </w:rPr>
              <m:t>1</m:t>
            </m:r>
          </m:den>
        </m:f>
      </m:oMath>
      <w:r>
        <w:rPr>
          <w:rFonts w:asciiTheme="majorHAnsi" w:hAnsiTheme="majorHAnsi" w:cstheme="majorBidi"/>
          <w:sz w:val="24"/>
          <w:szCs w:val="24"/>
        </w:rPr>
        <w:t xml:space="preserve"> )</w:t>
      </w:r>
      <w:r w:rsidRPr="005E67D6">
        <w:rPr>
          <w:rFonts w:asciiTheme="majorHAnsi" w:hAnsiTheme="majorHAnsi" w:cstheme="majorBidi"/>
          <w:sz w:val="24"/>
          <w:szCs w:val="24"/>
          <w:vertAlign w:val="superscript"/>
        </w:rPr>
        <w:t>t</w:t>
      </w:r>
      <w:r>
        <w:rPr>
          <w:rFonts w:asciiTheme="majorHAnsi" w:hAnsiTheme="majorHAnsi" w:cstheme="majorBidi"/>
          <w:sz w:val="24"/>
          <w:szCs w:val="24"/>
        </w:rPr>
        <w:t xml:space="preserve"> =(0.</w:t>
      </w:r>
      <w:r w:rsidR="006A41AC">
        <w:rPr>
          <w:rFonts w:asciiTheme="majorHAnsi" w:hAnsiTheme="majorHAnsi" w:cstheme="majorBidi"/>
          <w:sz w:val="24"/>
          <w:szCs w:val="24"/>
        </w:rPr>
        <w:t>82</w:t>
      </w:r>
      <w:r>
        <w:rPr>
          <w:rFonts w:asciiTheme="majorHAnsi" w:hAnsiTheme="majorHAnsi" w:cstheme="majorBidi"/>
          <w:sz w:val="24"/>
          <w:szCs w:val="24"/>
        </w:rPr>
        <w:t xml:space="preserve">, </w:t>
      </w:r>
      <w:r w:rsidR="006A41AC">
        <w:rPr>
          <w:rFonts w:asciiTheme="majorHAnsi" w:hAnsiTheme="majorHAnsi" w:cstheme="majorBidi"/>
          <w:sz w:val="24"/>
          <w:szCs w:val="24"/>
        </w:rPr>
        <w:t>1.36</w:t>
      </w:r>
      <w:r>
        <w:rPr>
          <w:rFonts w:asciiTheme="majorHAnsi" w:hAnsiTheme="majorHAnsi" w:cstheme="majorBidi"/>
          <w:sz w:val="24"/>
          <w:szCs w:val="24"/>
        </w:rPr>
        <w:t xml:space="preserve">, </w:t>
      </w:r>
      <w:r w:rsidR="006A41AC">
        <w:rPr>
          <w:rFonts w:asciiTheme="majorHAnsi" w:hAnsiTheme="majorHAnsi" w:cstheme="majorBidi"/>
          <w:sz w:val="24"/>
          <w:szCs w:val="24"/>
        </w:rPr>
        <w:t>0.35</w:t>
      </w:r>
      <w:r>
        <w:rPr>
          <w:rFonts w:asciiTheme="majorHAnsi" w:hAnsiTheme="majorHAnsi" w:cstheme="majorBidi"/>
          <w:sz w:val="24"/>
          <w:szCs w:val="24"/>
        </w:rPr>
        <w:t xml:space="preserve">, </w:t>
      </w:r>
      <w:r w:rsidR="006A41AC">
        <w:rPr>
          <w:rFonts w:asciiTheme="majorHAnsi" w:hAnsiTheme="majorHAnsi" w:cstheme="majorBidi"/>
          <w:sz w:val="24"/>
          <w:szCs w:val="24"/>
        </w:rPr>
        <w:t>0.82</w:t>
      </w:r>
      <w:r>
        <w:rPr>
          <w:rFonts w:asciiTheme="majorHAnsi" w:hAnsiTheme="majorHAnsi" w:cstheme="majorBidi"/>
          <w:sz w:val="24"/>
          <w:szCs w:val="24"/>
        </w:rPr>
        <w:t xml:space="preserve"> )</w:t>
      </w:r>
      <w:r w:rsidR="006A41AC" w:rsidRPr="006A41AC">
        <w:rPr>
          <w:rFonts w:asciiTheme="majorHAnsi" w:hAnsiTheme="majorHAnsi" w:cstheme="majorBidi"/>
          <w:sz w:val="24"/>
          <w:szCs w:val="24"/>
          <w:vertAlign w:val="superscript"/>
        </w:rPr>
        <w:t>t</w:t>
      </w:r>
    </w:p>
    <w:p w:rsidR="005E67D6" w:rsidRDefault="006A41AC" w:rsidP="005E67D6">
      <w:pPr>
        <w:pStyle w:val="Paragraphedeliste"/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Taux de propagation d’erreur : </w:t>
      </w:r>
    </w:p>
    <w:p w:rsidR="006A41AC" w:rsidRPr="006A41AC" w:rsidRDefault="00697E7C" w:rsidP="006A41AC">
      <w:pPr>
        <w:pStyle w:val="Paragraphedeliste"/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m:oMath>
        <m:f>
          <m:fPr>
            <m:ctrlPr>
              <w:rPr>
                <w:rFonts w:ascii="Cambria" w:hAnsi="Cambria" w:cstheme="majorBidi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" w:hAnsi="Cambria" w:cstheme="majorBid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" w:hAnsi="Cambria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δx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" w:hAnsi="Cambria" w:cstheme="majorBid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" w:hAnsi="Cambria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δb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den>
                </m:f>
              </m:e>
            </m:d>
          </m:den>
        </m:f>
        <m:r>
          <w:rPr>
            <w:rFonts w:ascii="Cambria" w:hAnsi="Cambria" w:cstheme="majorBidi"/>
            <w:sz w:val="24"/>
            <w:szCs w:val="24"/>
          </w:rPr>
          <m:t>=</m:t>
        </m:r>
      </m:oMath>
      <w:r w:rsidR="006A41AC">
        <w:rPr>
          <w:rFonts w:asciiTheme="majorHAnsi" w:hAnsiTheme="majorHAnsi" w:cstheme="majorBidi"/>
          <w:sz w:val="24"/>
          <w:szCs w:val="24"/>
        </w:rPr>
        <w:t xml:space="preserve"> (2624, 3128, 1155, 2542)</w:t>
      </w:r>
      <w:r w:rsidR="006A41AC" w:rsidRPr="006A41AC">
        <w:rPr>
          <w:rFonts w:asciiTheme="majorHAnsi" w:hAnsiTheme="majorHAnsi" w:cstheme="majorBidi"/>
          <w:sz w:val="24"/>
          <w:szCs w:val="24"/>
          <w:vertAlign w:val="superscript"/>
        </w:rPr>
        <w:t>t</w:t>
      </w:r>
      <w:r w:rsidR="006A41AC">
        <w:rPr>
          <w:rFonts w:asciiTheme="majorHAnsi" w:hAnsiTheme="majorHAnsi" w:cstheme="majorBidi"/>
          <w:sz w:val="24"/>
          <w:szCs w:val="24"/>
        </w:rPr>
        <w:t xml:space="preserve">. </w:t>
      </w:r>
    </w:p>
    <w:p w:rsidR="005E67D6" w:rsidRDefault="006A41AC" w:rsidP="000F6396">
      <w:pPr>
        <w:pStyle w:val="Paragraphedeliste"/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L’erreur s’est considérablement multipliée </w:t>
      </w:r>
      <w:r w:rsidRPr="006A41AC">
        <w:rPr>
          <w:rFonts w:asciiTheme="majorHAnsi" w:hAnsiTheme="majorHAnsi" w:cstheme="majorBidi"/>
          <w:sz w:val="24"/>
          <w:szCs w:val="24"/>
        </w:rPr>
        <w:sym w:font="Wingdings" w:char="F0E0"/>
      </w:r>
      <w:r>
        <w:rPr>
          <w:rFonts w:asciiTheme="majorHAnsi" w:hAnsiTheme="majorHAnsi" w:cstheme="majorBidi"/>
          <w:sz w:val="24"/>
          <w:szCs w:val="24"/>
        </w:rPr>
        <w:t xml:space="preserve"> </w:t>
      </w:r>
      <w:r w:rsidR="000F6396">
        <w:rPr>
          <w:rFonts w:asciiTheme="majorHAnsi" w:hAnsiTheme="majorHAnsi" w:cstheme="majorBidi"/>
          <w:sz w:val="24"/>
          <w:szCs w:val="24"/>
        </w:rPr>
        <w:t>L</w:t>
      </w:r>
      <w:r>
        <w:rPr>
          <w:rFonts w:asciiTheme="majorHAnsi" w:hAnsiTheme="majorHAnsi" w:cstheme="majorBidi"/>
          <w:sz w:val="24"/>
          <w:szCs w:val="24"/>
        </w:rPr>
        <w:t>e conditionnement de la matrice n’est pas bon.</w:t>
      </w:r>
    </w:p>
    <w:p w:rsidR="004F350B" w:rsidRPr="007C1FAC" w:rsidRDefault="000F6396" w:rsidP="007C1FAC">
      <w:pPr>
        <w:pStyle w:val="Paragraphedeliste"/>
        <w:numPr>
          <w:ilvl w:val="0"/>
          <w:numId w:val="14"/>
        </w:numPr>
        <w:spacing w:before="240" w:after="120" w:line="240" w:lineRule="auto"/>
        <w:ind w:left="567" w:hanging="357"/>
        <w:contextualSpacing w:val="0"/>
        <w:jc w:val="both"/>
        <w:rPr>
          <w:rFonts w:asciiTheme="majorHAnsi" w:hAnsiTheme="majorHAnsi" w:cstheme="majorBidi"/>
          <w:b/>
          <w:bCs/>
          <w:color w:val="FF0000"/>
          <w:sz w:val="24"/>
          <w:szCs w:val="24"/>
        </w:rPr>
      </w:pPr>
      <w:r w:rsidRPr="007C1FAC">
        <w:rPr>
          <w:rFonts w:asciiTheme="majorHAnsi" w:hAnsiTheme="majorHAnsi" w:cstheme="majorBidi"/>
          <w:b/>
          <w:bCs/>
          <w:color w:val="FF0000"/>
          <w:sz w:val="24"/>
          <w:szCs w:val="24"/>
        </w:rPr>
        <w:t>C</w:t>
      </w:r>
      <w:r w:rsidR="004F350B" w:rsidRPr="007C1FAC">
        <w:rPr>
          <w:rFonts w:asciiTheme="majorHAnsi" w:hAnsiTheme="majorHAnsi" w:cstheme="majorBidi"/>
          <w:b/>
          <w:bCs/>
          <w:color w:val="FF0000"/>
          <w:sz w:val="24"/>
          <w:szCs w:val="24"/>
        </w:rPr>
        <w:t xml:space="preserve">onditionnement de A : </w:t>
      </w:r>
    </w:p>
    <w:p w:rsidR="006A41AC" w:rsidRPr="006A41AC" w:rsidRDefault="00D04E74" w:rsidP="00D04E74">
      <w:pPr>
        <w:pStyle w:val="Paragraphedeliste"/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  <w:sz w:val="24"/>
          <w:szCs w:val="24"/>
          <w:lang w:val="en-US"/>
        </w:rPr>
      </w:pPr>
      <w:r>
        <w:rPr>
          <w:rFonts w:asciiTheme="majorHAnsi" w:hAnsiTheme="majorHAnsi" w:cstheme="majorBidi"/>
          <w:sz w:val="24"/>
          <w:szCs w:val="24"/>
          <w:lang w:val="en-US"/>
        </w:rPr>
        <w:t xml:space="preserve">P =1 : </w:t>
      </w:r>
      <w:r w:rsidR="006A41AC" w:rsidRPr="006A41AC">
        <w:rPr>
          <w:rFonts w:asciiTheme="majorHAnsi" w:hAnsiTheme="majorHAnsi" w:cstheme="majorBidi"/>
          <w:sz w:val="24"/>
          <w:szCs w:val="24"/>
          <w:lang w:val="en-US"/>
        </w:rPr>
        <w:t>Cond(A)</w:t>
      </w:r>
      <w:r w:rsidR="006A41AC" w:rsidRPr="006A41AC">
        <w:rPr>
          <w:rFonts w:asciiTheme="majorHAnsi" w:hAnsiTheme="majorHAnsi" w:cstheme="majorBidi"/>
          <w:sz w:val="24"/>
          <w:szCs w:val="24"/>
          <w:vertAlign w:val="subscript"/>
          <w:lang w:val="en-US"/>
        </w:rPr>
        <w:t>1</w:t>
      </w:r>
      <w:r w:rsidR="006A41AC" w:rsidRPr="006A41AC">
        <w:rPr>
          <w:rFonts w:asciiTheme="majorHAnsi" w:hAnsiTheme="majorHAnsi" w:cstheme="majorBidi"/>
          <w:sz w:val="24"/>
          <w:szCs w:val="24"/>
          <w:lang w:val="en-US"/>
        </w:rPr>
        <w:t xml:space="preserve"> =||A||</w:t>
      </w:r>
      <w:r w:rsidR="006A41AC" w:rsidRPr="006A41AC">
        <w:rPr>
          <w:rFonts w:asciiTheme="majorHAnsi" w:hAnsiTheme="majorHAnsi" w:cstheme="majorBidi"/>
          <w:sz w:val="24"/>
          <w:szCs w:val="24"/>
          <w:vertAlign w:val="subscript"/>
          <w:lang w:val="en-US"/>
        </w:rPr>
        <w:t>1</w:t>
      </w:r>
      <w:r w:rsidR="006A41AC" w:rsidRPr="006A41AC">
        <w:rPr>
          <w:rFonts w:asciiTheme="majorHAnsi" w:hAnsiTheme="majorHAnsi" w:cstheme="majorBidi"/>
          <w:sz w:val="24"/>
          <w:szCs w:val="24"/>
          <w:lang w:val="en-US"/>
        </w:rPr>
        <w:t xml:space="preserve"> *||A</w:t>
      </w:r>
      <w:r w:rsidR="006A41AC" w:rsidRPr="006A41AC">
        <w:rPr>
          <w:rFonts w:asciiTheme="majorHAnsi" w:hAnsiTheme="majorHAnsi" w:cstheme="majorBidi"/>
          <w:sz w:val="24"/>
          <w:szCs w:val="24"/>
          <w:vertAlign w:val="superscript"/>
          <w:lang w:val="en-US"/>
        </w:rPr>
        <w:t>-1</w:t>
      </w:r>
      <w:r w:rsidR="006A41AC" w:rsidRPr="006A41AC">
        <w:rPr>
          <w:rFonts w:asciiTheme="majorHAnsi" w:hAnsiTheme="majorHAnsi" w:cstheme="majorBidi"/>
          <w:sz w:val="24"/>
          <w:szCs w:val="24"/>
          <w:lang w:val="en-US"/>
        </w:rPr>
        <w:t>||</w:t>
      </w:r>
      <w:r w:rsidR="006A41AC" w:rsidRPr="006A41AC">
        <w:rPr>
          <w:rFonts w:asciiTheme="majorHAnsi" w:hAnsiTheme="majorHAnsi" w:cstheme="majorBidi"/>
          <w:sz w:val="24"/>
          <w:szCs w:val="24"/>
          <w:vertAlign w:val="subscript"/>
          <w:lang w:val="en-US"/>
        </w:rPr>
        <w:t>1</w:t>
      </w:r>
      <w:r w:rsidR="006A41AC" w:rsidRPr="006A41AC">
        <w:rPr>
          <w:rFonts w:asciiTheme="majorHAnsi" w:hAnsiTheme="majorHAnsi" w:cstheme="majorBidi"/>
          <w:sz w:val="24"/>
          <w:szCs w:val="24"/>
          <w:lang w:val="en-US"/>
        </w:rPr>
        <w:t xml:space="preserve"> =</w:t>
      </w:r>
      <w:r>
        <w:rPr>
          <w:rFonts w:asciiTheme="majorHAnsi" w:hAnsiTheme="majorHAnsi" w:cstheme="majorBidi"/>
          <w:sz w:val="24"/>
          <w:szCs w:val="24"/>
          <w:lang w:val="en-US"/>
        </w:rPr>
        <w:t xml:space="preserve"> </w:t>
      </w:r>
      <w:r w:rsidR="00D10B66">
        <w:rPr>
          <w:rFonts w:asciiTheme="majorHAnsi" w:hAnsiTheme="majorHAnsi" w:cstheme="majorBidi"/>
          <w:sz w:val="24"/>
          <w:szCs w:val="24"/>
          <w:lang w:val="en-US"/>
        </w:rPr>
        <w:t>119*274 =32606</w:t>
      </w:r>
    </w:p>
    <w:p w:rsidR="006A41AC" w:rsidRPr="006A41AC" w:rsidRDefault="00D04E74" w:rsidP="006A41AC">
      <w:pPr>
        <w:pStyle w:val="Paragraphedeliste"/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  <w:sz w:val="24"/>
          <w:szCs w:val="24"/>
          <w:lang w:val="en-US"/>
        </w:rPr>
      </w:pPr>
      <w:r>
        <w:rPr>
          <w:rFonts w:asciiTheme="majorHAnsi" w:hAnsiTheme="majorHAnsi" w:cstheme="majorBidi"/>
          <w:sz w:val="24"/>
          <w:szCs w:val="24"/>
          <w:lang w:val="en-US"/>
        </w:rPr>
        <w:t xml:space="preserve">P =2 : </w:t>
      </w:r>
      <w:r w:rsidR="006A41AC" w:rsidRPr="006A41AC">
        <w:rPr>
          <w:rFonts w:asciiTheme="majorHAnsi" w:hAnsiTheme="majorHAnsi" w:cstheme="majorBidi"/>
          <w:sz w:val="24"/>
          <w:szCs w:val="24"/>
          <w:lang w:val="en-US"/>
        </w:rPr>
        <w:t>Cond(A)</w:t>
      </w:r>
      <w:r w:rsidR="006A41AC" w:rsidRPr="006A41AC">
        <w:rPr>
          <w:rFonts w:asciiTheme="majorHAnsi" w:hAnsiTheme="majorHAnsi" w:cstheme="majorBidi"/>
          <w:sz w:val="24"/>
          <w:szCs w:val="24"/>
          <w:vertAlign w:val="subscript"/>
          <w:lang w:val="en-US"/>
        </w:rPr>
        <w:t>2</w:t>
      </w:r>
      <w:r w:rsidR="006A41AC" w:rsidRPr="006A41AC">
        <w:rPr>
          <w:rFonts w:asciiTheme="majorHAnsi" w:hAnsiTheme="majorHAnsi" w:cstheme="majorBidi"/>
          <w:sz w:val="24"/>
          <w:szCs w:val="24"/>
          <w:lang w:val="en-US"/>
        </w:rPr>
        <w:t xml:space="preserve"> =||A||</w:t>
      </w:r>
      <w:r w:rsidR="006A41AC">
        <w:rPr>
          <w:rFonts w:asciiTheme="majorHAnsi" w:hAnsiTheme="majorHAnsi" w:cstheme="majorBidi"/>
          <w:sz w:val="24"/>
          <w:szCs w:val="24"/>
          <w:vertAlign w:val="subscript"/>
          <w:lang w:val="en-US"/>
        </w:rPr>
        <w:t>2</w:t>
      </w:r>
      <w:r w:rsidR="006A41AC" w:rsidRPr="006A41AC">
        <w:rPr>
          <w:rFonts w:asciiTheme="majorHAnsi" w:hAnsiTheme="majorHAnsi" w:cstheme="majorBidi"/>
          <w:sz w:val="24"/>
          <w:szCs w:val="24"/>
          <w:lang w:val="en-US"/>
        </w:rPr>
        <w:t xml:space="preserve"> *||A</w:t>
      </w:r>
      <w:r w:rsidR="006A41AC" w:rsidRPr="006A41AC">
        <w:rPr>
          <w:rFonts w:asciiTheme="majorHAnsi" w:hAnsiTheme="majorHAnsi" w:cstheme="majorBidi"/>
          <w:sz w:val="24"/>
          <w:szCs w:val="24"/>
          <w:vertAlign w:val="superscript"/>
          <w:lang w:val="en-US"/>
        </w:rPr>
        <w:t>-1</w:t>
      </w:r>
      <w:r w:rsidR="006A41AC" w:rsidRPr="006A41AC">
        <w:rPr>
          <w:rFonts w:asciiTheme="majorHAnsi" w:hAnsiTheme="majorHAnsi" w:cstheme="majorBidi"/>
          <w:sz w:val="24"/>
          <w:szCs w:val="24"/>
          <w:lang w:val="en-US"/>
        </w:rPr>
        <w:t>||</w:t>
      </w:r>
      <w:r w:rsidR="006A41AC">
        <w:rPr>
          <w:rFonts w:asciiTheme="majorHAnsi" w:hAnsiTheme="majorHAnsi" w:cstheme="majorBidi"/>
          <w:sz w:val="24"/>
          <w:szCs w:val="24"/>
          <w:vertAlign w:val="subscript"/>
          <w:lang w:val="en-US"/>
        </w:rPr>
        <w:t>2</w:t>
      </w:r>
      <w:r w:rsidR="006A41AC" w:rsidRPr="006A41AC">
        <w:rPr>
          <w:rFonts w:asciiTheme="majorHAnsi" w:hAnsiTheme="majorHAnsi" w:cstheme="majorBidi"/>
          <w:sz w:val="24"/>
          <w:szCs w:val="24"/>
          <w:lang w:val="en-US"/>
        </w:rPr>
        <w:t xml:space="preserve"> =</w:t>
      </w:r>
      <w:r w:rsidR="00D10B66">
        <w:rPr>
          <w:rFonts w:asciiTheme="majorHAnsi" w:hAnsiTheme="majorHAnsi" w:cstheme="majorBidi"/>
          <w:sz w:val="24"/>
          <w:szCs w:val="24"/>
          <w:lang w:val="en-US"/>
        </w:rPr>
        <w:t xml:space="preserve"> 30.545 * 98.529 = 3009.568</w:t>
      </w:r>
    </w:p>
    <w:p w:rsidR="004F350B" w:rsidRPr="007C1FAC" w:rsidRDefault="004F350B" w:rsidP="007C1FAC">
      <w:pPr>
        <w:pStyle w:val="Paragraphedeliste"/>
        <w:numPr>
          <w:ilvl w:val="0"/>
          <w:numId w:val="14"/>
        </w:numPr>
        <w:spacing w:before="240" w:after="120" w:line="240" w:lineRule="auto"/>
        <w:ind w:left="567" w:hanging="357"/>
        <w:contextualSpacing w:val="0"/>
        <w:jc w:val="both"/>
        <w:rPr>
          <w:rFonts w:asciiTheme="majorHAnsi" w:hAnsiTheme="majorHAnsi" w:cstheme="majorBidi"/>
          <w:b/>
          <w:bCs/>
          <w:color w:val="FF0000"/>
          <w:sz w:val="24"/>
          <w:szCs w:val="24"/>
        </w:rPr>
      </w:pPr>
      <w:r w:rsidRPr="007C1FAC">
        <w:rPr>
          <w:rFonts w:asciiTheme="majorHAnsi" w:hAnsiTheme="majorHAnsi" w:cstheme="majorBidi"/>
          <w:b/>
          <w:bCs/>
          <w:color w:val="FF0000"/>
          <w:sz w:val="24"/>
          <w:szCs w:val="24"/>
        </w:rPr>
        <w:t>Vérifi</w:t>
      </w:r>
      <w:r w:rsidR="00D10B66" w:rsidRPr="007C1FAC">
        <w:rPr>
          <w:rFonts w:asciiTheme="majorHAnsi" w:hAnsiTheme="majorHAnsi" w:cstheme="majorBidi"/>
          <w:b/>
          <w:bCs/>
          <w:color w:val="FF0000"/>
          <w:sz w:val="24"/>
          <w:szCs w:val="24"/>
        </w:rPr>
        <w:t xml:space="preserve">cation de </w:t>
      </w:r>
      <w:r w:rsidRPr="007C1FAC">
        <w:rPr>
          <w:rFonts w:asciiTheme="majorHAnsi" w:hAnsiTheme="majorHAnsi" w:cstheme="majorBidi"/>
          <w:b/>
          <w:bCs/>
          <w:color w:val="FF0000"/>
          <w:sz w:val="24"/>
          <w:szCs w:val="24"/>
        </w:rPr>
        <w:t>la propriété : (1pt)</w:t>
      </w:r>
    </w:p>
    <w:p w:rsidR="004F350B" w:rsidRPr="003B7256" w:rsidRDefault="00697E7C" w:rsidP="004F350B">
      <w:pPr>
        <w:spacing w:before="120" w:after="120" w:line="240" w:lineRule="auto"/>
        <w:jc w:val="both"/>
        <w:rPr>
          <w:rFonts w:ascii="Cambria Math" w:hAnsi="Cambria Math" w:cstheme="majorBidi" w:hint="eastAsia"/>
        </w:rPr>
      </w:pPr>
      <m:oMathPara>
        <m:oMath>
          <m:f>
            <m:fPr>
              <m:ctrlPr>
                <w:rPr>
                  <w:rFonts w:ascii="Cambria" w:hAnsi="Cambria" w:cstheme="majorBidi"/>
                  <w:i/>
                </w:rPr>
              </m:ctrlPr>
            </m:fPr>
            <m:num>
              <m:r>
                <w:rPr>
                  <w:rFonts w:ascii="Cambria" w:hAnsi="Cambria" w:cstheme="majorBidi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" w:hAnsi="Cambria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δX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</m:d>
              <m:r>
                <w:rPr>
                  <w:rFonts w:ascii="Cambria Math" w:hAnsi="Cambria Math" w:cstheme="majorBidi"/>
                </w:rPr>
                <m:t>|</m:t>
              </m:r>
            </m:num>
            <m:den>
              <m:r>
                <w:rPr>
                  <w:rFonts w:ascii="Cambria" w:hAnsi="Cambria" w:cstheme="majorBidi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" w:hAnsi="Cambria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e>
              </m:d>
              <m:r>
                <w:rPr>
                  <w:rFonts w:ascii="Cambria Math" w:hAnsi="Cambria Math" w:cstheme="majorBidi"/>
                </w:rPr>
                <m:t>|</m:t>
              </m:r>
            </m:den>
          </m:f>
          <m:r>
            <w:rPr>
              <w:rFonts w:ascii="Cambria Math" w:hAnsi="Cambria Math" w:cstheme="majorBidi"/>
            </w:rPr>
            <m:t>≤Cond(A)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δb</m:t>
                  </m:r>
                </m:e>
              </m:d>
              <m:r>
                <w:rPr>
                  <w:rFonts w:ascii="Cambria Math" w:hAnsi="Cambria Math" w:cstheme="majorBidi"/>
                </w:rPr>
                <m:t>|</m:t>
              </m:r>
            </m:num>
            <m:den>
              <m:r>
                <w:rPr>
                  <w:rFonts w:ascii="Cambria Math" w:hAnsi="Cambria Math" w:cstheme="majorBidi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d>
              <m:r>
                <w:rPr>
                  <w:rFonts w:ascii="Cambria Math" w:hAnsi="Cambria Math" w:cstheme="majorBidi"/>
                </w:rPr>
                <m:t>|</m:t>
              </m:r>
            </m:den>
          </m:f>
        </m:oMath>
      </m:oMathPara>
    </w:p>
    <w:p w:rsidR="003B7256" w:rsidRPr="00CB72EF" w:rsidRDefault="003B7256" w:rsidP="004F350B">
      <w:pPr>
        <w:spacing w:before="120" w:after="120" w:line="240" w:lineRule="auto"/>
        <w:jc w:val="both"/>
        <w:rPr>
          <w:rFonts w:ascii="Cambria Math" w:hAnsi="Cambria Math" w:cstheme="majorBidi" w:hint="eastAsia"/>
        </w:rPr>
      </w:pPr>
    </w:p>
    <w:tbl>
      <w:tblPr>
        <w:tblStyle w:val="Grilledutableau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701"/>
        <w:gridCol w:w="1134"/>
        <w:gridCol w:w="1843"/>
        <w:gridCol w:w="2800"/>
      </w:tblGrid>
      <w:tr w:rsidR="00D03F04" w:rsidRPr="00D10B66" w:rsidTr="003B7256">
        <w:tc>
          <w:tcPr>
            <w:tcW w:w="993" w:type="dxa"/>
            <w:vAlign w:val="center"/>
          </w:tcPr>
          <w:p w:rsidR="00D10B66" w:rsidRPr="00D10B66" w:rsidRDefault="00D10B66" w:rsidP="00476669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10B66" w:rsidRPr="007C1FAC" w:rsidRDefault="00697E7C" w:rsidP="00476669">
            <w:pPr>
              <w:pStyle w:val="Paragraphedeliste"/>
              <w:spacing w:before="120" w:after="120"/>
              <w:ind w:left="106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" w:hAnsi="Cambria" w:cstheme="majorBidi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" w:hAnsi="Cambria" w:cstheme="majorBidi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" w:hAnsi="Cambria" w:cstheme="majorBidi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δX</m:t>
                        </m: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|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" w:hAnsi="Cambria" w:cstheme="majorBidi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" w:hAnsi="Cambria" w:cstheme="majorBidi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X</m:t>
                        </m: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|</m:t>
                    </m:r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:rsidR="00D10B66" w:rsidRPr="007C1FAC" w:rsidRDefault="00697E7C" w:rsidP="00476669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δb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|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|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:rsidR="00D10B66" w:rsidRPr="007C1FAC" w:rsidRDefault="007C1FAC" w:rsidP="00476669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Cond(A)</m:t>
                </m:r>
              </m:oMath>
            </m:oMathPara>
          </w:p>
        </w:tc>
        <w:tc>
          <w:tcPr>
            <w:tcW w:w="1843" w:type="dxa"/>
            <w:vAlign w:val="center"/>
          </w:tcPr>
          <w:p w:rsidR="00D10B66" w:rsidRPr="007C1FAC" w:rsidRDefault="007C1FAC" w:rsidP="00476669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Cond(A)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δb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|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|</m:t>
                    </m:r>
                  </m:den>
                </m:f>
              </m:oMath>
            </m:oMathPara>
          </w:p>
        </w:tc>
        <w:tc>
          <w:tcPr>
            <w:tcW w:w="2800" w:type="dxa"/>
            <w:vAlign w:val="center"/>
          </w:tcPr>
          <w:p w:rsidR="00D10B66" w:rsidRPr="007C1FAC" w:rsidRDefault="00697E7C" w:rsidP="008854AE">
            <w:pPr>
              <w:spacing w:before="120" w:after="120"/>
              <w:jc w:val="center"/>
              <w:rPr>
                <w:rFonts w:ascii="Cambria Math" w:hAnsi="Cambria Math" w:cstheme="majorBidi" w:hint="eastAsia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" w:hAnsi="Cambria" w:cstheme="majorBidi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" w:hAnsi="Cambria" w:cstheme="majorBidi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" w:hAnsi="Cambria" w:cstheme="majorBidi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δX</m:t>
                        </m: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|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" w:hAnsi="Cambria" w:cstheme="majorBidi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" w:hAnsi="Cambria" w:cstheme="majorBidi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X</m:t>
                        </m: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|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≤Cond(A)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δb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|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</w:rPr>
                      <m:t>|</m:t>
                    </m:r>
                  </m:den>
                </m:f>
              </m:oMath>
            </m:oMathPara>
          </w:p>
        </w:tc>
      </w:tr>
      <w:tr w:rsidR="00D03F04" w:rsidRPr="00D10B66" w:rsidTr="003B7256">
        <w:tc>
          <w:tcPr>
            <w:tcW w:w="993" w:type="dxa"/>
          </w:tcPr>
          <w:p w:rsidR="00D10B66" w:rsidRPr="007C1FAC" w:rsidRDefault="00D10B66" w:rsidP="00476669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7C1FAC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P=1</w:t>
            </w:r>
          </w:p>
        </w:tc>
        <w:tc>
          <w:tcPr>
            <w:tcW w:w="1275" w:type="dxa"/>
          </w:tcPr>
          <w:p w:rsidR="00D10B66" w:rsidRPr="00D10B66" w:rsidRDefault="00697E7C" w:rsidP="00476669">
            <w:pPr>
              <w:pStyle w:val="Paragraphedeliste"/>
              <w:spacing w:before="120" w:after="120"/>
              <w:ind w:left="106"/>
              <w:contextualSpacing w:val="0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" w:hAnsi="Cambria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" w:hAnsi="Cambria" w:cstheme="majorBidi"/>
                      <w:sz w:val="24"/>
                      <w:szCs w:val="24"/>
                    </w:rPr>
                    <m:t>2.74</m:t>
                  </m:r>
                </m:num>
                <m:den>
                  <m:r>
                    <w:rPr>
                      <w:rFonts w:ascii="Cambria" w:hAnsi="Cambria" w:cstheme="majorBidi"/>
                      <w:sz w:val="24"/>
                      <w:szCs w:val="24"/>
                    </w:rPr>
                    <m:t>4</m:t>
                  </m:r>
                </m:den>
              </m:f>
            </m:oMath>
            <w:r w:rsidR="00476669">
              <w:rPr>
                <w:rFonts w:asciiTheme="majorHAnsi" w:hAnsiTheme="majorHAnsi" w:cstheme="majorBidi"/>
                <w:sz w:val="24"/>
                <w:szCs w:val="24"/>
              </w:rPr>
              <w:t>=</w:t>
            </w:r>
            <w:r w:rsidR="00D03F04" w:rsidRPr="00D03F04">
              <w:rPr>
                <w:rFonts w:asciiTheme="majorHAnsi" w:hAnsiTheme="majorHAnsi" w:cstheme="majorBidi"/>
                <w:sz w:val="20"/>
                <w:szCs w:val="20"/>
              </w:rPr>
              <w:t>0.685</w:t>
            </w:r>
          </w:p>
        </w:tc>
        <w:tc>
          <w:tcPr>
            <w:tcW w:w="1701" w:type="dxa"/>
          </w:tcPr>
          <w:p w:rsidR="00D10B66" w:rsidRPr="00D10B66" w:rsidRDefault="00697E7C" w:rsidP="00476669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" w:hAnsi="Cambria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" w:hAnsi="Cambria" w:cstheme="majorBidi"/>
                      <w:sz w:val="24"/>
                      <w:szCs w:val="24"/>
                    </w:rPr>
                    <m:t>0.04</m:t>
                  </m:r>
                </m:num>
                <m:den>
                  <m:r>
                    <w:rPr>
                      <w:rFonts w:ascii="Cambria" w:hAnsi="Cambria" w:cstheme="majorBidi"/>
                      <w:sz w:val="24"/>
                      <w:szCs w:val="24"/>
                    </w:rPr>
                    <m:t>119</m:t>
                  </m:r>
                </m:den>
              </m:f>
            </m:oMath>
            <w:r w:rsidR="00476669">
              <w:rPr>
                <w:rFonts w:asciiTheme="majorHAnsi" w:hAnsiTheme="majorHAnsi" w:cstheme="majorBidi"/>
                <w:sz w:val="24"/>
                <w:szCs w:val="24"/>
              </w:rPr>
              <w:t>=</w:t>
            </w:r>
            <w:r w:rsidR="00D03F04" w:rsidRPr="00D03F04">
              <w:rPr>
                <w:rFonts w:asciiTheme="majorHAnsi" w:hAnsiTheme="majorHAnsi" w:cstheme="majorBidi"/>
                <w:sz w:val="20"/>
                <w:szCs w:val="20"/>
              </w:rPr>
              <w:t>0.000336</w:t>
            </w:r>
          </w:p>
        </w:tc>
        <w:tc>
          <w:tcPr>
            <w:tcW w:w="1134" w:type="dxa"/>
            <w:vAlign w:val="center"/>
          </w:tcPr>
          <w:p w:rsidR="00D10B66" w:rsidRPr="008854AE" w:rsidRDefault="00476669" w:rsidP="003B7256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</w:pPr>
            <w:r w:rsidRPr="008854AE">
              <w:rPr>
                <w:rFonts w:asciiTheme="majorHAnsi" w:hAnsiTheme="majorHAnsi" w:cstheme="majorBidi"/>
                <w:i/>
                <w:iCs/>
                <w:sz w:val="20"/>
                <w:szCs w:val="20"/>
                <w:lang w:val="en-US"/>
              </w:rPr>
              <w:t>32606</w:t>
            </w:r>
          </w:p>
        </w:tc>
        <w:tc>
          <w:tcPr>
            <w:tcW w:w="1843" w:type="dxa"/>
            <w:vAlign w:val="center"/>
          </w:tcPr>
          <w:p w:rsidR="00D10B66" w:rsidRPr="008854AE" w:rsidRDefault="00D03F04" w:rsidP="003B7256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</w:pPr>
            <w:r w:rsidRPr="008854AE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10.955</w:t>
            </w:r>
          </w:p>
        </w:tc>
        <w:tc>
          <w:tcPr>
            <w:tcW w:w="2800" w:type="dxa"/>
            <w:vAlign w:val="center"/>
          </w:tcPr>
          <w:p w:rsidR="00D10B66" w:rsidRPr="008854AE" w:rsidRDefault="00D03F04" w:rsidP="003B7256">
            <w:pPr>
              <w:pStyle w:val="Paragraphedeliste"/>
              <w:spacing w:before="120" w:after="120"/>
              <w:ind w:left="567"/>
              <w:contextualSpacing w:val="0"/>
              <w:jc w:val="center"/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</w:pPr>
            <w:r w:rsidRPr="008854AE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Ѵ</w:t>
            </w:r>
          </w:p>
        </w:tc>
      </w:tr>
      <w:tr w:rsidR="00D03F04" w:rsidTr="003B7256">
        <w:tc>
          <w:tcPr>
            <w:tcW w:w="993" w:type="dxa"/>
          </w:tcPr>
          <w:p w:rsidR="00476669" w:rsidRPr="007C1FAC" w:rsidRDefault="00476669" w:rsidP="00476669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7C1FAC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P=2</w:t>
            </w:r>
          </w:p>
        </w:tc>
        <w:tc>
          <w:tcPr>
            <w:tcW w:w="1275" w:type="dxa"/>
          </w:tcPr>
          <w:p w:rsidR="00476669" w:rsidRPr="00D10B66" w:rsidRDefault="00697E7C" w:rsidP="00D03F04">
            <w:pPr>
              <w:pStyle w:val="Paragraphedeliste"/>
              <w:spacing w:before="120" w:after="120"/>
              <w:ind w:left="106"/>
              <w:contextualSpacing w:val="0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" w:hAnsi="Cambria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" w:hAnsi="Cambria" w:cstheme="majorBidi"/>
                      <w:sz w:val="24"/>
                      <w:szCs w:val="24"/>
                    </w:rPr>
                    <m:t>1.64</m:t>
                  </m:r>
                </m:num>
                <m:den>
                  <m:r>
                    <w:rPr>
                      <w:rFonts w:ascii="Cambria" w:hAnsi="Cambria" w:cstheme="majorBidi"/>
                      <w:sz w:val="24"/>
                      <w:szCs w:val="24"/>
                    </w:rPr>
                    <m:t>2</m:t>
                  </m:r>
                </m:den>
              </m:f>
            </m:oMath>
            <w:r w:rsidR="00476669">
              <w:rPr>
                <w:rFonts w:asciiTheme="majorHAnsi" w:hAnsiTheme="majorHAnsi" w:cstheme="majorBidi"/>
                <w:sz w:val="24"/>
                <w:szCs w:val="24"/>
              </w:rPr>
              <w:t>=</w:t>
            </w:r>
            <w:r w:rsidR="00D03F04" w:rsidRPr="00D03F04">
              <w:rPr>
                <w:rFonts w:asciiTheme="majorHAnsi" w:hAnsiTheme="majorHAnsi" w:cstheme="majorBidi"/>
                <w:sz w:val="20"/>
                <w:szCs w:val="20"/>
              </w:rPr>
              <w:t>0.82</w:t>
            </w:r>
          </w:p>
        </w:tc>
        <w:tc>
          <w:tcPr>
            <w:tcW w:w="1701" w:type="dxa"/>
          </w:tcPr>
          <w:p w:rsidR="00476669" w:rsidRPr="00D10B66" w:rsidRDefault="00697E7C" w:rsidP="00D03F04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" w:hAnsi="Cambria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" w:hAnsi="Cambria" w:cstheme="majorBidi"/>
                      <w:sz w:val="24"/>
                      <w:szCs w:val="24"/>
                    </w:rPr>
                    <m:t>0.02</m:t>
                  </m:r>
                </m:num>
                <m:den>
                  <m:r>
                    <w:rPr>
                      <w:rFonts w:ascii="Cambria" w:hAnsi="Cambria" w:cstheme="majorBidi"/>
                      <w:sz w:val="24"/>
                      <w:szCs w:val="24"/>
                    </w:rPr>
                    <m:t>60.025</m:t>
                  </m:r>
                </m:den>
              </m:f>
            </m:oMath>
            <w:r w:rsidR="00476669">
              <w:rPr>
                <w:rFonts w:asciiTheme="majorHAnsi" w:hAnsiTheme="majorHAnsi" w:cstheme="majorBidi"/>
                <w:sz w:val="24"/>
                <w:szCs w:val="24"/>
              </w:rPr>
              <w:t>=</w:t>
            </w:r>
            <w:r w:rsidR="00D03F04" w:rsidRPr="00D03F04">
              <w:rPr>
                <w:rFonts w:asciiTheme="majorHAnsi" w:hAnsiTheme="majorHAnsi" w:cstheme="majorBidi"/>
                <w:sz w:val="20"/>
                <w:szCs w:val="20"/>
              </w:rPr>
              <w:t>0.00033</w:t>
            </w:r>
          </w:p>
        </w:tc>
        <w:tc>
          <w:tcPr>
            <w:tcW w:w="1134" w:type="dxa"/>
            <w:vAlign w:val="center"/>
          </w:tcPr>
          <w:p w:rsidR="00476669" w:rsidRPr="008854AE" w:rsidRDefault="00476669" w:rsidP="003B7256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</w:pPr>
            <w:r w:rsidRPr="008854AE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3009.568</w:t>
            </w:r>
          </w:p>
        </w:tc>
        <w:tc>
          <w:tcPr>
            <w:tcW w:w="1843" w:type="dxa"/>
            <w:vAlign w:val="center"/>
          </w:tcPr>
          <w:p w:rsidR="00476669" w:rsidRPr="008854AE" w:rsidRDefault="00D03F04" w:rsidP="003B7256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</w:pPr>
            <w:r w:rsidRPr="008854AE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0.993</w:t>
            </w:r>
          </w:p>
        </w:tc>
        <w:tc>
          <w:tcPr>
            <w:tcW w:w="2800" w:type="dxa"/>
            <w:vAlign w:val="center"/>
          </w:tcPr>
          <w:p w:rsidR="00476669" w:rsidRPr="008854AE" w:rsidRDefault="00D45864" w:rsidP="003B7256">
            <w:pPr>
              <w:pStyle w:val="Paragraphedeliste"/>
              <w:spacing w:before="120" w:after="120"/>
              <w:ind w:left="567"/>
              <w:contextualSpacing w:val="0"/>
              <w:jc w:val="center"/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</w:pPr>
            <w:r w:rsidRPr="008854AE">
              <w:rPr>
                <w:rFonts w:asciiTheme="majorHAnsi" w:hAnsiTheme="majorHAnsi" w:cstheme="majorBidi"/>
                <w:i/>
                <w:iCs/>
                <w:sz w:val="20"/>
                <w:szCs w:val="20"/>
              </w:rPr>
              <w:t>Ѵ</w:t>
            </w:r>
          </w:p>
        </w:tc>
      </w:tr>
    </w:tbl>
    <w:p w:rsidR="00D10B66" w:rsidRDefault="00D10B66" w:rsidP="00D10B66">
      <w:pPr>
        <w:pStyle w:val="Paragraphedeliste"/>
        <w:spacing w:before="120" w:after="120" w:line="240" w:lineRule="auto"/>
        <w:ind w:left="567"/>
        <w:contextualSpacing w:val="0"/>
        <w:jc w:val="both"/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</w:pPr>
    </w:p>
    <w:p w:rsidR="007C1FAC" w:rsidRDefault="007C1FAC">
      <w:pP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</w:pPr>
      <w: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br w:type="page"/>
      </w:r>
    </w:p>
    <w:p w:rsidR="004F350B" w:rsidRPr="00435AC0" w:rsidRDefault="004F350B" w:rsidP="003B7256">
      <w:pPr>
        <w:tabs>
          <w:tab w:val="left" w:pos="3750"/>
        </w:tabs>
        <w:spacing w:before="240" w:after="240" w:line="240" w:lineRule="auto"/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</w:pPr>
      <w:r w:rsidRPr="00435AC0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 xml:space="preserve">Exercice n° </w:t>
      </w:r>
      <w: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3</w:t>
      </w:r>
      <w:r w:rsidRPr="00435AC0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 </w:t>
      </w:r>
      <w:r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(</w:t>
      </w:r>
      <w: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7</w:t>
      </w:r>
      <w:r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vertAlign w:val="superscript"/>
          <w:lang w:eastAsia="en-US"/>
        </w:rPr>
        <w:t>pts</w:t>
      </w:r>
      <w:r w:rsidRPr="00AD1352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)</w:t>
      </w:r>
      <w: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 </w:t>
      </w:r>
      <w:r w:rsidRPr="00435AC0"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>:</w:t>
      </w:r>
      <w:r>
        <w:rPr>
          <w:rFonts w:ascii="Bookman Old Style" w:eastAsia="Times New Roman" w:hAnsi="Bookman Old Style" w:cs="Times New Roman"/>
          <w:b/>
          <w:bCs/>
          <w:color w:val="FF0000"/>
          <w:sz w:val="28"/>
          <w:szCs w:val="28"/>
          <w:lang w:eastAsia="en-US"/>
        </w:rPr>
        <w:t xml:space="preserve"> </w:t>
      </w:r>
    </w:p>
    <w:p w:rsidR="004F350B" w:rsidRPr="003B7256" w:rsidRDefault="004F350B" w:rsidP="004F350B">
      <w:pPr>
        <w:spacing w:before="120" w:after="120" w:line="240" w:lineRule="auto"/>
        <w:jc w:val="both"/>
        <w:rPr>
          <w:rFonts w:asciiTheme="majorHAnsi" w:hAnsiTheme="majorHAnsi" w:cstheme="majorBidi"/>
        </w:rPr>
      </w:pPr>
      <w:r w:rsidRPr="003B7256">
        <w:rPr>
          <w:rFonts w:asciiTheme="majorHAnsi" w:hAnsiTheme="majorHAnsi" w:cstheme="majorBidi"/>
        </w:rPr>
        <w:t xml:space="preserve">On considère les matrices </w:t>
      </w:r>
      <w:r w:rsidRPr="003B7256">
        <w:rPr>
          <w:rFonts w:asciiTheme="majorHAnsi" w:hAnsiTheme="majorHAnsi" w:cstheme="majorBidi"/>
          <w:i/>
          <w:iCs/>
        </w:rPr>
        <w:t>A</w:t>
      </w:r>
      <w:r w:rsidRPr="003B7256">
        <w:rPr>
          <w:rFonts w:asciiTheme="majorHAnsi" w:hAnsiTheme="majorHAnsi" w:cstheme="majorBidi"/>
        </w:rPr>
        <w:t xml:space="preserve"> et </w:t>
      </w:r>
      <w:r w:rsidRPr="003B7256">
        <w:rPr>
          <w:rFonts w:asciiTheme="majorHAnsi" w:hAnsiTheme="majorHAnsi" w:cstheme="majorBidi"/>
          <w:i/>
          <w:iCs/>
        </w:rPr>
        <w:t>B</w:t>
      </w:r>
      <w:r w:rsidRPr="003B7256">
        <w:rPr>
          <w:rFonts w:asciiTheme="majorHAnsi" w:hAnsiTheme="majorHAnsi" w:cstheme="majorBidi"/>
        </w:rPr>
        <w:t xml:space="preserve"> et les vecteurs </w:t>
      </w:r>
      <w:r w:rsidRPr="003B7256">
        <w:rPr>
          <w:rFonts w:asciiTheme="majorHAnsi" w:hAnsiTheme="majorHAnsi" w:cstheme="majorBidi"/>
          <w:i/>
          <w:iCs/>
        </w:rPr>
        <w:t>b</w:t>
      </w:r>
      <w:r w:rsidRPr="003B7256">
        <w:rPr>
          <w:rFonts w:asciiTheme="majorHAnsi" w:hAnsiTheme="majorHAnsi" w:cstheme="majorBidi"/>
          <w:i/>
          <w:iCs/>
          <w:vertAlign w:val="subscript"/>
        </w:rPr>
        <w:t>1</w:t>
      </w:r>
      <w:r w:rsidRPr="003B7256">
        <w:rPr>
          <w:rFonts w:asciiTheme="majorHAnsi" w:hAnsiTheme="majorHAnsi" w:cstheme="majorBidi"/>
        </w:rPr>
        <w:t xml:space="preserve"> et </w:t>
      </w:r>
      <w:r w:rsidRPr="003B7256">
        <w:rPr>
          <w:rFonts w:asciiTheme="majorHAnsi" w:hAnsiTheme="majorHAnsi" w:cstheme="majorBidi"/>
          <w:i/>
          <w:iCs/>
        </w:rPr>
        <w:t>b</w:t>
      </w:r>
      <w:r w:rsidRPr="003B7256">
        <w:rPr>
          <w:rFonts w:asciiTheme="majorHAnsi" w:hAnsiTheme="majorHAnsi" w:cstheme="majorBidi"/>
          <w:i/>
          <w:iCs/>
          <w:vertAlign w:val="subscript"/>
        </w:rPr>
        <w:t>2</w:t>
      </w:r>
      <w:r w:rsidRPr="003B7256">
        <w:rPr>
          <w:rFonts w:asciiTheme="majorHAnsi" w:hAnsiTheme="majorHAnsi" w:cstheme="majorBidi"/>
        </w:rPr>
        <w:t xml:space="preserve"> suivants :</w:t>
      </w:r>
    </w:p>
    <w:tbl>
      <w:tblPr>
        <w:tblStyle w:val="Grilledutableau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835"/>
        <w:gridCol w:w="1701"/>
        <w:gridCol w:w="1559"/>
      </w:tblGrid>
      <w:tr w:rsidR="004F350B" w:rsidRPr="003B7256" w:rsidTr="004F350B">
        <w:tc>
          <w:tcPr>
            <w:tcW w:w="2694" w:type="dxa"/>
          </w:tcPr>
          <w:p w:rsidR="004F350B" w:rsidRPr="003B7256" w:rsidRDefault="004F350B" w:rsidP="004F350B">
            <w:pPr>
              <w:spacing w:before="240" w:after="120"/>
              <w:jc w:val="both"/>
              <w:rPr>
                <w:rFonts w:asciiTheme="majorHAnsi" w:hAnsiTheme="majorHAnsi" w:cstheme="majorBidi"/>
              </w:rPr>
            </w:pPr>
            <w:r w:rsidRPr="003B7256">
              <w:rPr>
                <w:rFonts w:asciiTheme="majorHAnsi" w:hAnsiTheme="majorHAnsi" w:cstheme="majorBidi"/>
              </w:rPr>
              <w:t xml:space="preserve">A </w:t>
            </w:r>
            <m:oMath>
              <m:r>
                <w:rPr>
                  <w:rFonts w:ascii="Cambria Math" w:hAnsi="Cambria Math" w:cstheme="majorBidi"/>
                </w:rPr>
                <m:t xml:space="preserve">= </m:t>
              </m:r>
              <m:d>
                <m:dPr>
                  <m:ctrlPr>
                    <w:rPr>
                      <w:rFonts w:ascii="Cambria" w:hAnsi="Cambria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" w:hAnsi="Cambria" w:cstheme="majorBid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" w:hAnsi="Cambria" w:cstheme="majorBid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" w:hAnsi="Cambria" w:cstheme="majorBidi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" w:hAnsi="Cambria" w:cstheme="majorBidi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2835" w:type="dxa"/>
          </w:tcPr>
          <w:p w:rsidR="004F350B" w:rsidRPr="003B7256" w:rsidRDefault="004F350B" w:rsidP="004F350B">
            <w:pPr>
              <w:spacing w:before="240" w:after="120"/>
              <w:jc w:val="both"/>
              <w:rPr>
                <w:rFonts w:asciiTheme="majorHAnsi" w:hAnsiTheme="majorHAnsi" w:cstheme="majorBidi"/>
              </w:rPr>
            </w:pPr>
            <w:r w:rsidRPr="003B7256">
              <w:rPr>
                <w:rFonts w:asciiTheme="majorHAnsi" w:hAnsiTheme="majorHAnsi" w:cstheme="majorBidi"/>
              </w:rPr>
              <w:t xml:space="preserve">B </w:t>
            </w:r>
            <m:oMath>
              <m:r>
                <w:rPr>
                  <w:rFonts w:ascii="Cambria Math" w:hAnsi="Cambria Math" w:cstheme="majorBidi"/>
                </w:rPr>
                <m:t xml:space="preserve">= </m:t>
              </m:r>
              <m:d>
                <m:dPr>
                  <m:ctrlPr>
                    <w:rPr>
                      <w:rFonts w:ascii="Cambria" w:hAnsi="Cambria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" w:hAnsi="Cambria" w:cstheme="majorBid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" w:hAnsi="Cambria" w:cstheme="majorBid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" w:hAnsi="Cambria" w:cstheme="majorBidi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" w:hAnsi="Cambria" w:cstheme="majorBid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" w:hAnsi="Cambria" w:cstheme="majorBidi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1701" w:type="dxa"/>
          </w:tcPr>
          <w:p w:rsidR="004F350B" w:rsidRPr="003B7256" w:rsidRDefault="004F350B" w:rsidP="004F350B">
            <w:pPr>
              <w:spacing w:before="240" w:after="120"/>
              <w:jc w:val="both"/>
              <w:rPr>
                <w:rFonts w:asciiTheme="majorHAnsi" w:hAnsiTheme="majorHAnsi" w:cstheme="majorBidi"/>
              </w:rPr>
            </w:pPr>
            <w:r w:rsidRPr="003B7256">
              <w:rPr>
                <w:rFonts w:asciiTheme="majorHAnsi" w:hAnsiTheme="majorHAnsi" w:cstheme="majorBidi"/>
              </w:rPr>
              <w:t>b</w:t>
            </w:r>
            <w:r w:rsidRPr="003B7256">
              <w:rPr>
                <w:rFonts w:asciiTheme="majorHAnsi" w:hAnsiTheme="majorHAnsi" w:cstheme="majorBidi"/>
                <w:vertAlign w:val="subscript"/>
              </w:rPr>
              <w:t>1</w:t>
            </w:r>
            <w:r w:rsidRPr="003B7256">
              <w:rPr>
                <w:rFonts w:asciiTheme="majorHAnsi" w:hAnsiTheme="majorHAns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 xml:space="preserve">= </m:t>
              </m:r>
              <m:d>
                <m:dPr>
                  <m:ctrlPr>
                    <w:rPr>
                      <w:rFonts w:ascii="Cambria" w:hAnsi="Cambria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" w:hAnsi="Cambria" w:cstheme="majorBid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" w:hAnsi="Cambria" w:cstheme="majorBidi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" w:hAnsi="Cambria" w:cstheme="majorBidi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" w:hAnsi="Cambria" w:cstheme="majorBidi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  <w:tc>
          <w:tcPr>
            <w:tcW w:w="1559" w:type="dxa"/>
          </w:tcPr>
          <w:p w:rsidR="004F350B" w:rsidRPr="003B7256" w:rsidRDefault="004F350B" w:rsidP="004F350B">
            <w:pPr>
              <w:spacing w:before="240" w:after="120"/>
              <w:jc w:val="both"/>
              <w:rPr>
                <w:rFonts w:asciiTheme="majorHAnsi" w:hAnsiTheme="majorHAnsi" w:cstheme="majorBidi"/>
              </w:rPr>
            </w:pPr>
            <w:r w:rsidRPr="003B7256">
              <w:rPr>
                <w:rFonts w:asciiTheme="majorHAnsi" w:hAnsiTheme="majorHAnsi" w:cstheme="majorBidi"/>
              </w:rPr>
              <w:t>b</w:t>
            </w:r>
            <w:r w:rsidRPr="003B7256">
              <w:rPr>
                <w:rFonts w:asciiTheme="majorHAnsi" w:hAnsiTheme="majorHAnsi" w:cstheme="majorBidi"/>
                <w:vertAlign w:val="subscript"/>
              </w:rPr>
              <w:t>2</w:t>
            </w:r>
            <m:oMath>
              <m:r>
                <w:rPr>
                  <w:rFonts w:ascii="Cambria Math" w:hAnsi="Cambria Math" w:cstheme="majorBidi"/>
                </w:rPr>
                <m:t xml:space="preserve"> = </m:t>
              </m:r>
              <m:d>
                <m:dPr>
                  <m:ctrlPr>
                    <w:rPr>
                      <w:rFonts w:ascii="Cambria" w:hAnsi="Cambria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" w:hAnsi="Cambria" w:cstheme="majorBid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" w:hAnsi="Cambria" w:cstheme="majorBidi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" w:hAnsi="Cambria" w:cstheme="majorBidi"/>
                          </w:rPr>
                          <m:t>-9</m:t>
                        </m:r>
                      </m:e>
                    </m:mr>
                    <m:mr>
                      <m:e>
                        <m:r>
                          <w:rPr>
                            <w:rFonts w:ascii="Cambria" w:hAnsi="Cambria" w:cstheme="majorBidi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</w:tr>
    </w:tbl>
    <w:p w:rsidR="004F350B" w:rsidRPr="003B7256" w:rsidRDefault="004F350B" w:rsidP="007C1FAC">
      <w:pPr>
        <w:pStyle w:val="Paragraphedeliste"/>
        <w:numPr>
          <w:ilvl w:val="0"/>
          <w:numId w:val="15"/>
        </w:numPr>
        <w:spacing w:before="240" w:after="120" w:line="240" w:lineRule="auto"/>
        <w:ind w:left="425" w:hanging="357"/>
        <w:contextualSpacing w:val="0"/>
        <w:jc w:val="both"/>
        <w:rPr>
          <w:rFonts w:asciiTheme="majorHAnsi" w:hAnsiTheme="majorHAnsi" w:cstheme="majorBidi"/>
          <w:b/>
          <w:bCs/>
          <w:color w:val="FF0000"/>
        </w:rPr>
      </w:pPr>
      <w:r w:rsidRPr="003B7256">
        <w:rPr>
          <w:rFonts w:asciiTheme="majorHAnsi" w:hAnsiTheme="majorHAnsi" w:cstheme="majorBidi"/>
          <w:b/>
          <w:bCs/>
          <w:color w:val="FF0000"/>
        </w:rPr>
        <w:t>Réso</w:t>
      </w:r>
      <w:r w:rsidR="00890D26" w:rsidRPr="003B7256">
        <w:rPr>
          <w:rFonts w:asciiTheme="majorHAnsi" w:hAnsiTheme="majorHAnsi" w:cstheme="majorBidi"/>
          <w:b/>
          <w:bCs/>
          <w:color w:val="FF0000"/>
        </w:rPr>
        <w:t>lution du</w:t>
      </w:r>
      <w:r w:rsidRPr="003B7256">
        <w:rPr>
          <w:rFonts w:asciiTheme="majorHAnsi" w:hAnsiTheme="majorHAnsi" w:cstheme="majorBidi"/>
          <w:b/>
          <w:bCs/>
          <w:color w:val="FF0000"/>
        </w:rPr>
        <w:t xml:space="preserve"> système linéaire AX = b</w:t>
      </w:r>
      <w:r w:rsidRPr="003B7256">
        <w:rPr>
          <w:rFonts w:asciiTheme="majorHAnsi" w:hAnsiTheme="majorHAnsi" w:cstheme="majorBidi"/>
          <w:b/>
          <w:bCs/>
          <w:color w:val="FF0000"/>
          <w:vertAlign w:val="subscript"/>
        </w:rPr>
        <w:t>1</w:t>
      </w:r>
      <w:r w:rsidR="00890D26" w:rsidRPr="003B7256">
        <w:rPr>
          <w:rFonts w:asciiTheme="majorHAnsi" w:hAnsiTheme="majorHAnsi" w:cstheme="majorBidi"/>
          <w:b/>
          <w:bCs/>
          <w:color w:val="FF0000"/>
        </w:rPr>
        <w:t xml:space="preserve"> par la méthode de Gauss :</w:t>
      </w:r>
      <w:r w:rsidRPr="003B7256">
        <w:rPr>
          <w:rFonts w:asciiTheme="majorHAnsi" w:hAnsiTheme="majorHAnsi" w:cstheme="majorBidi"/>
          <w:b/>
          <w:bCs/>
          <w:color w:val="FF0000"/>
        </w:rPr>
        <w:t xml:space="preserve"> (2pts)</w:t>
      </w:r>
    </w:p>
    <w:tbl>
      <w:tblPr>
        <w:tblStyle w:val="Grilledutableau"/>
        <w:tblW w:w="0" w:type="auto"/>
        <w:tblInd w:w="42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2429"/>
        <w:gridCol w:w="2422"/>
        <w:gridCol w:w="2036"/>
      </w:tblGrid>
      <w:tr w:rsidR="00890D26" w:rsidTr="008C3096">
        <w:tc>
          <w:tcPr>
            <w:tcW w:w="2541" w:type="dxa"/>
          </w:tcPr>
          <w:p w:rsidR="00890D26" w:rsidRPr="00CC367A" w:rsidRDefault="00890D26" w:rsidP="00CC367A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CC367A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Matrice augmentée</w:t>
            </w:r>
          </w:p>
        </w:tc>
        <w:tc>
          <w:tcPr>
            <w:tcW w:w="2429" w:type="dxa"/>
          </w:tcPr>
          <w:p w:rsidR="00890D26" w:rsidRPr="00CC367A" w:rsidRDefault="00890D26" w:rsidP="00CC367A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CC367A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Itération 1</w:t>
            </w:r>
          </w:p>
        </w:tc>
        <w:tc>
          <w:tcPr>
            <w:tcW w:w="2422" w:type="dxa"/>
          </w:tcPr>
          <w:p w:rsidR="00890D26" w:rsidRPr="00CC367A" w:rsidRDefault="00890D26" w:rsidP="00CC367A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CC367A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Itération 2</w:t>
            </w:r>
          </w:p>
        </w:tc>
        <w:tc>
          <w:tcPr>
            <w:tcW w:w="2036" w:type="dxa"/>
          </w:tcPr>
          <w:p w:rsidR="00890D26" w:rsidRPr="00CC367A" w:rsidRDefault="00890D26" w:rsidP="00CC367A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CC367A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Solution</w:t>
            </w:r>
          </w:p>
        </w:tc>
      </w:tr>
      <w:tr w:rsidR="00890D26" w:rsidTr="008C3096">
        <w:tc>
          <w:tcPr>
            <w:tcW w:w="2541" w:type="dxa"/>
          </w:tcPr>
          <w:p w:rsidR="00890D26" w:rsidRDefault="00890D26" w:rsidP="00890D26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>
              <w:object w:dxaOrig="2250" w:dyaOrig="840">
                <v:shape id="_x0000_i1052" type="#_x0000_t75" style="width:116.25pt;height:49.5pt" o:ole="">
                  <v:imagedata r:id="rId72" o:title=""/>
                </v:shape>
                <o:OLEObject Type="Embed" ProgID="PBrush" ShapeID="_x0000_i1052" DrawAspect="Content" ObjectID="_1674539024" r:id="rId73"/>
              </w:object>
            </w:r>
          </w:p>
        </w:tc>
        <w:tc>
          <w:tcPr>
            <w:tcW w:w="2429" w:type="dxa"/>
          </w:tcPr>
          <w:p w:rsidR="00890D26" w:rsidRDefault="00890D26" w:rsidP="00890D26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>
              <w:object w:dxaOrig="2280" w:dyaOrig="1035">
                <v:shape id="_x0000_i1053" type="#_x0000_t75" style="width:108.75pt;height:49.5pt" o:ole="">
                  <v:imagedata r:id="rId74" o:title=""/>
                </v:shape>
                <o:OLEObject Type="Embed" ProgID="PBrush" ShapeID="_x0000_i1053" DrawAspect="Content" ObjectID="_1674539025" r:id="rId75"/>
              </w:object>
            </w:r>
          </w:p>
        </w:tc>
        <w:tc>
          <w:tcPr>
            <w:tcW w:w="2422" w:type="dxa"/>
          </w:tcPr>
          <w:p w:rsidR="00890D26" w:rsidRDefault="00CC367A" w:rsidP="00890D26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  <w:sz w:val="20"/>
                <w:szCs w:val="20"/>
              </w:rPr>
            </w:pPr>
            <w:r>
              <w:object w:dxaOrig="2235" w:dyaOrig="930">
                <v:shape id="_x0000_i1054" type="#_x0000_t75" style="width:107.25pt;height:45pt" o:ole="">
                  <v:imagedata r:id="rId76" o:title=""/>
                </v:shape>
                <o:OLEObject Type="Embed" ProgID="PBrush" ShapeID="_x0000_i1054" DrawAspect="Content" ObjectID="_1674539026" r:id="rId77"/>
              </w:object>
            </w:r>
          </w:p>
        </w:tc>
        <w:tc>
          <w:tcPr>
            <w:tcW w:w="2036" w:type="dxa"/>
          </w:tcPr>
          <w:p w:rsidR="00890D26" w:rsidRDefault="00CC367A" w:rsidP="00CC367A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0"/>
                <w:szCs w:val="20"/>
              </w:rPr>
            </w:pPr>
            <w:r>
              <w:object w:dxaOrig="570" w:dyaOrig="930">
                <v:shape id="_x0000_i1055" type="#_x0000_t75" style="width:24.75pt;height:46.5pt" o:ole="">
                  <v:imagedata r:id="rId78" o:title=""/>
                </v:shape>
                <o:OLEObject Type="Embed" ProgID="PBrush" ShapeID="_x0000_i1055" DrawAspect="Content" ObjectID="_1674539027" r:id="rId79"/>
              </w:object>
            </w:r>
          </w:p>
        </w:tc>
      </w:tr>
    </w:tbl>
    <w:p w:rsidR="004F350B" w:rsidRPr="003B7256" w:rsidRDefault="008C3096" w:rsidP="007C1FAC">
      <w:pPr>
        <w:pStyle w:val="Paragraphedeliste"/>
        <w:numPr>
          <w:ilvl w:val="0"/>
          <w:numId w:val="15"/>
        </w:numPr>
        <w:spacing w:before="240" w:after="120" w:line="240" w:lineRule="auto"/>
        <w:ind w:left="425" w:hanging="357"/>
        <w:contextualSpacing w:val="0"/>
        <w:jc w:val="both"/>
        <w:rPr>
          <w:rFonts w:asciiTheme="majorHAnsi" w:hAnsiTheme="majorHAnsi" w:cstheme="majorBidi"/>
          <w:b/>
          <w:bCs/>
          <w:color w:val="FF0000"/>
        </w:rPr>
      </w:pPr>
      <w:r w:rsidRPr="003B7256">
        <w:rPr>
          <w:rFonts w:asciiTheme="majorHAnsi" w:hAnsiTheme="majorHAnsi" w:cstheme="majorBidi"/>
          <w:b/>
          <w:bCs/>
          <w:color w:val="FF0000"/>
        </w:rPr>
        <w:t xml:space="preserve">Résolution du système linéaire </w:t>
      </w:r>
      <w:r w:rsidR="004F350B" w:rsidRPr="003B7256">
        <w:rPr>
          <w:rFonts w:asciiTheme="majorHAnsi" w:hAnsiTheme="majorHAnsi" w:cstheme="majorBidi"/>
          <w:b/>
          <w:bCs/>
          <w:color w:val="FF0000"/>
        </w:rPr>
        <w:t>BX = b2 par la méthode de Gauss-Jordan. (2pts)</w:t>
      </w:r>
    </w:p>
    <w:tbl>
      <w:tblPr>
        <w:tblStyle w:val="Grilledutableau"/>
        <w:tblW w:w="104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6"/>
        <w:gridCol w:w="2617"/>
        <w:gridCol w:w="2631"/>
        <w:gridCol w:w="2556"/>
      </w:tblGrid>
      <w:tr w:rsidR="00850D51" w:rsidTr="006B663F">
        <w:tc>
          <w:tcPr>
            <w:tcW w:w="2646" w:type="dxa"/>
            <w:vMerge w:val="restart"/>
            <w:vAlign w:val="center"/>
          </w:tcPr>
          <w:p w:rsidR="00850D51" w:rsidRPr="00850D51" w:rsidRDefault="00850D51" w:rsidP="00FB1DA0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850D51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Matrice augmentée</w:t>
            </w:r>
          </w:p>
        </w:tc>
        <w:tc>
          <w:tcPr>
            <w:tcW w:w="5248" w:type="dxa"/>
            <w:gridSpan w:val="2"/>
            <w:vAlign w:val="center"/>
          </w:tcPr>
          <w:p w:rsidR="00850D51" w:rsidRPr="00850D51" w:rsidRDefault="00FB1DA0" w:rsidP="00FB1DA0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1-</w:t>
            </w:r>
            <w:r w:rsidR="00850D51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Triangulation</w:t>
            </w:r>
          </w:p>
        </w:tc>
        <w:tc>
          <w:tcPr>
            <w:tcW w:w="2556" w:type="dxa"/>
            <w:vMerge w:val="restart"/>
            <w:vAlign w:val="center"/>
          </w:tcPr>
          <w:p w:rsidR="00850D51" w:rsidRDefault="00FB1DA0" w:rsidP="00FB1DA0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2-</w:t>
            </w:r>
            <w:r w:rsidR="00850D51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Mise à 1 de la diagonale</w:t>
            </w:r>
          </w:p>
        </w:tc>
      </w:tr>
      <w:tr w:rsidR="00850D51" w:rsidTr="006B663F">
        <w:tc>
          <w:tcPr>
            <w:tcW w:w="2646" w:type="dxa"/>
            <w:vMerge/>
            <w:vAlign w:val="center"/>
          </w:tcPr>
          <w:p w:rsidR="00850D51" w:rsidRPr="00850D51" w:rsidRDefault="00850D51" w:rsidP="00FB1DA0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617" w:type="dxa"/>
            <w:vAlign w:val="center"/>
          </w:tcPr>
          <w:p w:rsidR="00850D51" w:rsidRPr="00850D51" w:rsidRDefault="00850D51" w:rsidP="00FB1DA0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850D51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Itération 1</w:t>
            </w:r>
          </w:p>
        </w:tc>
        <w:tc>
          <w:tcPr>
            <w:tcW w:w="2631" w:type="dxa"/>
            <w:vAlign w:val="center"/>
          </w:tcPr>
          <w:p w:rsidR="00850D51" w:rsidRPr="00850D51" w:rsidRDefault="00850D51" w:rsidP="00FB1DA0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850D51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Itération 2</w:t>
            </w:r>
          </w:p>
        </w:tc>
        <w:tc>
          <w:tcPr>
            <w:tcW w:w="2556" w:type="dxa"/>
            <w:vMerge/>
            <w:vAlign w:val="center"/>
          </w:tcPr>
          <w:p w:rsidR="00850D51" w:rsidRPr="00850D51" w:rsidRDefault="00850D51" w:rsidP="00FB1DA0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</w:p>
        </w:tc>
      </w:tr>
      <w:tr w:rsidR="00FB1DA0" w:rsidTr="006B663F">
        <w:trPr>
          <w:trHeight w:val="1232"/>
        </w:trPr>
        <w:tc>
          <w:tcPr>
            <w:tcW w:w="2646" w:type="dxa"/>
            <w:vMerge w:val="restart"/>
            <w:vAlign w:val="center"/>
          </w:tcPr>
          <w:p w:rsidR="00FB1DA0" w:rsidRDefault="00FB1DA0" w:rsidP="00FB1DA0">
            <w:pPr>
              <w:spacing w:before="120" w:after="12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rPr>
                <w:rFonts w:asciiTheme="majorHAnsi" w:hAnsiTheme="majorHAnsi" w:cstheme="majorBidi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4BD9DA2" wp14:editId="79550B15">
                  <wp:extent cx="1543050" cy="60960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7" w:type="dxa"/>
            <w:vAlign w:val="center"/>
          </w:tcPr>
          <w:p w:rsidR="00FB1DA0" w:rsidRDefault="00FB1DA0" w:rsidP="00FB1DA0">
            <w:pPr>
              <w:spacing w:before="120" w:after="12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2670" w:dyaOrig="1095">
                <v:shape id="_x0000_i1056" type="#_x0000_t75" style="width:120pt;height:46.5pt" o:ole="">
                  <v:imagedata r:id="rId81" o:title=""/>
                </v:shape>
                <o:OLEObject Type="Embed" ProgID="PBrush" ShapeID="_x0000_i1056" DrawAspect="Content" ObjectID="_1674539028" r:id="rId82"/>
              </w:object>
            </w:r>
          </w:p>
        </w:tc>
        <w:tc>
          <w:tcPr>
            <w:tcW w:w="2631" w:type="dxa"/>
            <w:vAlign w:val="center"/>
          </w:tcPr>
          <w:p w:rsidR="00FB1DA0" w:rsidRDefault="00FB1DA0" w:rsidP="00FB1DA0">
            <w:pPr>
              <w:spacing w:before="120" w:after="12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2535" w:dyaOrig="990">
                <v:shape id="_x0000_i1057" type="#_x0000_t75" style="width:111pt;height:46.5pt" o:ole="">
                  <v:imagedata r:id="rId83" o:title=""/>
                </v:shape>
                <o:OLEObject Type="Embed" ProgID="PBrush" ShapeID="_x0000_i1057" DrawAspect="Content" ObjectID="_1674539029" r:id="rId84"/>
              </w:object>
            </w:r>
          </w:p>
        </w:tc>
        <w:tc>
          <w:tcPr>
            <w:tcW w:w="2556" w:type="dxa"/>
            <w:vAlign w:val="center"/>
          </w:tcPr>
          <w:p w:rsidR="00FB1DA0" w:rsidRDefault="00FB1DA0" w:rsidP="00FB1DA0">
            <w:pPr>
              <w:spacing w:before="120" w:after="120"/>
              <w:jc w:val="center"/>
            </w:pPr>
            <w:r>
              <w:object w:dxaOrig="2535" w:dyaOrig="930">
                <v:shape id="_x0000_i1058" type="#_x0000_t75" style="width:117pt;height:46.5pt" o:ole="">
                  <v:imagedata r:id="rId85" o:title=""/>
                </v:shape>
                <o:OLEObject Type="Embed" ProgID="PBrush" ShapeID="_x0000_i1058" DrawAspect="Content" ObjectID="_1674539030" r:id="rId86"/>
              </w:object>
            </w:r>
          </w:p>
        </w:tc>
      </w:tr>
      <w:tr w:rsidR="00FB1DA0" w:rsidTr="006B663F">
        <w:tc>
          <w:tcPr>
            <w:tcW w:w="2646" w:type="dxa"/>
            <w:vMerge/>
            <w:vAlign w:val="center"/>
          </w:tcPr>
          <w:p w:rsidR="00FB1DA0" w:rsidRDefault="00FB1DA0" w:rsidP="00FB1DA0">
            <w:pPr>
              <w:spacing w:before="120" w:after="12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</w:p>
        </w:tc>
        <w:tc>
          <w:tcPr>
            <w:tcW w:w="5248" w:type="dxa"/>
            <w:gridSpan w:val="2"/>
            <w:vAlign w:val="center"/>
          </w:tcPr>
          <w:p w:rsidR="00FB1DA0" w:rsidRPr="00FB1DA0" w:rsidRDefault="00FB1DA0" w:rsidP="00FB1DA0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3-</w:t>
            </w: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Diagonalisation de la matrice</w:t>
            </w:r>
          </w:p>
        </w:tc>
        <w:tc>
          <w:tcPr>
            <w:tcW w:w="2556" w:type="dxa"/>
            <w:vMerge w:val="restart"/>
            <w:vAlign w:val="center"/>
          </w:tcPr>
          <w:p w:rsidR="00FB1DA0" w:rsidRPr="00FB1DA0" w:rsidRDefault="00FB1DA0" w:rsidP="00FB1DA0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4-</w:t>
            </w: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Solution</w:t>
            </w:r>
          </w:p>
        </w:tc>
      </w:tr>
      <w:tr w:rsidR="00FB1DA0" w:rsidTr="006B663F">
        <w:tc>
          <w:tcPr>
            <w:tcW w:w="2646" w:type="dxa"/>
            <w:vMerge/>
            <w:vAlign w:val="center"/>
          </w:tcPr>
          <w:p w:rsidR="00FB1DA0" w:rsidRDefault="00FB1DA0" w:rsidP="00FB1DA0">
            <w:pPr>
              <w:spacing w:before="120" w:after="12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</w:p>
        </w:tc>
        <w:tc>
          <w:tcPr>
            <w:tcW w:w="2617" w:type="dxa"/>
            <w:vAlign w:val="center"/>
          </w:tcPr>
          <w:p w:rsidR="00FB1DA0" w:rsidRPr="00850D51" w:rsidRDefault="00FB1DA0" w:rsidP="00FB1DA0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850D51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Itération 1</w:t>
            </w:r>
          </w:p>
        </w:tc>
        <w:tc>
          <w:tcPr>
            <w:tcW w:w="2631" w:type="dxa"/>
            <w:vAlign w:val="center"/>
          </w:tcPr>
          <w:p w:rsidR="00FB1DA0" w:rsidRPr="00850D51" w:rsidRDefault="00FB1DA0" w:rsidP="00FB1DA0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850D51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Itération 2</w:t>
            </w:r>
          </w:p>
        </w:tc>
        <w:tc>
          <w:tcPr>
            <w:tcW w:w="2556" w:type="dxa"/>
            <w:vMerge/>
            <w:vAlign w:val="center"/>
          </w:tcPr>
          <w:p w:rsidR="00FB1DA0" w:rsidRDefault="00FB1DA0" w:rsidP="00FB1DA0">
            <w:pPr>
              <w:spacing w:before="120" w:after="12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</w:p>
        </w:tc>
      </w:tr>
      <w:tr w:rsidR="00FB1DA0" w:rsidTr="006B663F">
        <w:tc>
          <w:tcPr>
            <w:tcW w:w="2646" w:type="dxa"/>
            <w:vMerge/>
            <w:vAlign w:val="center"/>
          </w:tcPr>
          <w:p w:rsidR="00FB1DA0" w:rsidRDefault="00FB1DA0" w:rsidP="00FB1DA0">
            <w:pPr>
              <w:spacing w:before="120" w:after="12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</w:p>
        </w:tc>
        <w:tc>
          <w:tcPr>
            <w:tcW w:w="2617" w:type="dxa"/>
            <w:vAlign w:val="center"/>
          </w:tcPr>
          <w:p w:rsidR="00FB1DA0" w:rsidRDefault="00FB1DA0" w:rsidP="00FB1DA0">
            <w:pPr>
              <w:spacing w:before="120" w:after="12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2505" w:dyaOrig="870">
                <v:shape id="_x0000_i1059" type="#_x0000_t75" style="width:120pt;height:43.5pt" o:ole="">
                  <v:imagedata r:id="rId87" o:title=""/>
                </v:shape>
                <o:OLEObject Type="Embed" ProgID="PBrush" ShapeID="_x0000_i1059" DrawAspect="Content" ObjectID="_1674539031" r:id="rId88"/>
              </w:object>
            </w:r>
          </w:p>
        </w:tc>
        <w:tc>
          <w:tcPr>
            <w:tcW w:w="2631" w:type="dxa"/>
            <w:vAlign w:val="center"/>
          </w:tcPr>
          <w:p w:rsidR="00FB1DA0" w:rsidRDefault="00FB1DA0" w:rsidP="00FB1DA0">
            <w:pPr>
              <w:spacing w:before="120" w:after="12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2520" w:dyaOrig="855">
                <v:shape id="_x0000_i1060" type="#_x0000_t75" style="width:120.75pt;height:42.75pt" o:ole="">
                  <v:imagedata r:id="rId89" o:title=""/>
                </v:shape>
                <o:OLEObject Type="Embed" ProgID="PBrush" ShapeID="_x0000_i1060" DrawAspect="Content" ObjectID="_1674539032" r:id="rId90"/>
              </w:object>
            </w:r>
          </w:p>
        </w:tc>
        <w:tc>
          <w:tcPr>
            <w:tcW w:w="2556" w:type="dxa"/>
            <w:vAlign w:val="center"/>
          </w:tcPr>
          <w:p w:rsidR="00FB1DA0" w:rsidRDefault="00FB1DA0" w:rsidP="00FB1DA0">
            <w:pPr>
              <w:spacing w:before="120" w:after="12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675" w:dyaOrig="915">
                <v:shape id="_x0000_i1061" type="#_x0000_t75" style="width:30pt;height:45.75pt" o:ole="">
                  <v:imagedata r:id="rId91" o:title=""/>
                </v:shape>
                <o:OLEObject Type="Embed" ProgID="PBrush" ShapeID="_x0000_i1061" DrawAspect="Content" ObjectID="_1674539033" r:id="rId92"/>
              </w:object>
            </w:r>
          </w:p>
        </w:tc>
      </w:tr>
    </w:tbl>
    <w:p w:rsidR="004F350B" w:rsidRDefault="00D26566" w:rsidP="003B7256">
      <w:pPr>
        <w:pStyle w:val="Paragraphedeliste"/>
        <w:numPr>
          <w:ilvl w:val="0"/>
          <w:numId w:val="15"/>
        </w:numPr>
        <w:spacing w:before="240" w:after="120" w:line="240" w:lineRule="auto"/>
        <w:ind w:left="425" w:hanging="357"/>
        <w:contextualSpacing w:val="0"/>
        <w:jc w:val="both"/>
        <w:rPr>
          <w:rFonts w:asciiTheme="majorHAnsi" w:hAnsiTheme="majorHAnsi" w:cstheme="majorBidi"/>
          <w:b/>
          <w:bCs/>
          <w:color w:val="FF0000"/>
        </w:rPr>
      </w:pPr>
      <w:r w:rsidRPr="003B7256">
        <w:rPr>
          <w:rFonts w:asciiTheme="majorHAnsi" w:hAnsiTheme="majorHAnsi" w:cstheme="majorBidi"/>
          <w:b/>
          <w:bCs/>
          <w:color w:val="FF0000"/>
        </w:rPr>
        <w:t xml:space="preserve">Convergence des deux méthodes pour le système </w:t>
      </w:r>
      <w:r w:rsidR="004F350B" w:rsidRPr="003B7256">
        <w:rPr>
          <w:rFonts w:asciiTheme="majorHAnsi" w:hAnsiTheme="majorHAnsi" w:cstheme="majorBidi"/>
          <w:b/>
          <w:bCs/>
          <w:color w:val="FF0000"/>
        </w:rPr>
        <w:t>AX = b</w:t>
      </w:r>
      <w:r w:rsidRPr="003B7256">
        <w:rPr>
          <w:rFonts w:asciiTheme="majorHAnsi" w:hAnsiTheme="majorHAnsi" w:cstheme="majorBidi"/>
          <w:b/>
          <w:bCs/>
          <w:color w:val="FF0000"/>
        </w:rPr>
        <w:t> :</w:t>
      </w:r>
    </w:p>
    <w:p w:rsidR="00B25379" w:rsidRPr="009A0397" w:rsidRDefault="009A0397" w:rsidP="009A0397">
      <w:pPr>
        <w:pStyle w:val="Paragraphedeliste"/>
        <w:numPr>
          <w:ilvl w:val="0"/>
          <w:numId w:val="18"/>
        </w:numPr>
        <w:spacing w:before="240" w:after="120" w:line="240" w:lineRule="auto"/>
        <w:ind w:left="567"/>
        <w:contextualSpacing w:val="0"/>
        <w:jc w:val="both"/>
        <w:rPr>
          <w:rFonts w:asciiTheme="majorHAnsi" w:hAnsiTheme="majorHAnsi" w:cstheme="majorBidi"/>
          <w:b/>
          <w:bCs/>
        </w:rPr>
      </w:pPr>
      <w:r w:rsidRPr="009A0397">
        <w:rPr>
          <w:rFonts w:asciiTheme="majorHAnsi" w:hAnsiTheme="majorHAnsi" w:cstheme="majorBidi"/>
          <w:b/>
          <w:bCs/>
        </w:rPr>
        <w:t>Vérification si la matrice A est à diagonale strictement dominante :</w:t>
      </w:r>
    </w:p>
    <w:p w:rsidR="009A0397" w:rsidRDefault="009A0397" w:rsidP="009A0397">
      <w:pPr>
        <w:pStyle w:val="Paragraphedeliste"/>
        <w:spacing w:before="240" w:after="120" w:line="240" w:lineRule="auto"/>
        <w:ind w:left="425"/>
        <w:contextualSpacing w:val="0"/>
        <w:jc w:val="both"/>
        <w:rPr>
          <w:rFonts w:asciiTheme="majorHAnsi" w:hAnsiTheme="majorHAnsi" w:cstheme="majorBidi"/>
        </w:rPr>
      </w:pPr>
      <w:r w:rsidRPr="009A0397">
        <w:rPr>
          <w:rFonts w:asciiTheme="majorHAnsi" w:hAnsiTheme="majorHAnsi" w:cstheme="majorBidi"/>
        </w:rPr>
        <w:t>Une matrice A est à diagonale strictement dominante si :</w:t>
      </w:r>
      <w:r>
        <w:rPr>
          <w:rFonts w:asciiTheme="majorHAnsi" w:hAnsiTheme="majorHAnsi" w:cstheme="majorBidi"/>
        </w:rPr>
        <w:t xml:space="preserve"> </w:t>
      </w:r>
    </w:p>
    <w:p w:rsidR="009A0397" w:rsidRPr="009A0397" w:rsidRDefault="009A0397" w:rsidP="009A0397">
      <w:pPr>
        <w:pStyle w:val="Paragraphedeliste"/>
        <w:spacing w:before="240" w:after="120" w:line="240" w:lineRule="auto"/>
        <w:ind w:left="425"/>
        <w:contextualSpacing w:val="0"/>
        <w:jc w:val="both"/>
        <w:rPr>
          <w:rFonts w:ascii="Cambria Math" w:hAnsi="Cambria Math" w:cstheme="majorBidi" w:hint="eastAsia"/>
        </w:rPr>
      </w:pPr>
      <m:oMathPara>
        <m:oMath>
          <m:r>
            <w:rPr>
              <w:rFonts w:ascii="Cambria Math" w:hAnsi="Cambria Math" w:cstheme="majorBidi"/>
            </w:rPr>
            <m:t xml:space="preserve">∀i </m:t>
          </m:r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aij</m:t>
              </m:r>
            </m:e>
          </m:d>
          <m:r>
            <w:rPr>
              <w:rFonts w:ascii="Cambria Math" w:hAnsi="Cambria Math" w:cstheme="majorBidi"/>
            </w:rPr>
            <m:t>&gt;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j=1;j≠i</m:t>
              </m:r>
            </m:sub>
            <m:sup>
              <m:r>
                <w:rPr>
                  <w:rFonts w:ascii="Cambria Math" w:hAnsi="Cambria Math" w:cstheme="majorBidi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aij</m:t>
                  </m:r>
                </m:e>
              </m:d>
              <m:r>
                <w:rPr>
                  <w:rFonts w:ascii="Cambria Math" w:hAnsi="Cambria Math" w:cstheme="majorBidi"/>
                </w:rPr>
                <m:t xml:space="preserve"> ou bien </m:t>
              </m:r>
            </m:e>
          </m:nary>
          <m:r>
            <w:rPr>
              <w:rFonts w:ascii="Cambria Math" w:hAnsi="Cambria Math" w:cstheme="majorBidi"/>
            </w:rPr>
            <m:t xml:space="preserve">∀i </m:t>
          </m:r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aij</m:t>
              </m:r>
            </m:e>
          </m:d>
          <m:r>
            <w:rPr>
              <w:rFonts w:ascii="Cambria Math" w:hAnsi="Cambria Math" w:cstheme="majorBidi"/>
            </w:rPr>
            <m:t>&gt;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</w:rPr>
              </m:ctrlPr>
            </m:naryPr>
            <m:sub>
              <m:r>
                <w:rPr>
                  <w:rFonts w:ascii="Cambria Math" w:hAnsi="Cambria Math" w:cstheme="majorBidi"/>
                </w:rPr>
                <m:t>j=1;j≠i</m:t>
              </m:r>
            </m:sub>
            <m:sup>
              <m:r>
                <w:rPr>
                  <w:rFonts w:ascii="Cambria Math" w:hAnsi="Cambria Math" w:cstheme="majorBidi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aji</m:t>
                  </m:r>
                </m:e>
              </m:d>
              <m:r>
                <w:rPr>
                  <w:rFonts w:ascii="Cambria Math" w:hAnsi="Cambria Math" w:cstheme="majorBidi"/>
                </w:rPr>
                <m:t xml:space="preserve"> </m:t>
              </m:r>
            </m:e>
          </m:nary>
        </m:oMath>
      </m:oMathPara>
    </w:p>
    <w:p w:rsidR="009A0397" w:rsidRDefault="009A0397" w:rsidP="00B25379">
      <w:pPr>
        <w:pStyle w:val="Paragraphedeliste"/>
        <w:spacing w:before="240" w:after="120" w:line="240" w:lineRule="auto"/>
        <w:ind w:left="425"/>
        <w:contextualSpacing w:val="0"/>
        <w:jc w:val="both"/>
        <w:rPr>
          <w:rFonts w:asciiTheme="majorHAnsi" w:hAnsiTheme="majorHAnsi" w:cstheme="majorBidi"/>
        </w:rPr>
      </w:pPr>
      <w:r w:rsidRPr="009A0397">
        <w:rPr>
          <w:rFonts w:asciiTheme="majorHAnsi" w:hAnsiTheme="majorHAnsi" w:cstheme="majorBidi"/>
        </w:rPr>
        <w:t>|1|&lt;|-2|+|-2|</w:t>
      </w:r>
      <w:r>
        <w:rPr>
          <w:rFonts w:asciiTheme="majorHAnsi" w:hAnsiTheme="majorHAnsi" w:cstheme="majorBidi"/>
        </w:rPr>
        <w:t>, donc la matrice A n’est pas à diagonale strictement dominante, on peut rien dire sur la convergence pour les deux méthodes.</w:t>
      </w:r>
    </w:p>
    <w:p w:rsidR="009A0397" w:rsidRDefault="009A0397" w:rsidP="00B25379">
      <w:pPr>
        <w:pStyle w:val="Paragraphedeliste"/>
        <w:spacing w:before="240" w:after="120" w:line="240" w:lineRule="auto"/>
        <w:ind w:left="425"/>
        <w:contextualSpacing w:val="0"/>
        <w:jc w:val="both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On doit passer à la décomposition de la matrice (relaxation) .</w:t>
      </w:r>
    </w:p>
    <w:p w:rsidR="009A0397" w:rsidRPr="009A0397" w:rsidRDefault="009A0397" w:rsidP="00B25379">
      <w:pPr>
        <w:pStyle w:val="Paragraphedeliste"/>
        <w:spacing w:before="240" w:after="120" w:line="240" w:lineRule="auto"/>
        <w:ind w:left="425"/>
        <w:contextualSpacing w:val="0"/>
        <w:jc w:val="both"/>
        <w:rPr>
          <w:rFonts w:asciiTheme="majorHAnsi" w:hAnsiTheme="majorHAnsi" w:cstheme="majorBidi"/>
        </w:rPr>
      </w:pPr>
    </w:p>
    <w:p w:rsidR="00FB1DA0" w:rsidRPr="009A0397" w:rsidRDefault="00FB1DA0" w:rsidP="009A0397">
      <w:pPr>
        <w:pStyle w:val="Paragraphedeliste"/>
        <w:numPr>
          <w:ilvl w:val="0"/>
          <w:numId w:val="18"/>
        </w:numPr>
        <w:spacing w:before="240" w:after="120" w:line="240" w:lineRule="auto"/>
        <w:ind w:left="567"/>
        <w:contextualSpacing w:val="0"/>
        <w:jc w:val="both"/>
        <w:rPr>
          <w:rFonts w:asciiTheme="majorHAnsi" w:hAnsiTheme="majorHAnsi" w:cstheme="majorBidi"/>
          <w:b/>
          <w:bCs/>
        </w:rPr>
      </w:pPr>
      <w:r w:rsidRPr="009A0397">
        <w:rPr>
          <w:rFonts w:asciiTheme="majorHAnsi" w:hAnsiTheme="majorHAnsi" w:cstheme="majorBidi"/>
          <w:b/>
          <w:bCs/>
        </w:rPr>
        <w:t>Décomposition de la matrice A en A = D-E-F :</w:t>
      </w:r>
    </w:p>
    <w:tbl>
      <w:tblPr>
        <w:tblStyle w:val="Grilledutableau"/>
        <w:tblW w:w="0" w:type="auto"/>
        <w:tblInd w:w="42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357"/>
        <w:gridCol w:w="2349"/>
        <w:gridCol w:w="2352"/>
      </w:tblGrid>
      <w:tr w:rsidR="00FB1DA0" w:rsidTr="006B663F">
        <w:tc>
          <w:tcPr>
            <w:tcW w:w="2444" w:type="dxa"/>
          </w:tcPr>
          <w:p w:rsidR="00FB1DA0" w:rsidRPr="00FB1DA0" w:rsidRDefault="00FB1DA0" w:rsidP="00FB1DA0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Matrice A</w:t>
            </w:r>
          </w:p>
        </w:tc>
        <w:tc>
          <w:tcPr>
            <w:tcW w:w="2444" w:type="dxa"/>
          </w:tcPr>
          <w:p w:rsidR="00FB1DA0" w:rsidRPr="00FB1DA0" w:rsidRDefault="00FB1DA0" w:rsidP="00FB1DA0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Matrice D</w:t>
            </w:r>
          </w:p>
        </w:tc>
        <w:tc>
          <w:tcPr>
            <w:tcW w:w="2445" w:type="dxa"/>
          </w:tcPr>
          <w:p w:rsidR="00FB1DA0" w:rsidRPr="00FB1DA0" w:rsidRDefault="00FB1DA0" w:rsidP="00FB1DA0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Matrice E</w:t>
            </w:r>
          </w:p>
        </w:tc>
        <w:tc>
          <w:tcPr>
            <w:tcW w:w="2445" w:type="dxa"/>
          </w:tcPr>
          <w:p w:rsidR="00FB1DA0" w:rsidRPr="00FB1DA0" w:rsidRDefault="00FB1DA0" w:rsidP="00FB1DA0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Matrice F</w:t>
            </w:r>
          </w:p>
        </w:tc>
      </w:tr>
      <w:tr w:rsidR="00FB1DA0" w:rsidTr="006B663F">
        <w:tc>
          <w:tcPr>
            <w:tcW w:w="2444" w:type="dxa"/>
          </w:tcPr>
          <w:p w:rsidR="00FB1DA0" w:rsidRDefault="00631F0A" w:rsidP="00FB1DA0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30" w:dyaOrig="840">
                <v:shape id="_x0000_i1062" type="#_x0000_t75" style="width:91.5pt;height:42pt" o:ole="">
                  <v:imagedata r:id="rId93" o:title=""/>
                </v:shape>
                <o:OLEObject Type="Embed" ProgID="PBrush" ShapeID="_x0000_i1062" DrawAspect="Content" ObjectID="_1674539034" r:id="rId94"/>
              </w:object>
            </w:r>
          </w:p>
        </w:tc>
        <w:tc>
          <w:tcPr>
            <w:tcW w:w="2444" w:type="dxa"/>
          </w:tcPr>
          <w:p w:rsidR="00FB1DA0" w:rsidRDefault="00631F0A" w:rsidP="00FB1DA0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45" w:dyaOrig="900">
                <v:shape id="_x0000_i1063" type="#_x0000_t75" style="width:87.75pt;height:45pt" o:ole="">
                  <v:imagedata r:id="rId95" o:title=""/>
                </v:shape>
                <o:OLEObject Type="Embed" ProgID="PBrush" ShapeID="_x0000_i1063" DrawAspect="Content" ObjectID="_1674539035" r:id="rId96"/>
              </w:object>
            </w:r>
          </w:p>
        </w:tc>
        <w:tc>
          <w:tcPr>
            <w:tcW w:w="2445" w:type="dxa"/>
          </w:tcPr>
          <w:p w:rsidR="00FB1DA0" w:rsidRDefault="00631F0A" w:rsidP="00FB1DA0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00" w:dyaOrig="885">
                <v:shape id="_x0000_i1064" type="#_x0000_t75" style="width:85.5pt;height:44.25pt" o:ole="">
                  <v:imagedata r:id="rId97" o:title=""/>
                </v:shape>
                <o:OLEObject Type="Embed" ProgID="PBrush" ShapeID="_x0000_i1064" DrawAspect="Content" ObjectID="_1674539036" r:id="rId98"/>
              </w:object>
            </w:r>
          </w:p>
        </w:tc>
        <w:tc>
          <w:tcPr>
            <w:tcW w:w="2445" w:type="dxa"/>
          </w:tcPr>
          <w:p w:rsidR="00FB1DA0" w:rsidRDefault="00631F0A" w:rsidP="00FB1DA0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45" w:dyaOrig="900">
                <v:shape id="_x0000_i1065" type="#_x0000_t75" style="width:86.25pt;height:45pt" o:ole="">
                  <v:imagedata r:id="rId99" o:title=""/>
                </v:shape>
                <o:OLEObject Type="Embed" ProgID="PBrush" ShapeID="_x0000_i1065" DrawAspect="Content" ObjectID="_1674539037" r:id="rId100"/>
              </w:object>
            </w:r>
          </w:p>
        </w:tc>
      </w:tr>
    </w:tbl>
    <w:p w:rsidR="00FB1DA0" w:rsidRPr="00D26566" w:rsidRDefault="009C1177" w:rsidP="009C1177">
      <w:pPr>
        <w:pStyle w:val="Paragraphedeliste"/>
        <w:numPr>
          <w:ilvl w:val="0"/>
          <w:numId w:val="16"/>
        </w:numPr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  <w:b/>
          <w:bCs/>
          <w:sz w:val="24"/>
          <w:szCs w:val="24"/>
        </w:rPr>
      </w:pPr>
      <w:r w:rsidRPr="00D26566">
        <w:rPr>
          <w:rFonts w:asciiTheme="majorHAnsi" w:hAnsiTheme="majorHAnsi" w:cstheme="majorBidi"/>
          <w:b/>
          <w:bCs/>
          <w:sz w:val="24"/>
          <w:szCs w:val="24"/>
        </w:rPr>
        <w:t>Décomposition théorique :</w:t>
      </w:r>
    </w:p>
    <w:p w:rsidR="009C1177" w:rsidRDefault="009C1177" w:rsidP="009C1177">
      <w:pPr>
        <w:pStyle w:val="Paragraphedeliste"/>
        <w:spacing w:before="120" w:after="120" w:line="240" w:lineRule="auto"/>
        <w:ind w:left="851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A = M-N (avec M matrice inversible).</w:t>
      </w:r>
    </w:p>
    <w:p w:rsidR="009C1177" w:rsidRPr="00D26566" w:rsidRDefault="009C1177" w:rsidP="009C1177">
      <w:pPr>
        <w:pStyle w:val="Paragraphedeliste"/>
        <w:numPr>
          <w:ilvl w:val="0"/>
          <w:numId w:val="16"/>
        </w:numPr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  <w:b/>
          <w:bCs/>
          <w:sz w:val="24"/>
          <w:szCs w:val="24"/>
        </w:rPr>
      </w:pPr>
      <w:r w:rsidRPr="00D26566">
        <w:rPr>
          <w:rFonts w:asciiTheme="majorHAnsi" w:hAnsiTheme="majorHAnsi" w:cstheme="majorBidi"/>
          <w:b/>
          <w:bCs/>
          <w:sz w:val="24"/>
          <w:szCs w:val="24"/>
        </w:rPr>
        <w:t xml:space="preserve">Matrice d’itération : </w:t>
      </w:r>
    </w:p>
    <w:p w:rsidR="009C1177" w:rsidRDefault="009C1177" w:rsidP="009C1177">
      <w:pPr>
        <w:pStyle w:val="Paragraphedeliste"/>
        <w:spacing w:before="120" w:after="120" w:line="240" w:lineRule="auto"/>
        <w:ind w:left="851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B=M</w:t>
      </w:r>
      <w:r w:rsidRPr="009C1177">
        <w:rPr>
          <w:rFonts w:asciiTheme="majorHAnsi" w:hAnsiTheme="majorHAnsi" w:cstheme="majorBidi"/>
          <w:sz w:val="24"/>
          <w:szCs w:val="24"/>
          <w:vertAlign w:val="superscript"/>
        </w:rPr>
        <w:t>-1</w:t>
      </w:r>
      <w:r>
        <w:rPr>
          <w:rFonts w:asciiTheme="majorHAnsi" w:hAnsiTheme="majorHAnsi" w:cstheme="majorBidi"/>
          <w:sz w:val="24"/>
          <w:szCs w:val="24"/>
        </w:rPr>
        <w:t>*N</w:t>
      </w:r>
    </w:p>
    <w:p w:rsidR="009C1177" w:rsidRPr="007C1FAC" w:rsidRDefault="009C1177" w:rsidP="006B663F">
      <w:pPr>
        <w:pStyle w:val="Paragraphedeliste"/>
        <w:numPr>
          <w:ilvl w:val="0"/>
          <w:numId w:val="17"/>
        </w:numPr>
        <w:spacing w:before="240" w:after="120" w:line="240" w:lineRule="auto"/>
        <w:ind w:left="567" w:hanging="357"/>
        <w:contextualSpacing w:val="0"/>
        <w:jc w:val="both"/>
        <w:rPr>
          <w:rFonts w:asciiTheme="majorHAnsi" w:hAnsiTheme="majorHAnsi" w:cstheme="majorBidi"/>
          <w:b/>
          <w:bCs/>
          <w:color w:val="0070C0"/>
          <w:sz w:val="24"/>
          <w:szCs w:val="24"/>
        </w:rPr>
      </w:pPr>
      <w:r w:rsidRPr="007C1FAC">
        <w:rPr>
          <w:rFonts w:asciiTheme="majorHAnsi" w:hAnsiTheme="majorHAnsi" w:cstheme="majorBidi"/>
          <w:b/>
          <w:bCs/>
          <w:color w:val="0070C0"/>
          <w:sz w:val="24"/>
          <w:szCs w:val="24"/>
        </w:rPr>
        <w:t>Méthode de Jacobi :</w:t>
      </w:r>
    </w:p>
    <w:p w:rsidR="00A70500" w:rsidRDefault="00A70500" w:rsidP="00A70500">
      <w:pPr>
        <w:pStyle w:val="Paragraphedeliste"/>
        <w:spacing w:before="120" w:after="120" w:line="240" w:lineRule="auto"/>
        <w:ind w:left="851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M = D ==&gt; N = E + F</w:t>
      </w:r>
    </w:p>
    <w:tbl>
      <w:tblPr>
        <w:tblStyle w:val="Grilledutableau"/>
        <w:tblW w:w="0" w:type="auto"/>
        <w:tblInd w:w="42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66"/>
        <w:gridCol w:w="2365"/>
        <w:gridCol w:w="2351"/>
        <w:gridCol w:w="2346"/>
      </w:tblGrid>
      <w:tr w:rsidR="00A70500" w:rsidTr="006B663F">
        <w:tc>
          <w:tcPr>
            <w:tcW w:w="2444" w:type="dxa"/>
          </w:tcPr>
          <w:p w:rsidR="00A70500" w:rsidRPr="00FB1DA0" w:rsidRDefault="00A70500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2444" w:type="dxa"/>
          </w:tcPr>
          <w:p w:rsidR="00A70500" w:rsidRPr="00FB1DA0" w:rsidRDefault="00A70500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</w:t>
            </w:r>
            <w:r w:rsidRPr="009C1177">
              <w:rPr>
                <w:rFonts w:asciiTheme="majorHAnsi" w:hAnsiTheme="majorHAnsi" w:cstheme="majorBidi"/>
                <w:b/>
                <w:bCs/>
                <w:sz w:val="20"/>
                <w:szCs w:val="20"/>
                <w:vertAlign w:val="superscript"/>
              </w:rPr>
              <w:t>-1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 = M</w:t>
            </w:r>
          </w:p>
        </w:tc>
        <w:tc>
          <w:tcPr>
            <w:tcW w:w="2445" w:type="dxa"/>
          </w:tcPr>
          <w:p w:rsidR="00A70500" w:rsidRPr="00FB1DA0" w:rsidRDefault="00A70500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N = E + F</w:t>
            </w:r>
          </w:p>
        </w:tc>
        <w:tc>
          <w:tcPr>
            <w:tcW w:w="2445" w:type="dxa"/>
          </w:tcPr>
          <w:p w:rsidR="00A70500" w:rsidRPr="00FB1DA0" w:rsidRDefault="00A70500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B</w:t>
            </w:r>
            <w:r w:rsidRPr="009C1177">
              <w:rPr>
                <w:rFonts w:asciiTheme="majorHAnsi" w:hAnsiTheme="majorHAnsi" w:cstheme="majorBidi"/>
                <w:b/>
                <w:bCs/>
                <w:sz w:val="20"/>
                <w:szCs w:val="20"/>
                <w:vertAlign w:val="subscript"/>
              </w:rPr>
              <w:t>j</w:t>
            </w:r>
          </w:p>
        </w:tc>
      </w:tr>
      <w:tr w:rsidR="00A70500" w:rsidTr="006B663F">
        <w:tc>
          <w:tcPr>
            <w:tcW w:w="2444" w:type="dxa"/>
          </w:tcPr>
          <w:p w:rsidR="00A70500" w:rsidRDefault="00631F0A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45" w:dyaOrig="900">
                <v:shape id="_x0000_i1066" type="#_x0000_t75" style="width:87.75pt;height:45pt" o:ole="">
                  <v:imagedata r:id="rId95" o:title=""/>
                </v:shape>
                <o:OLEObject Type="Embed" ProgID="PBrush" ShapeID="_x0000_i1066" DrawAspect="Content" ObjectID="_1674539038" r:id="rId101"/>
              </w:object>
            </w:r>
          </w:p>
        </w:tc>
        <w:tc>
          <w:tcPr>
            <w:tcW w:w="2444" w:type="dxa"/>
          </w:tcPr>
          <w:p w:rsidR="00A70500" w:rsidRDefault="00631F0A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45" w:dyaOrig="900">
                <v:shape id="_x0000_i1067" type="#_x0000_t75" style="width:87.75pt;height:45pt" o:ole="">
                  <v:imagedata r:id="rId95" o:title=""/>
                </v:shape>
                <o:OLEObject Type="Embed" ProgID="PBrush" ShapeID="_x0000_i1067" DrawAspect="Content" ObjectID="_1674539039" r:id="rId102"/>
              </w:object>
            </w:r>
          </w:p>
        </w:tc>
        <w:tc>
          <w:tcPr>
            <w:tcW w:w="2445" w:type="dxa"/>
          </w:tcPr>
          <w:p w:rsidR="00A70500" w:rsidRDefault="00631F0A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785" w:dyaOrig="885">
                <v:shape id="_x0000_i1068" type="#_x0000_t75" style="width:83.25pt;height:44.25pt" o:ole="">
                  <v:imagedata r:id="rId103" o:title=""/>
                </v:shape>
                <o:OLEObject Type="Embed" ProgID="PBrush" ShapeID="_x0000_i1068" DrawAspect="Content" ObjectID="_1674539040" r:id="rId104"/>
              </w:object>
            </w:r>
          </w:p>
        </w:tc>
        <w:tc>
          <w:tcPr>
            <w:tcW w:w="2445" w:type="dxa"/>
          </w:tcPr>
          <w:p w:rsidR="00A70500" w:rsidRDefault="00631F0A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740" w:dyaOrig="915">
                <v:shape id="_x0000_i1069" type="#_x0000_t75" style="width:81.75pt;height:45.75pt" o:ole="">
                  <v:imagedata r:id="rId105" o:title=""/>
                </v:shape>
                <o:OLEObject Type="Embed" ProgID="PBrush" ShapeID="_x0000_i1069" DrawAspect="Content" ObjectID="_1674539041" r:id="rId106"/>
              </w:object>
            </w:r>
          </w:p>
        </w:tc>
      </w:tr>
    </w:tbl>
    <w:p w:rsidR="00A70500" w:rsidRDefault="00A70500" w:rsidP="00631F0A">
      <w:pPr>
        <w:pStyle w:val="Paragraphedeliste"/>
        <w:spacing w:before="120" w:after="120" w:line="240" w:lineRule="auto"/>
        <w:ind w:left="426"/>
        <w:contextualSpacing w:val="0"/>
        <w:jc w:val="both"/>
        <w:rPr>
          <w:rFonts w:ascii="Cambria Math" w:hAnsi="Cambria Math" w:cstheme="majorBidi" w:hint="eastAsia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A partir de l’annexe les valeurs propres de B</w:t>
      </w:r>
      <w:r w:rsidRPr="004D7FA5">
        <w:rPr>
          <w:rFonts w:asciiTheme="majorHAnsi" w:hAnsiTheme="majorHAnsi" w:cstheme="majorBidi"/>
          <w:sz w:val="24"/>
          <w:szCs w:val="24"/>
          <w:vertAlign w:val="subscript"/>
        </w:rPr>
        <w:t>j</w:t>
      </w:r>
      <w:r>
        <w:rPr>
          <w:rFonts w:asciiTheme="majorHAnsi" w:hAnsiTheme="majorHAnsi" w:cstheme="majorBidi"/>
          <w:sz w:val="24"/>
          <w:szCs w:val="24"/>
        </w:rPr>
        <w:t xml:space="preserve"> sont (</w:t>
      </w:r>
      <w:r>
        <w:rPr>
          <w:rFonts w:ascii="Cambria Math" w:hAnsi="Cambria Math" w:cstheme="majorBidi"/>
          <w:sz w:val="24"/>
          <w:szCs w:val="24"/>
        </w:rPr>
        <w:t>𝜆</w:t>
      </w:r>
      <w:r w:rsidRPr="00BD267B">
        <w:rPr>
          <w:rFonts w:asciiTheme="majorHAnsi" w:hAnsiTheme="majorHAnsi" w:cstheme="majorBidi"/>
          <w:sz w:val="24"/>
          <w:szCs w:val="24"/>
          <w:vertAlign w:val="subscript"/>
        </w:rPr>
        <w:t>1</w:t>
      </w:r>
      <w:r>
        <w:rPr>
          <w:rFonts w:asciiTheme="majorHAnsi" w:hAnsiTheme="majorHAnsi" w:cstheme="majorBidi"/>
          <w:sz w:val="24"/>
          <w:szCs w:val="24"/>
        </w:rPr>
        <w:t xml:space="preserve"> = </w:t>
      </w:r>
      <w:r w:rsidR="00631F0A">
        <w:rPr>
          <w:rFonts w:asciiTheme="majorHAnsi" w:hAnsiTheme="majorHAnsi" w:cstheme="majorBidi"/>
          <w:sz w:val="24"/>
          <w:szCs w:val="24"/>
        </w:rPr>
        <w:t>0</w:t>
      </w:r>
      <w:r>
        <w:rPr>
          <w:rFonts w:asciiTheme="majorHAnsi" w:hAnsiTheme="majorHAnsi" w:cstheme="majorBidi"/>
          <w:sz w:val="24"/>
          <w:szCs w:val="24"/>
        </w:rPr>
        <w:t xml:space="preserve">, </w:t>
      </w:r>
      <w:r>
        <w:rPr>
          <w:rFonts w:ascii="Cambria Math" w:hAnsi="Cambria Math" w:cstheme="majorBidi"/>
          <w:sz w:val="24"/>
          <w:szCs w:val="24"/>
        </w:rPr>
        <w:t>𝜆</w:t>
      </w:r>
      <w:r w:rsidRPr="00BD267B">
        <w:rPr>
          <w:rFonts w:ascii="Cambria Math" w:hAnsi="Cambria Math" w:cstheme="majorBidi"/>
          <w:sz w:val="24"/>
          <w:szCs w:val="24"/>
          <w:vertAlign w:val="subscript"/>
        </w:rPr>
        <w:t>2</w:t>
      </w:r>
      <w:r>
        <w:rPr>
          <w:rFonts w:ascii="Cambria Math" w:hAnsi="Cambria Math" w:cstheme="majorBidi"/>
          <w:sz w:val="24"/>
          <w:szCs w:val="24"/>
        </w:rPr>
        <w:t xml:space="preserve"> = </w:t>
      </w:r>
      <w:r w:rsidR="00631F0A">
        <w:rPr>
          <w:rFonts w:ascii="Cambria Math" w:hAnsi="Cambria Math" w:cstheme="majorBidi"/>
          <w:sz w:val="24"/>
          <w:szCs w:val="24"/>
        </w:rPr>
        <w:t>0</w:t>
      </w:r>
      <w:r>
        <w:rPr>
          <w:rFonts w:ascii="Cambria Math" w:hAnsi="Cambria Math" w:cstheme="majorBidi"/>
          <w:sz w:val="24"/>
          <w:szCs w:val="24"/>
        </w:rPr>
        <w:t>, 𝜆</w:t>
      </w:r>
      <w:r w:rsidRPr="00BD267B">
        <w:rPr>
          <w:rFonts w:ascii="Cambria Math" w:hAnsi="Cambria Math" w:cstheme="majorBidi"/>
          <w:sz w:val="24"/>
          <w:szCs w:val="24"/>
          <w:vertAlign w:val="subscript"/>
        </w:rPr>
        <w:t>3</w:t>
      </w:r>
      <w:r>
        <w:rPr>
          <w:rFonts w:ascii="Cambria Math" w:hAnsi="Cambria Math" w:cstheme="majorBidi"/>
          <w:sz w:val="24"/>
          <w:szCs w:val="24"/>
        </w:rPr>
        <w:t xml:space="preserve"> =</w:t>
      </w:r>
      <w:r w:rsidR="00631F0A">
        <w:rPr>
          <w:rFonts w:ascii="Cambria Math" w:hAnsi="Cambria Math" w:cstheme="majorBidi"/>
          <w:sz w:val="24"/>
          <w:szCs w:val="24"/>
        </w:rPr>
        <w:t>0</w:t>
      </w:r>
      <w:r>
        <w:rPr>
          <w:rFonts w:ascii="Cambria Math" w:hAnsi="Cambria Math" w:cstheme="majorBidi"/>
          <w:sz w:val="24"/>
          <w:szCs w:val="24"/>
        </w:rPr>
        <w:t>)</w:t>
      </w:r>
    </w:p>
    <w:p w:rsidR="00A70500" w:rsidRDefault="00A70500" w:rsidP="00A70500">
      <w:pPr>
        <w:pStyle w:val="Paragraphedeliste"/>
        <w:spacing w:before="120" w:after="120" w:line="240" w:lineRule="auto"/>
        <w:ind w:left="426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Le rayon spectral de B</w:t>
      </w:r>
      <w:r w:rsidRPr="00BD267B">
        <w:rPr>
          <w:rFonts w:asciiTheme="majorHAnsi" w:hAnsiTheme="majorHAnsi" w:cstheme="majorBidi"/>
          <w:sz w:val="24"/>
          <w:szCs w:val="24"/>
          <w:vertAlign w:val="subscript"/>
        </w:rPr>
        <w:t>j</w:t>
      </w:r>
      <w:r>
        <w:rPr>
          <w:rFonts w:asciiTheme="majorHAnsi" w:hAnsiTheme="majorHAnsi" w:cstheme="majorBidi"/>
          <w:sz w:val="24"/>
          <w:szCs w:val="24"/>
        </w:rPr>
        <w:t> :</w:t>
      </w:r>
    </w:p>
    <w:p w:rsidR="00A70500" w:rsidRDefault="00A70500" w:rsidP="00A70500">
      <w:pPr>
        <w:pStyle w:val="Paragraphedeliste"/>
        <w:spacing w:before="120" w:after="120" w:line="240" w:lineRule="auto"/>
        <w:ind w:left="426"/>
        <w:contextualSpacing w:val="0"/>
        <w:jc w:val="both"/>
        <w:rPr>
          <w:rFonts w:ascii="Cambria Math" w:hAnsi="Cambria Math" w:cstheme="majorBidi" w:hint="eastAsia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Ρ(B</w:t>
      </w:r>
      <w:r w:rsidRPr="00BD267B">
        <w:rPr>
          <w:rFonts w:asciiTheme="majorHAnsi" w:hAnsiTheme="majorHAnsi" w:cstheme="majorBidi"/>
          <w:sz w:val="24"/>
          <w:szCs w:val="24"/>
          <w:vertAlign w:val="subscript"/>
        </w:rPr>
        <w:t>j</w:t>
      </w:r>
      <w:r>
        <w:rPr>
          <w:rFonts w:asciiTheme="majorHAnsi" w:hAnsiTheme="majorHAnsi" w:cstheme="majorBidi"/>
          <w:sz w:val="24"/>
          <w:szCs w:val="24"/>
        </w:rPr>
        <w:t>) = Max(|</w:t>
      </w:r>
      <w:r>
        <w:rPr>
          <w:rFonts w:ascii="Cambria Math" w:hAnsi="Cambria Math" w:cstheme="majorBidi"/>
          <w:sz w:val="24"/>
          <w:szCs w:val="24"/>
        </w:rPr>
        <w:t>𝜆</w:t>
      </w:r>
      <w:r w:rsidRPr="00BD267B">
        <w:rPr>
          <w:rFonts w:asciiTheme="majorHAnsi" w:hAnsiTheme="majorHAnsi" w:cstheme="majorBidi"/>
          <w:sz w:val="24"/>
          <w:szCs w:val="24"/>
          <w:vertAlign w:val="subscript"/>
        </w:rPr>
        <w:t>i</w:t>
      </w:r>
      <w:r>
        <w:rPr>
          <w:rFonts w:asciiTheme="majorHAnsi" w:hAnsiTheme="majorHAnsi" w:cstheme="majorBidi"/>
          <w:sz w:val="24"/>
          <w:szCs w:val="24"/>
        </w:rPr>
        <w:t>|) = Max(</w:t>
      </w:r>
      <w:r>
        <w:rPr>
          <w:rFonts w:ascii="Cambria Math" w:hAnsi="Cambria Math" w:cstheme="majorBidi"/>
          <w:sz w:val="24"/>
          <w:szCs w:val="24"/>
        </w:rPr>
        <w:t>|</w:t>
      </w:r>
      <w:r>
        <w:rPr>
          <w:rFonts w:asciiTheme="majorHAnsi" w:hAnsiTheme="majorHAnsi" w:cstheme="majorBidi"/>
          <w:sz w:val="24"/>
          <w:szCs w:val="24"/>
        </w:rPr>
        <w:t xml:space="preserve">0|, </w:t>
      </w:r>
      <w:r>
        <w:rPr>
          <w:rFonts w:ascii="Cambria Math" w:hAnsi="Cambria Math" w:cstheme="majorBidi"/>
          <w:sz w:val="24"/>
          <w:szCs w:val="24"/>
        </w:rPr>
        <w:t>|0|, |0|) = 0 &lt;1 donc B</w:t>
      </w:r>
      <w:r w:rsidRPr="00BD267B">
        <w:rPr>
          <w:rFonts w:ascii="Cambria Math" w:hAnsi="Cambria Math" w:cstheme="majorBidi"/>
          <w:sz w:val="24"/>
          <w:szCs w:val="24"/>
          <w:vertAlign w:val="subscript"/>
        </w:rPr>
        <w:t>j</w:t>
      </w:r>
      <w:r>
        <w:rPr>
          <w:rFonts w:ascii="Cambria Math" w:hAnsi="Cambria Math" w:cstheme="majorBidi"/>
          <w:sz w:val="24"/>
          <w:szCs w:val="24"/>
        </w:rPr>
        <w:t xml:space="preserve"> converge.</w:t>
      </w:r>
    </w:p>
    <w:p w:rsidR="00A70500" w:rsidRPr="007C1FAC" w:rsidRDefault="00A70500" w:rsidP="006B663F">
      <w:pPr>
        <w:pStyle w:val="Paragraphedeliste"/>
        <w:numPr>
          <w:ilvl w:val="0"/>
          <w:numId w:val="17"/>
        </w:numPr>
        <w:spacing w:before="240" w:after="120" w:line="240" w:lineRule="auto"/>
        <w:ind w:left="567" w:hanging="357"/>
        <w:contextualSpacing w:val="0"/>
        <w:jc w:val="both"/>
        <w:rPr>
          <w:rFonts w:asciiTheme="majorHAnsi" w:hAnsiTheme="majorHAnsi" w:cstheme="majorBidi"/>
          <w:b/>
          <w:bCs/>
          <w:color w:val="0070C0"/>
          <w:sz w:val="24"/>
          <w:szCs w:val="24"/>
        </w:rPr>
      </w:pPr>
      <w:r w:rsidRPr="007C1FAC">
        <w:rPr>
          <w:rFonts w:asciiTheme="majorHAnsi" w:hAnsiTheme="majorHAnsi" w:cstheme="majorBidi"/>
          <w:b/>
          <w:bCs/>
          <w:color w:val="0070C0"/>
          <w:sz w:val="24"/>
          <w:szCs w:val="24"/>
        </w:rPr>
        <w:t>Méthode de Gauss-Seidel :</w:t>
      </w:r>
    </w:p>
    <w:p w:rsidR="00A70500" w:rsidRDefault="00A70500" w:rsidP="00A70500">
      <w:pPr>
        <w:pStyle w:val="Paragraphedeliste"/>
        <w:spacing w:before="120" w:after="120" w:line="240" w:lineRule="auto"/>
        <w:ind w:left="851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M = D - E ==&gt; N = F</w:t>
      </w:r>
    </w:p>
    <w:tbl>
      <w:tblPr>
        <w:tblStyle w:val="Grilledutableau"/>
        <w:tblW w:w="0" w:type="auto"/>
        <w:tblInd w:w="42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2354"/>
        <w:gridCol w:w="2360"/>
        <w:gridCol w:w="2362"/>
      </w:tblGrid>
      <w:tr w:rsidR="00A70500" w:rsidTr="006B663F">
        <w:tc>
          <w:tcPr>
            <w:tcW w:w="2444" w:type="dxa"/>
          </w:tcPr>
          <w:p w:rsidR="00A70500" w:rsidRPr="00FB1DA0" w:rsidRDefault="00A70500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2444" w:type="dxa"/>
          </w:tcPr>
          <w:p w:rsidR="00A70500" w:rsidRPr="00FB1DA0" w:rsidRDefault="00A70500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</w:t>
            </w:r>
            <w:r w:rsidRPr="009C1177">
              <w:rPr>
                <w:rFonts w:asciiTheme="majorHAnsi" w:hAnsiTheme="majorHAnsi" w:cstheme="majorBidi"/>
                <w:b/>
                <w:bCs/>
                <w:sz w:val="20"/>
                <w:szCs w:val="20"/>
                <w:vertAlign w:val="superscript"/>
              </w:rPr>
              <w:t>-1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5" w:type="dxa"/>
          </w:tcPr>
          <w:p w:rsidR="00A70500" w:rsidRPr="00FB1DA0" w:rsidRDefault="00A70500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N = F</w:t>
            </w:r>
          </w:p>
        </w:tc>
        <w:tc>
          <w:tcPr>
            <w:tcW w:w="2445" w:type="dxa"/>
          </w:tcPr>
          <w:p w:rsidR="00A70500" w:rsidRPr="00FB1DA0" w:rsidRDefault="00A70500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B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  <w:vertAlign w:val="subscript"/>
              </w:rPr>
              <w:t>gs</w:t>
            </w:r>
          </w:p>
        </w:tc>
      </w:tr>
      <w:tr w:rsidR="00A70500" w:rsidTr="006B663F">
        <w:tc>
          <w:tcPr>
            <w:tcW w:w="2444" w:type="dxa"/>
          </w:tcPr>
          <w:p w:rsidR="00A70500" w:rsidRDefault="00631F0A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15" w:dyaOrig="915">
                <v:shape id="_x0000_i1070" type="#_x0000_t75" style="width:84pt;height:45.75pt" o:ole="">
                  <v:imagedata r:id="rId107" o:title=""/>
                </v:shape>
                <o:OLEObject Type="Embed" ProgID="PBrush" ShapeID="_x0000_i1070" DrawAspect="Content" ObjectID="_1674539042" r:id="rId108"/>
              </w:object>
            </w:r>
          </w:p>
        </w:tc>
        <w:tc>
          <w:tcPr>
            <w:tcW w:w="2444" w:type="dxa"/>
          </w:tcPr>
          <w:p w:rsidR="00A70500" w:rsidRDefault="00631F0A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00" w:dyaOrig="855">
                <v:shape id="_x0000_i1071" type="#_x0000_t75" style="width:84.75pt;height:42.75pt" o:ole="">
                  <v:imagedata r:id="rId109" o:title=""/>
                </v:shape>
                <o:OLEObject Type="Embed" ProgID="PBrush" ShapeID="_x0000_i1071" DrawAspect="Content" ObjectID="_1674539043" r:id="rId110"/>
              </w:object>
            </w:r>
          </w:p>
        </w:tc>
        <w:tc>
          <w:tcPr>
            <w:tcW w:w="2445" w:type="dxa"/>
          </w:tcPr>
          <w:p w:rsidR="00A70500" w:rsidRDefault="00631F0A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45" w:dyaOrig="900">
                <v:shape id="_x0000_i1072" type="#_x0000_t75" style="width:86.25pt;height:45pt" o:ole="">
                  <v:imagedata r:id="rId99" o:title=""/>
                </v:shape>
                <o:OLEObject Type="Embed" ProgID="PBrush" ShapeID="_x0000_i1072" DrawAspect="Content" ObjectID="_1674539044" r:id="rId111"/>
              </w:object>
            </w:r>
          </w:p>
        </w:tc>
        <w:tc>
          <w:tcPr>
            <w:tcW w:w="2445" w:type="dxa"/>
          </w:tcPr>
          <w:p w:rsidR="00A70500" w:rsidRDefault="00631F0A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30" w:dyaOrig="885">
                <v:shape id="_x0000_i1073" type="#_x0000_t75" style="width:87pt;height:44.25pt" o:ole="">
                  <v:imagedata r:id="rId112" o:title=""/>
                </v:shape>
                <o:OLEObject Type="Embed" ProgID="PBrush" ShapeID="_x0000_i1073" DrawAspect="Content" ObjectID="_1674539045" r:id="rId113"/>
              </w:object>
            </w:r>
          </w:p>
        </w:tc>
      </w:tr>
    </w:tbl>
    <w:p w:rsidR="00A70500" w:rsidRDefault="00A70500" w:rsidP="00631F0A">
      <w:pPr>
        <w:pStyle w:val="Paragraphedeliste"/>
        <w:spacing w:before="120" w:after="120" w:line="240" w:lineRule="auto"/>
        <w:ind w:left="426"/>
        <w:contextualSpacing w:val="0"/>
        <w:jc w:val="both"/>
        <w:rPr>
          <w:rFonts w:ascii="Cambria Math" w:hAnsi="Cambria Math" w:cstheme="majorBidi" w:hint="eastAsia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A partir de l’annexe les valeurs propres de B</w:t>
      </w:r>
      <w:r>
        <w:rPr>
          <w:rFonts w:asciiTheme="majorHAnsi" w:hAnsiTheme="majorHAnsi" w:cstheme="majorBidi"/>
          <w:sz w:val="24"/>
          <w:szCs w:val="24"/>
          <w:vertAlign w:val="subscript"/>
        </w:rPr>
        <w:t>gs</w:t>
      </w:r>
      <w:r>
        <w:rPr>
          <w:rFonts w:asciiTheme="majorHAnsi" w:hAnsiTheme="majorHAnsi" w:cstheme="majorBidi"/>
          <w:sz w:val="24"/>
          <w:szCs w:val="24"/>
        </w:rPr>
        <w:t xml:space="preserve"> sont (</w:t>
      </w:r>
      <w:r>
        <w:rPr>
          <w:rFonts w:ascii="Cambria Math" w:hAnsi="Cambria Math" w:cstheme="majorBidi"/>
          <w:sz w:val="24"/>
          <w:szCs w:val="24"/>
        </w:rPr>
        <w:t>𝜆</w:t>
      </w:r>
      <w:r w:rsidRPr="00BD267B">
        <w:rPr>
          <w:rFonts w:asciiTheme="majorHAnsi" w:hAnsiTheme="majorHAnsi" w:cstheme="majorBidi"/>
          <w:sz w:val="24"/>
          <w:szCs w:val="24"/>
          <w:vertAlign w:val="subscript"/>
        </w:rPr>
        <w:t>1</w:t>
      </w:r>
      <w:r>
        <w:rPr>
          <w:rFonts w:asciiTheme="majorHAnsi" w:hAnsiTheme="majorHAnsi" w:cstheme="majorBidi"/>
          <w:sz w:val="24"/>
          <w:szCs w:val="24"/>
        </w:rPr>
        <w:t xml:space="preserve"> = 0, </w:t>
      </w:r>
      <w:r>
        <w:rPr>
          <w:rFonts w:ascii="Cambria Math" w:hAnsi="Cambria Math" w:cstheme="majorBidi"/>
          <w:sz w:val="24"/>
          <w:szCs w:val="24"/>
        </w:rPr>
        <w:t>𝜆</w:t>
      </w:r>
      <w:r w:rsidRPr="00BD267B">
        <w:rPr>
          <w:rFonts w:ascii="Cambria Math" w:hAnsi="Cambria Math" w:cstheme="majorBidi"/>
          <w:sz w:val="24"/>
          <w:szCs w:val="24"/>
          <w:vertAlign w:val="subscript"/>
        </w:rPr>
        <w:t>2</w:t>
      </w:r>
      <w:r>
        <w:rPr>
          <w:rFonts w:ascii="Cambria Math" w:hAnsi="Cambria Math" w:cstheme="majorBidi"/>
          <w:sz w:val="24"/>
          <w:szCs w:val="24"/>
        </w:rPr>
        <w:t xml:space="preserve"> = </w:t>
      </w:r>
      <w:r w:rsidR="00631F0A">
        <w:rPr>
          <w:rFonts w:ascii="Cambria Math" w:hAnsi="Cambria Math" w:cstheme="majorBidi"/>
          <w:sz w:val="24"/>
          <w:szCs w:val="24"/>
        </w:rPr>
        <w:t>2</w:t>
      </w:r>
      <w:r>
        <w:rPr>
          <w:rFonts w:ascii="Cambria Math" w:hAnsi="Cambria Math" w:cstheme="majorBidi"/>
          <w:sz w:val="24"/>
          <w:szCs w:val="24"/>
        </w:rPr>
        <w:t>, 𝜆</w:t>
      </w:r>
      <w:r w:rsidRPr="00BD267B">
        <w:rPr>
          <w:rFonts w:ascii="Cambria Math" w:hAnsi="Cambria Math" w:cstheme="majorBidi"/>
          <w:sz w:val="24"/>
          <w:szCs w:val="24"/>
          <w:vertAlign w:val="subscript"/>
        </w:rPr>
        <w:t>3</w:t>
      </w:r>
      <w:r>
        <w:rPr>
          <w:rFonts w:ascii="Cambria Math" w:hAnsi="Cambria Math" w:cstheme="majorBidi"/>
          <w:sz w:val="24"/>
          <w:szCs w:val="24"/>
        </w:rPr>
        <w:t xml:space="preserve"> =</w:t>
      </w:r>
      <w:r w:rsidR="00631F0A">
        <w:rPr>
          <w:rFonts w:ascii="Cambria Math" w:hAnsi="Cambria Math" w:cstheme="majorBidi"/>
          <w:sz w:val="24"/>
          <w:szCs w:val="24"/>
        </w:rPr>
        <w:t>2</w:t>
      </w:r>
      <w:r>
        <w:rPr>
          <w:rFonts w:ascii="Cambria Math" w:hAnsi="Cambria Math" w:cstheme="majorBidi"/>
          <w:sz w:val="24"/>
          <w:szCs w:val="24"/>
        </w:rPr>
        <w:t>)</w:t>
      </w:r>
    </w:p>
    <w:p w:rsidR="00A70500" w:rsidRDefault="00A70500" w:rsidP="00A70500">
      <w:pPr>
        <w:pStyle w:val="Paragraphedeliste"/>
        <w:spacing w:before="120" w:after="120" w:line="240" w:lineRule="auto"/>
        <w:ind w:left="426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Le rayon spectral de B</w:t>
      </w:r>
      <w:r w:rsidRPr="00BD267B">
        <w:rPr>
          <w:rFonts w:asciiTheme="majorHAnsi" w:hAnsiTheme="majorHAnsi" w:cstheme="majorBidi"/>
          <w:sz w:val="24"/>
          <w:szCs w:val="24"/>
          <w:vertAlign w:val="subscript"/>
        </w:rPr>
        <w:t>gs</w:t>
      </w:r>
      <w:r>
        <w:rPr>
          <w:rFonts w:asciiTheme="majorHAnsi" w:hAnsiTheme="majorHAnsi" w:cstheme="majorBidi"/>
          <w:sz w:val="24"/>
          <w:szCs w:val="24"/>
        </w:rPr>
        <w:t> :</w:t>
      </w:r>
    </w:p>
    <w:p w:rsidR="00A70500" w:rsidRDefault="00A70500" w:rsidP="00631F0A">
      <w:pPr>
        <w:pStyle w:val="Paragraphedeliste"/>
        <w:spacing w:before="120" w:after="120" w:line="240" w:lineRule="auto"/>
        <w:ind w:left="426"/>
        <w:contextualSpacing w:val="0"/>
        <w:jc w:val="both"/>
        <w:rPr>
          <w:rFonts w:ascii="Cambria Math" w:hAnsi="Cambria Math" w:cstheme="majorBidi" w:hint="eastAsia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Ρ(B</w:t>
      </w:r>
      <w:r w:rsidRPr="00BD267B">
        <w:rPr>
          <w:rFonts w:asciiTheme="majorHAnsi" w:hAnsiTheme="majorHAnsi" w:cstheme="majorBidi"/>
          <w:sz w:val="24"/>
          <w:szCs w:val="24"/>
          <w:vertAlign w:val="subscript"/>
        </w:rPr>
        <w:t>gs</w:t>
      </w:r>
      <w:r>
        <w:rPr>
          <w:rFonts w:asciiTheme="majorHAnsi" w:hAnsiTheme="majorHAnsi" w:cstheme="majorBidi"/>
          <w:sz w:val="24"/>
          <w:szCs w:val="24"/>
        </w:rPr>
        <w:t>) = Max(|</w:t>
      </w:r>
      <w:r>
        <w:rPr>
          <w:rFonts w:ascii="Cambria Math" w:hAnsi="Cambria Math" w:cstheme="majorBidi"/>
          <w:sz w:val="24"/>
          <w:szCs w:val="24"/>
        </w:rPr>
        <w:t>𝜆</w:t>
      </w:r>
      <w:r w:rsidRPr="00BD267B">
        <w:rPr>
          <w:rFonts w:asciiTheme="majorHAnsi" w:hAnsiTheme="majorHAnsi" w:cstheme="majorBidi"/>
          <w:sz w:val="24"/>
          <w:szCs w:val="24"/>
          <w:vertAlign w:val="subscript"/>
        </w:rPr>
        <w:t>i</w:t>
      </w:r>
      <w:r>
        <w:rPr>
          <w:rFonts w:asciiTheme="majorHAnsi" w:hAnsiTheme="majorHAnsi" w:cstheme="majorBidi"/>
          <w:sz w:val="24"/>
          <w:szCs w:val="24"/>
        </w:rPr>
        <w:t xml:space="preserve">|) = Max(|0|, </w:t>
      </w:r>
      <w:r>
        <w:rPr>
          <w:rFonts w:ascii="Cambria Math" w:hAnsi="Cambria Math" w:cstheme="majorBidi"/>
          <w:sz w:val="24"/>
          <w:szCs w:val="24"/>
        </w:rPr>
        <w:t>|</w:t>
      </w:r>
      <w:r w:rsidR="00631F0A">
        <w:rPr>
          <w:rFonts w:ascii="Cambria Math" w:hAnsi="Cambria Math" w:cstheme="majorBidi"/>
          <w:sz w:val="24"/>
          <w:szCs w:val="24"/>
        </w:rPr>
        <w:t>2</w:t>
      </w:r>
      <w:r>
        <w:rPr>
          <w:rFonts w:ascii="Cambria Math" w:hAnsi="Cambria Math" w:cstheme="majorBidi"/>
          <w:sz w:val="24"/>
          <w:szCs w:val="24"/>
        </w:rPr>
        <w:t>|, |</w:t>
      </w:r>
      <w:r w:rsidR="00631F0A">
        <w:rPr>
          <w:rFonts w:ascii="Cambria Math" w:hAnsi="Cambria Math" w:cstheme="majorBidi"/>
          <w:sz w:val="24"/>
          <w:szCs w:val="24"/>
        </w:rPr>
        <w:t>2</w:t>
      </w:r>
      <w:r>
        <w:rPr>
          <w:rFonts w:ascii="Cambria Math" w:hAnsi="Cambria Math" w:cstheme="majorBidi"/>
          <w:sz w:val="24"/>
          <w:szCs w:val="24"/>
        </w:rPr>
        <w:t xml:space="preserve">|) = </w:t>
      </w:r>
      <w:r w:rsidR="00631F0A">
        <w:rPr>
          <w:rFonts w:ascii="Cambria Math" w:hAnsi="Cambria Math" w:cstheme="majorBidi"/>
          <w:sz w:val="24"/>
          <w:szCs w:val="24"/>
        </w:rPr>
        <w:t>2</w:t>
      </w:r>
      <w:r>
        <w:rPr>
          <w:rFonts w:ascii="Cambria Math" w:hAnsi="Cambria Math" w:cstheme="majorBidi"/>
          <w:sz w:val="24"/>
          <w:szCs w:val="24"/>
        </w:rPr>
        <w:t xml:space="preserve"> </w:t>
      </w:r>
      <w:r w:rsidR="00631F0A">
        <w:rPr>
          <w:rFonts w:ascii="Cambria Math" w:hAnsi="Cambria Math" w:cstheme="majorBidi"/>
          <w:sz w:val="24"/>
          <w:szCs w:val="24"/>
        </w:rPr>
        <w:t>&gt;</w:t>
      </w:r>
      <w:r>
        <w:rPr>
          <w:rFonts w:ascii="Cambria Math" w:hAnsi="Cambria Math" w:cstheme="majorBidi"/>
          <w:sz w:val="24"/>
          <w:szCs w:val="24"/>
        </w:rPr>
        <w:t>1 donc B</w:t>
      </w:r>
      <w:r w:rsidRPr="00BD267B">
        <w:rPr>
          <w:rFonts w:ascii="Cambria Math" w:hAnsi="Cambria Math" w:cstheme="majorBidi"/>
          <w:sz w:val="24"/>
          <w:szCs w:val="24"/>
          <w:vertAlign w:val="subscript"/>
        </w:rPr>
        <w:t>gs</w:t>
      </w:r>
      <w:r>
        <w:rPr>
          <w:rFonts w:ascii="Cambria Math" w:hAnsi="Cambria Math" w:cstheme="majorBidi"/>
          <w:sz w:val="24"/>
          <w:szCs w:val="24"/>
        </w:rPr>
        <w:t xml:space="preserve"> ne converge pas.</w:t>
      </w:r>
    </w:p>
    <w:p w:rsidR="004D7FA5" w:rsidRPr="003B7256" w:rsidRDefault="00D26566" w:rsidP="00D26566">
      <w:pPr>
        <w:pStyle w:val="Paragraphedeliste"/>
        <w:numPr>
          <w:ilvl w:val="0"/>
          <w:numId w:val="15"/>
        </w:numPr>
        <w:spacing w:before="240" w:after="120" w:line="240" w:lineRule="auto"/>
        <w:ind w:left="425" w:hanging="357"/>
        <w:contextualSpacing w:val="0"/>
        <w:jc w:val="both"/>
        <w:rPr>
          <w:rFonts w:asciiTheme="majorHAnsi" w:hAnsiTheme="majorHAnsi" w:cstheme="majorBidi"/>
          <w:b/>
          <w:bCs/>
          <w:color w:val="FF0000"/>
        </w:rPr>
      </w:pPr>
      <w:r w:rsidRPr="003B7256">
        <w:rPr>
          <w:rFonts w:asciiTheme="majorHAnsi" w:hAnsiTheme="majorHAnsi" w:cstheme="majorBidi"/>
          <w:b/>
          <w:bCs/>
          <w:color w:val="FF0000"/>
        </w:rPr>
        <w:t xml:space="preserve">Convergence des deux méthodes pour le système </w:t>
      </w:r>
      <w:r w:rsidR="004F350B" w:rsidRPr="003B7256">
        <w:rPr>
          <w:rFonts w:asciiTheme="majorHAnsi" w:hAnsiTheme="majorHAnsi" w:cstheme="majorBidi"/>
          <w:b/>
          <w:bCs/>
          <w:color w:val="FF0000"/>
        </w:rPr>
        <w:t>BX = b</w:t>
      </w:r>
      <w:r w:rsidRPr="003B7256">
        <w:rPr>
          <w:rFonts w:asciiTheme="majorHAnsi" w:hAnsiTheme="majorHAnsi" w:cstheme="majorBidi"/>
          <w:b/>
          <w:bCs/>
          <w:color w:val="FF0000"/>
        </w:rPr>
        <w:t> :</w:t>
      </w:r>
      <w:r w:rsidR="004F350B" w:rsidRPr="003B7256">
        <w:rPr>
          <w:rFonts w:asciiTheme="majorHAnsi" w:hAnsiTheme="majorHAnsi" w:cstheme="majorBidi"/>
          <w:b/>
          <w:bCs/>
          <w:color w:val="FF0000"/>
        </w:rPr>
        <w:t xml:space="preserve"> </w:t>
      </w:r>
    </w:p>
    <w:p w:rsidR="009A0397" w:rsidRPr="009A0397" w:rsidRDefault="009A0397" w:rsidP="000F4785">
      <w:pPr>
        <w:pStyle w:val="Paragraphedeliste"/>
        <w:numPr>
          <w:ilvl w:val="0"/>
          <w:numId w:val="19"/>
        </w:numPr>
        <w:spacing w:before="240" w:after="120" w:line="240" w:lineRule="auto"/>
        <w:ind w:left="567"/>
        <w:contextualSpacing w:val="0"/>
        <w:jc w:val="both"/>
        <w:rPr>
          <w:rFonts w:asciiTheme="majorHAnsi" w:hAnsiTheme="majorHAnsi" w:cstheme="majorBidi"/>
          <w:b/>
          <w:bCs/>
        </w:rPr>
      </w:pPr>
      <w:r w:rsidRPr="009A0397">
        <w:rPr>
          <w:rFonts w:asciiTheme="majorHAnsi" w:hAnsiTheme="majorHAnsi" w:cstheme="majorBidi"/>
          <w:b/>
          <w:bCs/>
        </w:rPr>
        <w:t xml:space="preserve">Vérification si la matrice </w:t>
      </w:r>
      <w:r w:rsidR="000F4785">
        <w:rPr>
          <w:rFonts w:asciiTheme="majorHAnsi" w:hAnsiTheme="majorHAnsi" w:cstheme="majorBidi"/>
          <w:b/>
          <w:bCs/>
        </w:rPr>
        <w:t>B</w:t>
      </w:r>
      <w:r w:rsidRPr="009A0397">
        <w:rPr>
          <w:rFonts w:asciiTheme="majorHAnsi" w:hAnsiTheme="majorHAnsi" w:cstheme="majorBidi"/>
          <w:b/>
          <w:bCs/>
        </w:rPr>
        <w:t xml:space="preserve"> est à diagonale strictement dominante :</w:t>
      </w:r>
    </w:p>
    <w:p w:rsidR="009A0397" w:rsidRDefault="009A0397" w:rsidP="000F4785">
      <w:pPr>
        <w:pStyle w:val="Paragraphedeliste"/>
        <w:spacing w:before="240" w:after="120" w:line="240" w:lineRule="auto"/>
        <w:ind w:left="425"/>
        <w:contextualSpacing w:val="0"/>
        <w:jc w:val="both"/>
        <w:rPr>
          <w:rFonts w:asciiTheme="majorHAnsi" w:hAnsiTheme="majorHAnsi" w:cstheme="majorBidi"/>
        </w:rPr>
      </w:pPr>
      <w:r w:rsidRPr="009A0397">
        <w:rPr>
          <w:rFonts w:asciiTheme="majorHAnsi" w:hAnsiTheme="majorHAnsi" w:cstheme="majorBidi"/>
        </w:rPr>
        <w:t>|1|&lt;|-</w:t>
      </w:r>
      <w:r w:rsidR="000F4785">
        <w:rPr>
          <w:rFonts w:asciiTheme="majorHAnsi" w:hAnsiTheme="majorHAnsi" w:cstheme="majorBidi"/>
        </w:rPr>
        <w:t>1</w:t>
      </w:r>
      <w:r w:rsidRPr="009A0397">
        <w:rPr>
          <w:rFonts w:asciiTheme="majorHAnsi" w:hAnsiTheme="majorHAnsi" w:cstheme="majorBidi"/>
        </w:rPr>
        <w:t>|+|-2|</w:t>
      </w:r>
      <w:r>
        <w:rPr>
          <w:rFonts w:asciiTheme="majorHAnsi" w:hAnsiTheme="majorHAnsi" w:cstheme="majorBidi"/>
        </w:rPr>
        <w:t xml:space="preserve">, donc la matrice </w:t>
      </w:r>
      <w:r w:rsidR="000F4785">
        <w:rPr>
          <w:rFonts w:asciiTheme="majorHAnsi" w:hAnsiTheme="majorHAnsi" w:cstheme="majorBidi"/>
        </w:rPr>
        <w:t>B</w:t>
      </w:r>
      <w:r>
        <w:rPr>
          <w:rFonts w:asciiTheme="majorHAnsi" w:hAnsiTheme="majorHAnsi" w:cstheme="majorBidi"/>
        </w:rPr>
        <w:t xml:space="preserve"> n’est pas à diagonale strictement dominante, on peut rien dire sur la convergence pour les deux méthodes.</w:t>
      </w:r>
    </w:p>
    <w:p w:rsidR="009A0397" w:rsidRPr="009A0397" w:rsidRDefault="009A0397" w:rsidP="009A0397">
      <w:pPr>
        <w:pStyle w:val="Paragraphedeliste"/>
        <w:spacing w:before="240" w:after="120" w:line="240" w:lineRule="auto"/>
        <w:ind w:left="425"/>
        <w:contextualSpacing w:val="0"/>
        <w:jc w:val="both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>On doit passer à la décomposition de la matrice (relaxation</w:t>
      </w:r>
      <w:r w:rsidR="000F4785">
        <w:rPr>
          <w:rFonts w:asciiTheme="majorHAnsi" w:hAnsiTheme="majorHAnsi" w:cstheme="majorBidi"/>
        </w:rPr>
        <w:t>).</w:t>
      </w:r>
    </w:p>
    <w:p w:rsidR="004D7FA5" w:rsidRPr="009A0397" w:rsidRDefault="004D7FA5" w:rsidP="000F4785">
      <w:pPr>
        <w:pStyle w:val="Paragraphedeliste"/>
        <w:numPr>
          <w:ilvl w:val="0"/>
          <w:numId w:val="19"/>
        </w:numPr>
        <w:spacing w:before="240" w:after="120" w:line="240" w:lineRule="auto"/>
        <w:ind w:left="567"/>
        <w:contextualSpacing w:val="0"/>
        <w:jc w:val="both"/>
        <w:rPr>
          <w:rFonts w:asciiTheme="majorHAnsi" w:hAnsiTheme="majorHAnsi" w:cstheme="majorBidi"/>
          <w:b/>
          <w:bCs/>
        </w:rPr>
      </w:pPr>
      <w:r w:rsidRPr="009A0397">
        <w:rPr>
          <w:rFonts w:asciiTheme="majorHAnsi" w:hAnsiTheme="majorHAnsi" w:cstheme="majorBidi"/>
          <w:b/>
          <w:bCs/>
        </w:rPr>
        <w:t xml:space="preserve">Décomposition de la matrice </w:t>
      </w:r>
      <w:r w:rsidR="000F4785">
        <w:rPr>
          <w:rFonts w:asciiTheme="majorHAnsi" w:hAnsiTheme="majorHAnsi" w:cstheme="majorBidi"/>
          <w:b/>
          <w:bCs/>
        </w:rPr>
        <w:t>B</w:t>
      </w:r>
      <w:r w:rsidRPr="009A0397">
        <w:rPr>
          <w:rFonts w:asciiTheme="majorHAnsi" w:hAnsiTheme="majorHAnsi" w:cstheme="majorBidi"/>
          <w:b/>
          <w:bCs/>
        </w:rPr>
        <w:t xml:space="preserve"> en </w:t>
      </w:r>
      <w:r w:rsidR="000F4785">
        <w:rPr>
          <w:rFonts w:asciiTheme="majorHAnsi" w:hAnsiTheme="majorHAnsi" w:cstheme="majorBidi"/>
          <w:b/>
          <w:bCs/>
        </w:rPr>
        <w:t>B</w:t>
      </w:r>
      <w:r w:rsidRPr="009A0397">
        <w:rPr>
          <w:rFonts w:asciiTheme="majorHAnsi" w:hAnsiTheme="majorHAnsi" w:cstheme="majorBidi"/>
          <w:b/>
          <w:bCs/>
        </w:rPr>
        <w:t xml:space="preserve"> = D-E-F :</w:t>
      </w:r>
    </w:p>
    <w:tbl>
      <w:tblPr>
        <w:tblStyle w:val="Grilledutableau"/>
        <w:tblW w:w="0" w:type="auto"/>
        <w:tblInd w:w="42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2362"/>
        <w:gridCol w:w="2352"/>
        <w:gridCol w:w="2355"/>
      </w:tblGrid>
      <w:tr w:rsidR="004D7FA5" w:rsidTr="006B663F">
        <w:tc>
          <w:tcPr>
            <w:tcW w:w="2444" w:type="dxa"/>
          </w:tcPr>
          <w:p w:rsidR="004D7FA5" w:rsidRPr="00FB1DA0" w:rsidRDefault="004D7FA5" w:rsidP="000F4785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 w:rsidR="000F4785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444" w:type="dxa"/>
          </w:tcPr>
          <w:p w:rsidR="004D7FA5" w:rsidRPr="00FB1DA0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Matrice D</w:t>
            </w:r>
          </w:p>
        </w:tc>
        <w:tc>
          <w:tcPr>
            <w:tcW w:w="2445" w:type="dxa"/>
          </w:tcPr>
          <w:p w:rsidR="004D7FA5" w:rsidRPr="00FB1DA0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Matrice E</w:t>
            </w:r>
          </w:p>
        </w:tc>
        <w:tc>
          <w:tcPr>
            <w:tcW w:w="2445" w:type="dxa"/>
          </w:tcPr>
          <w:p w:rsidR="004D7FA5" w:rsidRPr="00FB1DA0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Matrice F</w:t>
            </w:r>
          </w:p>
        </w:tc>
      </w:tr>
      <w:tr w:rsidR="004D7FA5" w:rsidTr="006B663F">
        <w:tc>
          <w:tcPr>
            <w:tcW w:w="2444" w:type="dxa"/>
          </w:tcPr>
          <w:p w:rsidR="004D7FA5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15" w:dyaOrig="930">
                <v:shape id="_x0000_i1074" type="#_x0000_t75" style="width:87pt;height:46.5pt" o:ole="">
                  <v:imagedata r:id="rId114" o:title=""/>
                </v:shape>
                <o:OLEObject Type="Embed" ProgID="PBrush" ShapeID="_x0000_i1074" DrawAspect="Content" ObjectID="_1674539046" r:id="rId115"/>
              </w:object>
            </w:r>
          </w:p>
        </w:tc>
        <w:tc>
          <w:tcPr>
            <w:tcW w:w="2444" w:type="dxa"/>
          </w:tcPr>
          <w:p w:rsidR="004D7FA5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45" w:dyaOrig="900">
                <v:shape id="_x0000_i1075" type="#_x0000_t75" style="width:87.75pt;height:45pt" o:ole="">
                  <v:imagedata r:id="rId95" o:title=""/>
                </v:shape>
                <o:OLEObject Type="Embed" ProgID="PBrush" ShapeID="_x0000_i1075" DrawAspect="Content" ObjectID="_1674539047" r:id="rId116"/>
              </w:object>
            </w:r>
          </w:p>
        </w:tc>
        <w:tc>
          <w:tcPr>
            <w:tcW w:w="2445" w:type="dxa"/>
          </w:tcPr>
          <w:p w:rsidR="004D7FA5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30" w:dyaOrig="930">
                <v:shape id="_x0000_i1076" type="#_x0000_t75" style="width:84.75pt;height:46.5pt" o:ole="">
                  <v:imagedata r:id="rId117" o:title=""/>
                </v:shape>
                <o:OLEObject Type="Embed" ProgID="PBrush" ShapeID="_x0000_i1076" DrawAspect="Content" ObjectID="_1674539048" r:id="rId118"/>
              </w:object>
            </w:r>
          </w:p>
        </w:tc>
        <w:tc>
          <w:tcPr>
            <w:tcW w:w="2445" w:type="dxa"/>
          </w:tcPr>
          <w:p w:rsidR="004D7FA5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both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00" w:dyaOrig="900">
                <v:shape id="_x0000_i1077" type="#_x0000_t75" style="width:85.5pt;height:45pt" o:ole="">
                  <v:imagedata r:id="rId119" o:title=""/>
                </v:shape>
                <o:OLEObject Type="Embed" ProgID="PBrush" ShapeID="_x0000_i1077" DrawAspect="Content" ObjectID="_1674539049" r:id="rId120"/>
              </w:object>
            </w:r>
          </w:p>
        </w:tc>
      </w:tr>
    </w:tbl>
    <w:p w:rsidR="004D7FA5" w:rsidRPr="00D26566" w:rsidRDefault="004D7FA5" w:rsidP="004D7FA5">
      <w:pPr>
        <w:pStyle w:val="Paragraphedeliste"/>
        <w:numPr>
          <w:ilvl w:val="0"/>
          <w:numId w:val="16"/>
        </w:numPr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  <w:b/>
          <w:bCs/>
          <w:sz w:val="24"/>
          <w:szCs w:val="24"/>
        </w:rPr>
      </w:pPr>
      <w:r w:rsidRPr="00D26566">
        <w:rPr>
          <w:rFonts w:asciiTheme="majorHAnsi" w:hAnsiTheme="majorHAnsi" w:cstheme="majorBidi"/>
          <w:b/>
          <w:bCs/>
          <w:sz w:val="24"/>
          <w:szCs w:val="24"/>
        </w:rPr>
        <w:t>Décomposition théorique :</w:t>
      </w:r>
    </w:p>
    <w:p w:rsidR="004D7FA5" w:rsidRDefault="000F4785" w:rsidP="004D7FA5">
      <w:pPr>
        <w:pStyle w:val="Paragraphedeliste"/>
        <w:spacing w:before="120" w:after="120" w:line="240" w:lineRule="auto"/>
        <w:ind w:left="851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A</w:t>
      </w:r>
      <w:r w:rsidR="004D7FA5">
        <w:rPr>
          <w:rFonts w:asciiTheme="majorHAnsi" w:hAnsiTheme="majorHAnsi" w:cstheme="majorBidi"/>
          <w:sz w:val="24"/>
          <w:szCs w:val="24"/>
        </w:rPr>
        <w:t xml:space="preserve"> = M-N (avec M matrice inversible).</w:t>
      </w:r>
    </w:p>
    <w:p w:rsidR="004D7FA5" w:rsidRPr="00D26566" w:rsidRDefault="004D7FA5" w:rsidP="004D7FA5">
      <w:pPr>
        <w:pStyle w:val="Paragraphedeliste"/>
        <w:numPr>
          <w:ilvl w:val="0"/>
          <w:numId w:val="16"/>
        </w:numPr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  <w:b/>
          <w:bCs/>
          <w:sz w:val="24"/>
          <w:szCs w:val="24"/>
        </w:rPr>
      </w:pPr>
      <w:r w:rsidRPr="00D26566">
        <w:rPr>
          <w:rFonts w:asciiTheme="majorHAnsi" w:hAnsiTheme="majorHAnsi" w:cstheme="majorBidi"/>
          <w:b/>
          <w:bCs/>
          <w:sz w:val="24"/>
          <w:szCs w:val="24"/>
        </w:rPr>
        <w:t xml:space="preserve">Matrice d’itération : </w:t>
      </w:r>
    </w:p>
    <w:p w:rsidR="004D7FA5" w:rsidRDefault="004D7FA5" w:rsidP="004D7FA5">
      <w:pPr>
        <w:pStyle w:val="Paragraphedeliste"/>
        <w:spacing w:before="120" w:after="120" w:line="240" w:lineRule="auto"/>
        <w:ind w:left="851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B=M</w:t>
      </w:r>
      <w:r w:rsidRPr="009C1177">
        <w:rPr>
          <w:rFonts w:asciiTheme="majorHAnsi" w:hAnsiTheme="majorHAnsi" w:cstheme="majorBidi"/>
          <w:sz w:val="24"/>
          <w:szCs w:val="24"/>
          <w:vertAlign w:val="superscript"/>
        </w:rPr>
        <w:t>-1</w:t>
      </w:r>
      <w:r>
        <w:rPr>
          <w:rFonts w:asciiTheme="majorHAnsi" w:hAnsiTheme="majorHAnsi" w:cstheme="majorBidi"/>
          <w:sz w:val="24"/>
          <w:szCs w:val="24"/>
        </w:rPr>
        <w:t>*N</w:t>
      </w:r>
    </w:p>
    <w:p w:rsidR="004D7FA5" w:rsidRPr="007C1FAC" w:rsidRDefault="004D7FA5" w:rsidP="006B663F">
      <w:pPr>
        <w:pStyle w:val="Paragraphedeliste"/>
        <w:numPr>
          <w:ilvl w:val="0"/>
          <w:numId w:val="17"/>
        </w:numPr>
        <w:spacing w:before="240" w:after="120" w:line="240" w:lineRule="auto"/>
        <w:ind w:left="567" w:hanging="357"/>
        <w:contextualSpacing w:val="0"/>
        <w:jc w:val="both"/>
        <w:rPr>
          <w:rFonts w:asciiTheme="majorHAnsi" w:hAnsiTheme="majorHAnsi" w:cstheme="majorBidi"/>
          <w:b/>
          <w:bCs/>
          <w:color w:val="0070C0"/>
          <w:sz w:val="24"/>
          <w:szCs w:val="24"/>
        </w:rPr>
      </w:pPr>
      <w:r w:rsidRPr="007C1FAC">
        <w:rPr>
          <w:rFonts w:asciiTheme="majorHAnsi" w:hAnsiTheme="majorHAnsi" w:cstheme="majorBidi"/>
          <w:b/>
          <w:bCs/>
          <w:color w:val="0070C0"/>
          <w:sz w:val="24"/>
          <w:szCs w:val="24"/>
        </w:rPr>
        <w:t>Méthode de Jacobi :</w:t>
      </w:r>
    </w:p>
    <w:p w:rsidR="004D7FA5" w:rsidRDefault="004D7FA5" w:rsidP="004D7FA5">
      <w:pPr>
        <w:pStyle w:val="Paragraphedeliste"/>
        <w:spacing w:before="120" w:after="120" w:line="240" w:lineRule="auto"/>
        <w:ind w:left="851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M = D ==&gt; N = E + F</w:t>
      </w:r>
    </w:p>
    <w:tbl>
      <w:tblPr>
        <w:tblStyle w:val="Grilledutableau"/>
        <w:tblW w:w="0" w:type="auto"/>
        <w:tblInd w:w="42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61"/>
        <w:gridCol w:w="2362"/>
        <w:gridCol w:w="2350"/>
        <w:gridCol w:w="2355"/>
      </w:tblGrid>
      <w:tr w:rsidR="004D7FA5" w:rsidTr="006B663F">
        <w:tc>
          <w:tcPr>
            <w:tcW w:w="2444" w:type="dxa"/>
          </w:tcPr>
          <w:p w:rsidR="004D7FA5" w:rsidRPr="00FB1DA0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2444" w:type="dxa"/>
          </w:tcPr>
          <w:p w:rsidR="004D7FA5" w:rsidRPr="00FB1DA0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</w:t>
            </w:r>
            <w:r w:rsidRPr="009C1177">
              <w:rPr>
                <w:rFonts w:asciiTheme="majorHAnsi" w:hAnsiTheme="majorHAnsi" w:cstheme="majorBidi"/>
                <w:b/>
                <w:bCs/>
                <w:sz w:val="20"/>
                <w:szCs w:val="20"/>
                <w:vertAlign w:val="superscript"/>
              </w:rPr>
              <w:t>-1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 = M</w:t>
            </w:r>
          </w:p>
        </w:tc>
        <w:tc>
          <w:tcPr>
            <w:tcW w:w="2445" w:type="dxa"/>
          </w:tcPr>
          <w:p w:rsidR="004D7FA5" w:rsidRPr="00FB1DA0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N = E + F</w:t>
            </w:r>
          </w:p>
        </w:tc>
        <w:tc>
          <w:tcPr>
            <w:tcW w:w="2445" w:type="dxa"/>
          </w:tcPr>
          <w:p w:rsidR="004D7FA5" w:rsidRPr="00FB1DA0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B</w:t>
            </w:r>
            <w:r w:rsidRPr="009C1177">
              <w:rPr>
                <w:rFonts w:asciiTheme="majorHAnsi" w:hAnsiTheme="majorHAnsi" w:cstheme="majorBidi"/>
                <w:b/>
                <w:bCs/>
                <w:sz w:val="20"/>
                <w:szCs w:val="20"/>
                <w:vertAlign w:val="subscript"/>
              </w:rPr>
              <w:t>j</w:t>
            </w:r>
          </w:p>
        </w:tc>
      </w:tr>
      <w:tr w:rsidR="004D7FA5" w:rsidTr="006B663F">
        <w:tc>
          <w:tcPr>
            <w:tcW w:w="2444" w:type="dxa"/>
          </w:tcPr>
          <w:p w:rsidR="004D7FA5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45" w:dyaOrig="900">
                <v:shape id="_x0000_i1078" type="#_x0000_t75" style="width:87.75pt;height:45pt" o:ole="">
                  <v:imagedata r:id="rId95" o:title=""/>
                </v:shape>
                <o:OLEObject Type="Embed" ProgID="PBrush" ShapeID="_x0000_i1078" DrawAspect="Content" ObjectID="_1674539050" r:id="rId121"/>
              </w:object>
            </w:r>
          </w:p>
        </w:tc>
        <w:tc>
          <w:tcPr>
            <w:tcW w:w="2444" w:type="dxa"/>
          </w:tcPr>
          <w:p w:rsidR="004D7FA5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45" w:dyaOrig="900">
                <v:shape id="_x0000_i1079" type="#_x0000_t75" style="width:87.75pt;height:45pt" o:ole="">
                  <v:imagedata r:id="rId95" o:title=""/>
                </v:shape>
                <o:OLEObject Type="Embed" ProgID="PBrush" ShapeID="_x0000_i1079" DrawAspect="Content" ObjectID="_1674539051" r:id="rId122"/>
              </w:object>
            </w:r>
          </w:p>
        </w:tc>
        <w:tc>
          <w:tcPr>
            <w:tcW w:w="2445" w:type="dxa"/>
          </w:tcPr>
          <w:p w:rsidR="004D7FA5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755" w:dyaOrig="915">
                <v:shape id="_x0000_i1080" type="#_x0000_t75" style="width:84pt;height:45.75pt" o:ole="">
                  <v:imagedata r:id="rId123" o:title=""/>
                </v:shape>
                <o:OLEObject Type="Embed" ProgID="PBrush" ShapeID="_x0000_i1080" DrawAspect="Content" ObjectID="_1674539052" r:id="rId124"/>
              </w:object>
            </w:r>
          </w:p>
        </w:tc>
        <w:tc>
          <w:tcPr>
            <w:tcW w:w="2445" w:type="dxa"/>
          </w:tcPr>
          <w:p w:rsidR="004D7FA5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785" w:dyaOrig="855">
                <v:shape id="_x0000_i1081" type="#_x0000_t75" style="width:85.5pt;height:42.75pt" o:ole="">
                  <v:imagedata r:id="rId125" o:title=""/>
                </v:shape>
                <o:OLEObject Type="Embed" ProgID="PBrush" ShapeID="_x0000_i1081" DrawAspect="Content" ObjectID="_1674539053" r:id="rId126"/>
              </w:object>
            </w:r>
          </w:p>
        </w:tc>
      </w:tr>
    </w:tbl>
    <w:p w:rsidR="004D7FA5" w:rsidRDefault="004D7FA5" w:rsidP="004D7FA5">
      <w:pPr>
        <w:pStyle w:val="Paragraphedeliste"/>
        <w:spacing w:before="120" w:after="120" w:line="240" w:lineRule="auto"/>
        <w:ind w:left="426"/>
        <w:contextualSpacing w:val="0"/>
        <w:jc w:val="both"/>
        <w:rPr>
          <w:rFonts w:ascii="Cambria Math" w:hAnsi="Cambria Math" w:cstheme="majorBidi" w:hint="eastAsia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A partir de l’annexe les valeurs propres de B</w:t>
      </w:r>
      <w:r w:rsidRPr="004D7FA5">
        <w:rPr>
          <w:rFonts w:asciiTheme="majorHAnsi" w:hAnsiTheme="majorHAnsi" w:cstheme="majorBidi"/>
          <w:sz w:val="24"/>
          <w:szCs w:val="24"/>
          <w:vertAlign w:val="subscript"/>
        </w:rPr>
        <w:t>j</w:t>
      </w:r>
      <w:r>
        <w:rPr>
          <w:rFonts w:asciiTheme="majorHAnsi" w:hAnsiTheme="majorHAnsi" w:cstheme="majorBidi"/>
          <w:sz w:val="24"/>
          <w:szCs w:val="24"/>
        </w:rPr>
        <w:t xml:space="preserve"> sont (</w:t>
      </w:r>
      <w:r>
        <w:rPr>
          <w:rFonts w:ascii="Cambria Math" w:hAnsi="Cambria Math" w:cstheme="majorBidi"/>
          <w:sz w:val="24"/>
          <w:szCs w:val="24"/>
        </w:rPr>
        <w:t>𝜆</w:t>
      </w:r>
      <w:r w:rsidRPr="00BD267B">
        <w:rPr>
          <w:rFonts w:asciiTheme="majorHAnsi" w:hAnsiTheme="majorHAnsi" w:cstheme="majorBidi"/>
          <w:sz w:val="24"/>
          <w:szCs w:val="24"/>
          <w:vertAlign w:val="subscript"/>
        </w:rPr>
        <w:t>1</w:t>
      </w:r>
      <w:r>
        <w:rPr>
          <w:rFonts w:asciiTheme="majorHAnsi" w:hAnsiTheme="majorHAnsi" w:cstheme="majorBidi"/>
          <w:sz w:val="24"/>
          <w:szCs w:val="24"/>
        </w:rPr>
        <w:t xml:space="preserve"> = -3.2361, </w:t>
      </w:r>
      <w:r>
        <w:rPr>
          <w:rFonts w:ascii="Cambria Math" w:hAnsi="Cambria Math" w:cstheme="majorBidi"/>
          <w:sz w:val="24"/>
          <w:szCs w:val="24"/>
        </w:rPr>
        <w:t>𝜆</w:t>
      </w:r>
      <w:r w:rsidRPr="00BD267B">
        <w:rPr>
          <w:rFonts w:ascii="Cambria Math" w:hAnsi="Cambria Math" w:cstheme="majorBidi"/>
          <w:sz w:val="24"/>
          <w:szCs w:val="24"/>
          <w:vertAlign w:val="subscript"/>
        </w:rPr>
        <w:t>2</w:t>
      </w:r>
      <w:r>
        <w:rPr>
          <w:rFonts w:ascii="Cambria Math" w:hAnsi="Cambria Math" w:cstheme="majorBidi"/>
          <w:sz w:val="24"/>
          <w:szCs w:val="24"/>
        </w:rPr>
        <w:t xml:space="preserve"> = 1.2361, 𝜆</w:t>
      </w:r>
      <w:r w:rsidRPr="00BD267B">
        <w:rPr>
          <w:rFonts w:ascii="Cambria Math" w:hAnsi="Cambria Math" w:cstheme="majorBidi"/>
          <w:sz w:val="24"/>
          <w:szCs w:val="24"/>
          <w:vertAlign w:val="subscript"/>
        </w:rPr>
        <w:t>3</w:t>
      </w:r>
      <w:r>
        <w:rPr>
          <w:rFonts w:ascii="Cambria Math" w:hAnsi="Cambria Math" w:cstheme="majorBidi"/>
          <w:sz w:val="24"/>
          <w:szCs w:val="24"/>
        </w:rPr>
        <w:t xml:space="preserve"> =2)</w:t>
      </w:r>
    </w:p>
    <w:p w:rsidR="004D7FA5" w:rsidRDefault="004D7FA5" w:rsidP="004D7FA5">
      <w:pPr>
        <w:pStyle w:val="Paragraphedeliste"/>
        <w:spacing w:before="120" w:after="120" w:line="240" w:lineRule="auto"/>
        <w:ind w:left="426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Le rayon spectral de B</w:t>
      </w:r>
      <w:r w:rsidRPr="00BD267B">
        <w:rPr>
          <w:rFonts w:asciiTheme="majorHAnsi" w:hAnsiTheme="majorHAnsi" w:cstheme="majorBidi"/>
          <w:sz w:val="24"/>
          <w:szCs w:val="24"/>
          <w:vertAlign w:val="subscript"/>
        </w:rPr>
        <w:t>j</w:t>
      </w:r>
      <w:r>
        <w:rPr>
          <w:rFonts w:asciiTheme="majorHAnsi" w:hAnsiTheme="majorHAnsi" w:cstheme="majorBidi"/>
          <w:sz w:val="24"/>
          <w:szCs w:val="24"/>
        </w:rPr>
        <w:t> :</w:t>
      </w:r>
    </w:p>
    <w:p w:rsidR="004D7FA5" w:rsidRDefault="004D7FA5" w:rsidP="004D7FA5">
      <w:pPr>
        <w:pStyle w:val="Paragraphedeliste"/>
        <w:spacing w:before="120" w:after="120" w:line="240" w:lineRule="auto"/>
        <w:ind w:left="426"/>
        <w:contextualSpacing w:val="0"/>
        <w:jc w:val="both"/>
        <w:rPr>
          <w:rFonts w:ascii="Cambria Math" w:hAnsi="Cambria Math" w:cstheme="majorBidi" w:hint="eastAsia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Ρ(B</w:t>
      </w:r>
      <w:r w:rsidRPr="00BD267B">
        <w:rPr>
          <w:rFonts w:asciiTheme="majorHAnsi" w:hAnsiTheme="majorHAnsi" w:cstheme="majorBidi"/>
          <w:sz w:val="24"/>
          <w:szCs w:val="24"/>
          <w:vertAlign w:val="subscript"/>
        </w:rPr>
        <w:t>j</w:t>
      </w:r>
      <w:r>
        <w:rPr>
          <w:rFonts w:asciiTheme="majorHAnsi" w:hAnsiTheme="majorHAnsi" w:cstheme="majorBidi"/>
          <w:sz w:val="24"/>
          <w:szCs w:val="24"/>
        </w:rPr>
        <w:t>) = Max(|</w:t>
      </w:r>
      <w:r>
        <w:rPr>
          <w:rFonts w:ascii="Cambria Math" w:hAnsi="Cambria Math" w:cstheme="majorBidi"/>
          <w:sz w:val="24"/>
          <w:szCs w:val="24"/>
        </w:rPr>
        <w:t>𝜆</w:t>
      </w:r>
      <w:r w:rsidRPr="00BD267B">
        <w:rPr>
          <w:rFonts w:asciiTheme="majorHAnsi" w:hAnsiTheme="majorHAnsi" w:cstheme="majorBidi"/>
          <w:sz w:val="24"/>
          <w:szCs w:val="24"/>
          <w:vertAlign w:val="subscript"/>
        </w:rPr>
        <w:t>i</w:t>
      </w:r>
      <w:r>
        <w:rPr>
          <w:rFonts w:asciiTheme="majorHAnsi" w:hAnsiTheme="majorHAnsi" w:cstheme="majorBidi"/>
          <w:sz w:val="24"/>
          <w:szCs w:val="24"/>
        </w:rPr>
        <w:t>|) = Max(</w:t>
      </w:r>
      <w:r>
        <w:rPr>
          <w:rFonts w:ascii="Cambria Math" w:hAnsi="Cambria Math" w:cstheme="majorBidi"/>
          <w:sz w:val="24"/>
          <w:szCs w:val="24"/>
        </w:rPr>
        <w:t>|</w:t>
      </w:r>
      <w:r>
        <w:rPr>
          <w:rFonts w:asciiTheme="majorHAnsi" w:hAnsiTheme="majorHAnsi" w:cstheme="majorBidi"/>
          <w:sz w:val="24"/>
          <w:szCs w:val="24"/>
        </w:rPr>
        <w:t xml:space="preserve">-3.2361|, </w:t>
      </w:r>
      <w:r>
        <w:rPr>
          <w:rFonts w:ascii="Cambria Math" w:hAnsi="Cambria Math" w:cstheme="majorBidi"/>
          <w:sz w:val="24"/>
          <w:szCs w:val="24"/>
        </w:rPr>
        <w:t>|1.2361|, |2|) = 3.2361 &gt;1 donc B</w:t>
      </w:r>
      <w:r w:rsidRPr="00BD267B">
        <w:rPr>
          <w:rFonts w:ascii="Cambria Math" w:hAnsi="Cambria Math" w:cstheme="majorBidi"/>
          <w:sz w:val="24"/>
          <w:szCs w:val="24"/>
          <w:vertAlign w:val="subscript"/>
        </w:rPr>
        <w:t>j</w:t>
      </w:r>
      <w:r>
        <w:rPr>
          <w:rFonts w:ascii="Cambria Math" w:hAnsi="Cambria Math" w:cstheme="majorBidi"/>
          <w:sz w:val="24"/>
          <w:szCs w:val="24"/>
        </w:rPr>
        <w:t xml:space="preserve"> ne converge pas.</w:t>
      </w:r>
    </w:p>
    <w:p w:rsidR="004D7FA5" w:rsidRPr="007C1FAC" w:rsidRDefault="004D7FA5" w:rsidP="007C1FAC">
      <w:pPr>
        <w:pStyle w:val="Paragraphedeliste"/>
        <w:numPr>
          <w:ilvl w:val="0"/>
          <w:numId w:val="17"/>
        </w:numPr>
        <w:spacing w:before="120" w:after="120" w:line="240" w:lineRule="auto"/>
        <w:ind w:left="567"/>
        <w:contextualSpacing w:val="0"/>
        <w:jc w:val="both"/>
        <w:rPr>
          <w:rFonts w:asciiTheme="majorHAnsi" w:hAnsiTheme="majorHAnsi" w:cstheme="majorBidi"/>
          <w:b/>
          <w:bCs/>
          <w:color w:val="0070C0"/>
          <w:sz w:val="24"/>
          <w:szCs w:val="24"/>
        </w:rPr>
      </w:pPr>
      <w:r w:rsidRPr="007C1FAC">
        <w:rPr>
          <w:rFonts w:asciiTheme="majorHAnsi" w:hAnsiTheme="majorHAnsi" w:cstheme="majorBidi"/>
          <w:b/>
          <w:bCs/>
          <w:color w:val="0070C0"/>
          <w:sz w:val="24"/>
          <w:szCs w:val="24"/>
        </w:rPr>
        <w:t>Méthode de Gauss-Seidel :</w:t>
      </w:r>
    </w:p>
    <w:p w:rsidR="004D7FA5" w:rsidRDefault="004D7FA5" w:rsidP="004D7FA5">
      <w:pPr>
        <w:pStyle w:val="Paragraphedeliste"/>
        <w:spacing w:before="120" w:after="120" w:line="240" w:lineRule="auto"/>
        <w:ind w:left="851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M = D</w:t>
      </w:r>
      <w:r w:rsidR="00BD267B">
        <w:rPr>
          <w:rFonts w:asciiTheme="majorHAnsi" w:hAnsiTheme="majorHAnsi" w:cstheme="majorBidi"/>
          <w:sz w:val="24"/>
          <w:szCs w:val="24"/>
        </w:rPr>
        <w:t xml:space="preserve"> - E</w:t>
      </w:r>
      <w:r>
        <w:rPr>
          <w:rFonts w:asciiTheme="majorHAnsi" w:hAnsiTheme="majorHAnsi" w:cstheme="majorBidi"/>
          <w:sz w:val="24"/>
          <w:szCs w:val="24"/>
        </w:rPr>
        <w:t xml:space="preserve"> ==&gt;</w:t>
      </w:r>
      <w:r w:rsidR="00BD267B">
        <w:rPr>
          <w:rFonts w:asciiTheme="majorHAnsi" w:hAnsiTheme="majorHAnsi" w:cstheme="majorBidi"/>
          <w:sz w:val="24"/>
          <w:szCs w:val="24"/>
        </w:rPr>
        <w:t xml:space="preserve"> N = </w:t>
      </w:r>
      <w:r>
        <w:rPr>
          <w:rFonts w:asciiTheme="majorHAnsi" w:hAnsiTheme="majorHAnsi" w:cstheme="majorBidi"/>
          <w:sz w:val="24"/>
          <w:szCs w:val="24"/>
        </w:rPr>
        <w:t>F</w:t>
      </w:r>
    </w:p>
    <w:tbl>
      <w:tblPr>
        <w:tblStyle w:val="Grilledutableau"/>
        <w:tblW w:w="0" w:type="auto"/>
        <w:tblInd w:w="42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67"/>
        <w:gridCol w:w="2353"/>
        <w:gridCol w:w="2354"/>
        <w:gridCol w:w="2354"/>
      </w:tblGrid>
      <w:tr w:rsidR="006B663F" w:rsidTr="006B663F">
        <w:tc>
          <w:tcPr>
            <w:tcW w:w="2444" w:type="dxa"/>
          </w:tcPr>
          <w:p w:rsidR="004D7FA5" w:rsidRPr="00FB1DA0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2444" w:type="dxa"/>
          </w:tcPr>
          <w:p w:rsidR="004D7FA5" w:rsidRPr="00FB1DA0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M</w:t>
            </w:r>
            <w:r w:rsidRPr="009C1177">
              <w:rPr>
                <w:rFonts w:asciiTheme="majorHAnsi" w:hAnsiTheme="majorHAnsi" w:cstheme="majorBidi"/>
                <w:b/>
                <w:bCs/>
                <w:sz w:val="20"/>
                <w:szCs w:val="20"/>
                <w:vertAlign w:val="superscript"/>
              </w:rPr>
              <w:t>-1</w:t>
            </w:r>
            <w:r w:rsidR="00BD267B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5" w:type="dxa"/>
          </w:tcPr>
          <w:p w:rsidR="004D7FA5" w:rsidRPr="00FB1DA0" w:rsidRDefault="004D7FA5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 w:rsidR="00BD267B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N = 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2445" w:type="dxa"/>
          </w:tcPr>
          <w:p w:rsidR="004D7FA5" w:rsidRPr="00FB1DA0" w:rsidRDefault="004D7FA5" w:rsidP="00BD267B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</w:pPr>
            <w:r w:rsidRPr="00FB1DA0"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 xml:space="preserve">Matrice </w:t>
            </w:r>
            <w:r>
              <w:rPr>
                <w:rFonts w:asciiTheme="majorHAnsi" w:hAnsiTheme="majorHAnsi" w:cstheme="majorBidi"/>
                <w:b/>
                <w:bCs/>
                <w:sz w:val="20"/>
                <w:szCs w:val="20"/>
              </w:rPr>
              <w:t>B</w:t>
            </w:r>
            <w:r w:rsidR="00BD267B">
              <w:rPr>
                <w:rFonts w:asciiTheme="majorHAnsi" w:hAnsiTheme="majorHAnsi" w:cstheme="majorBidi"/>
                <w:b/>
                <w:bCs/>
                <w:sz w:val="20"/>
                <w:szCs w:val="20"/>
                <w:vertAlign w:val="subscript"/>
              </w:rPr>
              <w:t>gs</w:t>
            </w:r>
          </w:p>
        </w:tc>
      </w:tr>
      <w:tr w:rsidR="006B663F" w:rsidTr="006B663F">
        <w:tc>
          <w:tcPr>
            <w:tcW w:w="2444" w:type="dxa"/>
          </w:tcPr>
          <w:p w:rsidR="004D7FA5" w:rsidRDefault="00BD267B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830" w:dyaOrig="885">
                <v:shape id="_x0000_i1082" type="#_x0000_t75" style="width:87.75pt;height:44.25pt" o:ole="">
                  <v:imagedata r:id="rId127" o:title=""/>
                </v:shape>
                <o:OLEObject Type="Embed" ProgID="PBrush" ShapeID="_x0000_i1082" DrawAspect="Content" ObjectID="_1674539054" r:id="rId128"/>
              </w:object>
            </w:r>
          </w:p>
        </w:tc>
        <w:tc>
          <w:tcPr>
            <w:tcW w:w="2444" w:type="dxa"/>
          </w:tcPr>
          <w:p w:rsidR="004D7FA5" w:rsidRDefault="00BD267B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785" w:dyaOrig="915">
                <v:shape id="_x0000_i1083" type="#_x0000_t75" style="width:84pt;height:45.75pt" o:ole="">
                  <v:imagedata r:id="rId129" o:title=""/>
                </v:shape>
                <o:OLEObject Type="Embed" ProgID="PBrush" ShapeID="_x0000_i1083" DrawAspect="Content" ObjectID="_1674539055" r:id="rId130"/>
              </w:object>
            </w:r>
          </w:p>
        </w:tc>
        <w:tc>
          <w:tcPr>
            <w:tcW w:w="2445" w:type="dxa"/>
          </w:tcPr>
          <w:p w:rsidR="004D7FA5" w:rsidRDefault="00BD267B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755" w:dyaOrig="855">
                <v:shape id="_x0000_i1084" type="#_x0000_t75" style="width:84pt;height:42.75pt" o:ole="">
                  <v:imagedata r:id="rId131" o:title=""/>
                </v:shape>
                <o:OLEObject Type="Embed" ProgID="PBrush" ShapeID="_x0000_i1084" DrawAspect="Content" ObjectID="_1674539056" r:id="rId132"/>
              </w:object>
            </w:r>
          </w:p>
        </w:tc>
        <w:tc>
          <w:tcPr>
            <w:tcW w:w="2445" w:type="dxa"/>
          </w:tcPr>
          <w:p w:rsidR="004D7FA5" w:rsidRDefault="00BD267B" w:rsidP="00893D7F">
            <w:pPr>
              <w:pStyle w:val="Paragraphedeliste"/>
              <w:spacing w:before="120" w:after="120"/>
              <w:ind w:left="0"/>
              <w:contextualSpacing w:val="0"/>
              <w:jc w:val="center"/>
              <w:rPr>
                <w:rFonts w:asciiTheme="majorHAnsi" w:hAnsiTheme="majorHAnsi" w:cstheme="majorBidi"/>
                <w:sz w:val="24"/>
                <w:szCs w:val="24"/>
              </w:rPr>
            </w:pPr>
            <w:r>
              <w:object w:dxaOrig="1785" w:dyaOrig="915">
                <v:shape id="_x0000_i1085" type="#_x0000_t75" style="width:84pt;height:45.75pt" o:ole="">
                  <v:imagedata r:id="rId133" o:title=""/>
                </v:shape>
                <o:OLEObject Type="Embed" ProgID="PBrush" ShapeID="_x0000_i1085" DrawAspect="Content" ObjectID="_1674539057" r:id="rId134"/>
              </w:object>
            </w:r>
          </w:p>
        </w:tc>
      </w:tr>
    </w:tbl>
    <w:p w:rsidR="004D7FA5" w:rsidRDefault="004D7FA5" w:rsidP="00BD267B">
      <w:pPr>
        <w:pStyle w:val="Paragraphedeliste"/>
        <w:spacing w:before="120" w:after="120" w:line="240" w:lineRule="auto"/>
        <w:ind w:left="426"/>
        <w:contextualSpacing w:val="0"/>
        <w:jc w:val="both"/>
        <w:rPr>
          <w:rFonts w:ascii="Cambria Math" w:hAnsi="Cambria Math" w:cstheme="majorBidi" w:hint="eastAsia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A partir de l’annexe les valeurs propres de B</w:t>
      </w:r>
      <w:r w:rsidR="00BD267B">
        <w:rPr>
          <w:rFonts w:asciiTheme="majorHAnsi" w:hAnsiTheme="majorHAnsi" w:cstheme="majorBidi"/>
          <w:sz w:val="24"/>
          <w:szCs w:val="24"/>
          <w:vertAlign w:val="subscript"/>
        </w:rPr>
        <w:t>gs</w:t>
      </w:r>
      <w:r>
        <w:rPr>
          <w:rFonts w:asciiTheme="majorHAnsi" w:hAnsiTheme="majorHAnsi" w:cstheme="majorBidi"/>
          <w:sz w:val="24"/>
          <w:szCs w:val="24"/>
        </w:rPr>
        <w:t xml:space="preserve"> sont (</w:t>
      </w:r>
      <w:r>
        <w:rPr>
          <w:rFonts w:ascii="Cambria Math" w:hAnsi="Cambria Math" w:cstheme="majorBidi"/>
          <w:sz w:val="24"/>
          <w:szCs w:val="24"/>
        </w:rPr>
        <w:t>𝜆</w:t>
      </w:r>
      <w:r w:rsidRPr="00BD267B">
        <w:rPr>
          <w:rFonts w:asciiTheme="majorHAnsi" w:hAnsiTheme="majorHAnsi" w:cstheme="majorBidi"/>
          <w:sz w:val="24"/>
          <w:szCs w:val="24"/>
          <w:vertAlign w:val="subscript"/>
        </w:rPr>
        <w:t>1</w:t>
      </w:r>
      <w:r>
        <w:rPr>
          <w:rFonts w:asciiTheme="majorHAnsi" w:hAnsiTheme="majorHAnsi" w:cstheme="majorBidi"/>
          <w:sz w:val="24"/>
          <w:szCs w:val="24"/>
        </w:rPr>
        <w:t xml:space="preserve"> = </w:t>
      </w:r>
      <w:r w:rsidR="00BD267B">
        <w:rPr>
          <w:rFonts w:asciiTheme="majorHAnsi" w:hAnsiTheme="majorHAnsi" w:cstheme="majorBidi"/>
          <w:sz w:val="24"/>
          <w:szCs w:val="24"/>
        </w:rPr>
        <w:t>0</w:t>
      </w:r>
      <w:r>
        <w:rPr>
          <w:rFonts w:asciiTheme="majorHAnsi" w:hAnsiTheme="majorHAnsi" w:cstheme="majorBidi"/>
          <w:sz w:val="24"/>
          <w:szCs w:val="24"/>
        </w:rPr>
        <w:t xml:space="preserve">, </w:t>
      </w:r>
      <w:r>
        <w:rPr>
          <w:rFonts w:ascii="Cambria Math" w:hAnsi="Cambria Math" w:cstheme="majorBidi"/>
          <w:sz w:val="24"/>
          <w:szCs w:val="24"/>
        </w:rPr>
        <w:t>𝜆</w:t>
      </w:r>
      <w:r w:rsidRPr="00BD267B">
        <w:rPr>
          <w:rFonts w:ascii="Cambria Math" w:hAnsi="Cambria Math" w:cstheme="majorBidi"/>
          <w:sz w:val="24"/>
          <w:szCs w:val="24"/>
          <w:vertAlign w:val="subscript"/>
        </w:rPr>
        <w:t>2</w:t>
      </w:r>
      <w:r>
        <w:rPr>
          <w:rFonts w:ascii="Cambria Math" w:hAnsi="Cambria Math" w:cstheme="majorBidi"/>
          <w:sz w:val="24"/>
          <w:szCs w:val="24"/>
        </w:rPr>
        <w:t xml:space="preserve"> = </w:t>
      </w:r>
      <w:r w:rsidR="00BD267B">
        <w:rPr>
          <w:rFonts w:ascii="Cambria Math" w:hAnsi="Cambria Math" w:cstheme="majorBidi"/>
          <w:sz w:val="24"/>
          <w:szCs w:val="24"/>
        </w:rPr>
        <w:t>0</w:t>
      </w:r>
      <w:r>
        <w:rPr>
          <w:rFonts w:ascii="Cambria Math" w:hAnsi="Cambria Math" w:cstheme="majorBidi"/>
          <w:sz w:val="24"/>
          <w:szCs w:val="24"/>
        </w:rPr>
        <w:t>, 𝜆</w:t>
      </w:r>
      <w:r w:rsidRPr="00BD267B">
        <w:rPr>
          <w:rFonts w:ascii="Cambria Math" w:hAnsi="Cambria Math" w:cstheme="majorBidi"/>
          <w:sz w:val="24"/>
          <w:szCs w:val="24"/>
          <w:vertAlign w:val="subscript"/>
        </w:rPr>
        <w:t>3</w:t>
      </w:r>
      <w:r>
        <w:rPr>
          <w:rFonts w:ascii="Cambria Math" w:hAnsi="Cambria Math" w:cstheme="majorBidi"/>
          <w:sz w:val="24"/>
          <w:szCs w:val="24"/>
        </w:rPr>
        <w:t xml:space="preserve"> =</w:t>
      </w:r>
      <w:r w:rsidR="00BD267B">
        <w:rPr>
          <w:rFonts w:ascii="Cambria Math" w:hAnsi="Cambria Math" w:cstheme="majorBidi"/>
          <w:sz w:val="24"/>
          <w:szCs w:val="24"/>
        </w:rPr>
        <w:t>0</w:t>
      </w:r>
      <w:r>
        <w:rPr>
          <w:rFonts w:ascii="Cambria Math" w:hAnsi="Cambria Math" w:cstheme="majorBidi"/>
          <w:sz w:val="24"/>
          <w:szCs w:val="24"/>
        </w:rPr>
        <w:t>)</w:t>
      </w:r>
    </w:p>
    <w:p w:rsidR="004D7FA5" w:rsidRDefault="004D7FA5" w:rsidP="00BD267B">
      <w:pPr>
        <w:pStyle w:val="Paragraphedeliste"/>
        <w:spacing w:before="120" w:after="120" w:line="240" w:lineRule="auto"/>
        <w:ind w:left="426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Le rayon spectral de B</w:t>
      </w:r>
      <w:r w:rsidR="00BD267B" w:rsidRPr="00BD267B">
        <w:rPr>
          <w:rFonts w:asciiTheme="majorHAnsi" w:hAnsiTheme="majorHAnsi" w:cstheme="majorBidi"/>
          <w:sz w:val="24"/>
          <w:szCs w:val="24"/>
          <w:vertAlign w:val="subscript"/>
        </w:rPr>
        <w:t>gs</w:t>
      </w:r>
      <w:r>
        <w:rPr>
          <w:rFonts w:asciiTheme="majorHAnsi" w:hAnsiTheme="majorHAnsi" w:cstheme="majorBidi"/>
          <w:sz w:val="24"/>
          <w:szCs w:val="24"/>
        </w:rPr>
        <w:t> :</w:t>
      </w:r>
    </w:p>
    <w:p w:rsidR="004D7FA5" w:rsidRDefault="004D7FA5" w:rsidP="00BD267B">
      <w:pPr>
        <w:pStyle w:val="Paragraphedeliste"/>
        <w:spacing w:before="120" w:after="120" w:line="240" w:lineRule="auto"/>
        <w:ind w:left="426"/>
        <w:contextualSpacing w:val="0"/>
        <w:jc w:val="both"/>
        <w:rPr>
          <w:rFonts w:ascii="Cambria Math" w:hAnsi="Cambria Math" w:cstheme="majorBidi" w:hint="eastAsia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Ρ(B</w:t>
      </w:r>
      <w:r w:rsidR="00BD267B" w:rsidRPr="00BD267B">
        <w:rPr>
          <w:rFonts w:asciiTheme="majorHAnsi" w:hAnsiTheme="majorHAnsi" w:cstheme="majorBidi"/>
          <w:sz w:val="24"/>
          <w:szCs w:val="24"/>
          <w:vertAlign w:val="subscript"/>
        </w:rPr>
        <w:t>gs</w:t>
      </w:r>
      <w:r>
        <w:rPr>
          <w:rFonts w:asciiTheme="majorHAnsi" w:hAnsiTheme="majorHAnsi" w:cstheme="majorBidi"/>
          <w:sz w:val="24"/>
          <w:szCs w:val="24"/>
        </w:rPr>
        <w:t>) = Max(|</w:t>
      </w:r>
      <w:r>
        <w:rPr>
          <w:rFonts w:ascii="Cambria Math" w:hAnsi="Cambria Math" w:cstheme="majorBidi"/>
          <w:sz w:val="24"/>
          <w:szCs w:val="24"/>
        </w:rPr>
        <w:t>𝜆</w:t>
      </w:r>
      <w:r w:rsidRPr="00BD267B">
        <w:rPr>
          <w:rFonts w:asciiTheme="majorHAnsi" w:hAnsiTheme="majorHAnsi" w:cstheme="majorBidi"/>
          <w:sz w:val="24"/>
          <w:szCs w:val="24"/>
          <w:vertAlign w:val="subscript"/>
        </w:rPr>
        <w:t>i</w:t>
      </w:r>
      <w:r>
        <w:rPr>
          <w:rFonts w:asciiTheme="majorHAnsi" w:hAnsiTheme="majorHAnsi" w:cstheme="majorBidi"/>
          <w:sz w:val="24"/>
          <w:szCs w:val="24"/>
        </w:rPr>
        <w:t>|) = Max</w:t>
      </w:r>
      <w:r w:rsidR="00BD267B">
        <w:rPr>
          <w:rFonts w:asciiTheme="majorHAnsi" w:hAnsiTheme="majorHAnsi" w:cstheme="majorBidi"/>
          <w:sz w:val="24"/>
          <w:szCs w:val="24"/>
        </w:rPr>
        <w:t>(|0</w:t>
      </w:r>
      <w:r>
        <w:rPr>
          <w:rFonts w:asciiTheme="majorHAnsi" w:hAnsiTheme="majorHAnsi" w:cstheme="majorBidi"/>
          <w:sz w:val="24"/>
          <w:szCs w:val="24"/>
        </w:rPr>
        <w:t xml:space="preserve">|, </w:t>
      </w:r>
      <w:r>
        <w:rPr>
          <w:rFonts w:ascii="Cambria Math" w:hAnsi="Cambria Math" w:cstheme="majorBidi"/>
          <w:sz w:val="24"/>
          <w:szCs w:val="24"/>
        </w:rPr>
        <w:t>|</w:t>
      </w:r>
      <w:r w:rsidR="00BD267B">
        <w:rPr>
          <w:rFonts w:ascii="Cambria Math" w:hAnsi="Cambria Math" w:cstheme="majorBidi"/>
          <w:sz w:val="24"/>
          <w:szCs w:val="24"/>
        </w:rPr>
        <w:t>0</w:t>
      </w:r>
      <w:r>
        <w:rPr>
          <w:rFonts w:ascii="Cambria Math" w:hAnsi="Cambria Math" w:cstheme="majorBidi"/>
          <w:sz w:val="24"/>
          <w:szCs w:val="24"/>
        </w:rPr>
        <w:t>|, |</w:t>
      </w:r>
      <w:r w:rsidR="00BD267B">
        <w:rPr>
          <w:rFonts w:ascii="Cambria Math" w:hAnsi="Cambria Math" w:cstheme="majorBidi"/>
          <w:sz w:val="24"/>
          <w:szCs w:val="24"/>
        </w:rPr>
        <w:t>0</w:t>
      </w:r>
      <w:r>
        <w:rPr>
          <w:rFonts w:ascii="Cambria Math" w:hAnsi="Cambria Math" w:cstheme="majorBidi"/>
          <w:sz w:val="24"/>
          <w:szCs w:val="24"/>
        </w:rPr>
        <w:t xml:space="preserve">|) = </w:t>
      </w:r>
      <w:r w:rsidR="00BD267B">
        <w:rPr>
          <w:rFonts w:ascii="Cambria Math" w:hAnsi="Cambria Math" w:cstheme="majorBidi"/>
          <w:sz w:val="24"/>
          <w:szCs w:val="24"/>
        </w:rPr>
        <w:t>0</w:t>
      </w:r>
      <w:r>
        <w:rPr>
          <w:rFonts w:ascii="Cambria Math" w:hAnsi="Cambria Math" w:cstheme="majorBidi"/>
          <w:sz w:val="24"/>
          <w:szCs w:val="24"/>
        </w:rPr>
        <w:t xml:space="preserve"> </w:t>
      </w:r>
      <w:r w:rsidR="00BD267B">
        <w:rPr>
          <w:rFonts w:ascii="Cambria Math" w:hAnsi="Cambria Math" w:cstheme="majorBidi"/>
          <w:sz w:val="24"/>
          <w:szCs w:val="24"/>
        </w:rPr>
        <w:t>&lt;</w:t>
      </w:r>
      <w:r>
        <w:rPr>
          <w:rFonts w:ascii="Cambria Math" w:hAnsi="Cambria Math" w:cstheme="majorBidi"/>
          <w:sz w:val="24"/>
          <w:szCs w:val="24"/>
        </w:rPr>
        <w:t>1 donc B</w:t>
      </w:r>
      <w:r w:rsidR="00BD267B" w:rsidRPr="00BD267B">
        <w:rPr>
          <w:rFonts w:ascii="Cambria Math" w:hAnsi="Cambria Math" w:cstheme="majorBidi"/>
          <w:sz w:val="24"/>
          <w:szCs w:val="24"/>
          <w:vertAlign w:val="subscript"/>
        </w:rPr>
        <w:t>gs</w:t>
      </w:r>
      <w:r>
        <w:rPr>
          <w:rFonts w:ascii="Cambria Math" w:hAnsi="Cambria Math" w:cstheme="majorBidi"/>
          <w:sz w:val="24"/>
          <w:szCs w:val="24"/>
        </w:rPr>
        <w:t xml:space="preserve"> converge.</w:t>
      </w:r>
    </w:p>
    <w:p w:rsidR="004D7FA5" w:rsidRPr="004E52BF" w:rsidRDefault="004D7FA5" w:rsidP="004D7FA5">
      <w:pPr>
        <w:pStyle w:val="Paragraphedeliste"/>
        <w:spacing w:before="120" w:after="120" w:line="240" w:lineRule="auto"/>
        <w:ind w:left="426"/>
        <w:contextualSpacing w:val="0"/>
        <w:jc w:val="both"/>
        <w:rPr>
          <w:rFonts w:asciiTheme="majorHAnsi" w:hAnsiTheme="majorHAnsi" w:cstheme="majorBidi"/>
          <w:sz w:val="24"/>
          <w:szCs w:val="24"/>
        </w:rPr>
      </w:pPr>
    </w:p>
    <w:p w:rsidR="006A1EF5" w:rsidRDefault="006A1EF5" w:rsidP="006A1EF5">
      <w:pPr>
        <w:spacing w:before="240" w:after="120" w:line="240" w:lineRule="auto"/>
        <w:jc w:val="both"/>
        <w:rPr>
          <w:rFonts w:asciiTheme="majorHAnsi" w:hAnsiTheme="majorHAnsi" w:cstheme="majorBidi"/>
        </w:rPr>
      </w:pPr>
    </w:p>
    <w:p w:rsidR="006A1EF5" w:rsidRDefault="006A1EF5" w:rsidP="006A1EF5">
      <w:pPr>
        <w:spacing w:before="240" w:after="120" w:line="240" w:lineRule="auto"/>
        <w:jc w:val="both"/>
        <w:rPr>
          <w:rFonts w:asciiTheme="majorHAnsi" w:hAnsiTheme="majorHAnsi" w:cstheme="majorBidi"/>
        </w:rPr>
      </w:pPr>
    </w:p>
    <w:p w:rsidR="00D16BF8" w:rsidRDefault="00D16BF8">
      <w:pPr>
        <w:rPr>
          <w:rFonts w:asciiTheme="majorHAnsi" w:hAnsiTheme="majorHAnsi" w:cstheme="majorBidi"/>
        </w:rPr>
        <w:sectPr w:rsidR="00D16BF8" w:rsidSect="00635BC0">
          <w:headerReference w:type="default" r:id="rId135"/>
          <w:footerReference w:type="default" r:id="rId136"/>
          <w:pgSz w:w="11906" w:h="16838" w:code="9"/>
          <w:pgMar w:top="1134" w:right="1134" w:bottom="1134" w:left="1134" w:header="397" w:footer="567" w:gutter="0"/>
          <w:pgNumType w:start="1"/>
          <w:cols w:space="708"/>
          <w:docGrid w:linePitch="360"/>
        </w:sectPr>
      </w:pPr>
    </w:p>
    <w:p w:rsidR="00D16BF8" w:rsidRPr="00061D39" w:rsidRDefault="00310605" w:rsidP="00D16BF8">
      <w:pPr>
        <w:spacing w:before="240" w:after="360" w:line="240" w:lineRule="auto"/>
        <w:jc w:val="center"/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u w:val="single"/>
          <w:lang w:eastAsia="en-US"/>
        </w:rPr>
      </w:pPr>
      <w:r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u w:val="single"/>
          <w:lang w:eastAsia="en-US"/>
        </w:rPr>
        <w:t>Corrigé-Type</w:t>
      </w:r>
      <w:r w:rsidRPr="0027102B"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u w:val="single"/>
          <w:lang w:eastAsia="en-US"/>
        </w:rPr>
        <w:t xml:space="preserve"> </w:t>
      </w:r>
      <w:r w:rsidR="00D16BF8" w:rsidRPr="00061D39"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u w:val="single"/>
          <w:lang w:eastAsia="en-US"/>
        </w:rPr>
        <w:t>(TP3)</w:t>
      </w:r>
    </w:p>
    <w:tbl>
      <w:tblPr>
        <w:tblStyle w:val="Grilledutableau"/>
        <w:tblW w:w="10632" w:type="dxa"/>
        <w:tblInd w:w="-318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6662"/>
      </w:tblGrid>
      <w:tr w:rsidR="00D16BF8" w:rsidRPr="008F5209" w:rsidTr="00310605">
        <w:trPr>
          <w:trHeight w:val="535"/>
        </w:trPr>
        <w:tc>
          <w:tcPr>
            <w:tcW w:w="3970" w:type="dxa"/>
            <w:vAlign w:val="center"/>
          </w:tcPr>
          <w:p w:rsidR="00D16BF8" w:rsidRPr="008F5209" w:rsidRDefault="00D16BF8" w:rsidP="00310605">
            <w:pPr>
              <w:spacing w:before="12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F5209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6662" w:type="dxa"/>
            <w:vAlign w:val="center"/>
          </w:tcPr>
          <w:p w:rsidR="00D16BF8" w:rsidRPr="008F5209" w:rsidRDefault="00D16BF8" w:rsidP="00310605">
            <w:pPr>
              <w:spacing w:before="12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F5209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Réponse</w:t>
            </w:r>
          </w:p>
        </w:tc>
      </w:tr>
      <w:tr w:rsidR="00D16BF8" w:rsidRPr="008F5209" w:rsidTr="00310605">
        <w:trPr>
          <w:trHeight w:val="1072"/>
        </w:trPr>
        <w:tc>
          <w:tcPr>
            <w:tcW w:w="3970" w:type="dxa"/>
            <w:vAlign w:val="center"/>
          </w:tcPr>
          <w:p w:rsidR="00D16BF8" w:rsidRPr="00BE3439" w:rsidRDefault="00CD0883" w:rsidP="00310605">
            <w:pPr>
              <w:pStyle w:val="Paragraphedeliste"/>
              <w:numPr>
                <w:ilvl w:val="0"/>
                <w:numId w:val="21"/>
              </w:numPr>
              <w:spacing w:before="120" w:after="120"/>
              <w:ind w:left="460"/>
              <w:contextualSpacing w:val="0"/>
              <w:rPr>
                <w:rFonts w:asciiTheme="majorHAnsi" w:hAnsiTheme="majorHAnsi" w:cstheme="majorBidi"/>
              </w:rPr>
            </w:pPr>
            <w:r w:rsidRPr="00CD0883">
              <w:rPr>
                <w:rFonts w:asciiTheme="majorHAnsi" w:hAnsiTheme="majorHAnsi" w:cstheme="majorBidi"/>
              </w:rPr>
              <w:t>R</w:t>
            </w:r>
            <w:r w:rsidR="00D16BF8" w:rsidRPr="00CD0883">
              <w:rPr>
                <w:rFonts w:asciiTheme="majorHAnsi" w:hAnsiTheme="majorHAnsi" w:cstheme="majorBidi"/>
              </w:rPr>
              <w:t xml:space="preserve">ôle des commandes who </w:t>
            </w:r>
            <w:r w:rsidRPr="00CD0883">
              <w:rPr>
                <w:rFonts w:asciiTheme="majorHAnsi" w:hAnsiTheme="majorHAnsi" w:cstheme="majorBidi"/>
              </w:rPr>
              <w:t xml:space="preserve"> et </w:t>
            </w:r>
            <w:r w:rsidR="00D16BF8" w:rsidRPr="00CD0883">
              <w:rPr>
                <w:rFonts w:asciiTheme="majorHAnsi" w:hAnsiTheme="majorHAnsi" w:cstheme="majorBidi"/>
              </w:rPr>
              <w:t>tril</w:t>
            </w:r>
            <w:r w:rsidRPr="00CD0883">
              <w:rPr>
                <w:rFonts w:asciiTheme="majorHAnsi" w:hAnsiTheme="majorHAnsi" w:cstheme="majorBidi"/>
              </w:rPr>
              <w:t> :</w:t>
            </w:r>
          </w:p>
        </w:tc>
        <w:tc>
          <w:tcPr>
            <w:tcW w:w="6662" w:type="dxa"/>
            <w:vAlign w:val="center"/>
          </w:tcPr>
          <w:p w:rsidR="00D16BF8" w:rsidRDefault="00D16BF8" w:rsidP="00310605">
            <w:pPr>
              <w:spacing w:before="120" w:after="120"/>
              <w:rPr>
                <w:rFonts w:asciiTheme="majorHAnsi" w:hAnsiTheme="majorHAnsi" w:cstheme="majorBidi"/>
                <w:spacing w:val="40"/>
              </w:rPr>
            </w:pPr>
            <w:r w:rsidRPr="00BE3439">
              <w:rPr>
                <w:rFonts w:asciiTheme="majorHAnsi" w:hAnsiTheme="majorHAnsi" w:cstheme="majorBidi"/>
                <w:b/>
                <w:bCs/>
              </w:rPr>
              <w:t>who :</w:t>
            </w:r>
            <w:r>
              <w:rPr>
                <w:rFonts w:asciiTheme="majorHAnsi" w:hAnsiTheme="majorHAnsi" w:cstheme="majorBidi"/>
              </w:rPr>
              <w:t xml:space="preserve">     </w:t>
            </w:r>
            <w:r w:rsidR="00100F9F" w:rsidRPr="000932D1">
              <w:rPr>
                <w:rFonts w:asciiTheme="majorHAnsi" w:hAnsiTheme="majorHAnsi" w:cstheme="majorBidi"/>
              </w:rPr>
              <w:t>afficher l’ensemble des variables actives</w:t>
            </w:r>
            <w:r>
              <w:rPr>
                <w:rFonts w:asciiTheme="majorHAnsi" w:hAnsiTheme="majorHAnsi" w:cstheme="majorBidi"/>
                <w:spacing w:val="40"/>
              </w:rPr>
              <w:t>.</w:t>
            </w:r>
          </w:p>
          <w:p w:rsidR="00D16BF8" w:rsidRPr="00BE3439" w:rsidRDefault="00D16BF8" w:rsidP="00310605">
            <w:pPr>
              <w:spacing w:before="120" w:after="120"/>
              <w:rPr>
                <w:rFonts w:asciiTheme="majorHAnsi" w:hAnsiTheme="majorHAnsi" w:cstheme="majorBidi"/>
                <w:b/>
                <w:bCs/>
              </w:rPr>
            </w:pPr>
            <w:r w:rsidRPr="00BE3439">
              <w:rPr>
                <w:rFonts w:asciiTheme="majorHAnsi" w:hAnsiTheme="majorHAnsi" w:cstheme="majorBidi"/>
                <w:b/>
                <w:bCs/>
              </w:rPr>
              <w:t>tril 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100F9F">
              <w:rPr>
                <w:rFonts w:asciiTheme="majorHAnsi" w:hAnsiTheme="majorHAnsi" w:cstheme="majorBidi"/>
              </w:rPr>
              <w:t>crée</w:t>
            </w:r>
            <w:r w:rsidR="00100F9F" w:rsidRPr="000932D1">
              <w:rPr>
                <w:rFonts w:asciiTheme="majorHAnsi" w:hAnsiTheme="majorHAnsi" w:cstheme="majorBidi"/>
              </w:rPr>
              <w:t xml:space="preserve"> </w:t>
            </w:r>
            <w:r w:rsidR="00100F9F">
              <w:rPr>
                <w:rFonts w:asciiTheme="majorHAnsi" w:hAnsiTheme="majorHAnsi" w:cstheme="majorBidi"/>
              </w:rPr>
              <w:t>une matrice triangulaire inférieure à partir</w:t>
            </w:r>
            <w:r w:rsidR="00100F9F" w:rsidRPr="000932D1">
              <w:rPr>
                <w:rFonts w:asciiTheme="majorHAnsi" w:hAnsiTheme="majorHAnsi" w:cstheme="majorBidi"/>
              </w:rPr>
              <w:t xml:space="preserve"> </w:t>
            </w:r>
            <w:r w:rsidR="00100F9F">
              <w:rPr>
                <w:rFonts w:asciiTheme="majorHAnsi" w:hAnsiTheme="majorHAnsi" w:cstheme="majorBidi"/>
              </w:rPr>
              <w:t xml:space="preserve">d’une </w:t>
            </w:r>
            <w:r w:rsidR="00310605">
              <w:rPr>
                <w:rFonts w:asciiTheme="majorHAnsi" w:hAnsiTheme="majorHAnsi" w:cstheme="majorBidi"/>
              </w:rPr>
              <w:t>matrice.</w:t>
            </w:r>
          </w:p>
        </w:tc>
      </w:tr>
      <w:tr w:rsidR="00D16BF8" w:rsidTr="00310605">
        <w:trPr>
          <w:trHeight w:val="615"/>
        </w:trPr>
        <w:tc>
          <w:tcPr>
            <w:tcW w:w="3970" w:type="dxa"/>
            <w:vAlign w:val="center"/>
          </w:tcPr>
          <w:p w:rsidR="00D16BF8" w:rsidRPr="006473B5" w:rsidRDefault="00CD0883" w:rsidP="00310605">
            <w:pPr>
              <w:pStyle w:val="Paragraphedeliste"/>
              <w:numPr>
                <w:ilvl w:val="0"/>
                <w:numId w:val="21"/>
              </w:numPr>
              <w:spacing w:before="120" w:after="120"/>
              <w:ind w:left="460"/>
              <w:contextualSpacing w:val="0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D</w:t>
            </w:r>
            <w:r w:rsidR="00D16BF8">
              <w:rPr>
                <w:rFonts w:asciiTheme="majorHAnsi" w:hAnsiTheme="majorHAnsi" w:cstheme="majorBidi"/>
              </w:rPr>
              <w:t>éclaration de la matrice A</w:t>
            </w:r>
            <w:r>
              <w:rPr>
                <w:rFonts w:asciiTheme="majorHAnsi" w:hAnsiTheme="majorHAnsi" w:cstheme="majorBidi"/>
              </w:rPr>
              <w:t> :</w:t>
            </w:r>
          </w:p>
        </w:tc>
        <w:tc>
          <w:tcPr>
            <w:tcW w:w="6662" w:type="dxa"/>
            <w:vAlign w:val="center"/>
          </w:tcPr>
          <w:p w:rsidR="00D16BF8" w:rsidRDefault="008E098B" w:rsidP="00310605">
            <w:pPr>
              <w:spacing w:before="120" w:after="120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  <w:spacing w:val="40"/>
              </w:rPr>
              <w:t>A=[1 0 0 0 ;6 3 0 0 ;1 2 3 0 ;0 4 1 5]</w:t>
            </w:r>
          </w:p>
        </w:tc>
      </w:tr>
      <w:tr w:rsidR="00D16BF8" w:rsidRPr="007068B0" w:rsidTr="00310605">
        <w:trPr>
          <w:trHeight w:val="3104"/>
        </w:trPr>
        <w:tc>
          <w:tcPr>
            <w:tcW w:w="3970" w:type="dxa"/>
            <w:vAlign w:val="center"/>
          </w:tcPr>
          <w:p w:rsidR="00CD0883" w:rsidRPr="007068B0" w:rsidRDefault="00CD0883" w:rsidP="00310605">
            <w:pPr>
              <w:pStyle w:val="Paragraphedeliste"/>
              <w:numPr>
                <w:ilvl w:val="0"/>
                <w:numId w:val="21"/>
              </w:numPr>
              <w:spacing w:before="120" w:after="120"/>
              <w:ind w:left="460"/>
              <w:contextualSpacing w:val="0"/>
              <w:rPr>
                <w:rFonts w:asciiTheme="majorHAnsi" w:hAnsiTheme="majorHAnsi" w:cstheme="majorBidi"/>
                <w:lang w:val="en-US"/>
              </w:rPr>
            </w:pPr>
            <w:r>
              <w:rPr>
                <w:rFonts w:asciiTheme="majorHAnsi" w:hAnsiTheme="majorHAnsi" w:cstheme="majorBidi"/>
              </w:rPr>
              <w:t>R</w:t>
            </w:r>
            <w:r w:rsidR="00D16BF8" w:rsidRPr="007068B0">
              <w:rPr>
                <w:rFonts w:asciiTheme="majorHAnsi" w:hAnsiTheme="majorHAnsi" w:cstheme="majorBidi"/>
              </w:rPr>
              <w:t>ésultat des commandes</w:t>
            </w:r>
            <w:r>
              <w:rPr>
                <w:rFonts w:asciiTheme="majorHAnsi" w:hAnsiTheme="majorHAnsi" w:cstheme="majorBidi"/>
              </w:rPr>
              <w:t> :</w:t>
            </w:r>
          </w:p>
          <w:p w:rsidR="00D16BF8" w:rsidRPr="007068B0" w:rsidRDefault="00D16BF8" w:rsidP="00310605">
            <w:pPr>
              <w:pStyle w:val="Paragraphedeliste"/>
              <w:spacing w:before="120" w:after="120"/>
              <w:ind w:left="318"/>
              <w:contextualSpacing w:val="0"/>
              <w:rPr>
                <w:rFonts w:asciiTheme="majorHAnsi" w:hAnsiTheme="majorHAnsi" w:cstheme="majorBidi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775F9F" w:rsidRDefault="00775F9F" w:rsidP="00310605">
            <w:pPr>
              <w:spacing w:before="120" w:after="120"/>
            </w:pPr>
            <w:r>
              <w:object w:dxaOrig="6405" w:dyaOrig="1560">
                <v:shape id="_x0000_i1086" type="#_x0000_t75" style="width:306.75pt;height:75pt" o:ole="">
                  <v:imagedata r:id="rId137" o:title=""/>
                </v:shape>
                <o:OLEObject Type="Embed" ProgID="PBrush" ShapeID="_x0000_i1086" DrawAspect="Content" ObjectID="_1674539058" r:id="rId138"/>
              </w:object>
            </w:r>
          </w:p>
          <w:p w:rsidR="00D16BF8" w:rsidRPr="00CD0883" w:rsidRDefault="00775F9F" w:rsidP="00310605">
            <w:pPr>
              <w:spacing w:before="120" w:after="120"/>
            </w:pPr>
            <w:r>
              <w:object w:dxaOrig="3495" w:dyaOrig="1410">
                <v:shape id="_x0000_i1087" type="#_x0000_t75" style="width:165.75pt;height:70.5pt" o:ole="">
                  <v:imagedata r:id="rId139" o:title=""/>
                </v:shape>
                <o:OLEObject Type="Embed" ProgID="PBrush" ShapeID="_x0000_i1087" DrawAspect="Content" ObjectID="_1674539059" r:id="rId140"/>
              </w:object>
            </w:r>
          </w:p>
        </w:tc>
      </w:tr>
      <w:tr w:rsidR="00D16BF8" w:rsidRPr="007068B0" w:rsidTr="00310605">
        <w:trPr>
          <w:trHeight w:val="1252"/>
        </w:trPr>
        <w:tc>
          <w:tcPr>
            <w:tcW w:w="3970" w:type="dxa"/>
            <w:vAlign w:val="center"/>
          </w:tcPr>
          <w:p w:rsidR="00CD0883" w:rsidRPr="007068B0" w:rsidRDefault="00CD0883" w:rsidP="00310605">
            <w:pPr>
              <w:pStyle w:val="Paragraphedeliste"/>
              <w:numPr>
                <w:ilvl w:val="0"/>
                <w:numId w:val="23"/>
              </w:numPr>
              <w:spacing w:before="120" w:after="120"/>
              <w:contextualSpacing w:val="0"/>
              <w:rPr>
                <w:rFonts w:asciiTheme="majorHAnsi" w:hAnsiTheme="majorHAnsi" w:cstheme="majorBidi"/>
                <w:lang w:val="en-US"/>
              </w:rPr>
            </w:pPr>
            <w:r>
              <w:rPr>
                <w:rFonts w:asciiTheme="majorHAnsi" w:hAnsiTheme="majorHAnsi" w:cstheme="majorBidi"/>
              </w:rPr>
              <w:t>R</w:t>
            </w:r>
            <w:r w:rsidRPr="007068B0">
              <w:rPr>
                <w:rFonts w:asciiTheme="majorHAnsi" w:hAnsiTheme="majorHAnsi" w:cstheme="majorBidi"/>
              </w:rPr>
              <w:t>ésultat des commandes</w:t>
            </w:r>
            <w:r>
              <w:rPr>
                <w:rFonts w:asciiTheme="majorHAnsi" w:hAnsiTheme="majorHAnsi" w:cstheme="majorBidi"/>
              </w:rPr>
              <w:t> :</w:t>
            </w:r>
          </w:p>
          <w:p w:rsidR="00D16BF8" w:rsidRPr="00DD234F" w:rsidRDefault="00D16BF8" w:rsidP="00310605">
            <w:pPr>
              <w:pStyle w:val="Paragraphedeliste"/>
              <w:spacing w:before="120" w:after="120"/>
              <w:ind w:left="318"/>
              <w:contextualSpacing w:val="0"/>
              <w:rPr>
                <w:rFonts w:ascii="Courier New" w:hAnsi="Courier New" w:cs="Courier New"/>
                <w:i/>
                <w:iCs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lang w:val="en-US"/>
              </w:rPr>
              <w:t xml:space="preserve">a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=</w:t>
            </w:r>
            <w:r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fix(-3.15)</w:t>
            </w:r>
          </w:p>
          <w:p w:rsidR="00D16BF8" w:rsidRPr="0052260A" w:rsidRDefault="00D16BF8" w:rsidP="00310605">
            <w:pPr>
              <w:pStyle w:val="Paragraphedeliste"/>
              <w:spacing w:before="120" w:after="120"/>
              <w:ind w:left="318"/>
              <w:contextualSpacing w:val="0"/>
              <w:rPr>
                <w:rFonts w:asciiTheme="majorHAnsi" w:hAnsiTheme="majorHAnsi" w:cstheme="majorBidi"/>
                <w:lang w:val="en-US"/>
              </w:rPr>
            </w:pP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b</w:t>
            </w:r>
            <w:r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=</w:t>
            </w:r>
            <w:r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abs(floor(-3.15))</w:t>
            </w:r>
          </w:p>
        </w:tc>
        <w:tc>
          <w:tcPr>
            <w:tcW w:w="6662" w:type="dxa"/>
            <w:vAlign w:val="center"/>
          </w:tcPr>
          <w:p w:rsidR="00D16BF8" w:rsidRDefault="00775F9F" w:rsidP="00310605">
            <w:pPr>
              <w:spacing w:before="120" w:after="120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a=-3</w:t>
            </w:r>
            <w:r w:rsidR="00D16BF8">
              <w:rPr>
                <w:rFonts w:asciiTheme="majorHAnsi" w:hAnsiTheme="majorHAnsi" w:cstheme="majorBidi"/>
                <w:spacing w:val="40"/>
              </w:rPr>
              <w:t xml:space="preserve">  .  .</w:t>
            </w:r>
            <w:r w:rsidR="00D16BF8">
              <w:rPr>
                <w:rFonts w:asciiTheme="majorHAnsi" w:hAnsiTheme="majorHAnsi" w:cstheme="majorBidi"/>
              </w:rPr>
              <w:t xml:space="preserve">    </w:t>
            </w:r>
            <w:r w:rsidR="00D16BF8">
              <w:rPr>
                <w:rFonts w:asciiTheme="majorHAnsi" w:hAnsiTheme="majorHAnsi" w:cstheme="majorBidi"/>
                <w:spacing w:val="40"/>
              </w:rPr>
              <w:t>.  .  .  .  .  .  .  .  .  .</w:t>
            </w:r>
            <w:r w:rsidR="00D16BF8">
              <w:rPr>
                <w:rFonts w:asciiTheme="majorHAnsi" w:hAnsiTheme="majorHAnsi" w:cstheme="majorBidi"/>
              </w:rPr>
              <w:t xml:space="preserve">    </w:t>
            </w:r>
            <w:r w:rsidR="00D16BF8">
              <w:rPr>
                <w:rFonts w:asciiTheme="majorHAnsi" w:hAnsiTheme="majorHAnsi" w:cstheme="majorBidi"/>
                <w:spacing w:val="40"/>
              </w:rPr>
              <w:t xml:space="preserve">.  .  .  .  .  </w:t>
            </w:r>
          </w:p>
          <w:p w:rsidR="00D16BF8" w:rsidRPr="007068B0" w:rsidRDefault="00775F9F" w:rsidP="00310605">
            <w:pPr>
              <w:spacing w:before="120" w:after="120"/>
              <w:rPr>
                <w:rFonts w:asciiTheme="majorHAnsi" w:hAnsiTheme="majorHAnsi" w:cstheme="majorBidi"/>
                <w:lang w:val="en-US"/>
              </w:rPr>
            </w:pPr>
            <w:r>
              <w:rPr>
                <w:rFonts w:asciiTheme="majorHAnsi" w:hAnsiTheme="majorHAnsi" w:cstheme="majorBidi"/>
                <w:spacing w:val="40"/>
              </w:rPr>
              <w:t>b=4</w:t>
            </w:r>
            <w:r w:rsidR="00D16BF8">
              <w:rPr>
                <w:rFonts w:asciiTheme="majorHAnsi" w:hAnsiTheme="majorHAnsi" w:cstheme="majorBidi"/>
                <w:spacing w:val="40"/>
              </w:rPr>
              <w:t>.  .  .  .  .  .  .  .  .  .  .  .  .  .  .  .  .  .</w:t>
            </w:r>
          </w:p>
        </w:tc>
      </w:tr>
      <w:tr w:rsidR="00D16BF8" w:rsidTr="00310605">
        <w:trPr>
          <w:trHeight w:val="3382"/>
        </w:trPr>
        <w:tc>
          <w:tcPr>
            <w:tcW w:w="3970" w:type="dxa"/>
            <w:vAlign w:val="center"/>
          </w:tcPr>
          <w:p w:rsidR="00D16BF8" w:rsidRPr="00E71B6F" w:rsidRDefault="00310605" w:rsidP="00310605">
            <w:pPr>
              <w:pStyle w:val="Paragraphedeliste"/>
              <w:numPr>
                <w:ilvl w:val="0"/>
                <w:numId w:val="23"/>
              </w:numPr>
              <w:spacing w:before="120" w:after="120"/>
              <w:ind w:left="460"/>
              <w:contextualSpacing w:val="0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Méthode de résolution par descente :</w:t>
            </w:r>
          </w:p>
        </w:tc>
        <w:tc>
          <w:tcPr>
            <w:tcW w:w="6662" w:type="dxa"/>
          </w:tcPr>
          <w:p w:rsidR="007A26BD" w:rsidRPr="007A26BD" w:rsidRDefault="007A26BD" w:rsidP="00310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26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N=size(A,1);</w:t>
            </w:r>
          </w:p>
          <w:p w:rsidR="007A26BD" w:rsidRPr="007A26BD" w:rsidRDefault="007A26BD" w:rsidP="00310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26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X=zeros(N,1);</w:t>
            </w:r>
          </w:p>
          <w:p w:rsidR="007A26BD" w:rsidRPr="007A26BD" w:rsidRDefault="007A26BD" w:rsidP="00310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26B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7A26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i=1:N</w:t>
            </w:r>
          </w:p>
          <w:p w:rsidR="007A26BD" w:rsidRPr="007A26BD" w:rsidRDefault="007A26BD" w:rsidP="00310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26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a=0;</w:t>
            </w:r>
          </w:p>
          <w:p w:rsidR="007A26BD" w:rsidRPr="007A26BD" w:rsidRDefault="007A26BD" w:rsidP="00310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26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A26B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7A26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j=1:i-1</w:t>
            </w:r>
          </w:p>
          <w:p w:rsidR="007A26BD" w:rsidRPr="007A26BD" w:rsidRDefault="007A26BD" w:rsidP="00310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26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a=a + A(i,j)*X(j,1);</w:t>
            </w:r>
          </w:p>
          <w:p w:rsidR="007A26BD" w:rsidRPr="007A26BD" w:rsidRDefault="007A26BD" w:rsidP="00310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26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7A26B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7A26BD" w:rsidRPr="007A26BD" w:rsidRDefault="007A26BD" w:rsidP="00310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26B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X(i)=(A(i,end)-a)/A(i,i);</w:t>
            </w:r>
          </w:p>
          <w:p w:rsidR="007A26BD" w:rsidRDefault="007A26BD" w:rsidP="00310605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16BF8" w:rsidRPr="00635BC0" w:rsidRDefault="00D16BF8" w:rsidP="00310605">
            <w:pPr>
              <w:pStyle w:val="Paragraphedeliste"/>
              <w:spacing w:before="120" w:after="120"/>
              <w:ind w:left="34"/>
              <w:contextualSpacing w:val="0"/>
              <w:rPr>
                <w:rFonts w:asciiTheme="majorHAnsi" w:hAnsiTheme="majorHAnsi" w:cstheme="majorBidi"/>
                <w:spacing w:val="40"/>
              </w:rPr>
            </w:pPr>
          </w:p>
        </w:tc>
      </w:tr>
    </w:tbl>
    <w:p w:rsidR="00D16BF8" w:rsidRDefault="00D16BF8" w:rsidP="00D16BF8">
      <w:pPr>
        <w:spacing w:before="240" w:after="120" w:line="240" w:lineRule="auto"/>
        <w:jc w:val="both"/>
        <w:rPr>
          <w:rFonts w:asciiTheme="majorHAnsi" w:hAnsiTheme="majorHAnsi" w:cstheme="majorBidi"/>
        </w:rPr>
      </w:pPr>
    </w:p>
    <w:p w:rsidR="00D16BF8" w:rsidRDefault="00D16BF8" w:rsidP="00D16BF8">
      <w:pPr>
        <w:spacing w:before="240" w:after="120" w:line="240" w:lineRule="auto"/>
        <w:jc w:val="both"/>
        <w:rPr>
          <w:rFonts w:asciiTheme="majorHAnsi" w:hAnsiTheme="majorHAnsi" w:cstheme="majorBidi"/>
        </w:rPr>
      </w:pPr>
    </w:p>
    <w:p w:rsidR="00D16BF8" w:rsidRDefault="00D16BF8" w:rsidP="00D16BF8">
      <w:pPr>
        <w:spacing w:before="240" w:after="120" w:line="240" w:lineRule="auto"/>
        <w:jc w:val="both"/>
        <w:rPr>
          <w:rFonts w:asciiTheme="majorHAnsi" w:hAnsiTheme="majorHAnsi" w:cstheme="majorBidi"/>
        </w:rPr>
      </w:pPr>
    </w:p>
    <w:p w:rsidR="00D16BF8" w:rsidRDefault="00D16BF8" w:rsidP="00D16BF8">
      <w:pPr>
        <w:spacing w:before="240" w:after="120" w:line="240" w:lineRule="auto"/>
        <w:jc w:val="both"/>
        <w:rPr>
          <w:rFonts w:asciiTheme="majorHAnsi" w:hAnsiTheme="majorHAnsi" w:cstheme="majorBidi"/>
        </w:rPr>
        <w:sectPr w:rsidR="00D16BF8" w:rsidSect="008F5209">
          <w:headerReference w:type="default" r:id="rId141"/>
          <w:pgSz w:w="11906" w:h="16838" w:code="9"/>
          <w:pgMar w:top="1134" w:right="1134" w:bottom="1134" w:left="1134" w:header="397" w:footer="567" w:gutter="0"/>
          <w:pgNumType w:start="1"/>
          <w:cols w:space="708"/>
          <w:docGrid w:linePitch="360"/>
        </w:sectPr>
      </w:pPr>
    </w:p>
    <w:p w:rsidR="00D16BF8" w:rsidRPr="0027102B" w:rsidRDefault="00310605" w:rsidP="00D16BF8">
      <w:pPr>
        <w:spacing w:before="240" w:after="120" w:line="240" w:lineRule="auto"/>
        <w:jc w:val="center"/>
        <w:rPr>
          <w:rFonts w:asciiTheme="majorHAnsi" w:hAnsiTheme="majorHAnsi" w:cstheme="majorBidi"/>
          <w:color w:val="FF0000"/>
          <w:u w:val="single"/>
        </w:rPr>
      </w:pPr>
      <w:r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u w:val="single"/>
          <w:lang w:eastAsia="en-US"/>
        </w:rPr>
        <w:t>Corrigé-Type</w:t>
      </w:r>
      <w:r w:rsidR="00D16BF8" w:rsidRPr="0027102B">
        <w:rPr>
          <w:rFonts w:ascii="Bookman Old Style" w:eastAsia="Times New Roman" w:hAnsi="Bookman Old Style" w:cs="Times New Roman"/>
          <w:b/>
          <w:bCs/>
          <w:smallCaps/>
          <w:color w:val="FF0000"/>
          <w:sz w:val="36"/>
          <w:szCs w:val="36"/>
          <w:u w:val="single"/>
          <w:lang w:eastAsia="en-US"/>
        </w:rPr>
        <w:t xml:space="preserve"> (TP3)</w:t>
      </w:r>
    </w:p>
    <w:p w:rsidR="00D16BF8" w:rsidRDefault="00D16BF8" w:rsidP="00D16BF8">
      <w:pPr>
        <w:spacing w:before="240" w:after="120" w:line="240" w:lineRule="auto"/>
        <w:ind w:left="2694"/>
        <w:rPr>
          <w:rFonts w:asciiTheme="majorHAnsi" w:hAnsiTheme="majorHAnsi" w:cstheme="majorBidi"/>
        </w:rPr>
      </w:pPr>
    </w:p>
    <w:tbl>
      <w:tblPr>
        <w:tblStyle w:val="Grilledutableau"/>
        <w:tblW w:w="10632" w:type="dxa"/>
        <w:tblInd w:w="-318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171"/>
        <w:gridCol w:w="6461"/>
      </w:tblGrid>
      <w:tr w:rsidR="00D16BF8" w:rsidRPr="008F5209" w:rsidTr="00100F9F">
        <w:trPr>
          <w:trHeight w:val="632"/>
        </w:trPr>
        <w:tc>
          <w:tcPr>
            <w:tcW w:w="4171" w:type="dxa"/>
            <w:vAlign w:val="center"/>
          </w:tcPr>
          <w:p w:rsidR="00D16BF8" w:rsidRPr="008F5209" w:rsidRDefault="00D16BF8" w:rsidP="00100F9F">
            <w:pPr>
              <w:spacing w:before="24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F5209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6461" w:type="dxa"/>
            <w:vAlign w:val="center"/>
          </w:tcPr>
          <w:p w:rsidR="00D16BF8" w:rsidRPr="008F5209" w:rsidRDefault="00D16BF8" w:rsidP="00100F9F">
            <w:pPr>
              <w:spacing w:before="240" w:after="120"/>
              <w:jc w:val="center"/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8F5209"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  <w:t>Réponse</w:t>
            </w:r>
          </w:p>
        </w:tc>
      </w:tr>
      <w:tr w:rsidR="00D16BF8" w:rsidRPr="008F5209" w:rsidTr="00775F9F">
        <w:trPr>
          <w:trHeight w:val="1386"/>
        </w:trPr>
        <w:tc>
          <w:tcPr>
            <w:tcW w:w="4171" w:type="dxa"/>
            <w:vAlign w:val="center"/>
          </w:tcPr>
          <w:p w:rsidR="00D16BF8" w:rsidRPr="00BE3439" w:rsidRDefault="00775F9F" w:rsidP="00775F9F">
            <w:pPr>
              <w:pStyle w:val="Paragraphedeliste"/>
              <w:numPr>
                <w:ilvl w:val="0"/>
                <w:numId w:val="22"/>
              </w:numPr>
              <w:spacing w:before="120" w:after="120" w:line="360" w:lineRule="auto"/>
              <w:ind w:left="460"/>
              <w:rPr>
                <w:rFonts w:asciiTheme="majorHAnsi" w:hAnsiTheme="majorHAnsi" w:cstheme="majorBidi"/>
              </w:rPr>
            </w:pPr>
            <w:r w:rsidRPr="00775F9F">
              <w:rPr>
                <w:rFonts w:asciiTheme="majorHAnsi" w:hAnsiTheme="majorHAnsi" w:cstheme="majorBidi"/>
              </w:rPr>
              <w:t>R</w:t>
            </w:r>
            <w:r w:rsidR="00D16BF8" w:rsidRPr="00775F9F">
              <w:rPr>
                <w:rFonts w:asciiTheme="majorHAnsi" w:hAnsiTheme="majorHAnsi" w:cstheme="majorBidi"/>
              </w:rPr>
              <w:t xml:space="preserve">ôle des commandes MATLAB </w:t>
            </w:r>
            <w:r w:rsidR="00D16BF8" w:rsidRPr="00775F9F">
              <w:rPr>
                <w:rFonts w:asciiTheme="majorHAnsi" w:hAnsiTheme="majorHAnsi" w:cstheme="majorBidi"/>
                <w:b/>
                <w:bCs/>
              </w:rPr>
              <w:t xml:space="preserve">whos 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Pr="00775F9F">
              <w:rPr>
                <w:rFonts w:asciiTheme="majorHAnsi" w:hAnsiTheme="majorHAnsi" w:cstheme="majorBidi"/>
              </w:rPr>
              <w:t>et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D16BF8" w:rsidRPr="00BE3439">
              <w:rPr>
                <w:rFonts w:asciiTheme="majorHAnsi" w:hAnsiTheme="majorHAnsi" w:cstheme="majorBidi"/>
                <w:b/>
                <w:bCs/>
              </w:rPr>
              <w:t>tri</w:t>
            </w:r>
            <w:r w:rsidR="00D16BF8">
              <w:rPr>
                <w:rFonts w:asciiTheme="majorHAnsi" w:hAnsiTheme="majorHAnsi" w:cstheme="majorBidi"/>
                <w:b/>
                <w:bCs/>
              </w:rPr>
              <w:t>u</w:t>
            </w:r>
            <w:r>
              <w:rPr>
                <w:rFonts w:asciiTheme="majorHAnsi" w:hAnsiTheme="majorHAnsi" w:cstheme="majorBidi"/>
                <w:b/>
                <w:bCs/>
              </w:rPr>
              <w:t> :</w:t>
            </w:r>
          </w:p>
        </w:tc>
        <w:tc>
          <w:tcPr>
            <w:tcW w:w="6461" w:type="dxa"/>
            <w:vAlign w:val="center"/>
          </w:tcPr>
          <w:p w:rsidR="00D16BF8" w:rsidRDefault="00D16BF8" w:rsidP="00100F9F">
            <w:pPr>
              <w:spacing w:before="120" w:after="120" w:line="360" w:lineRule="auto"/>
              <w:rPr>
                <w:rFonts w:asciiTheme="majorHAnsi" w:hAnsiTheme="majorHAnsi" w:cstheme="majorBidi"/>
                <w:spacing w:val="40"/>
              </w:rPr>
            </w:pPr>
            <w:r w:rsidRPr="00BE3439">
              <w:rPr>
                <w:rFonts w:asciiTheme="majorHAnsi" w:hAnsiTheme="majorHAnsi" w:cstheme="majorBidi"/>
                <w:b/>
                <w:bCs/>
              </w:rPr>
              <w:t>who</w:t>
            </w:r>
            <w:r>
              <w:rPr>
                <w:rFonts w:asciiTheme="majorHAnsi" w:hAnsiTheme="majorHAnsi" w:cstheme="majorBidi"/>
                <w:b/>
                <w:bCs/>
              </w:rPr>
              <w:t>s</w:t>
            </w:r>
            <w:r w:rsidRPr="00BE3439">
              <w:rPr>
                <w:rFonts w:asciiTheme="majorHAnsi" w:hAnsiTheme="majorHAnsi" w:cstheme="majorBidi"/>
                <w:b/>
                <w:bCs/>
              </w:rPr>
              <w:t xml:space="preserve"> :</w:t>
            </w:r>
            <w:r>
              <w:rPr>
                <w:rFonts w:asciiTheme="majorHAnsi" w:hAnsiTheme="majorHAnsi" w:cstheme="majorBidi"/>
              </w:rPr>
              <w:t xml:space="preserve">     </w:t>
            </w:r>
            <w:r w:rsidR="00100F9F" w:rsidRPr="000932D1">
              <w:rPr>
                <w:rFonts w:asciiTheme="majorHAnsi" w:hAnsiTheme="majorHAnsi" w:cstheme="majorBidi"/>
              </w:rPr>
              <w:t>afficher l’ensemble des variables actives en détail</w:t>
            </w:r>
            <w:r w:rsidR="00100F9F">
              <w:rPr>
                <w:rFonts w:asciiTheme="majorHAnsi" w:hAnsiTheme="majorHAnsi" w:cstheme="majorBidi"/>
                <w:spacing w:val="40"/>
              </w:rPr>
              <w:t>.</w:t>
            </w:r>
          </w:p>
          <w:p w:rsidR="00D16BF8" w:rsidRPr="00BE3439" w:rsidRDefault="00D16BF8" w:rsidP="00100F9F">
            <w:pPr>
              <w:spacing w:before="120" w:after="120" w:line="360" w:lineRule="auto"/>
              <w:rPr>
                <w:rFonts w:asciiTheme="majorHAnsi" w:hAnsiTheme="majorHAnsi" w:cstheme="majorBidi"/>
                <w:b/>
                <w:bCs/>
              </w:rPr>
            </w:pPr>
            <w:r w:rsidRPr="00BE3439">
              <w:rPr>
                <w:rFonts w:asciiTheme="majorHAnsi" w:hAnsiTheme="majorHAnsi" w:cstheme="majorBidi"/>
                <w:b/>
                <w:bCs/>
              </w:rPr>
              <w:t>tri</w:t>
            </w:r>
            <w:r>
              <w:rPr>
                <w:rFonts w:asciiTheme="majorHAnsi" w:hAnsiTheme="majorHAnsi" w:cstheme="majorBidi"/>
                <w:b/>
                <w:bCs/>
              </w:rPr>
              <w:t>u</w:t>
            </w:r>
            <w:r w:rsidRPr="00BE3439">
              <w:rPr>
                <w:rFonts w:asciiTheme="majorHAnsi" w:hAnsiTheme="majorHAnsi" w:cstheme="majorBidi"/>
                <w:b/>
                <w:bCs/>
              </w:rPr>
              <w:t> :</w:t>
            </w:r>
            <w:r>
              <w:rPr>
                <w:rFonts w:asciiTheme="majorHAnsi" w:hAnsiTheme="majorHAnsi" w:cstheme="majorBidi"/>
                <w:b/>
                <w:bCs/>
              </w:rPr>
              <w:t xml:space="preserve">     </w:t>
            </w:r>
            <w:r w:rsidR="00100F9F">
              <w:rPr>
                <w:rFonts w:asciiTheme="majorHAnsi" w:hAnsiTheme="majorHAnsi" w:cstheme="majorBidi"/>
              </w:rPr>
              <w:t>crée</w:t>
            </w:r>
            <w:r w:rsidR="00100F9F" w:rsidRPr="000932D1">
              <w:rPr>
                <w:rFonts w:asciiTheme="majorHAnsi" w:hAnsiTheme="majorHAnsi" w:cstheme="majorBidi"/>
              </w:rPr>
              <w:t xml:space="preserve"> </w:t>
            </w:r>
            <w:r w:rsidR="00100F9F">
              <w:rPr>
                <w:rFonts w:asciiTheme="majorHAnsi" w:hAnsiTheme="majorHAnsi" w:cstheme="majorBidi"/>
              </w:rPr>
              <w:t>une matrice triangulaire supérieure à partir</w:t>
            </w:r>
            <w:r w:rsidR="00100F9F" w:rsidRPr="000932D1">
              <w:rPr>
                <w:rFonts w:asciiTheme="majorHAnsi" w:hAnsiTheme="majorHAnsi" w:cstheme="majorBidi"/>
              </w:rPr>
              <w:t xml:space="preserve"> </w:t>
            </w:r>
            <w:r w:rsidR="00100F9F">
              <w:rPr>
                <w:rFonts w:asciiTheme="majorHAnsi" w:hAnsiTheme="majorHAnsi" w:cstheme="majorBidi"/>
              </w:rPr>
              <w:t xml:space="preserve">d’une </w:t>
            </w:r>
            <w:r w:rsidR="008E098B">
              <w:rPr>
                <w:rFonts w:asciiTheme="majorHAnsi" w:hAnsiTheme="majorHAnsi" w:cstheme="majorBidi"/>
              </w:rPr>
              <w:t>matrice.</w:t>
            </w:r>
          </w:p>
        </w:tc>
      </w:tr>
      <w:tr w:rsidR="00D16BF8" w:rsidTr="00775F9F">
        <w:trPr>
          <w:trHeight w:val="713"/>
        </w:trPr>
        <w:tc>
          <w:tcPr>
            <w:tcW w:w="4171" w:type="dxa"/>
            <w:vAlign w:val="center"/>
          </w:tcPr>
          <w:p w:rsidR="00D16BF8" w:rsidRPr="006473B5" w:rsidRDefault="00775F9F" w:rsidP="00775F9F">
            <w:pPr>
              <w:pStyle w:val="Paragraphedeliste"/>
              <w:numPr>
                <w:ilvl w:val="0"/>
                <w:numId w:val="22"/>
              </w:numPr>
              <w:spacing w:before="120" w:after="120" w:line="360" w:lineRule="auto"/>
              <w:ind w:left="460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D</w:t>
            </w:r>
            <w:r w:rsidR="00D16BF8">
              <w:rPr>
                <w:rFonts w:asciiTheme="majorHAnsi" w:hAnsiTheme="majorHAnsi" w:cstheme="majorBidi"/>
              </w:rPr>
              <w:t>éclaration de la matrice A</w:t>
            </w:r>
            <w:r>
              <w:rPr>
                <w:rFonts w:asciiTheme="majorHAnsi" w:hAnsiTheme="majorHAnsi" w:cstheme="majorBidi"/>
              </w:rPr>
              <w:t> :</w:t>
            </w:r>
          </w:p>
        </w:tc>
        <w:tc>
          <w:tcPr>
            <w:tcW w:w="6461" w:type="dxa"/>
            <w:vAlign w:val="center"/>
          </w:tcPr>
          <w:p w:rsidR="00D16BF8" w:rsidRPr="00775F9F" w:rsidRDefault="008E098B" w:rsidP="00775F9F">
            <w:pPr>
              <w:spacing w:before="240" w:after="24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A=[1 0 2 -3;0 3 1 2; 0 0 3 6;0 4 1 5]</w:t>
            </w:r>
            <w:r w:rsidR="00D16BF8">
              <w:rPr>
                <w:rFonts w:asciiTheme="majorHAnsi" w:hAnsiTheme="majorHAnsi" w:cstheme="majorBidi"/>
                <w:spacing w:val="40"/>
              </w:rPr>
              <w:t xml:space="preserve">  </w:t>
            </w:r>
          </w:p>
        </w:tc>
      </w:tr>
      <w:tr w:rsidR="00D16BF8" w:rsidTr="0057168F">
        <w:trPr>
          <w:trHeight w:val="2384"/>
        </w:trPr>
        <w:tc>
          <w:tcPr>
            <w:tcW w:w="4171" w:type="dxa"/>
            <w:vAlign w:val="center"/>
          </w:tcPr>
          <w:p w:rsidR="00D16BF8" w:rsidRPr="007068B0" w:rsidRDefault="00775F9F" w:rsidP="008E098B">
            <w:pPr>
              <w:pStyle w:val="Paragraphedeliste"/>
              <w:numPr>
                <w:ilvl w:val="0"/>
                <w:numId w:val="22"/>
              </w:numPr>
              <w:spacing w:before="120" w:after="120" w:line="360" w:lineRule="auto"/>
              <w:ind w:left="460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Résultats de X et M</w:t>
            </w:r>
            <w:r w:rsidR="00D16BF8">
              <w:rPr>
                <w:rFonts w:asciiTheme="majorHAnsi" w:hAnsiTheme="majorHAnsi" w:cstheme="majorBidi"/>
              </w:rPr>
              <w:t xml:space="preserve"> </w:t>
            </w:r>
            <w:r w:rsidR="00D16BF8" w:rsidRPr="007068B0">
              <w:rPr>
                <w:rFonts w:asciiTheme="majorHAnsi" w:hAnsiTheme="majorHAnsi" w:cstheme="majorBidi"/>
              </w:rPr>
              <w:t>:</w:t>
            </w:r>
          </w:p>
          <w:p w:rsidR="00D16BF8" w:rsidRPr="00DD234F" w:rsidRDefault="00D16BF8" w:rsidP="00100F9F">
            <w:pPr>
              <w:pStyle w:val="Paragraphedeliste"/>
              <w:spacing w:before="120" w:after="120"/>
              <w:ind w:left="318"/>
              <w:contextualSpacing w:val="0"/>
              <w:rPr>
                <w:rFonts w:ascii="Courier New" w:hAnsi="Courier New" w:cs="Courier New"/>
                <w:i/>
                <w:iCs/>
                <w:lang w:val="en-US"/>
              </w:rPr>
            </w:pP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X = A([1,3,4],[1,4])</w:t>
            </w:r>
          </w:p>
          <w:p w:rsidR="00D16BF8" w:rsidRPr="00DD234F" w:rsidRDefault="00D16BF8" w:rsidP="00100F9F">
            <w:pPr>
              <w:pStyle w:val="Paragraphedeliste"/>
              <w:spacing w:before="120" w:after="120"/>
              <w:ind w:left="318"/>
              <w:contextualSpacing w:val="0"/>
              <w:rPr>
                <w:rFonts w:ascii="Courier New" w:hAnsi="Courier New" w:cs="Courier New"/>
                <w:i/>
                <w:iCs/>
                <w:lang w:val="en-US"/>
              </w:rPr>
            </w:pP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M = repmat(10,3,3)</w:t>
            </w:r>
          </w:p>
          <w:p w:rsidR="00D16BF8" w:rsidRPr="007068B0" w:rsidRDefault="00D16BF8" w:rsidP="00100F9F">
            <w:pPr>
              <w:pStyle w:val="Paragraphedeliste"/>
              <w:spacing w:before="120" w:after="120"/>
              <w:ind w:left="425"/>
              <w:contextualSpacing w:val="0"/>
              <w:rPr>
                <w:rFonts w:asciiTheme="majorHAnsi" w:hAnsiTheme="majorHAnsi" w:cstheme="majorBidi"/>
                <w:lang w:val="en-US"/>
              </w:rPr>
            </w:pPr>
          </w:p>
        </w:tc>
        <w:tc>
          <w:tcPr>
            <w:tcW w:w="6461" w:type="dxa"/>
            <w:vAlign w:val="center"/>
          </w:tcPr>
          <w:p w:rsidR="008E098B" w:rsidRDefault="008E098B" w:rsidP="0057168F">
            <w:r>
              <w:object w:dxaOrig="1890" w:dyaOrig="975">
                <v:shape id="_x0000_i1088" type="#_x0000_t75" style="width:94.5pt;height:48.75pt" o:ole="">
                  <v:imagedata r:id="rId142" o:title=""/>
                </v:shape>
                <o:OLEObject Type="Embed" ProgID="PBrush" ShapeID="_x0000_i1088" DrawAspect="Content" ObjectID="_1674539060" r:id="rId143"/>
              </w:object>
            </w:r>
          </w:p>
          <w:p w:rsidR="00D16BF8" w:rsidRPr="00775F9F" w:rsidRDefault="008E098B" w:rsidP="0057168F">
            <w:r>
              <w:object w:dxaOrig="2745" w:dyaOrig="1095">
                <v:shape id="_x0000_i1089" type="#_x0000_t75" style="width:137.25pt;height:54.75pt" o:ole="">
                  <v:imagedata r:id="rId144" o:title=""/>
                </v:shape>
                <o:OLEObject Type="Embed" ProgID="PBrush" ShapeID="_x0000_i1089" DrawAspect="Content" ObjectID="_1674539061" r:id="rId145"/>
              </w:object>
            </w:r>
          </w:p>
        </w:tc>
      </w:tr>
      <w:tr w:rsidR="00D16BF8" w:rsidRPr="0052260A" w:rsidTr="0057168F">
        <w:trPr>
          <w:trHeight w:val="1554"/>
        </w:trPr>
        <w:tc>
          <w:tcPr>
            <w:tcW w:w="4171" w:type="dxa"/>
            <w:vAlign w:val="center"/>
          </w:tcPr>
          <w:p w:rsidR="00D16BF8" w:rsidRDefault="0057168F" w:rsidP="0057168F">
            <w:pPr>
              <w:pStyle w:val="Paragraphedeliste"/>
              <w:numPr>
                <w:ilvl w:val="0"/>
                <w:numId w:val="22"/>
              </w:numPr>
              <w:spacing w:before="120" w:after="120" w:line="360" w:lineRule="auto"/>
              <w:ind w:left="460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R</w:t>
            </w:r>
            <w:r w:rsidR="00D16BF8" w:rsidRPr="007068B0">
              <w:rPr>
                <w:rFonts w:asciiTheme="majorHAnsi" w:hAnsiTheme="majorHAnsi" w:cstheme="majorBidi"/>
              </w:rPr>
              <w:t xml:space="preserve">ésultat des deux </w:t>
            </w:r>
            <w:r w:rsidR="00310605" w:rsidRPr="007068B0">
              <w:rPr>
                <w:rFonts w:asciiTheme="majorHAnsi" w:hAnsiTheme="majorHAnsi" w:cstheme="majorBidi"/>
              </w:rPr>
              <w:t xml:space="preserve">commandes </w:t>
            </w:r>
            <w:r w:rsidR="00310605">
              <w:rPr>
                <w:rFonts w:asciiTheme="majorHAnsi" w:hAnsiTheme="majorHAnsi" w:cstheme="majorBidi"/>
              </w:rPr>
              <w:t>:</w:t>
            </w:r>
          </w:p>
          <w:p w:rsidR="00D16BF8" w:rsidRPr="0052260A" w:rsidRDefault="00D16BF8" w:rsidP="00100F9F">
            <w:pPr>
              <w:pStyle w:val="Paragraphedeliste"/>
              <w:spacing w:before="120" w:after="120" w:line="360" w:lineRule="auto"/>
              <w:ind w:left="318"/>
              <w:rPr>
                <w:rFonts w:asciiTheme="majorHAnsi" w:hAnsiTheme="majorHAnsi" w:cstheme="majorBidi"/>
                <w:lang w:val="en-US"/>
              </w:rPr>
            </w:pP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a</w:t>
            </w:r>
            <w:r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=</w:t>
            </w:r>
            <w:r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ceil(-3.15)</w:t>
            </w:r>
          </w:p>
          <w:p w:rsidR="00D16BF8" w:rsidRPr="0052260A" w:rsidRDefault="00D16BF8" w:rsidP="00100F9F">
            <w:pPr>
              <w:pStyle w:val="Paragraphedeliste"/>
              <w:spacing w:before="120" w:after="120" w:line="360" w:lineRule="auto"/>
              <w:ind w:left="318"/>
              <w:rPr>
                <w:rFonts w:asciiTheme="majorHAnsi" w:hAnsiTheme="majorHAnsi" w:cstheme="majorBidi"/>
                <w:lang w:val="en-US"/>
              </w:rPr>
            </w:pP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b</w:t>
            </w:r>
            <w:r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=</w:t>
            </w:r>
            <w:r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DD234F">
              <w:rPr>
                <w:rFonts w:ascii="Courier New" w:hAnsi="Courier New" w:cs="Courier New"/>
                <w:i/>
                <w:iCs/>
                <w:lang w:val="en-US"/>
              </w:rPr>
              <w:t>floor(abs(-3.15))</w:t>
            </w:r>
          </w:p>
        </w:tc>
        <w:tc>
          <w:tcPr>
            <w:tcW w:w="6461" w:type="dxa"/>
            <w:vAlign w:val="center"/>
          </w:tcPr>
          <w:p w:rsidR="00D16BF8" w:rsidRDefault="00775F9F" w:rsidP="00310605">
            <w:pPr>
              <w:spacing w:before="240" w:after="12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a=-3</w:t>
            </w:r>
            <w:r w:rsidR="00D16BF8">
              <w:rPr>
                <w:rFonts w:asciiTheme="majorHAnsi" w:hAnsiTheme="majorHAnsi" w:cstheme="majorBidi"/>
              </w:rPr>
              <w:t xml:space="preserve">    </w:t>
            </w:r>
          </w:p>
          <w:p w:rsidR="00D16BF8" w:rsidRPr="0052260A" w:rsidRDefault="00775F9F" w:rsidP="00310605">
            <w:pPr>
              <w:spacing w:before="240" w:after="120" w:line="360" w:lineRule="auto"/>
              <w:rPr>
                <w:rFonts w:asciiTheme="majorHAnsi" w:hAnsiTheme="majorHAnsi" w:cstheme="majorBidi"/>
                <w:spacing w:val="40"/>
              </w:rPr>
            </w:pPr>
            <w:r>
              <w:rPr>
                <w:rFonts w:asciiTheme="majorHAnsi" w:hAnsiTheme="majorHAnsi" w:cstheme="majorBidi"/>
                <w:spacing w:val="40"/>
              </w:rPr>
              <w:t>b=3</w:t>
            </w:r>
            <w:r w:rsidR="00310605">
              <w:rPr>
                <w:rFonts w:asciiTheme="majorHAnsi" w:hAnsiTheme="majorHAnsi" w:cstheme="majorBidi"/>
                <w:spacing w:val="40"/>
              </w:rPr>
              <w:t xml:space="preserve"> </w:t>
            </w:r>
          </w:p>
        </w:tc>
      </w:tr>
      <w:tr w:rsidR="00D16BF8" w:rsidTr="00310605">
        <w:trPr>
          <w:trHeight w:val="2778"/>
        </w:trPr>
        <w:tc>
          <w:tcPr>
            <w:tcW w:w="4171" w:type="dxa"/>
            <w:vAlign w:val="center"/>
          </w:tcPr>
          <w:p w:rsidR="00D16BF8" w:rsidRPr="00E71B6F" w:rsidRDefault="00D16BF8" w:rsidP="00310605">
            <w:pPr>
              <w:pStyle w:val="Paragraphedeliste"/>
              <w:numPr>
                <w:ilvl w:val="0"/>
                <w:numId w:val="22"/>
              </w:numPr>
              <w:spacing w:before="120" w:after="120" w:line="360" w:lineRule="auto"/>
              <w:ind w:left="460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 xml:space="preserve">Le </w:t>
            </w:r>
            <w:r w:rsidR="00310605" w:rsidRPr="005D082A">
              <w:rPr>
                <w:rFonts w:asciiTheme="majorHAnsi" w:hAnsiTheme="majorHAnsi" w:cstheme="majorBidi"/>
              </w:rPr>
              <w:t xml:space="preserve">code pour </w:t>
            </w:r>
            <w:r w:rsidR="00310605">
              <w:rPr>
                <w:rFonts w:asciiTheme="majorHAnsi" w:hAnsiTheme="majorHAnsi" w:cstheme="majorBidi"/>
              </w:rPr>
              <w:t>obtenir une</w:t>
            </w:r>
            <w:r w:rsidR="00310605" w:rsidRPr="005D082A">
              <w:rPr>
                <w:rFonts w:asciiTheme="majorHAnsi" w:hAnsiTheme="majorHAnsi" w:cstheme="majorBidi"/>
              </w:rPr>
              <w:t xml:space="preserve"> matrice triangulaire inférieure</w:t>
            </w:r>
            <w:r w:rsidR="00310605">
              <w:rPr>
                <w:rFonts w:asciiTheme="majorHAnsi" w:hAnsiTheme="majorHAnsi" w:cstheme="majorBidi"/>
              </w:rPr>
              <w:t xml:space="preserve"> </w:t>
            </w:r>
          </w:p>
        </w:tc>
        <w:tc>
          <w:tcPr>
            <w:tcW w:w="6461" w:type="dxa"/>
          </w:tcPr>
          <w:p w:rsidR="00F3246A" w:rsidRPr="00F3246A" w:rsidRDefault="00F3246A" w:rsidP="00F3246A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46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F3246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k=size(A,1):-1:2</w:t>
            </w:r>
          </w:p>
          <w:p w:rsidR="00F3246A" w:rsidRPr="00F3246A" w:rsidRDefault="00F3246A" w:rsidP="00F3246A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46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246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F3246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i=k-1:-1:1</w:t>
            </w:r>
          </w:p>
          <w:p w:rsidR="00F3246A" w:rsidRPr="00F3246A" w:rsidRDefault="00F3246A" w:rsidP="00F3246A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46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a=A(i,k)/A(k,k);</w:t>
            </w:r>
          </w:p>
          <w:p w:rsidR="00F3246A" w:rsidRPr="00F3246A" w:rsidRDefault="00F3246A" w:rsidP="00F3246A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46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3246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F3246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j= size(A,1):-1:1</w:t>
            </w:r>
          </w:p>
          <w:p w:rsidR="00F3246A" w:rsidRPr="00F3246A" w:rsidRDefault="00F3246A" w:rsidP="00F3246A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46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A(i,j)=A(i,j)-a*A(k,j);</w:t>
            </w:r>
          </w:p>
          <w:p w:rsidR="00F3246A" w:rsidRDefault="00F3246A" w:rsidP="00F3246A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  <w:r w:rsidRPr="00F3246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:rsidR="00F3246A" w:rsidRDefault="00F3246A" w:rsidP="00F3246A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3246A" w:rsidRDefault="00F3246A" w:rsidP="00F3246A">
            <w:pPr>
              <w:autoSpaceDE w:val="0"/>
              <w:autoSpaceDN w:val="0"/>
              <w:adjustRightInd w:val="0"/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16BF8" w:rsidRPr="00F3246A" w:rsidRDefault="00D16BF8" w:rsidP="00F3246A">
            <w:pPr>
              <w:spacing w:before="120" w:after="120" w:line="360" w:lineRule="auto"/>
              <w:rPr>
                <w:rFonts w:asciiTheme="majorHAnsi" w:hAnsiTheme="majorHAnsi" w:cstheme="majorBidi"/>
                <w:spacing w:val="40"/>
              </w:rPr>
            </w:pPr>
          </w:p>
        </w:tc>
      </w:tr>
    </w:tbl>
    <w:p w:rsidR="00D16BF8" w:rsidRDefault="00D16BF8" w:rsidP="00D16BF8">
      <w:pPr>
        <w:spacing w:before="240" w:after="120" w:line="240" w:lineRule="auto"/>
        <w:jc w:val="both"/>
        <w:rPr>
          <w:rFonts w:asciiTheme="majorHAnsi" w:hAnsiTheme="majorHAnsi" w:cstheme="majorBidi"/>
        </w:rPr>
      </w:pPr>
    </w:p>
    <w:p w:rsidR="006A1EF5" w:rsidRDefault="006A1EF5">
      <w:pPr>
        <w:rPr>
          <w:rFonts w:asciiTheme="majorHAnsi" w:hAnsiTheme="majorHAnsi" w:cstheme="majorBidi"/>
        </w:rPr>
      </w:pPr>
      <w:bookmarkStart w:id="0" w:name="_GoBack"/>
      <w:bookmarkEnd w:id="0"/>
    </w:p>
    <w:p w:rsidR="005D082A" w:rsidRPr="007310B4" w:rsidRDefault="005D082A" w:rsidP="006A1EF5">
      <w:pPr>
        <w:spacing w:before="240" w:after="360" w:line="240" w:lineRule="auto"/>
        <w:jc w:val="center"/>
        <w:rPr>
          <w:rFonts w:asciiTheme="majorHAnsi" w:hAnsiTheme="majorHAnsi" w:cstheme="majorBidi"/>
        </w:rPr>
      </w:pPr>
    </w:p>
    <w:sectPr w:rsidR="005D082A" w:rsidRPr="007310B4" w:rsidSect="008F5209">
      <w:headerReference w:type="default" r:id="rId146"/>
      <w:pgSz w:w="11906" w:h="16838" w:code="9"/>
      <w:pgMar w:top="1134" w:right="1134" w:bottom="1134" w:left="1134" w:header="39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E7C" w:rsidRDefault="00697E7C" w:rsidP="00970F68">
      <w:pPr>
        <w:spacing w:after="0" w:line="240" w:lineRule="auto"/>
      </w:pPr>
      <w:r>
        <w:separator/>
      </w:r>
    </w:p>
  </w:endnote>
  <w:endnote w:type="continuationSeparator" w:id="0">
    <w:p w:rsidR="00697E7C" w:rsidRDefault="00697E7C" w:rsidP="0097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8057148"/>
      <w:docPartObj>
        <w:docPartGallery w:val="Page Numbers (Bottom of Page)"/>
        <w:docPartUnique/>
      </w:docPartObj>
    </w:sdtPr>
    <w:sdtEndPr/>
    <w:sdtContent>
      <w:p w:rsidR="00100F9F" w:rsidRDefault="00100F9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E7C">
          <w:rPr>
            <w:noProof/>
          </w:rPr>
          <w:t>1</w:t>
        </w:r>
        <w:r>
          <w:fldChar w:fldCharType="end"/>
        </w:r>
      </w:p>
    </w:sdtContent>
  </w:sdt>
  <w:p w:rsidR="00100F9F" w:rsidRDefault="00100F9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158941"/>
      <w:docPartObj>
        <w:docPartGallery w:val="Page Numbers (Bottom of Page)"/>
        <w:docPartUnique/>
      </w:docPartObj>
    </w:sdtPr>
    <w:sdtEndPr/>
    <w:sdtContent>
      <w:p w:rsidR="00100F9F" w:rsidRDefault="00100F9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E8D">
          <w:rPr>
            <w:noProof/>
          </w:rPr>
          <w:t>2</w:t>
        </w:r>
        <w:r>
          <w:fldChar w:fldCharType="end"/>
        </w:r>
      </w:p>
    </w:sdtContent>
  </w:sdt>
  <w:p w:rsidR="00100F9F" w:rsidRDefault="00100F9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7757955"/>
      <w:docPartObj>
        <w:docPartGallery w:val="Page Numbers (Bottom of Page)"/>
        <w:docPartUnique/>
      </w:docPartObj>
    </w:sdtPr>
    <w:sdtEndPr/>
    <w:sdtContent>
      <w:p w:rsidR="00100F9F" w:rsidRDefault="00100F9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E8D">
          <w:rPr>
            <w:noProof/>
          </w:rPr>
          <w:t>2</w:t>
        </w:r>
        <w:r>
          <w:fldChar w:fldCharType="end"/>
        </w:r>
      </w:p>
    </w:sdtContent>
  </w:sdt>
  <w:p w:rsidR="00100F9F" w:rsidRDefault="00100F9F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4852655"/>
      <w:docPartObj>
        <w:docPartGallery w:val="Page Numbers (Bottom of Page)"/>
        <w:docPartUnique/>
      </w:docPartObj>
    </w:sdtPr>
    <w:sdtEndPr/>
    <w:sdtContent>
      <w:p w:rsidR="00100F9F" w:rsidRDefault="00100F9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E8D">
          <w:rPr>
            <w:noProof/>
          </w:rPr>
          <w:t>1</w:t>
        </w:r>
        <w:r>
          <w:fldChar w:fldCharType="end"/>
        </w:r>
      </w:p>
    </w:sdtContent>
  </w:sdt>
  <w:p w:rsidR="00100F9F" w:rsidRDefault="00100F9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E7C" w:rsidRDefault="00697E7C" w:rsidP="00970F68">
      <w:pPr>
        <w:spacing w:after="0" w:line="240" w:lineRule="auto"/>
      </w:pPr>
      <w:r>
        <w:separator/>
      </w:r>
    </w:p>
  </w:footnote>
  <w:footnote w:type="continuationSeparator" w:id="0">
    <w:p w:rsidR="00697E7C" w:rsidRDefault="00697E7C" w:rsidP="00970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86" w:type="pct"/>
      <w:tblCellMar>
        <w:top w:w="72" w:type="dxa"/>
        <w:left w:w="115" w:type="dxa"/>
        <w:bottom w:w="72" w:type="dxa"/>
        <w:right w:w="115" w:type="dxa"/>
      </w:tblCellMar>
      <w:tblLook w:val="0600" w:firstRow="0" w:lastRow="0" w:firstColumn="0" w:lastColumn="0" w:noHBand="1" w:noVBand="1"/>
    </w:tblPr>
    <w:tblGrid>
      <w:gridCol w:w="7345"/>
      <w:gridCol w:w="2693"/>
    </w:tblGrid>
    <w:tr w:rsidR="00100F9F" w:rsidRPr="002843EB" w:rsidTr="001A7E9A">
      <w:trPr>
        <w:trHeight w:val="356"/>
      </w:trPr>
      <w:tc>
        <w:tcPr>
          <w:tcW w:w="7345" w:type="dxa"/>
        </w:tcPr>
        <w:p w:rsidR="00100F9F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Université de Jijel </w:t>
          </w:r>
        </w:p>
        <w:p w:rsidR="00100F9F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Faculté des Sciences Exactes et de l’Informatique</w:t>
          </w:r>
        </w:p>
        <w:p w:rsidR="00100F9F" w:rsidRPr="002843EB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Département d’informatique</w:t>
          </w:r>
        </w:p>
      </w:tc>
      <w:tc>
        <w:tcPr>
          <w:tcW w:w="2693" w:type="dxa"/>
          <w:vAlign w:val="center"/>
        </w:tcPr>
        <w:p w:rsidR="00100F9F" w:rsidRPr="00F3300A" w:rsidRDefault="00100F9F" w:rsidP="00241A00">
          <w:pPr>
            <w:pStyle w:val="En-tte"/>
            <w:tabs>
              <w:tab w:val="clear" w:pos="4153"/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Année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  </w:t>
          </w: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 : 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  2019</w:t>
          </w: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/20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20</w:t>
          </w:r>
        </w:p>
      </w:tc>
    </w:tr>
    <w:tr w:rsidR="00100F9F" w:rsidRPr="002843EB" w:rsidTr="001A7E9A">
      <w:trPr>
        <w:trHeight w:val="367"/>
      </w:trPr>
      <w:tc>
        <w:tcPr>
          <w:tcW w:w="7345" w:type="dxa"/>
        </w:tcPr>
        <w:p w:rsidR="00100F9F" w:rsidRPr="002843EB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2</w:t>
          </w:r>
          <w:r w:rsidRPr="00ED4150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  <w:vertAlign w:val="superscript"/>
            </w:rPr>
            <w:t>ème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Année Licence</w:t>
          </w:r>
        </w:p>
        <w:p w:rsidR="00100F9F" w:rsidRPr="002843EB" w:rsidRDefault="00100F9F" w:rsidP="00241A00">
          <w:pPr>
            <w:pStyle w:val="En-tte"/>
            <w:tabs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Enseignement : 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Les Méthodes Numériques</w:t>
          </w:r>
        </w:p>
      </w:tc>
      <w:tc>
        <w:tcPr>
          <w:tcW w:w="2693" w:type="dxa"/>
        </w:tcPr>
        <w:p w:rsidR="00100F9F" w:rsidRDefault="00100F9F" w:rsidP="00111C59">
          <w:pPr>
            <w:pStyle w:val="En-tte"/>
            <w:tabs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Date       :    04/02/2020</w:t>
          </w:r>
        </w:p>
        <w:p w:rsidR="00100F9F" w:rsidRPr="00F3300A" w:rsidRDefault="00100F9F" w:rsidP="00241A00">
          <w:pPr>
            <w:pStyle w:val="En-tte"/>
            <w:tabs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Durée    :    1h 45mn</w:t>
          </w:r>
        </w:p>
      </w:tc>
    </w:tr>
  </w:tbl>
  <w:p w:rsidR="00100F9F" w:rsidRDefault="00100F9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F9F" w:rsidRDefault="00100F9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86" w:type="pct"/>
      <w:tblCellMar>
        <w:top w:w="72" w:type="dxa"/>
        <w:left w:w="115" w:type="dxa"/>
        <w:bottom w:w="72" w:type="dxa"/>
        <w:right w:w="115" w:type="dxa"/>
      </w:tblCellMar>
      <w:tblLook w:val="0600" w:firstRow="0" w:lastRow="0" w:firstColumn="0" w:lastColumn="0" w:noHBand="1" w:noVBand="1"/>
    </w:tblPr>
    <w:tblGrid>
      <w:gridCol w:w="7345"/>
      <w:gridCol w:w="2693"/>
    </w:tblGrid>
    <w:tr w:rsidR="00100F9F" w:rsidRPr="002843EB" w:rsidTr="001A7E9A">
      <w:trPr>
        <w:trHeight w:val="356"/>
      </w:trPr>
      <w:tc>
        <w:tcPr>
          <w:tcW w:w="7345" w:type="dxa"/>
        </w:tcPr>
        <w:p w:rsidR="00100F9F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Université de Jijel </w:t>
          </w:r>
        </w:p>
        <w:p w:rsidR="00100F9F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Faculté des Sciences Exactes et de l’Informatique</w:t>
          </w:r>
        </w:p>
        <w:p w:rsidR="00100F9F" w:rsidRPr="002843EB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Département d’informatique</w:t>
          </w:r>
        </w:p>
      </w:tc>
      <w:tc>
        <w:tcPr>
          <w:tcW w:w="2693" w:type="dxa"/>
          <w:vAlign w:val="center"/>
        </w:tcPr>
        <w:p w:rsidR="00100F9F" w:rsidRPr="00F3300A" w:rsidRDefault="00100F9F" w:rsidP="00241A00">
          <w:pPr>
            <w:pStyle w:val="En-tte"/>
            <w:tabs>
              <w:tab w:val="clear" w:pos="4153"/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Année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  </w:t>
          </w: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 : 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  2019</w:t>
          </w: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/20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20</w:t>
          </w:r>
        </w:p>
      </w:tc>
    </w:tr>
    <w:tr w:rsidR="00100F9F" w:rsidRPr="002843EB" w:rsidTr="001A7E9A">
      <w:trPr>
        <w:trHeight w:val="367"/>
      </w:trPr>
      <w:tc>
        <w:tcPr>
          <w:tcW w:w="7345" w:type="dxa"/>
        </w:tcPr>
        <w:p w:rsidR="00100F9F" w:rsidRPr="002843EB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2</w:t>
          </w:r>
          <w:r w:rsidRPr="00ED4150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  <w:vertAlign w:val="superscript"/>
            </w:rPr>
            <w:t>ème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Année Licence</w:t>
          </w:r>
        </w:p>
        <w:p w:rsidR="00100F9F" w:rsidRPr="002843EB" w:rsidRDefault="00100F9F" w:rsidP="00241A00">
          <w:pPr>
            <w:pStyle w:val="En-tte"/>
            <w:tabs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Enseignement : 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Les Méthodes Numériques</w:t>
          </w:r>
        </w:p>
      </w:tc>
      <w:tc>
        <w:tcPr>
          <w:tcW w:w="2693" w:type="dxa"/>
        </w:tcPr>
        <w:p w:rsidR="00100F9F" w:rsidRDefault="00100F9F" w:rsidP="00111C59">
          <w:pPr>
            <w:pStyle w:val="En-tte"/>
            <w:tabs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Date       :    04/02/2020</w:t>
          </w:r>
        </w:p>
        <w:p w:rsidR="00100F9F" w:rsidRPr="00F3300A" w:rsidRDefault="00100F9F" w:rsidP="001F2E8F">
          <w:pPr>
            <w:pStyle w:val="En-tte"/>
            <w:tabs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Durée    :    15mn</w:t>
          </w:r>
        </w:p>
      </w:tc>
    </w:tr>
  </w:tbl>
  <w:p w:rsidR="00100F9F" w:rsidRDefault="00100F9F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86" w:type="pct"/>
      <w:tblCellMar>
        <w:top w:w="72" w:type="dxa"/>
        <w:left w:w="115" w:type="dxa"/>
        <w:bottom w:w="72" w:type="dxa"/>
        <w:right w:w="115" w:type="dxa"/>
      </w:tblCellMar>
      <w:tblLook w:val="0600" w:firstRow="0" w:lastRow="0" w:firstColumn="0" w:lastColumn="0" w:noHBand="1" w:noVBand="1"/>
    </w:tblPr>
    <w:tblGrid>
      <w:gridCol w:w="7345"/>
      <w:gridCol w:w="2693"/>
    </w:tblGrid>
    <w:tr w:rsidR="00100F9F" w:rsidRPr="002843EB" w:rsidTr="001A7E9A">
      <w:trPr>
        <w:trHeight w:val="356"/>
      </w:trPr>
      <w:tc>
        <w:tcPr>
          <w:tcW w:w="7345" w:type="dxa"/>
        </w:tcPr>
        <w:p w:rsidR="00100F9F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Université de Jijel </w:t>
          </w:r>
        </w:p>
        <w:p w:rsidR="00100F9F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Faculté des Sciences Exactes et de l’Informatique</w:t>
          </w:r>
        </w:p>
        <w:p w:rsidR="00100F9F" w:rsidRPr="002843EB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Département d’informatique</w:t>
          </w:r>
        </w:p>
      </w:tc>
      <w:tc>
        <w:tcPr>
          <w:tcW w:w="2693" w:type="dxa"/>
          <w:vAlign w:val="center"/>
        </w:tcPr>
        <w:p w:rsidR="00100F9F" w:rsidRPr="00F3300A" w:rsidRDefault="00100F9F" w:rsidP="00241A00">
          <w:pPr>
            <w:pStyle w:val="En-tte"/>
            <w:tabs>
              <w:tab w:val="clear" w:pos="4153"/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Année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  </w:t>
          </w: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 : 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  2019</w:t>
          </w: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/20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20</w:t>
          </w:r>
        </w:p>
      </w:tc>
    </w:tr>
    <w:tr w:rsidR="00100F9F" w:rsidRPr="002843EB" w:rsidTr="001A7E9A">
      <w:trPr>
        <w:trHeight w:val="367"/>
      </w:trPr>
      <w:tc>
        <w:tcPr>
          <w:tcW w:w="7345" w:type="dxa"/>
        </w:tcPr>
        <w:p w:rsidR="00100F9F" w:rsidRPr="002843EB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2</w:t>
          </w:r>
          <w:r w:rsidRPr="00ED4150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  <w:vertAlign w:val="superscript"/>
            </w:rPr>
            <w:t>ème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Année Licence</w:t>
          </w:r>
        </w:p>
        <w:p w:rsidR="00100F9F" w:rsidRPr="002843EB" w:rsidRDefault="00100F9F" w:rsidP="00241A00">
          <w:pPr>
            <w:pStyle w:val="En-tte"/>
            <w:tabs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Enseignement : 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Les Méthodes Numériques</w:t>
          </w:r>
        </w:p>
      </w:tc>
      <w:tc>
        <w:tcPr>
          <w:tcW w:w="2693" w:type="dxa"/>
        </w:tcPr>
        <w:p w:rsidR="00100F9F" w:rsidRDefault="00100F9F" w:rsidP="00111C59">
          <w:pPr>
            <w:pStyle w:val="En-tte"/>
            <w:tabs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Date       :    04/02/2020</w:t>
          </w:r>
        </w:p>
        <w:p w:rsidR="00100F9F" w:rsidRPr="00F3300A" w:rsidRDefault="00100F9F" w:rsidP="006A1EF5">
          <w:pPr>
            <w:pStyle w:val="En-tte"/>
            <w:tabs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Durée    :    15mn</w:t>
          </w:r>
        </w:p>
      </w:tc>
    </w:tr>
  </w:tbl>
  <w:p w:rsidR="00100F9F" w:rsidRDefault="00100F9F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86" w:type="pct"/>
      <w:tblCellMar>
        <w:top w:w="72" w:type="dxa"/>
        <w:left w:w="115" w:type="dxa"/>
        <w:bottom w:w="72" w:type="dxa"/>
        <w:right w:w="115" w:type="dxa"/>
      </w:tblCellMar>
      <w:tblLook w:val="0600" w:firstRow="0" w:lastRow="0" w:firstColumn="0" w:lastColumn="0" w:noHBand="1" w:noVBand="1"/>
    </w:tblPr>
    <w:tblGrid>
      <w:gridCol w:w="7345"/>
      <w:gridCol w:w="2693"/>
    </w:tblGrid>
    <w:tr w:rsidR="00100F9F" w:rsidRPr="002843EB" w:rsidTr="001A7E9A">
      <w:trPr>
        <w:trHeight w:val="356"/>
      </w:trPr>
      <w:tc>
        <w:tcPr>
          <w:tcW w:w="7345" w:type="dxa"/>
        </w:tcPr>
        <w:p w:rsidR="00100F9F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Université de Jijel </w:t>
          </w:r>
        </w:p>
        <w:p w:rsidR="00100F9F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Faculté des Sciences Exactes et de l’Informatique</w:t>
          </w:r>
        </w:p>
        <w:p w:rsidR="00100F9F" w:rsidRPr="002843EB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Département d’informatique</w:t>
          </w:r>
        </w:p>
      </w:tc>
      <w:tc>
        <w:tcPr>
          <w:tcW w:w="2693" w:type="dxa"/>
          <w:vAlign w:val="center"/>
        </w:tcPr>
        <w:p w:rsidR="00100F9F" w:rsidRPr="00F3300A" w:rsidRDefault="00100F9F" w:rsidP="00241A00">
          <w:pPr>
            <w:pStyle w:val="En-tte"/>
            <w:tabs>
              <w:tab w:val="clear" w:pos="4153"/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Année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  </w:t>
          </w: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 : 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  2019</w:t>
          </w: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/20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20</w:t>
          </w:r>
        </w:p>
      </w:tc>
    </w:tr>
    <w:tr w:rsidR="00100F9F" w:rsidRPr="002843EB" w:rsidTr="001A7E9A">
      <w:trPr>
        <w:trHeight w:val="367"/>
      </w:trPr>
      <w:tc>
        <w:tcPr>
          <w:tcW w:w="7345" w:type="dxa"/>
        </w:tcPr>
        <w:p w:rsidR="00100F9F" w:rsidRPr="002843EB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2</w:t>
          </w:r>
          <w:r w:rsidRPr="00ED4150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  <w:vertAlign w:val="superscript"/>
            </w:rPr>
            <w:t>ème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Année Licence</w:t>
          </w:r>
        </w:p>
        <w:p w:rsidR="00100F9F" w:rsidRPr="002843EB" w:rsidRDefault="00100F9F" w:rsidP="00241A00">
          <w:pPr>
            <w:pStyle w:val="En-tte"/>
            <w:tabs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Enseignement : 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Les Méthodes Numériques</w:t>
          </w:r>
        </w:p>
      </w:tc>
      <w:tc>
        <w:tcPr>
          <w:tcW w:w="2693" w:type="dxa"/>
        </w:tcPr>
        <w:p w:rsidR="00100F9F" w:rsidRDefault="00100F9F" w:rsidP="00111C59">
          <w:pPr>
            <w:pStyle w:val="En-tte"/>
            <w:tabs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Date       :    04/02/2020</w:t>
          </w:r>
        </w:p>
        <w:p w:rsidR="00100F9F" w:rsidRPr="00F3300A" w:rsidRDefault="00100F9F" w:rsidP="00241A00">
          <w:pPr>
            <w:pStyle w:val="En-tte"/>
            <w:tabs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Durée    :    1h 45mn</w:t>
          </w:r>
        </w:p>
      </w:tc>
    </w:tr>
  </w:tbl>
  <w:p w:rsidR="00100F9F" w:rsidRDefault="00100F9F">
    <w:pPr>
      <w:pStyle w:val="En-tt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86" w:type="pct"/>
      <w:tblCellMar>
        <w:top w:w="72" w:type="dxa"/>
        <w:left w:w="115" w:type="dxa"/>
        <w:bottom w:w="72" w:type="dxa"/>
        <w:right w:w="115" w:type="dxa"/>
      </w:tblCellMar>
      <w:tblLook w:val="0600" w:firstRow="0" w:lastRow="0" w:firstColumn="0" w:lastColumn="0" w:noHBand="1" w:noVBand="1"/>
    </w:tblPr>
    <w:tblGrid>
      <w:gridCol w:w="7345"/>
      <w:gridCol w:w="2693"/>
    </w:tblGrid>
    <w:tr w:rsidR="00100F9F" w:rsidRPr="002843EB" w:rsidTr="001A7E9A">
      <w:trPr>
        <w:trHeight w:val="356"/>
      </w:trPr>
      <w:tc>
        <w:tcPr>
          <w:tcW w:w="7345" w:type="dxa"/>
        </w:tcPr>
        <w:p w:rsidR="00100F9F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Université de Jijel </w:t>
          </w:r>
        </w:p>
        <w:p w:rsidR="00100F9F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Faculté des Sciences Exactes et de l’Informatique</w:t>
          </w:r>
        </w:p>
        <w:p w:rsidR="00100F9F" w:rsidRPr="002843EB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Département d’informatique</w:t>
          </w:r>
        </w:p>
      </w:tc>
      <w:tc>
        <w:tcPr>
          <w:tcW w:w="2693" w:type="dxa"/>
          <w:vAlign w:val="center"/>
        </w:tcPr>
        <w:p w:rsidR="00100F9F" w:rsidRPr="00F3300A" w:rsidRDefault="00100F9F" w:rsidP="00241A00">
          <w:pPr>
            <w:pStyle w:val="En-tte"/>
            <w:tabs>
              <w:tab w:val="clear" w:pos="4153"/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Année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  </w:t>
          </w: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 : 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  2019</w:t>
          </w: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/20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20</w:t>
          </w:r>
        </w:p>
      </w:tc>
    </w:tr>
    <w:tr w:rsidR="00100F9F" w:rsidRPr="002843EB" w:rsidTr="001A7E9A">
      <w:trPr>
        <w:trHeight w:val="367"/>
      </w:trPr>
      <w:tc>
        <w:tcPr>
          <w:tcW w:w="7345" w:type="dxa"/>
        </w:tcPr>
        <w:p w:rsidR="00100F9F" w:rsidRPr="002843EB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2</w:t>
          </w:r>
          <w:r w:rsidRPr="00ED4150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  <w:vertAlign w:val="superscript"/>
            </w:rPr>
            <w:t>ème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Année Licence</w:t>
          </w:r>
        </w:p>
        <w:p w:rsidR="00100F9F" w:rsidRPr="002843EB" w:rsidRDefault="00100F9F" w:rsidP="00241A00">
          <w:pPr>
            <w:pStyle w:val="En-tte"/>
            <w:tabs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Enseignement : 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Les Méthodes Numériques</w:t>
          </w:r>
        </w:p>
      </w:tc>
      <w:tc>
        <w:tcPr>
          <w:tcW w:w="2693" w:type="dxa"/>
        </w:tcPr>
        <w:p w:rsidR="00100F9F" w:rsidRDefault="00100F9F" w:rsidP="00111C59">
          <w:pPr>
            <w:pStyle w:val="En-tte"/>
            <w:tabs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Date       :    04/02/2020</w:t>
          </w:r>
        </w:p>
        <w:p w:rsidR="00100F9F" w:rsidRPr="00F3300A" w:rsidRDefault="00100F9F" w:rsidP="001F2E8F">
          <w:pPr>
            <w:pStyle w:val="En-tte"/>
            <w:tabs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Durée    :    15mn</w:t>
          </w:r>
        </w:p>
      </w:tc>
    </w:tr>
  </w:tbl>
  <w:p w:rsidR="00100F9F" w:rsidRDefault="00100F9F">
    <w:pPr>
      <w:pStyle w:val="En-tte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86" w:type="pct"/>
      <w:tblCellMar>
        <w:top w:w="72" w:type="dxa"/>
        <w:left w:w="115" w:type="dxa"/>
        <w:bottom w:w="72" w:type="dxa"/>
        <w:right w:w="115" w:type="dxa"/>
      </w:tblCellMar>
      <w:tblLook w:val="0600" w:firstRow="0" w:lastRow="0" w:firstColumn="0" w:lastColumn="0" w:noHBand="1" w:noVBand="1"/>
    </w:tblPr>
    <w:tblGrid>
      <w:gridCol w:w="7345"/>
      <w:gridCol w:w="2693"/>
    </w:tblGrid>
    <w:tr w:rsidR="00100F9F" w:rsidRPr="002843EB" w:rsidTr="001A7E9A">
      <w:trPr>
        <w:trHeight w:val="356"/>
      </w:trPr>
      <w:tc>
        <w:tcPr>
          <w:tcW w:w="7345" w:type="dxa"/>
        </w:tcPr>
        <w:p w:rsidR="00100F9F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Université de Jijel </w:t>
          </w:r>
        </w:p>
        <w:p w:rsidR="00100F9F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Faculté des Sciences Exactes et de l’Informatique</w:t>
          </w:r>
        </w:p>
        <w:p w:rsidR="00100F9F" w:rsidRPr="002843EB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Département d’informatique</w:t>
          </w:r>
        </w:p>
      </w:tc>
      <w:tc>
        <w:tcPr>
          <w:tcW w:w="2693" w:type="dxa"/>
          <w:vAlign w:val="center"/>
        </w:tcPr>
        <w:p w:rsidR="00100F9F" w:rsidRPr="00F3300A" w:rsidRDefault="00100F9F" w:rsidP="00241A00">
          <w:pPr>
            <w:pStyle w:val="En-tte"/>
            <w:tabs>
              <w:tab w:val="clear" w:pos="4153"/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Année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  </w:t>
          </w: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 : 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  2019</w:t>
          </w:r>
          <w:r w:rsidRPr="00F3300A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/20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20</w:t>
          </w:r>
        </w:p>
      </w:tc>
    </w:tr>
    <w:tr w:rsidR="00100F9F" w:rsidRPr="002843EB" w:rsidTr="001A7E9A">
      <w:trPr>
        <w:trHeight w:val="367"/>
      </w:trPr>
      <w:tc>
        <w:tcPr>
          <w:tcW w:w="7345" w:type="dxa"/>
        </w:tcPr>
        <w:p w:rsidR="00100F9F" w:rsidRPr="002843EB" w:rsidRDefault="00100F9F" w:rsidP="00241A00">
          <w:pPr>
            <w:pStyle w:val="En-tte"/>
            <w:tabs>
              <w:tab w:val="clear" w:pos="4153"/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2</w:t>
          </w:r>
          <w:r w:rsidRPr="00ED4150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  <w:vertAlign w:val="superscript"/>
            </w:rPr>
            <w:t>ème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 Année Licence</w:t>
          </w:r>
        </w:p>
        <w:p w:rsidR="00100F9F" w:rsidRPr="002843EB" w:rsidRDefault="00100F9F" w:rsidP="00241A00">
          <w:pPr>
            <w:pStyle w:val="En-tte"/>
            <w:tabs>
              <w:tab w:val="left" w:pos="675"/>
              <w:tab w:val="center" w:pos="2977"/>
              <w:tab w:val="right" w:pos="8278"/>
            </w:tabs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 w:rsidRPr="002843EB"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 xml:space="preserve">Enseignement : </w:t>
          </w: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Les Méthodes Numériques</w:t>
          </w:r>
        </w:p>
      </w:tc>
      <w:tc>
        <w:tcPr>
          <w:tcW w:w="2693" w:type="dxa"/>
        </w:tcPr>
        <w:p w:rsidR="00100F9F" w:rsidRDefault="00100F9F" w:rsidP="00111C59">
          <w:pPr>
            <w:pStyle w:val="En-tte"/>
            <w:tabs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Date       :    04/02/2020</w:t>
          </w:r>
        </w:p>
        <w:p w:rsidR="00100F9F" w:rsidRPr="00F3300A" w:rsidRDefault="00100F9F" w:rsidP="001F2E8F">
          <w:pPr>
            <w:pStyle w:val="En-tte"/>
            <w:tabs>
              <w:tab w:val="left" w:pos="310"/>
              <w:tab w:val="center" w:pos="2977"/>
              <w:tab w:val="right" w:pos="8278"/>
            </w:tabs>
            <w:ind w:left="310"/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color w:val="244061" w:themeColor="accent1" w:themeShade="80"/>
              <w:sz w:val="16"/>
              <w:szCs w:val="16"/>
            </w:rPr>
            <w:t>Durée    :    15mn</w:t>
          </w:r>
        </w:p>
      </w:tc>
    </w:tr>
  </w:tbl>
  <w:p w:rsidR="00100F9F" w:rsidRDefault="00100F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FF0"/>
    <w:multiLevelType w:val="hybridMultilevel"/>
    <w:tmpl w:val="046619A8"/>
    <w:lvl w:ilvl="0" w:tplc="2E98DA48">
      <w:start w:val="1"/>
      <w:numFmt w:val="lowerLetter"/>
      <w:lvlText w:val="%1."/>
      <w:lvlJc w:val="left"/>
      <w:pPr>
        <w:ind w:left="114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64A6E13"/>
    <w:multiLevelType w:val="hybridMultilevel"/>
    <w:tmpl w:val="5B80D9FA"/>
    <w:lvl w:ilvl="0" w:tplc="2E98DA4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44308"/>
    <w:multiLevelType w:val="hybridMultilevel"/>
    <w:tmpl w:val="422E6E38"/>
    <w:lvl w:ilvl="0" w:tplc="FD08BEAC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7DE6FF9"/>
    <w:multiLevelType w:val="hybridMultilevel"/>
    <w:tmpl w:val="9B22135E"/>
    <w:lvl w:ilvl="0" w:tplc="7D188E74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67AEF"/>
    <w:multiLevelType w:val="hybridMultilevel"/>
    <w:tmpl w:val="E0BADE68"/>
    <w:lvl w:ilvl="0" w:tplc="040C0011">
      <w:start w:val="1"/>
      <w:numFmt w:val="decimal"/>
      <w:lvlText w:val="%1)"/>
      <w:lvlJc w:val="left"/>
      <w:pPr>
        <w:ind w:left="1866" w:hanging="360"/>
      </w:pPr>
    </w:lvl>
    <w:lvl w:ilvl="1" w:tplc="040C0019" w:tentative="1">
      <w:start w:val="1"/>
      <w:numFmt w:val="lowerLetter"/>
      <w:lvlText w:val="%2."/>
      <w:lvlJc w:val="left"/>
      <w:pPr>
        <w:ind w:left="2586" w:hanging="360"/>
      </w:pPr>
    </w:lvl>
    <w:lvl w:ilvl="2" w:tplc="040C001B" w:tentative="1">
      <w:start w:val="1"/>
      <w:numFmt w:val="lowerRoman"/>
      <w:lvlText w:val="%3."/>
      <w:lvlJc w:val="right"/>
      <w:pPr>
        <w:ind w:left="3306" w:hanging="180"/>
      </w:pPr>
    </w:lvl>
    <w:lvl w:ilvl="3" w:tplc="040C000F" w:tentative="1">
      <w:start w:val="1"/>
      <w:numFmt w:val="decimal"/>
      <w:lvlText w:val="%4."/>
      <w:lvlJc w:val="left"/>
      <w:pPr>
        <w:ind w:left="4026" w:hanging="360"/>
      </w:pPr>
    </w:lvl>
    <w:lvl w:ilvl="4" w:tplc="040C0019" w:tentative="1">
      <w:start w:val="1"/>
      <w:numFmt w:val="lowerLetter"/>
      <w:lvlText w:val="%5."/>
      <w:lvlJc w:val="left"/>
      <w:pPr>
        <w:ind w:left="4746" w:hanging="360"/>
      </w:pPr>
    </w:lvl>
    <w:lvl w:ilvl="5" w:tplc="040C001B" w:tentative="1">
      <w:start w:val="1"/>
      <w:numFmt w:val="lowerRoman"/>
      <w:lvlText w:val="%6."/>
      <w:lvlJc w:val="right"/>
      <w:pPr>
        <w:ind w:left="5466" w:hanging="180"/>
      </w:pPr>
    </w:lvl>
    <w:lvl w:ilvl="6" w:tplc="040C000F" w:tentative="1">
      <w:start w:val="1"/>
      <w:numFmt w:val="decimal"/>
      <w:lvlText w:val="%7."/>
      <w:lvlJc w:val="left"/>
      <w:pPr>
        <w:ind w:left="6186" w:hanging="360"/>
      </w:pPr>
    </w:lvl>
    <w:lvl w:ilvl="7" w:tplc="040C0019" w:tentative="1">
      <w:start w:val="1"/>
      <w:numFmt w:val="lowerLetter"/>
      <w:lvlText w:val="%8."/>
      <w:lvlJc w:val="left"/>
      <w:pPr>
        <w:ind w:left="6906" w:hanging="360"/>
      </w:pPr>
    </w:lvl>
    <w:lvl w:ilvl="8" w:tplc="040C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>
    <w:nsid w:val="158D67D6"/>
    <w:multiLevelType w:val="hybridMultilevel"/>
    <w:tmpl w:val="78C6BD28"/>
    <w:lvl w:ilvl="0" w:tplc="37C2565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F77CA"/>
    <w:multiLevelType w:val="hybridMultilevel"/>
    <w:tmpl w:val="96DC11B6"/>
    <w:lvl w:ilvl="0" w:tplc="FD08BEAC">
      <w:start w:val="1"/>
      <w:numFmt w:val="lowerLetter"/>
      <w:lvlText w:val="%1)"/>
      <w:lvlJc w:val="left"/>
      <w:pPr>
        <w:ind w:left="1287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93A4F46"/>
    <w:multiLevelType w:val="hybridMultilevel"/>
    <w:tmpl w:val="E58A8940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A123D21"/>
    <w:multiLevelType w:val="hybridMultilevel"/>
    <w:tmpl w:val="ACBE7834"/>
    <w:lvl w:ilvl="0" w:tplc="F1D64D18">
      <w:start w:val="1"/>
      <w:numFmt w:val="decimal"/>
      <w:lvlText w:val="Q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972536"/>
    <w:multiLevelType w:val="hybridMultilevel"/>
    <w:tmpl w:val="8626038C"/>
    <w:lvl w:ilvl="0" w:tplc="2E98DA48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B5216"/>
    <w:multiLevelType w:val="hybridMultilevel"/>
    <w:tmpl w:val="D1E60470"/>
    <w:lvl w:ilvl="0" w:tplc="2E98DA48">
      <w:start w:val="1"/>
      <w:numFmt w:val="lowerLetter"/>
      <w:lvlText w:val="%1."/>
      <w:lvlJc w:val="left"/>
      <w:pPr>
        <w:ind w:left="114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621F7FB2"/>
    <w:multiLevelType w:val="hybridMultilevel"/>
    <w:tmpl w:val="09E27388"/>
    <w:lvl w:ilvl="0" w:tplc="C28E583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6D4A4C"/>
    <w:multiLevelType w:val="hybridMultilevel"/>
    <w:tmpl w:val="F4421268"/>
    <w:lvl w:ilvl="0" w:tplc="37C2565E">
      <w:start w:val="1"/>
      <w:numFmt w:val="bullet"/>
      <w:lvlText w:val="­"/>
      <w:lvlJc w:val="left"/>
      <w:pPr>
        <w:ind w:left="1145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63BB4F0C"/>
    <w:multiLevelType w:val="hybridMultilevel"/>
    <w:tmpl w:val="71A68D9A"/>
    <w:lvl w:ilvl="0" w:tplc="37C2565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6217E"/>
    <w:multiLevelType w:val="hybridMultilevel"/>
    <w:tmpl w:val="A64C6258"/>
    <w:lvl w:ilvl="0" w:tplc="5B4E4AB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E7617B"/>
    <w:multiLevelType w:val="hybridMultilevel"/>
    <w:tmpl w:val="311E9F40"/>
    <w:lvl w:ilvl="0" w:tplc="FD08BEA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D61AE9"/>
    <w:multiLevelType w:val="hybridMultilevel"/>
    <w:tmpl w:val="3B406D32"/>
    <w:lvl w:ilvl="0" w:tplc="37C2565E">
      <w:start w:val="1"/>
      <w:numFmt w:val="bullet"/>
      <w:lvlText w:val="­"/>
      <w:lvlJc w:val="left"/>
      <w:pPr>
        <w:ind w:left="114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E21D35"/>
    <w:multiLevelType w:val="hybridMultilevel"/>
    <w:tmpl w:val="784441D6"/>
    <w:lvl w:ilvl="0" w:tplc="040C0011">
      <w:start w:val="1"/>
      <w:numFmt w:val="decimal"/>
      <w:lvlText w:val="%1)"/>
      <w:lvlJc w:val="left"/>
      <w:pPr>
        <w:ind w:left="1145" w:hanging="360"/>
      </w:p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>
    <w:nsid w:val="7346069F"/>
    <w:multiLevelType w:val="hybridMultilevel"/>
    <w:tmpl w:val="5562E4A4"/>
    <w:lvl w:ilvl="0" w:tplc="37C2565E">
      <w:start w:val="1"/>
      <w:numFmt w:val="bullet"/>
      <w:lvlText w:val="­"/>
      <w:lvlJc w:val="left"/>
      <w:pPr>
        <w:ind w:left="114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3FA2071"/>
    <w:multiLevelType w:val="hybridMultilevel"/>
    <w:tmpl w:val="2FDEC9FE"/>
    <w:lvl w:ilvl="0" w:tplc="D304C614">
      <w:start w:val="1"/>
      <w:numFmt w:val="lowerLetter"/>
      <w:lvlText w:val="%1)"/>
      <w:lvlJc w:val="left"/>
      <w:pPr>
        <w:ind w:left="103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58" w:hanging="360"/>
      </w:pPr>
    </w:lvl>
    <w:lvl w:ilvl="2" w:tplc="040C001B" w:tentative="1">
      <w:start w:val="1"/>
      <w:numFmt w:val="lowerRoman"/>
      <w:lvlText w:val="%3."/>
      <w:lvlJc w:val="right"/>
      <w:pPr>
        <w:ind w:left="2478" w:hanging="180"/>
      </w:pPr>
    </w:lvl>
    <w:lvl w:ilvl="3" w:tplc="040C000F" w:tentative="1">
      <w:start w:val="1"/>
      <w:numFmt w:val="decimal"/>
      <w:lvlText w:val="%4."/>
      <w:lvlJc w:val="left"/>
      <w:pPr>
        <w:ind w:left="3198" w:hanging="360"/>
      </w:pPr>
    </w:lvl>
    <w:lvl w:ilvl="4" w:tplc="040C0019" w:tentative="1">
      <w:start w:val="1"/>
      <w:numFmt w:val="lowerLetter"/>
      <w:lvlText w:val="%5."/>
      <w:lvlJc w:val="left"/>
      <w:pPr>
        <w:ind w:left="3918" w:hanging="360"/>
      </w:pPr>
    </w:lvl>
    <w:lvl w:ilvl="5" w:tplc="040C001B" w:tentative="1">
      <w:start w:val="1"/>
      <w:numFmt w:val="lowerRoman"/>
      <w:lvlText w:val="%6."/>
      <w:lvlJc w:val="right"/>
      <w:pPr>
        <w:ind w:left="4638" w:hanging="180"/>
      </w:pPr>
    </w:lvl>
    <w:lvl w:ilvl="6" w:tplc="040C000F" w:tentative="1">
      <w:start w:val="1"/>
      <w:numFmt w:val="decimal"/>
      <w:lvlText w:val="%7."/>
      <w:lvlJc w:val="left"/>
      <w:pPr>
        <w:ind w:left="5358" w:hanging="360"/>
      </w:pPr>
    </w:lvl>
    <w:lvl w:ilvl="7" w:tplc="040C0019" w:tentative="1">
      <w:start w:val="1"/>
      <w:numFmt w:val="lowerLetter"/>
      <w:lvlText w:val="%8."/>
      <w:lvlJc w:val="left"/>
      <w:pPr>
        <w:ind w:left="6078" w:hanging="360"/>
      </w:pPr>
    </w:lvl>
    <w:lvl w:ilvl="8" w:tplc="040C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0">
    <w:nsid w:val="742E4DA0"/>
    <w:multiLevelType w:val="hybridMultilevel"/>
    <w:tmpl w:val="59D47F26"/>
    <w:lvl w:ilvl="0" w:tplc="37C2565E">
      <w:start w:val="1"/>
      <w:numFmt w:val="bullet"/>
      <w:lvlText w:val="­"/>
      <w:lvlJc w:val="left"/>
      <w:pPr>
        <w:ind w:left="114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774F5A41"/>
    <w:multiLevelType w:val="hybridMultilevel"/>
    <w:tmpl w:val="5B80D9FA"/>
    <w:lvl w:ilvl="0" w:tplc="2E98DA4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CE6084"/>
    <w:multiLevelType w:val="hybridMultilevel"/>
    <w:tmpl w:val="E7D0B216"/>
    <w:lvl w:ilvl="0" w:tplc="2E98DA48">
      <w:start w:val="1"/>
      <w:numFmt w:val="lowerLetter"/>
      <w:lvlText w:val="%1."/>
      <w:lvlJc w:val="left"/>
      <w:pPr>
        <w:ind w:left="1038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58" w:hanging="360"/>
      </w:pPr>
    </w:lvl>
    <w:lvl w:ilvl="2" w:tplc="040C001B" w:tentative="1">
      <w:start w:val="1"/>
      <w:numFmt w:val="lowerRoman"/>
      <w:lvlText w:val="%3."/>
      <w:lvlJc w:val="right"/>
      <w:pPr>
        <w:ind w:left="2478" w:hanging="180"/>
      </w:pPr>
    </w:lvl>
    <w:lvl w:ilvl="3" w:tplc="040C000F" w:tentative="1">
      <w:start w:val="1"/>
      <w:numFmt w:val="decimal"/>
      <w:lvlText w:val="%4."/>
      <w:lvlJc w:val="left"/>
      <w:pPr>
        <w:ind w:left="3198" w:hanging="360"/>
      </w:pPr>
    </w:lvl>
    <w:lvl w:ilvl="4" w:tplc="040C0019" w:tentative="1">
      <w:start w:val="1"/>
      <w:numFmt w:val="lowerLetter"/>
      <w:lvlText w:val="%5."/>
      <w:lvlJc w:val="left"/>
      <w:pPr>
        <w:ind w:left="3918" w:hanging="360"/>
      </w:pPr>
    </w:lvl>
    <w:lvl w:ilvl="5" w:tplc="040C001B" w:tentative="1">
      <w:start w:val="1"/>
      <w:numFmt w:val="lowerRoman"/>
      <w:lvlText w:val="%6."/>
      <w:lvlJc w:val="right"/>
      <w:pPr>
        <w:ind w:left="4638" w:hanging="180"/>
      </w:pPr>
    </w:lvl>
    <w:lvl w:ilvl="6" w:tplc="040C000F" w:tentative="1">
      <w:start w:val="1"/>
      <w:numFmt w:val="decimal"/>
      <w:lvlText w:val="%7."/>
      <w:lvlJc w:val="left"/>
      <w:pPr>
        <w:ind w:left="5358" w:hanging="360"/>
      </w:pPr>
    </w:lvl>
    <w:lvl w:ilvl="7" w:tplc="040C0019" w:tentative="1">
      <w:start w:val="1"/>
      <w:numFmt w:val="lowerLetter"/>
      <w:lvlText w:val="%8."/>
      <w:lvlJc w:val="left"/>
      <w:pPr>
        <w:ind w:left="6078" w:hanging="360"/>
      </w:pPr>
    </w:lvl>
    <w:lvl w:ilvl="8" w:tplc="040C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14"/>
  </w:num>
  <w:num w:numId="5">
    <w:abstractNumId w:val="12"/>
  </w:num>
  <w:num w:numId="6">
    <w:abstractNumId w:val="18"/>
  </w:num>
  <w:num w:numId="7">
    <w:abstractNumId w:val="3"/>
  </w:num>
  <w:num w:numId="8">
    <w:abstractNumId w:val="5"/>
  </w:num>
  <w:num w:numId="9">
    <w:abstractNumId w:val="15"/>
  </w:num>
  <w:num w:numId="10">
    <w:abstractNumId w:val="11"/>
  </w:num>
  <w:num w:numId="11">
    <w:abstractNumId w:val="19"/>
  </w:num>
  <w:num w:numId="12">
    <w:abstractNumId w:val="0"/>
  </w:num>
  <w:num w:numId="13">
    <w:abstractNumId w:val="10"/>
  </w:num>
  <w:num w:numId="14">
    <w:abstractNumId w:val="6"/>
  </w:num>
  <w:num w:numId="15">
    <w:abstractNumId w:val="2"/>
  </w:num>
  <w:num w:numId="16">
    <w:abstractNumId w:val="20"/>
  </w:num>
  <w:num w:numId="17">
    <w:abstractNumId w:val="7"/>
  </w:num>
  <w:num w:numId="18">
    <w:abstractNumId w:val="17"/>
  </w:num>
  <w:num w:numId="19">
    <w:abstractNumId w:val="4"/>
  </w:num>
  <w:num w:numId="20">
    <w:abstractNumId w:val="8"/>
  </w:num>
  <w:num w:numId="21">
    <w:abstractNumId w:val="1"/>
  </w:num>
  <w:num w:numId="22">
    <w:abstractNumId w:val="22"/>
  </w:num>
  <w:num w:numId="23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FF"/>
    <w:rsid w:val="00013692"/>
    <w:rsid w:val="000218EF"/>
    <w:rsid w:val="000234F9"/>
    <w:rsid w:val="00024C96"/>
    <w:rsid w:val="00027582"/>
    <w:rsid w:val="0002772A"/>
    <w:rsid w:val="00027907"/>
    <w:rsid w:val="00033DCE"/>
    <w:rsid w:val="00035045"/>
    <w:rsid w:val="00051A9C"/>
    <w:rsid w:val="0005212A"/>
    <w:rsid w:val="00052382"/>
    <w:rsid w:val="00053F34"/>
    <w:rsid w:val="0005464E"/>
    <w:rsid w:val="00054806"/>
    <w:rsid w:val="000609E6"/>
    <w:rsid w:val="00061D39"/>
    <w:rsid w:val="00074FA8"/>
    <w:rsid w:val="00082666"/>
    <w:rsid w:val="0009134A"/>
    <w:rsid w:val="00095822"/>
    <w:rsid w:val="000974D0"/>
    <w:rsid w:val="000975D7"/>
    <w:rsid w:val="0009761C"/>
    <w:rsid w:val="000A02C7"/>
    <w:rsid w:val="000B0C4B"/>
    <w:rsid w:val="000C0D17"/>
    <w:rsid w:val="000C0F85"/>
    <w:rsid w:val="000D191A"/>
    <w:rsid w:val="000D2717"/>
    <w:rsid w:val="000E0786"/>
    <w:rsid w:val="000E48DD"/>
    <w:rsid w:val="000F134C"/>
    <w:rsid w:val="000F391B"/>
    <w:rsid w:val="000F4785"/>
    <w:rsid w:val="000F5755"/>
    <w:rsid w:val="000F6396"/>
    <w:rsid w:val="000F71BB"/>
    <w:rsid w:val="00100F9F"/>
    <w:rsid w:val="00100FF4"/>
    <w:rsid w:val="00103208"/>
    <w:rsid w:val="00110E1D"/>
    <w:rsid w:val="00111C59"/>
    <w:rsid w:val="0011563A"/>
    <w:rsid w:val="0011679A"/>
    <w:rsid w:val="00125176"/>
    <w:rsid w:val="0013028C"/>
    <w:rsid w:val="001321ED"/>
    <w:rsid w:val="00133721"/>
    <w:rsid w:val="00140187"/>
    <w:rsid w:val="00146B64"/>
    <w:rsid w:val="00150BDC"/>
    <w:rsid w:val="00155AC2"/>
    <w:rsid w:val="00162614"/>
    <w:rsid w:val="001706B6"/>
    <w:rsid w:val="001734E5"/>
    <w:rsid w:val="00173A65"/>
    <w:rsid w:val="00173DA8"/>
    <w:rsid w:val="00174784"/>
    <w:rsid w:val="001768FE"/>
    <w:rsid w:val="001804FF"/>
    <w:rsid w:val="00183B3F"/>
    <w:rsid w:val="001844D1"/>
    <w:rsid w:val="00184897"/>
    <w:rsid w:val="00191021"/>
    <w:rsid w:val="00191BAC"/>
    <w:rsid w:val="00192680"/>
    <w:rsid w:val="00195887"/>
    <w:rsid w:val="001A3329"/>
    <w:rsid w:val="001A7E9A"/>
    <w:rsid w:val="001B0E5F"/>
    <w:rsid w:val="001B595B"/>
    <w:rsid w:val="001C07EC"/>
    <w:rsid w:val="001C0DF7"/>
    <w:rsid w:val="001C4ECA"/>
    <w:rsid w:val="001E1DF2"/>
    <w:rsid w:val="001F0A7D"/>
    <w:rsid w:val="001F2E8F"/>
    <w:rsid w:val="001F32D7"/>
    <w:rsid w:val="00201104"/>
    <w:rsid w:val="00204CE2"/>
    <w:rsid w:val="00210DDB"/>
    <w:rsid w:val="002123C3"/>
    <w:rsid w:val="00216C87"/>
    <w:rsid w:val="00217968"/>
    <w:rsid w:val="00221202"/>
    <w:rsid w:val="00221625"/>
    <w:rsid w:val="00222604"/>
    <w:rsid w:val="00224A09"/>
    <w:rsid w:val="00224EF3"/>
    <w:rsid w:val="0022505E"/>
    <w:rsid w:val="00226A6C"/>
    <w:rsid w:val="00226E96"/>
    <w:rsid w:val="00241A00"/>
    <w:rsid w:val="00241E1C"/>
    <w:rsid w:val="00242FE5"/>
    <w:rsid w:val="00243529"/>
    <w:rsid w:val="00253704"/>
    <w:rsid w:val="002559BE"/>
    <w:rsid w:val="002668EC"/>
    <w:rsid w:val="0027102B"/>
    <w:rsid w:val="00293F6C"/>
    <w:rsid w:val="002A149A"/>
    <w:rsid w:val="002C06B9"/>
    <w:rsid w:val="002C092A"/>
    <w:rsid w:val="002D2B22"/>
    <w:rsid w:val="002D4EE9"/>
    <w:rsid w:val="002E1F26"/>
    <w:rsid w:val="002E2B43"/>
    <w:rsid w:val="002E5A1E"/>
    <w:rsid w:val="002E73EA"/>
    <w:rsid w:val="002F00FD"/>
    <w:rsid w:val="002F22D1"/>
    <w:rsid w:val="002F40FF"/>
    <w:rsid w:val="002F41B7"/>
    <w:rsid w:val="002F7C68"/>
    <w:rsid w:val="00303184"/>
    <w:rsid w:val="00304B29"/>
    <w:rsid w:val="00306C03"/>
    <w:rsid w:val="00310605"/>
    <w:rsid w:val="003134FB"/>
    <w:rsid w:val="00316706"/>
    <w:rsid w:val="00322B74"/>
    <w:rsid w:val="0032651D"/>
    <w:rsid w:val="00327F48"/>
    <w:rsid w:val="00327FF0"/>
    <w:rsid w:val="00331A85"/>
    <w:rsid w:val="00340DE4"/>
    <w:rsid w:val="00345FAE"/>
    <w:rsid w:val="00351922"/>
    <w:rsid w:val="003519CE"/>
    <w:rsid w:val="0035771E"/>
    <w:rsid w:val="00357F6E"/>
    <w:rsid w:val="003621A5"/>
    <w:rsid w:val="003624B7"/>
    <w:rsid w:val="003665CB"/>
    <w:rsid w:val="003812F7"/>
    <w:rsid w:val="003837ED"/>
    <w:rsid w:val="0038590B"/>
    <w:rsid w:val="00386344"/>
    <w:rsid w:val="003B515D"/>
    <w:rsid w:val="003B6600"/>
    <w:rsid w:val="003B7256"/>
    <w:rsid w:val="003C2080"/>
    <w:rsid w:val="003C48A9"/>
    <w:rsid w:val="003D60F7"/>
    <w:rsid w:val="003D7457"/>
    <w:rsid w:val="003E393E"/>
    <w:rsid w:val="003E798F"/>
    <w:rsid w:val="003F2D20"/>
    <w:rsid w:val="003F4C86"/>
    <w:rsid w:val="004005FC"/>
    <w:rsid w:val="00406CAF"/>
    <w:rsid w:val="00407FE3"/>
    <w:rsid w:val="004100D7"/>
    <w:rsid w:val="0041083F"/>
    <w:rsid w:val="00410B20"/>
    <w:rsid w:val="004135E5"/>
    <w:rsid w:val="004135EC"/>
    <w:rsid w:val="00416278"/>
    <w:rsid w:val="004171ED"/>
    <w:rsid w:val="004232A6"/>
    <w:rsid w:val="004255E4"/>
    <w:rsid w:val="00426E8B"/>
    <w:rsid w:val="004303BF"/>
    <w:rsid w:val="004342C0"/>
    <w:rsid w:val="00435AC0"/>
    <w:rsid w:val="00450291"/>
    <w:rsid w:val="00464E25"/>
    <w:rsid w:val="00475864"/>
    <w:rsid w:val="00476669"/>
    <w:rsid w:val="00477CAD"/>
    <w:rsid w:val="00480BED"/>
    <w:rsid w:val="00481D87"/>
    <w:rsid w:val="0048299F"/>
    <w:rsid w:val="00486866"/>
    <w:rsid w:val="00493A33"/>
    <w:rsid w:val="00494DDD"/>
    <w:rsid w:val="004950F8"/>
    <w:rsid w:val="00496B11"/>
    <w:rsid w:val="004A0D12"/>
    <w:rsid w:val="004A7E16"/>
    <w:rsid w:val="004A7F40"/>
    <w:rsid w:val="004B1623"/>
    <w:rsid w:val="004B74B2"/>
    <w:rsid w:val="004C5863"/>
    <w:rsid w:val="004D2D94"/>
    <w:rsid w:val="004D3558"/>
    <w:rsid w:val="004D3A69"/>
    <w:rsid w:val="004D7FA5"/>
    <w:rsid w:val="004E52BF"/>
    <w:rsid w:val="004F350B"/>
    <w:rsid w:val="004F5C6A"/>
    <w:rsid w:val="004F63CB"/>
    <w:rsid w:val="004F7926"/>
    <w:rsid w:val="00502F58"/>
    <w:rsid w:val="00512993"/>
    <w:rsid w:val="00520176"/>
    <w:rsid w:val="0052260A"/>
    <w:rsid w:val="005314C5"/>
    <w:rsid w:val="00531C4C"/>
    <w:rsid w:val="00533126"/>
    <w:rsid w:val="00533D34"/>
    <w:rsid w:val="00547723"/>
    <w:rsid w:val="0055169A"/>
    <w:rsid w:val="00553615"/>
    <w:rsid w:val="00553EFE"/>
    <w:rsid w:val="00555236"/>
    <w:rsid w:val="00557BAA"/>
    <w:rsid w:val="005617BE"/>
    <w:rsid w:val="00563F8E"/>
    <w:rsid w:val="00570495"/>
    <w:rsid w:val="0057168F"/>
    <w:rsid w:val="00573E27"/>
    <w:rsid w:val="0058655B"/>
    <w:rsid w:val="00587331"/>
    <w:rsid w:val="00596780"/>
    <w:rsid w:val="005A0615"/>
    <w:rsid w:val="005A5BEC"/>
    <w:rsid w:val="005A72C2"/>
    <w:rsid w:val="005A7990"/>
    <w:rsid w:val="005B3818"/>
    <w:rsid w:val="005B407F"/>
    <w:rsid w:val="005B4A22"/>
    <w:rsid w:val="005B5F97"/>
    <w:rsid w:val="005C0C91"/>
    <w:rsid w:val="005C4129"/>
    <w:rsid w:val="005C5EC2"/>
    <w:rsid w:val="005D0470"/>
    <w:rsid w:val="005D082A"/>
    <w:rsid w:val="005D7460"/>
    <w:rsid w:val="005E1001"/>
    <w:rsid w:val="005E2683"/>
    <w:rsid w:val="005E67D6"/>
    <w:rsid w:val="005F2DB3"/>
    <w:rsid w:val="005F5105"/>
    <w:rsid w:val="005F5B10"/>
    <w:rsid w:val="00605A51"/>
    <w:rsid w:val="00612CF8"/>
    <w:rsid w:val="00615843"/>
    <w:rsid w:val="00615F84"/>
    <w:rsid w:val="006204F5"/>
    <w:rsid w:val="00623CC6"/>
    <w:rsid w:val="006261C2"/>
    <w:rsid w:val="006265AD"/>
    <w:rsid w:val="0062777D"/>
    <w:rsid w:val="00631F0A"/>
    <w:rsid w:val="00635BC0"/>
    <w:rsid w:val="006405A2"/>
    <w:rsid w:val="00642801"/>
    <w:rsid w:val="0064527D"/>
    <w:rsid w:val="0064671A"/>
    <w:rsid w:val="006473B5"/>
    <w:rsid w:val="00651F34"/>
    <w:rsid w:val="0065728D"/>
    <w:rsid w:val="00665A62"/>
    <w:rsid w:val="00667661"/>
    <w:rsid w:val="00673180"/>
    <w:rsid w:val="00686DB7"/>
    <w:rsid w:val="00697E7C"/>
    <w:rsid w:val="006A1EF5"/>
    <w:rsid w:val="006A212C"/>
    <w:rsid w:val="006A41AC"/>
    <w:rsid w:val="006B663F"/>
    <w:rsid w:val="006C0273"/>
    <w:rsid w:val="006C4990"/>
    <w:rsid w:val="006D6E91"/>
    <w:rsid w:val="006E1961"/>
    <w:rsid w:val="006E2E2C"/>
    <w:rsid w:val="006E4AC7"/>
    <w:rsid w:val="006E6C29"/>
    <w:rsid w:val="006E7CB2"/>
    <w:rsid w:val="006F7291"/>
    <w:rsid w:val="007025F6"/>
    <w:rsid w:val="007068B0"/>
    <w:rsid w:val="00706F56"/>
    <w:rsid w:val="00711BC2"/>
    <w:rsid w:val="00714935"/>
    <w:rsid w:val="00720532"/>
    <w:rsid w:val="00720587"/>
    <w:rsid w:val="0072204C"/>
    <w:rsid w:val="007310B4"/>
    <w:rsid w:val="0073416D"/>
    <w:rsid w:val="00734FF4"/>
    <w:rsid w:val="007419B1"/>
    <w:rsid w:val="00741CC2"/>
    <w:rsid w:val="00742149"/>
    <w:rsid w:val="00744EF8"/>
    <w:rsid w:val="007451F3"/>
    <w:rsid w:val="00747F41"/>
    <w:rsid w:val="0075791C"/>
    <w:rsid w:val="007602E2"/>
    <w:rsid w:val="00760836"/>
    <w:rsid w:val="00760AA2"/>
    <w:rsid w:val="0076101F"/>
    <w:rsid w:val="00762CDB"/>
    <w:rsid w:val="0076787F"/>
    <w:rsid w:val="00770EB7"/>
    <w:rsid w:val="00773C55"/>
    <w:rsid w:val="00774647"/>
    <w:rsid w:val="00775F9F"/>
    <w:rsid w:val="007810A5"/>
    <w:rsid w:val="007854C8"/>
    <w:rsid w:val="00785803"/>
    <w:rsid w:val="00785E0A"/>
    <w:rsid w:val="00787FEA"/>
    <w:rsid w:val="0079085F"/>
    <w:rsid w:val="0079213D"/>
    <w:rsid w:val="0079500B"/>
    <w:rsid w:val="00797141"/>
    <w:rsid w:val="007975AF"/>
    <w:rsid w:val="007975C7"/>
    <w:rsid w:val="007A26BD"/>
    <w:rsid w:val="007B1A86"/>
    <w:rsid w:val="007B4F88"/>
    <w:rsid w:val="007C0B40"/>
    <w:rsid w:val="007C1FAC"/>
    <w:rsid w:val="007C4B6E"/>
    <w:rsid w:val="007D08EB"/>
    <w:rsid w:val="007D222D"/>
    <w:rsid w:val="007D4DAD"/>
    <w:rsid w:val="007E256E"/>
    <w:rsid w:val="007E6B6F"/>
    <w:rsid w:val="007E6E3A"/>
    <w:rsid w:val="007F244C"/>
    <w:rsid w:val="007F7626"/>
    <w:rsid w:val="007F790B"/>
    <w:rsid w:val="007F7918"/>
    <w:rsid w:val="007F7F05"/>
    <w:rsid w:val="00810378"/>
    <w:rsid w:val="0081294E"/>
    <w:rsid w:val="00814648"/>
    <w:rsid w:val="00815077"/>
    <w:rsid w:val="00823349"/>
    <w:rsid w:val="008325A2"/>
    <w:rsid w:val="00841FFA"/>
    <w:rsid w:val="00842C5C"/>
    <w:rsid w:val="00845941"/>
    <w:rsid w:val="00845CDD"/>
    <w:rsid w:val="00850D51"/>
    <w:rsid w:val="00851A6D"/>
    <w:rsid w:val="00853C3C"/>
    <w:rsid w:val="00855367"/>
    <w:rsid w:val="00855F76"/>
    <w:rsid w:val="008579E6"/>
    <w:rsid w:val="00860B92"/>
    <w:rsid w:val="00861430"/>
    <w:rsid w:val="00863019"/>
    <w:rsid w:val="00864DA1"/>
    <w:rsid w:val="0087042F"/>
    <w:rsid w:val="00873FCB"/>
    <w:rsid w:val="0087584C"/>
    <w:rsid w:val="0087604B"/>
    <w:rsid w:val="008833E5"/>
    <w:rsid w:val="008854AE"/>
    <w:rsid w:val="00890D26"/>
    <w:rsid w:val="00893D7F"/>
    <w:rsid w:val="008978FA"/>
    <w:rsid w:val="008A0CB3"/>
    <w:rsid w:val="008A5863"/>
    <w:rsid w:val="008A5E36"/>
    <w:rsid w:val="008B426F"/>
    <w:rsid w:val="008B6542"/>
    <w:rsid w:val="008B668A"/>
    <w:rsid w:val="008B6EDC"/>
    <w:rsid w:val="008C3096"/>
    <w:rsid w:val="008D1ECA"/>
    <w:rsid w:val="008D2652"/>
    <w:rsid w:val="008D2CBF"/>
    <w:rsid w:val="008E098B"/>
    <w:rsid w:val="008F2F92"/>
    <w:rsid w:val="008F5209"/>
    <w:rsid w:val="00901070"/>
    <w:rsid w:val="00904273"/>
    <w:rsid w:val="0091106A"/>
    <w:rsid w:val="00913668"/>
    <w:rsid w:val="009142C7"/>
    <w:rsid w:val="00917869"/>
    <w:rsid w:val="00917D64"/>
    <w:rsid w:val="009203D6"/>
    <w:rsid w:val="00923123"/>
    <w:rsid w:val="009236A9"/>
    <w:rsid w:val="009239AF"/>
    <w:rsid w:val="00924D3A"/>
    <w:rsid w:val="009314F7"/>
    <w:rsid w:val="00945CB4"/>
    <w:rsid w:val="00947E58"/>
    <w:rsid w:val="00947F65"/>
    <w:rsid w:val="0095198A"/>
    <w:rsid w:val="00953672"/>
    <w:rsid w:val="00953C65"/>
    <w:rsid w:val="00955139"/>
    <w:rsid w:val="0095699C"/>
    <w:rsid w:val="00970F68"/>
    <w:rsid w:val="00985BF5"/>
    <w:rsid w:val="00991965"/>
    <w:rsid w:val="00993576"/>
    <w:rsid w:val="009A0397"/>
    <w:rsid w:val="009A0D5A"/>
    <w:rsid w:val="009A2361"/>
    <w:rsid w:val="009A3BD9"/>
    <w:rsid w:val="009B11F6"/>
    <w:rsid w:val="009B1DD9"/>
    <w:rsid w:val="009B24E6"/>
    <w:rsid w:val="009B3DF8"/>
    <w:rsid w:val="009B41A3"/>
    <w:rsid w:val="009C1177"/>
    <w:rsid w:val="009C4BB6"/>
    <w:rsid w:val="009C6ECC"/>
    <w:rsid w:val="009C7A4D"/>
    <w:rsid w:val="009D06F0"/>
    <w:rsid w:val="009D1D37"/>
    <w:rsid w:val="009D386D"/>
    <w:rsid w:val="009D6E22"/>
    <w:rsid w:val="009E26FF"/>
    <w:rsid w:val="009E4DCF"/>
    <w:rsid w:val="009E6D50"/>
    <w:rsid w:val="009E745F"/>
    <w:rsid w:val="009F0491"/>
    <w:rsid w:val="009F143B"/>
    <w:rsid w:val="009F409A"/>
    <w:rsid w:val="00A00DF5"/>
    <w:rsid w:val="00A029B2"/>
    <w:rsid w:val="00A06502"/>
    <w:rsid w:val="00A068C6"/>
    <w:rsid w:val="00A1710C"/>
    <w:rsid w:val="00A21CAE"/>
    <w:rsid w:val="00A4094F"/>
    <w:rsid w:val="00A42B61"/>
    <w:rsid w:val="00A436C6"/>
    <w:rsid w:val="00A4604D"/>
    <w:rsid w:val="00A4729D"/>
    <w:rsid w:val="00A52FDD"/>
    <w:rsid w:val="00A57007"/>
    <w:rsid w:val="00A70500"/>
    <w:rsid w:val="00A718A0"/>
    <w:rsid w:val="00A722EC"/>
    <w:rsid w:val="00A7277B"/>
    <w:rsid w:val="00A77448"/>
    <w:rsid w:val="00A8099B"/>
    <w:rsid w:val="00A8789F"/>
    <w:rsid w:val="00A93F48"/>
    <w:rsid w:val="00AA2ABC"/>
    <w:rsid w:val="00AB2577"/>
    <w:rsid w:val="00AB2E53"/>
    <w:rsid w:val="00AB401B"/>
    <w:rsid w:val="00AC15A2"/>
    <w:rsid w:val="00AC1929"/>
    <w:rsid w:val="00AC67D1"/>
    <w:rsid w:val="00AC7DDA"/>
    <w:rsid w:val="00AC7E31"/>
    <w:rsid w:val="00AD07C4"/>
    <w:rsid w:val="00AD1352"/>
    <w:rsid w:val="00AD40BB"/>
    <w:rsid w:val="00AD5649"/>
    <w:rsid w:val="00AD6C98"/>
    <w:rsid w:val="00AE4859"/>
    <w:rsid w:val="00AE60A8"/>
    <w:rsid w:val="00AE783E"/>
    <w:rsid w:val="00AE78B6"/>
    <w:rsid w:val="00AE7C6C"/>
    <w:rsid w:val="00B0721E"/>
    <w:rsid w:val="00B074CA"/>
    <w:rsid w:val="00B11579"/>
    <w:rsid w:val="00B22659"/>
    <w:rsid w:val="00B25379"/>
    <w:rsid w:val="00B33C45"/>
    <w:rsid w:val="00B442A5"/>
    <w:rsid w:val="00B45074"/>
    <w:rsid w:val="00B52BC0"/>
    <w:rsid w:val="00B54DC3"/>
    <w:rsid w:val="00B63664"/>
    <w:rsid w:val="00B64370"/>
    <w:rsid w:val="00B67C4A"/>
    <w:rsid w:val="00B67CB9"/>
    <w:rsid w:val="00B74E61"/>
    <w:rsid w:val="00B82ED8"/>
    <w:rsid w:val="00B8358F"/>
    <w:rsid w:val="00B870CC"/>
    <w:rsid w:val="00BC4879"/>
    <w:rsid w:val="00BC78A0"/>
    <w:rsid w:val="00BD267B"/>
    <w:rsid w:val="00BD323C"/>
    <w:rsid w:val="00BD4B46"/>
    <w:rsid w:val="00BD5827"/>
    <w:rsid w:val="00BE33C5"/>
    <w:rsid w:val="00BE3439"/>
    <w:rsid w:val="00BE3AA4"/>
    <w:rsid w:val="00BE44F7"/>
    <w:rsid w:val="00BE6489"/>
    <w:rsid w:val="00BE676F"/>
    <w:rsid w:val="00BE7AC5"/>
    <w:rsid w:val="00BF0E75"/>
    <w:rsid w:val="00BF4D64"/>
    <w:rsid w:val="00C04EC0"/>
    <w:rsid w:val="00C16E1A"/>
    <w:rsid w:val="00C30140"/>
    <w:rsid w:val="00C34B69"/>
    <w:rsid w:val="00C35525"/>
    <w:rsid w:val="00C358CB"/>
    <w:rsid w:val="00C3640A"/>
    <w:rsid w:val="00C368B8"/>
    <w:rsid w:val="00C37A0E"/>
    <w:rsid w:val="00C417D9"/>
    <w:rsid w:val="00C463FD"/>
    <w:rsid w:val="00C51C40"/>
    <w:rsid w:val="00C5706D"/>
    <w:rsid w:val="00C67098"/>
    <w:rsid w:val="00C71B57"/>
    <w:rsid w:val="00C72DB5"/>
    <w:rsid w:val="00C7620C"/>
    <w:rsid w:val="00C76C4E"/>
    <w:rsid w:val="00C81DD9"/>
    <w:rsid w:val="00C84A2C"/>
    <w:rsid w:val="00C86CCB"/>
    <w:rsid w:val="00C878B5"/>
    <w:rsid w:val="00C96859"/>
    <w:rsid w:val="00CA41F1"/>
    <w:rsid w:val="00CA75AB"/>
    <w:rsid w:val="00CA76D7"/>
    <w:rsid w:val="00CA7A69"/>
    <w:rsid w:val="00CB6532"/>
    <w:rsid w:val="00CB72EF"/>
    <w:rsid w:val="00CC1B4B"/>
    <w:rsid w:val="00CC1DC1"/>
    <w:rsid w:val="00CC367A"/>
    <w:rsid w:val="00CC792D"/>
    <w:rsid w:val="00CD0883"/>
    <w:rsid w:val="00CD4C8D"/>
    <w:rsid w:val="00CD4DBF"/>
    <w:rsid w:val="00CE140F"/>
    <w:rsid w:val="00CF3DD1"/>
    <w:rsid w:val="00D03F04"/>
    <w:rsid w:val="00D0477B"/>
    <w:rsid w:val="00D04E74"/>
    <w:rsid w:val="00D04EA6"/>
    <w:rsid w:val="00D068C3"/>
    <w:rsid w:val="00D06C1D"/>
    <w:rsid w:val="00D10B66"/>
    <w:rsid w:val="00D16B87"/>
    <w:rsid w:val="00D16BF8"/>
    <w:rsid w:val="00D20C41"/>
    <w:rsid w:val="00D20F15"/>
    <w:rsid w:val="00D23582"/>
    <w:rsid w:val="00D23DCB"/>
    <w:rsid w:val="00D26566"/>
    <w:rsid w:val="00D30CD0"/>
    <w:rsid w:val="00D31478"/>
    <w:rsid w:val="00D32F73"/>
    <w:rsid w:val="00D33882"/>
    <w:rsid w:val="00D401FD"/>
    <w:rsid w:val="00D41F63"/>
    <w:rsid w:val="00D4385D"/>
    <w:rsid w:val="00D45864"/>
    <w:rsid w:val="00D47349"/>
    <w:rsid w:val="00D5020E"/>
    <w:rsid w:val="00D5043E"/>
    <w:rsid w:val="00D508FF"/>
    <w:rsid w:val="00D512BB"/>
    <w:rsid w:val="00D5404A"/>
    <w:rsid w:val="00D57185"/>
    <w:rsid w:val="00D73924"/>
    <w:rsid w:val="00D765FB"/>
    <w:rsid w:val="00D80402"/>
    <w:rsid w:val="00D86149"/>
    <w:rsid w:val="00D913D5"/>
    <w:rsid w:val="00D9328B"/>
    <w:rsid w:val="00D97A96"/>
    <w:rsid w:val="00DA1D50"/>
    <w:rsid w:val="00DC319F"/>
    <w:rsid w:val="00DC3BB8"/>
    <w:rsid w:val="00DC49EE"/>
    <w:rsid w:val="00DC4AD2"/>
    <w:rsid w:val="00DC50EC"/>
    <w:rsid w:val="00DC6169"/>
    <w:rsid w:val="00DD16BF"/>
    <w:rsid w:val="00DD22BD"/>
    <w:rsid w:val="00DD234F"/>
    <w:rsid w:val="00DD2A9B"/>
    <w:rsid w:val="00DD3845"/>
    <w:rsid w:val="00DE6147"/>
    <w:rsid w:val="00DE62E7"/>
    <w:rsid w:val="00DF33EE"/>
    <w:rsid w:val="00DF6136"/>
    <w:rsid w:val="00E00083"/>
    <w:rsid w:val="00E07E90"/>
    <w:rsid w:val="00E10587"/>
    <w:rsid w:val="00E20EFC"/>
    <w:rsid w:val="00E32B09"/>
    <w:rsid w:val="00E32D43"/>
    <w:rsid w:val="00E45B82"/>
    <w:rsid w:val="00E53AD8"/>
    <w:rsid w:val="00E53F74"/>
    <w:rsid w:val="00E55920"/>
    <w:rsid w:val="00E56ED7"/>
    <w:rsid w:val="00E637B3"/>
    <w:rsid w:val="00E64A15"/>
    <w:rsid w:val="00E71B6F"/>
    <w:rsid w:val="00E7303F"/>
    <w:rsid w:val="00E752DD"/>
    <w:rsid w:val="00E75A26"/>
    <w:rsid w:val="00E765AA"/>
    <w:rsid w:val="00E76E8D"/>
    <w:rsid w:val="00E80FAC"/>
    <w:rsid w:val="00E84588"/>
    <w:rsid w:val="00E873D3"/>
    <w:rsid w:val="00E87F9E"/>
    <w:rsid w:val="00E9007E"/>
    <w:rsid w:val="00E95462"/>
    <w:rsid w:val="00E95D8A"/>
    <w:rsid w:val="00EA05DB"/>
    <w:rsid w:val="00EA2C8B"/>
    <w:rsid w:val="00EA3A00"/>
    <w:rsid w:val="00EA3B4A"/>
    <w:rsid w:val="00EA5119"/>
    <w:rsid w:val="00EB55AC"/>
    <w:rsid w:val="00ED1CDB"/>
    <w:rsid w:val="00ED2E65"/>
    <w:rsid w:val="00ED4150"/>
    <w:rsid w:val="00EE1A35"/>
    <w:rsid w:val="00EE1C6E"/>
    <w:rsid w:val="00EE23E1"/>
    <w:rsid w:val="00EE40BE"/>
    <w:rsid w:val="00EF6B7C"/>
    <w:rsid w:val="00EF7663"/>
    <w:rsid w:val="00F0166D"/>
    <w:rsid w:val="00F06DC3"/>
    <w:rsid w:val="00F136BF"/>
    <w:rsid w:val="00F15E91"/>
    <w:rsid w:val="00F1636B"/>
    <w:rsid w:val="00F23A9F"/>
    <w:rsid w:val="00F244B9"/>
    <w:rsid w:val="00F30D2D"/>
    <w:rsid w:val="00F3246A"/>
    <w:rsid w:val="00F33D5F"/>
    <w:rsid w:val="00F34106"/>
    <w:rsid w:val="00F36A89"/>
    <w:rsid w:val="00F46CCD"/>
    <w:rsid w:val="00F516F7"/>
    <w:rsid w:val="00F52368"/>
    <w:rsid w:val="00F740DD"/>
    <w:rsid w:val="00F74F97"/>
    <w:rsid w:val="00F818ED"/>
    <w:rsid w:val="00F87AC5"/>
    <w:rsid w:val="00F97C67"/>
    <w:rsid w:val="00FA3081"/>
    <w:rsid w:val="00FA473C"/>
    <w:rsid w:val="00FA482C"/>
    <w:rsid w:val="00FB1DA0"/>
    <w:rsid w:val="00FB3F0E"/>
    <w:rsid w:val="00FB45DE"/>
    <w:rsid w:val="00FB4C7A"/>
    <w:rsid w:val="00FC76D2"/>
    <w:rsid w:val="00FD7067"/>
    <w:rsid w:val="00FE04D1"/>
    <w:rsid w:val="00FE3853"/>
    <w:rsid w:val="00FE7E8F"/>
    <w:rsid w:val="00FF1240"/>
    <w:rsid w:val="00FF5C99"/>
    <w:rsid w:val="00FF6B2D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0F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0F68"/>
  </w:style>
  <w:style w:type="paragraph" w:styleId="Pieddepage">
    <w:name w:val="footer"/>
    <w:basedOn w:val="Normal"/>
    <w:link w:val="PieddepageCar"/>
    <w:uiPriority w:val="99"/>
    <w:unhideWhenUsed/>
    <w:rsid w:val="00970F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0F68"/>
  </w:style>
  <w:style w:type="paragraph" w:styleId="Textedebulles">
    <w:name w:val="Balloon Text"/>
    <w:basedOn w:val="Normal"/>
    <w:link w:val="TextedebullesCar"/>
    <w:uiPriority w:val="99"/>
    <w:semiHidden/>
    <w:unhideWhenUsed/>
    <w:rsid w:val="0097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0F6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17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7620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A3B4A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9536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0F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0F68"/>
  </w:style>
  <w:style w:type="paragraph" w:styleId="Pieddepage">
    <w:name w:val="footer"/>
    <w:basedOn w:val="Normal"/>
    <w:link w:val="PieddepageCar"/>
    <w:uiPriority w:val="99"/>
    <w:unhideWhenUsed/>
    <w:rsid w:val="00970F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0F68"/>
  </w:style>
  <w:style w:type="paragraph" w:styleId="Textedebulles">
    <w:name w:val="Balloon Text"/>
    <w:basedOn w:val="Normal"/>
    <w:link w:val="TextedebullesCar"/>
    <w:uiPriority w:val="99"/>
    <w:semiHidden/>
    <w:unhideWhenUsed/>
    <w:rsid w:val="0097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0F6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17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7620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A3B4A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953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image" Target="media/image50.png"/><Relationship Id="rId21" Type="http://schemas.openxmlformats.org/officeDocument/2006/relationships/image" Target="media/image5.png"/><Relationship Id="rId42" Type="http://schemas.openxmlformats.org/officeDocument/2006/relationships/image" Target="media/image15.png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3.bin"/><Relationship Id="rId68" Type="http://schemas.openxmlformats.org/officeDocument/2006/relationships/image" Target="media/image27.png"/><Relationship Id="rId84" Type="http://schemas.openxmlformats.org/officeDocument/2006/relationships/oleObject" Target="embeddings/oleObject33.bin"/><Relationship Id="rId89" Type="http://schemas.openxmlformats.org/officeDocument/2006/relationships/image" Target="media/image38.png"/><Relationship Id="rId112" Type="http://schemas.openxmlformats.org/officeDocument/2006/relationships/image" Target="media/image48.png"/><Relationship Id="rId133" Type="http://schemas.openxmlformats.org/officeDocument/2006/relationships/image" Target="media/image57.png"/><Relationship Id="rId138" Type="http://schemas.openxmlformats.org/officeDocument/2006/relationships/oleObject" Target="embeddings/oleObject62.bin"/><Relationship Id="rId16" Type="http://schemas.openxmlformats.org/officeDocument/2006/relationships/oleObject" Target="embeddings/oleObject2.bin"/><Relationship Id="rId107" Type="http://schemas.openxmlformats.org/officeDocument/2006/relationships/image" Target="media/image46.png"/><Relationship Id="rId11" Type="http://schemas.openxmlformats.org/officeDocument/2006/relationships/footer" Target="footer1.xml"/><Relationship Id="rId32" Type="http://schemas.openxmlformats.org/officeDocument/2006/relationships/oleObject" Target="embeddings/oleObject10.bin"/><Relationship Id="rId37" Type="http://schemas.openxmlformats.org/officeDocument/2006/relationships/image" Target="media/image13.png"/><Relationship Id="rId53" Type="http://schemas.openxmlformats.org/officeDocument/2006/relationships/image" Target="media/image20.png"/><Relationship Id="rId58" Type="http://schemas.openxmlformats.org/officeDocument/2006/relationships/image" Target="media/image22.png"/><Relationship Id="rId74" Type="http://schemas.openxmlformats.org/officeDocument/2006/relationships/image" Target="media/image30.png"/><Relationship Id="rId79" Type="http://schemas.openxmlformats.org/officeDocument/2006/relationships/oleObject" Target="embeddings/oleObject31.bin"/><Relationship Id="rId102" Type="http://schemas.openxmlformats.org/officeDocument/2006/relationships/oleObject" Target="embeddings/oleObject43.bin"/><Relationship Id="rId123" Type="http://schemas.openxmlformats.org/officeDocument/2006/relationships/image" Target="media/image52.png"/><Relationship Id="rId128" Type="http://schemas.openxmlformats.org/officeDocument/2006/relationships/oleObject" Target="embeddings/oleObject58.bin"/><Relationship Id="rId144" Type="http://schemas.openxmlformats.org/officeDocument/2006/relationships/image" Target="media/image61.png"/><Relationship Id="rId5" Type="http://schemas.microsoft.com/office/2007/relationships/stylesWithEffects" Target="stylesWithEffects.xml"/><Relationship Id="rId90" Type="http://schemas.openxmlformats.org/officeDocument/2006/relationships/oleObject" Target="embeddings/oleObject36.bin"/><Relationship Id="rId95" Type="http://schemas.openxmlformats.org/officeDocument/2006/relationships/image" Target="media/image41.png"/><Relationship Id="rId22" Type="http://schemas.openxmlformats.org/officeDocument/2006/relationships/oleObject" Target="embeddings/oleObject5.bin"/><Relationship Id="rId27" Type="http://schemas.openxmlformats.org/officeDocument/2006/relationships/image" Target="media/image8.png"/><Relationship Id="rId43" Type="http://schemas.openxmlformats.org/officeDocument/2006/relationships/oleObject" Target="embeddings/oleObject16.bin"/><Relationship Id="rId48" Type="http://schemas.openxmlformats.org/officeDocument/2006/relationships/image" Target="media/image18.png"/><Relationship Id="rId64" Type="http://schemas.openxmlformats.org/officeDocument/2006/relationships/image" Target="media/image25.png"/><Relationship Id="rId69" Type="http://schemas.openxmlformats.org/officeDocument/2006/relationships/oleObject" Target="embeddings/oleObject26.bin"/><Relationship Id="rId113" Type="http://schemas.openxmlformats.org/officeDocument/2006/relationships/oleObject" Target="embeddings/oleObject49.bin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1.bin"/><Relationship Id="rId139" Type="http://schemas.openxmlformats.org/officeDocument/2006/relationships/image" Target="media/image59.png"/><Relationship Id="rId80" Type="http://schemas.openxmlformats.org/officeDocument/2006/relationships/image" Target="media/image33.png"/><Relationship Id="rId85" Type="http://schemas.openxmlformats.org/officeDocument/2006/relationships/image" Target="media/image36.png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oleObject" Target="embeddings/oleObject13.bin"/><Relationship Id="rId46" Type="http://schemas.openxmlformats.org/officeDocument/2006/relationships/image" Target="media/image17.png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5.bin"/><Relationship Id="rId103" Type="http://schemas.openxmlformats.org/officeDocument/2006/relationships/image" Target="media/image44.png"/><Relationship Id="rId108" Type="http://schemas.openxmlformats.org/officeDocument/2006/relationships/oleObject" Target="embeddings/oleObject46.bin"/><Relationship Id="rId116" Type="http://schemas.openxmlformats.org/officeDocument/2006/relationships/oleObject" Target="embeddings/oleObject51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55.png"/><Relationship Id="rId137" Type="http://schemas.openxmlformats.org/officeDocument/2006/relationships/image" Target="media/image58.png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5.bin"/><Relationship Id="rId54" Type="http://schemas.openxmlformats.org/officeDocument/2006/relationships/header" Target="header3.xml"/><Relationship Id="rId62" Type="http://schemas.openxmlformats.org/officeDocument/2006/relationships/image" Target="media/image24.png"/><Relationship Id="rId70" Type="http://schemas.openxmlformats.org/officeDocument/2006/relationships/image" Target="media/image28.png"/><Relationship Id="rId75" Type="http://schemas.openxmlformats.org/officeDocument/2006/relationships/oleObject" Target="embeddings/oleObject29.bin"/><Relationship Id="rId83" Type="http://schemas.openxmlformats.org/officeDocument/2006/relationships/image" Target="media/image35.png"/><Relationship Id="rId88" Type="http://schemas.openxmlformats.org/officeDocument/2006/relationships/oleObject" Target="embeddings/oleObject35.bin"/><Relationship Id="rId91" Type="http://schemas.openxmlformats.org/officeDocument/2006/relationships/image" Target="media/image39.png"/><Relationship Id="rId96" Type="http://schemas.openxmlformats.org/officeDocument/2006/relationships/oleObject" Target="embeddings/oleObject39.bin"/><Relationship Id="rId111" Type="http://schemas.openxmlformats.org/officeDocument/2006/relationships/oleObject" Target="embeddings/oleObject48.bin"/><Relationship Id="rId132" Type="http://schemas.openxmlformats.org/officeDocument/2006/relationships/oleObject" Target="embeddings/oleObject60.bin"/><Relationship Id="rId140" Type="http://schemas.openxmlformats.org/officeDocument/2006/relationships/oleObject" Target="embeddings/oleObject63.bin"/><Relationship Id="rId145" Type="http://schemas.openxmlformats.org/officeDocument/2006/relationships/oleObject" Target="embeddings/oleObject65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9.bin"/><Relationship Id="rId57" Type="http://schemas.openxmlformats.org/officeDocument/2006/relationships/footer" Target="footer3.xml"/><Relationship Id="rId106" Type="http://schemas.openxmlformats.org/officeDocument/2006/relationships/oleObject" Target="embeddings/oleObject45.bin"/><Relationship Id="rId114" Type="http://schemas.openxmlformats.org/officeDocument/2006/relationships/image" Target="media/image49.png"/><Relationship Id="rId119" Type="http://schemas.openxmlformats.org/officeDocument/2006/relationships/image" Target="media/image51.png"/><Relationship Id="rId127" Type="http://schemas.openxmlformats.org/officeDocument/2006/relationships/image" Target="media/image54.png"/><Relationship Id="rId10" Type="http://schemas.openxmlformats.org/officeDocument/2006/relationships/header" Target="header1.xml"/><Relationship Id="rId31" Type="http://schemas.openxmlformats.org/officeDocument/2006/relationships/image" Target="media/image10.png"/><Relationship Id="rId44" Type="http://schemas.openxmlformats.org/officeDocument/2006/relationships/image" Target="media/image16.png"/><Relationship Id="rId52" Type="http://schemas.openxmlformats.org/officeDocument/2006/relationships/header" Target="header2.xml"/><Relationship Id="rId60" Type="http://schemas.openxmlformats.org/officeDocument/2006/relationships/image" Target="media/image23.png"/><Relationship Id="rId65" Type="http://schemas.openxmlformats.org/officeDocument/2006/relationships/oleObject" Target="embeddings/oleObject24.bin"/><Relationship Id="rId73" Type="http://schemas.openxmlformats.org/officeDocument/2006/relationships/oleObject" Target="embeddings/oleObject28.bin"/><Relationship Id="rId78" Type="http://schemas.openxmlformats.org/officeDocument/2006/relationships/image" Target="media/image32.png"/><Relationship Id="rId81" Type="http://schemas.openxmlformats.org/officeDocument/2006/relationships/image" Target="media/image34.png"/><Relationship Id="rId86" Type="http://schemas.openxmlformats.org/officeDocument/2006/relationships/oleObject" Target="embeddings/oleObject34.bin"/><Relationship Id="rId94" Type="http://schemas.openxmlformats.org/officeDocument/2006/relationships/oleObject" Target="embeddings/oleObject38.bin"/><Relationship Id="rId99" Type="http://schemas.openxmlformats.org/officeDocument/2006/relationships/image" Target="media/image43.png"/><Relationship Id="rId101" Type="http://schemas.openxmlformats.org/officeDocument/2006/relationships/oleObject" Target="embeddings/oleObject42.bin"/><Relationship Id="rId122" Type="http://schemas.openxmlformats.org/officeDocument/2006/relationships/oleObject" Target="embeddings/oleObject55.bin"/><Relationship Id="rId130" Type="http://schemas.openxmlformats.org/officeDocument/2006/relationships/oleObject" Target="embeddings/oleObject59.bin"/><Relationship Id="rId135" Type="http://schemas.openxmlformats.org/officeDocument/2006/relationships/header" Target="header5.xml"/><Relationship Id="rId143" Type="http://schemas.openxmlformats.org/officeDocument/2006/relationships/oleObject" Target="embeddings/oleObject64.bin"/><Relationship Id="rId148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47.png"/><Relationship Id="rId34" Type="http://schemas.openxmlformats.org/officeDocument/2006/relationships/oleObject" Target="embeddings/oleObject11.bin"/><Relationship Id="rId50" Type="http://schemas.openxmlformats.org/officeDocument/2006/relationships/image" Target="media/image19.png"/><Relationship Id="rId55" Type="http://schemas.openxmlformats.org/officeDocument/2006/relationships/image" Target="media/image21.png"/><Relationship Id="rId76" Type="http://schemas.openxmlformats.org/officeDocument/2006/relationships/image" Target="media/image31.png"/><Relationship Id="rId97" Type="http://schemas.openxmlformats.org/officeDocument/2006/relationships/image" Target="media/image42.png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53.png"/><Relationship Id="rId141" Type="http://schemas.openxmlformats.org/officeDocument/2006/relationships/header" Target="header6.xml"/><Relationship Id="rId146" Type="http://schemas.openxmlformats.org/officeDocument/2006/relationships/header" Target="header7.xml"/><Relationship Id="rId7" Type="http://schemas.openxmlformats.org/officeDocument/2006/relationships/webSettings" Target="webSettings.xml"/><Relationship Id="rId71" Type="http://schemas.openxmlformats.org/officeDocument/2006/relationships/oleObject" Target="embeddings/oleObject27.bin"/><Relationship Id="rId92" Type="http://schemas.openxmlformats.org/officeDocument/2006/relationships/oleObject" Target="embeddings/oleObject37.bin"/><Relationship Id="rId2" Type="http://schemas.openxmlformats.org/officeDocument/2006/relationships/customXml" Target="../customXml/item2.xml"/><Relationship Id="rId29" Type="http://schemas.openxmlformats.org/officeDocument/2006/relationships/image" Target="media/image9.png"/><Relationship Id="rId24" Type="http://schemas.openxmlformats.org/officeDocument/2006/relationships/oleObject" Target="embeddings/oleObject6.bin"/><Relationship Id="rId40" Type="http://schemas.openxmlformats.org/officeDocument/2006/relationships/image" Target="media/image14.png"/><Relationship Id="rId45" Type="http://schemas.openxmlformats.org/officeDocument/2006/relationships/oleObject" Target="embeddings/oleObject17.bin"/><Relationship Id="rId66" Type="http://schemas.openxmlformats.org/officeDocument/2006/relationships/image" Target="media/image26.png"/><Relationship Id="rId87" Type="http://schemas.openxmlformats.org/officeDocument/2006/relationships/image" Target="media/image37.png"/><Relationship Id="rId110" Type="http://schemas.openxmlformats.org/officeDocument/2006/relationships/oleObject" Target="embeddings/oleObject47.bin"/><Relationship Id="rId115" Type="http://schemas.openxmlformats.org/officeDocument/2006/relationships/oleObject" Target="embeddings/oleObject50.bin"/><Relationship Id="rId131" Type="http://schemas.openxmlformats.org/officeDocument/2006/relationships/image" Target="media/image56.png"/><Relationship Id="rId136" Type="http://schemas.openxmlformats.org/officeDocument/2006/relationships/footer" Target="footer4.xml"/><Relationship Id="rId61" Type="http://schemas.openxmlformats.org/officeDocument/2006/relationships/oleObject" Target="embeddings/oleObject22.bin"/><Relationship Id="rId82" Type="http://schemas.openxmlformats.org/officeDocument/2006/relationships/oleObject" Target="embeddings/oleObject32.bin"/><Relationship Id="rId19" Type="http://schemas.openxmlformats.org/officeDocument/2006/relationships/image" Target="media/image4.png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2.png"/><Relationship Id="rId56" Type="http://schemas.openxmlformats.org/officeDocument/2006/relationships/header" Target="header4.xml"/><Relationship Id="rId77" Type="http://schemas.openxmlformats.org/officeDocument/2006/relationships/oleObject" Target="embeddings/oleObject30.bin"/><Relationship Id="rId100" Type="http://schemas.openxmlformats.org/officeDocument/2006/relationships/oleObject" Target="embeddings/oleObject41.bin"/><Relationship Id="rId105" Type="http://schemas.openxmlformats.org/officeDocument/2006/relationships/image" Target="media/image45.png"/><Relationship Id="rId126" Type="http://schemas.openxmlformats.org/officeDocument/2006/relationships/oleObject" Target="embeddings/oleObject57.bin"/><Relationship Id="rId147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29.png"/><Relationship Id="rId93" Type="http://schemas.openxmlformats.org/officeDocument/2006/relationships/image" Target="media/image40.png"/><Relationship Id="rId98" Type="http://schemas.openxmlformats.org/officeDocument/2006/relationships/oleObject" Target="embeddings/oleObject40.bin"/><Relationship Id="rId121" Type="http://schemas.openxmlformats.org/officeDocument/2006/relationships/oleObject" Target="embeddings/oleObject54.bin"/><Relationship Id="rId142" Type="http://schemas.openxmlformats.org/officeDocument/2006/relationships/image" Target="media/image6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elaziz\AppData\Roaming\Microsoft\Templates\Mod&#232;le%20Master%202%20SIA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2012/2013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11B4C0-FE6B-49C5-8222-3F00B4911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Master 2 SIAD.dotx</Template>
  <TotalTime>2</TotalTime>
  <Pages>16</Pages>
  <Words>2914</Words>
  <Characters>16033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Master 2 SIAD : Sécurité des Systèmes d’Information</vt:lpstr>
    </vt:vector>
  </TitlesOfParts>
  <Company>Hewlett-Packard</Company>
  <LinksUpToDate>false</LinksUpToDate>
  <CharactersWithSpaces>18910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2 SIAD : Sécurité des Systèmes d’Information</dc:title>
  <dc:creator>Abdelaziz</dc:creator>
  <cp:lastModifiedBy>Cours</cp:lastModifiedBy>
  <cp:revision>3</cp:revision>
  <cp:lastPrinted>2020-02-04T19:16:00Z</cp:lastPrinted>
  <dcterms:created xsi:type="dcterms:W3CDTF">2021-02-08T15:52:00Z</dcterms:created>
  <dcterms:modified xsi:type="dcterms:W3CDTF">2021-02-11T07:56:00Z</dcterms:modified>
</cp:coreProperties>
</file>