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CON3300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1446-10-15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مختبر تركي بن مانع آل نصيب لمواد البناء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خالد محمد علي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مهنس مدني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احمد سراج الدين مصطفي مهدي(*)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2508242621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N-PRO-253317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(50% FINAL PAYMENT) SPPC R4 WIND IPP, AL GHAT WIND IPP (AGA) Saudi Arabia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24926.81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3739.02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و عشرون ألفاً و ستمائة و خمسة و ستون ريالاً سعودياً و ثلاث و ثمانون هللة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مختبر تركي بن مانع آل نصيب لمواد البناء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احمد سراج الدين مصطفي مهدي(*)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