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2be63928-2dc8-4c94-b59a-6fa5907674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DOFAAT82</w:t>
      </w:r>
    </w:p>
    <w:p>
      <w:pPr>
        <w:pStyle w:val="Normal_2be63928-2dc8-4c94-b59a-6fa5907674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2be63928-2dc8-4c94-b59a-6fa5907674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1446-08-06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2be63928-2dc8-4c94-b59a-6fa5907674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2be63928-2dc8-4c94-b59a-6fa5907674d0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2be63928-2dc8-4c94-b59a-6fa5907674d0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2be63928-2dc8-4c94-b59a-6fa5907674d0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الثلاثاء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2025-02-04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2be63928-2dc8-4c94-b59a-6fa5907674d0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الياس سعيد هزاع محمد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2504502309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2be63928-2dc8-4c94-b59a-6fa5907674d0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فؤاد عبدالعليم ابراهيم المغازي (سما رون لبيوت العطلات)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f28</w:t>
            </w:r>
          </w:p>
        </w:tc>
        <w:tc>
          <w:tcPr>
            <w:tcW w:w="1624" w:type="dxa"/>
            <w:tcBorders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مخططات أمن وسلامة</w:t>
            </w:r>
          </w:p>
        </w:tc>
        <w:tc>
          <w:tcPr>
            <w:tcW w:w="1624" w:type="dxa"/>
            <w:tcBorders/>
          </w:tcPr>
          <w:p>
            <w:pPr>
              <w:pStyle w:val="Normal_2be63928-2dc8-4c94-b59a-6fa5907674d0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1200.00</w:t>
            </w:r>
          </w:p>
        </w:tc>
        <w:tc>
          <w:tcPr>
            <w:tcW w:w="1624" w:type="dxa"/>
            <w:tcBorders/>
          </w:tcPr>
          <w:p>
            <w:pPr>
              <w:pStyle w:val="Normal_2be63928-2dc8-4c94-b59a-6fa5907674d0"/>
              <w:pBdr/>
              <w:rPr/>
            </w:pPr>
            <w:r>
              <w:rPr/>
              <w:t xml:space="preserve">156.52</w:t>
            </w:r>
          </w:p>
        </w:tc>
      </w:tr>
    </w:tbl>
    <w:p>
      <w:pPr>
        <w:pStyle w:val="Normal_2be63928-2dc8-4c94-b59a-6fa5907674d0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2be63928-2dc8-4c94-b59a-6fa5907674d0"/>
        <w:pBdr/>
        <w:bidi/>
        <w:spacing w:line="276" w:lineRule="auto"/>
        <w:rPr/>
      </w:pPr>
    </w:p>
    <w:p>
      <w:pPr>
        <w:pStyle w:val="Normal_2be63928-2dc8-4c94-b59a-6fa5907674d0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2be63928-2dc8-4c94-b59a-6fa5907674d0"/>
        <w:pBdr/>
        <w:bidi/>
        <w:rPr>
          <w:sz w:val="22"/>
          <w:szCs w:val="22"/>
        </w:rPr>
      </w:pPr>
    </w:p>
    <w:p>
      <w:pPr>
        <w:pStyle w:val="Normal_2be63928-2dc8-4c94-b59a-6fa5907674d0"/>
        <w:pBdr/>
        <w:bidi/>
        <w:rPr>
          <w:sz w:val="22"/>
          <w:szCs w:val="22"/>
        </w:rPr>
      </w:pPr>
    </w:p>
    <w:p>
      <w:pPr>
        <w:pStyle w:val="Normal_2be63928-2dc8-4c94-b59a-6fa5907674d0"/>
        <w:pBdr/>
        <w:rPr/>
      </w:pPr>
    </w:p>
    <w:p>
      <w:pPr>
        <w:pStyle w:val="Normal_2be63928-2dc8-4c94-b59a-6fa5907674d0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o:spid="_x0000_s1030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فؤاد عبدالعليم ابراهيم المغازي (سما رون لبيوت العطلات)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28" o:spid="_x0000_s1031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9" o:spid="_x0000_i1032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2025-02-04: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2be63928-2dc8-4c94-b59a-6fa5907674d0">
    <w:name w:val="Normal_2be63928-2dc8-4c94-b59a-6fa5907674d0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