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4A37" w14:textId="5BDAFE3E" w:rsidR="00BD3F52" w:rsidRDefault="007428CA" w:rsidP="00BD3F52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590E2C">
        <w:rPr>
          <w:color w:val="FF0000"/>
          <w:sz w:val="44"/>
          <w:szCs w:val="44"/>
        </w:rPr>
        <w:t>What is semi-supervised learning</w:t>
      </w:r>
      <w:r w:rsidR="00BD3F52" w:rsidRPr="00590E2C">
        <w:rPr>
          <w:color w:val="FF0000"/>
          <w:sz w:val="44"/>
          <w:szCs w:val="44"/>
        </w:rPr>
        <w:t xml:space="preserve"> :</w:t>
      </w:r>
    </w:p>
    <w:p w14:paraId="3BF80F80" w14:textId="77777777" w:rsidR="00590E2C" w:rsidRPr="00590E2C" w:rsidRDefault="00590E2C" w:rsidP="00590E2C">
      <w:pPr>
        <w:rPr>
          <w:color w:val="FF0000"/>
          <w:sz w:val="44"/>
          <w:szCs w:val="44"/>
        </w:rPr>
      </w:pPr>
    </w:p>
    <w:p w14:paraId="5ACAC993" w14:textId="1306957C" w:rsidR="00BD3F52" w:rsidRPr="00BD3F52" w:rsidRDefault="00BD3F52" w:rsidP="00BD3F52">
      <w:pPr>
        <w:pStyle w:val="NormalWeb"/>
        <w:shd w:val="clear" w:color="auto" w:fill="FFFFFF"/>
        <w:spacing w:before="120" w:beforeAutospacing="0" w:after="120" w:afterAutospacing="0" w:line="465" w:lineRule="atLeast"/>
        <w:ind w:left="360"/>
        <w:rPr>
          <w:rFonts w:ascii="Arial" w:hAnsi="Arial" w:cs="Arial"/>
          <w:color w:val="080A13"/>
          <w:spacing w:val="-6"/>
          <w:sz w:val="32"/>
          <w:szCs w:val="32"/>
        </w:rPr>
      </w:pPr>
      <w:r w:rsidRPr="00590E2C">
        <w:rPr>
          <w:rFonts w:ascii="Arial" w:hAnsi="Arial" w:cs="Arial"/>
          <w:color w:val="080A13"/>
          <w:spacing w:val="-6"/>
          <w:sz w:val="36"/>
          <w:szCs w:val="36"/>
        </w:rPr>
        <w:t xml:space="preserve">- </w:t>
      </w:r>
      <w:r w:rsidRPr="00590E2C">
        <w:rPr>
          <w:rFonts w:ascii="Arial" w:hAnsi="Arial" w:cs="Arial"/>
          <w:color w:val="080A13"/>
          <w:spacing w:val="-6"/>
          <w:sz w:val="36"/>
          <w:szCs w:val="36"/>
        </w:rPr>
        <w:t>Semi-supervised learning is a category of machine learning that u</w:t>
      </w:r>
      <w:r w:rsidR="00590E2C" w:rsidRPr="00590E2C">
        <w:rPr>
          <w:rFonts w:ascii="Arial" w:hAnsi="Arial" w:cs="Arial"/>
          <w:color w:val="080A13"/>
          <w:spacing w:val="-6"/>
          <w:sz w:val="36"/>
          <w:szCs w:val="36"/>
        </w:rPr>
        <w:t>se</w:t>
      </w:r>
      <w:r w:rsidRPr="00590E2C">
        <w:rPr>
          <w:rFonts w:ascii="Arial" w:hAnsi="Arial" w:cs="Arial"/>
          <w:color w:val="080A13"/>
          <w:spacing w:val="-6"/>
          <w:sz w:val="36"/>
          <w:szCs w:val="36"/>
        </w:rPr>
        <w:t xml:space="preserve"> </w:t>
      </w:r>
      <w:proofErr w:type="spellStart"/>
      <w:r w:rsidRPr="00590E2C">
        <w:rPr>
          <w:rFonts w:ascii="Arial" w:hAnsi="Arial" w:cs="Arial"/>
          <w:color w:val="080A13"/>
          <w:spacing w:val="-6"/>
          <w:sz w:val="36"/>
          <w:szCs w:val="36"/>
        </w:rPr>
        <w:t>labeled</w:t>
      </w:r>
      <w:proofErr w:type="spellEnd"/>
      <w:r w:rsidRPr="00590E2C">
        <w:rPr>
          <w:rFonts w:ascii="Arial" w:hAnsi="Arial" w:cs="Arial"/>
          <w:color w:val="080A13"/>
          <w:spacing w:val="-6"/>
          <w:sz w:val="36"/>
          <w:szCs w:val="36"/>
        </w:rPr>
        <w:t xml:space="preserve"> and </w:t>
      </w:r>
      <w:proofErr w:type="spellStart"/>
      <w:r w:rsidRPr="00590E2C">
        <w:rPr>
          <w:rFonts w:ascii="Arial" w:hAnsi="Arial" w:cs="Arial"/>
          <w:color w:val="080A13"/>
          <w:spacing w:val="-6"/>
          <w:sz w:val="36"/>
          <w:szCs w:val="36"/>
        </w:rPr>
        <w:t>unlabeled</w:t>
      </w:r>
      <w:proofErr w:type="spellEnd"/>
      <w:r w:rsidRPr="00590E2C">
        <w:rPr>
          <w:rFonts w:ascii="Arial" w:hAnsi="Arial" w:cs="Arial"/>
          <w:color w:val="080A13"/>
          <w:spacing w:val="-6"/>
          <w:sz w:val="36"/>
          <w:szCs w:val="36"/>
        </w:rPr>
        <w:t xml:space="preserve"> </w:t>
      </w:r>
      <w:proofErr w:type="gramStart"/>
      <w:r w:rsidRPr="00590E2C">
        <w:rPr>
          <w:rFonts w:ascii="Arial" w:hAnsi="Arial" w:cs="Arial"/>
          <w:color w:val="080A13"/>
          <w:spacing w:val="-6"/>
          <w:sz w:val="36"/>
          <w:szCs w:val="36"/>
        </w:rPr>
        <w:t>data</w:t>
      </w:r>
      <w:r w:rsidR="00590E2C" w:rsidRPr="00590E2C">
        <w:rPr>
          <w:rFonts w:ascii="Arial" w:hAnsi="Arial" w:cs="Arial"/>
          <w:color w:val="080A13"/>
          <w:spacing w:val="-6"/>
          <w:sz w:val="36"/>
          <w:szCs w:val="36"/>
        </w:rPr>
        <w:t xml:space="preserve"> </w:t>
      </w:r>
      <w:r w:rsidRPr="00590E2C">
        <w:rPr>
          <w:rFonts w:ascii="Arial" w:hAnsi="Arial" w:cs="Arial"/>
          <w:color w:val="080A13"/>
          <w:spacing w:val="-6"/>
          <w:sz w:val="36"/>
          <w:szCs w:val="36"/>
        </w:rPr>
        <w:t>,</w:t>
      </w:r>
      <w:proofErr w:type="gramEnd"/>
      <w:r w:rsidRPr="00590E2C">
        <w:rPr>
          <w:rFonts w:ascii="Arial" w:hAnsi="Arial" w:cs="Arial"/>
          <w:color w:val="080A13"/>
          <w:spacing w:val="-6"/>
          <w:sz w:val="36"/>
          <w:szCs w:val="36"/>
        </w:rPr>
        <w:t xml:space="preserve"> as the name suggests, it is a hybrid technique between supervised and unsupervised learning</w:t>
      </w:r>
      <w:r w:rsidRPr="00BD3F52">
        <w:rPr>
          <w:rFonts w:ascii="Arial" w:hAnsi="Arial" w:cs="Arial"/>
          <w:color w:val="080A13"/>
          <w:spacing w:val="-6"/>
          <w:sz w:val="32"/>
          <w:szCs w:val="32"/>
        </w:rPr>
        <w:t>.</w:t>
      </w:r>
    </w:p>
    <w:p w14:paraId="30A3FFDE" w14:textId="77777777" w:rsidR="00BD3F52" w:rsidRPr="00BD3F52" w:rsidRDefault="00BD3F52" w:rsidP="00BD3F52">
      <w:pPr>
        <w:shd w:val="clear" w:color="auto" w:fill="FFFFFF"/>
        <w:ind w:left="360"/>
        <w:rPr>
          <w:rFonts w:ascii="Arial" w:hAnsi="Arial" w:cs="Arial"/>
          <w:color w:val="080A13"/>
          <w:spacing w:val="-3"/>
          <w:sz w:val="32"/>
          <w:szCs w:val="32"/>
        </w:rPr>
      </w:pPr>
    </w:p>
    <w:p w14:paraId="4630D4F9" w14:textId="16C8DEA6" w:rsidR="00590E2C" w:rsidRDefault="00590E2C" w:rsidP="00590E2C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590E2C">
        <w:rPr>
          <w:sz w:val="40"/>
          <w:szCs w:val="40"/>
        </w:rPr>
        <w:t xml:space="preserve">the core idea of semi-supervision is to treat a datapoint differently based on </w:t>
      </w:r>
      <w:r>
        <w:rPr>
          <w:sz w:val="40"/>
          <w:szCs w:val="40"/>
        </w:rPr>
        <w:t xml:space="preserve">data is </w:t>
      </w:r>
      <w:proofErr w:type="spellStart"/>
      <w:r w:rsidRPr="00590E2C">
        <w:rPr>
          <w:sz w:val="40"/>
          <w:szCs w:val="40"/>
        </w:rPr>
        <w:t>label</w:t>
      </w:r>
      <w:r>
        <w:rPr>
          <w:sz w:val="40"/>
          <w:szCs w:val="40"/>
        </w:rPr>
        <w:t>ed</w:t>
      </w:r>
      <w:proofErr w:type="spellEnd"/>
      <w:r w:rsidRPr="00590E2C">
        <w:rPr>
          <w:sz w:val="40"/>
          <w:szCs w:val="40"/>
        </w:rPr>
        <w:t xml:space="preserve"> or not:</w:t>
      </w:r>
    </w:p>
    <w:p w14:paraId="14110931" w14:textId="77777777" w:rsidR="00590E2C" w:rsidRDefault="00590E2C" w:rsidP="00590E2C">
      <w:pPr>
        <w:ind w:left="360"/>
        <w:rPr>
          <w:sz w:val="40"/>
          <w:szCs w:val="40"/>
        </w:rPr>
      </w:pPr>
    </w:p>
    <w:p w14:paraId="4BFEBC9C" w14:textId="4069D29D" w:rsidR="00590E2C" w:rsidRDefault="00590E2C" w:rsidP="00590E2C">
      <w:pPr>
        <w:ind w:left="360"/>
        <w:rPr>
          <w:sz w:val="40"/>
          <w:szCs w:val="40"/>
        </w:rPr>
      </w:pPr>
      <w:r w:rsidRPr="00590E2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1) if </w:t>
      </w:r>
      <w:proofErr w:type="gramStart"/>
      <w:r>
        <w:rPr>
          <w:sz w:val="40"/>
          <w:szCs w:val="40"/>
        </w:rPr>
        <w:t xml:space="preserve">it </w:t>
      </w:r>
      <w:r w:rsidRPr="00590E2C">
        <w:rPr>
          <w:sz w:val="40"/>
          <w:szCs w:val="40"/>
        </w:rPr>
        <w:t xml:space="preserve"> </w:t>
      </w:r>
      <w:proofErr w:type="spellStart"/>
      <w:r w:rsidRPr="00590E2C">
        <w:rPr>
          <w:sz w:val="40"/>
          <w:szCs w:val="40"/>
        </w:rPr>
        <w:t>labeled</w:t>
      </w:r>
      <w:proofErr w:type="spellEnd"/>
      <w:proofErr w:type="gramEnd"/>
      <w:r w:rsidRPr="00590E2C">
        <w:rPr>
          <w:sz w:val="40"/>
          <w:szCs w:val="40"/>
        </w:rPr>
        <w:t xml:space="preserve"> </w:t>
      </w:r>
      <w:r w:rsidR="00445E3D">
        <w:rPr>
          <w:sz w:val="40"/>
          <w:szCs w:val="40"/>
        </w:rPr>
        <w:t xml:space="preserve">data </w:t>
      </w:r>
      <w:r>
        <w:rPr>
          <w:sz w:val="40"/>
          <w:szCs w:val="40"/>
        </w:rPr>
        <w:t>(supervised):</w:t>
      </w:r>
      <w:r w:rsidRPr="00590E2C">
        <w:rPr>
          <w:sz w:val="40"/>
          <w:szCs w:val="40"/>
        </w:rPr>
        <w:t xml:space="preserve"> the algorithm will use traditional supervision to update the model weights</w:t>
      </w:r>
    </w:p>
    <w:p w14:paraId="3F4B112F" w14:textId="77777777" w:rsidR="00590E2C" w:rsidRDefault="00590E2C" w:rsidP="00590E2C">
      <w:pPr>
        <w:ind w:left="360"/>
        <w:rPr>
          <w:sz w:val="40"/>
          <w:szCs w:val="40"/>
        </w:rPr>
      </w:pPr>
    </w:p>
    <w:p w14:paraId="0D9E594D" w14:textId="22D0D436" w:rsidR="00BD3F52" w:rsidRDefault="00590E2C" w:rsidP="00590E2C">
      <w:pPr>
        <w:ind w:left="360"/>
        <w:rPr>
          <w:sz w:val="40"/>
          <w:szCs w:val="40"/>
        </w:rPr>
      </w:pPr>
      <w:r>
        <w:rPr>
          <w:sz w:val="40"/>
          <w:szCs w:val="40"/>
        </w:rPr>
        <w:t>2)</w:t>
      </w:r>
      <w:r w:rsidRPr="00590E2C">
        <w:rPr>
          <w:sz w:val="40"/>
          <w:szCs w:val="40"/>
        </w:rPr>
        <w:t xml:space="preserve">  for </w:t>
      </w:r>
      <w:proofErr w:type="spellStart"/>
      <w:r w:rsidRPr="00590E2C">
        <w:rPr>
          <w:sz w:val="40"/>
          <w:szCs w:val="40"/>
        </w:rPr>
        <w:t>unlabeled</w:t>
      </w:r>
      <w:proofErr w:type="spellEnd"/>
      <w:r w:rsidRPr="00590E2C">
        <w:rPr>
          <w:sz w:val="40"/>
          <w:szCs w:val="40"/>
        </w:rPr>
        <w:t xml:space="preserve"> </w:t>
      </w:r>
      <w:r w:rsidR="00445E3D">
        <w:rPr>
          <w:sz w:val="40"/>
          <w:szCs w:val="40"/>
        </w:rPr>
        <w:t xml:space="preserve">data </w:t>
      </w:r>
      <w:r>
        <w:rPr>
          <w:sz w:val="40"/>
          <w:szCs w:val="40"/>
        </w:rPr>
        <w:t>(un</w:t>
      </w:r>
      <w:r>
        <w:rPr>
          <w:sz w:val="40"/>
          <w:szCs w:val="40"/>
        </w:rPr>
        <w:t>supervised</w:t>
      </w:r>
      <w:r>
        <w:rPr>
          <w:sz w:val="40"/>
          <w:szCs w:val="40"/>
        </w:rPr>
        <w:t>):</w:t>
      </w:r>
      <w:r w:rsidRPr="00590E2C">
        <w:rPr>
          <w:sz w:val="40"/>
          <w:szCs w:val="40"/>
        </w:rPr>
        <w:t xml:space="preserve"> the algorithm minimizes the difference in predictions between other similar training examples.</w:t>
      </w:r>
    </w:p>
    <w:p w14:paraId="6FD8442D" w14:textId="77777777" w:rsidR="00BD3F52" w:rsidRDefault="00BD3F52" w:rsidP="00BD3F52">
      <w:pPr>
        <w:ind w:left="360"/>
        <w:rPr>
          <w:sz w:val="40"/>
          <w:szCs w:val="40"/>
        </w:rPr>
      </w:pPr>
    </w:p>
    <w:p w14:paraId="14CB90AF" w14:textId="77777777" w:rsidR="00BD3F52" w:rsidRPr="00A96029" w:rsidRDefault="00BD3F52" w:rsidP="00A96029">
      <w:pPr>
        <w:ind w:left="360"/>
        <w:rPr>
          <w:sz w:val="40"/>
          <w:szCs w:val="40"/>
          <w:lang w:val="en-US"/>
        </w:rPr>
      </w:pPr>
    </w:p>
    <w:p w14:paraId="4EF4B155" w14:textId="77777777" w:rsidR="00BD3F52" w:rsidRDefault="00BD3F52" w:rsidP="00BD3F52">
      <w:pPr>
        <w:ind w:left="360"/>
        <w:rPr>
          <w:sz w:val="40"/>
          <w:szCs w:val="40"/>
        </w:rPr>
      </w:pPr>
    </w:p>
    <w:p w14:paraId="71A990DA" w14:textId="77777777" w:rsidR="00BD3F52" w:rsidRDefault="00BD3F52" w:rsidP="00BD3F52">
      <w:pPr>
        <w:ind w:left="360"/>
        <w:rPr>
          <w:sz w:val="40"/>
          <w:szCs w:val="40"/>
        </w:rPr>
      </w:pPr>
    </w:p>
    <w:p w14:paraId="1DE0BCBD" w14:textId="77777777" w:rsidR="00BD3F52" w:rsidRDefault="00BD3F52" w:rsidP="00BD3F52">
      <w:pPr>
        <w:ind w:left="360"/>
        <w:rPr>
          <w:sz w:val="40"/>
          <w:szCs w:val="40"/>
        </w:rPr>
      </w:pPr>
    </w:p>
    <w:p w14:paraId="3897C6C9" w14:textId="77777777" w:rsidR="00BD3F52" w:rsidRPr="00BD3F52" w:rsidRDefault="00BD3F52" w:rsidP="00BD3F52">
      <w:pPr>
        <w:ind w:left="360"/>
        <w:rPr>
          <w:sz w:val="40"/>
          <w:szCs w:val="40"/>
        </w:rPr>
      </w:pPr>
    </w:p>
    <w:p w14:paraId="0BD51986" w14:textId="77777777" w:rsidR="00BD3F52" w:rsidRDefault="00BD3F52" w:rsidP="00BD3F52">
      <w:pPr>
        <w:ind w:left="360"/>
        <w:rPr>
          <w:sz w:val="40"/>
          <w:szCs w:val="40"/>
        </w:rPr>
      </w:pPr>
    </w:p>
    <w:p w14:paraId="49CFDD84" w14:textId="77777777" w:rsidR="00590E2C" w:rsidRDefault="00590E2C" w:rsidP="00BD3F52">
      <w:pPr>
        <w:ind w:left="360"/>
        <w:rPr>
          <w:sz w:val="40"/>
          <w:szCs w:val="40"/>
        </w:rPr>
      </w:pPr>
    </w:p>
    <w:p w14:paraId="1D3A890C" w14:textId="77777777" w:rsidR="00590E2C" w:rsidRDefault="00590E2C" w:rsidP="00BD3F52">
      <w:pPr>
        <w:ind w:left="360"/>
        <w:rPr>
          <w:sz w:val="40"/>
          <w:szCs w:val="40"/>
        </w:rPr>
      </w:pPr>
    </w:p>
    <w:p w14:paraId="79B89CA4" w14:textId="77777777" w:rsidR="00590E2C" w:rsidRDefault="00590E2C" w:rsidP="00BD3F52">
      <w:pPr>
        <w:ind w:left="360"/>
        <w:rPr>
          <w:sz w:val="40"/>
          <w:szCs w:val="40"/>
        </w:rPr>
      </w:pPr>
    </w:p>
    <w:p w14:paraId="4B549DC1" w14:textId="77777777" w:rsidR="00590E2C" w:rsidRDefault="00590E2C" w:rsidP="00BD3F52">
      <w:pPr>
        <w:ind w:left="360"/>
        <w:rPr>
          <w:sz w:val="40"/>
          <w:szCs w:val="40"/>
        </w:rPr>
      </w:pPr>
    </w:p>
    <w:p w14:paraId="6AD4F0C1" w14:textId="77777777" w:rsidR="00590E2C" w:rsidRPr="00BD3F52" w:rsidRDefault="00590E2C" w:rsidP="00BD3F52">
      <w:pPr>
        <w:ind w:left="360"/>
        <w:rPr>
          <w:sz w:val="40"/>
          <w:szCs w:val="40"/>
        </w:rPr>
      </w:pPr>
    </w:p>
    <w:p w14:paraId="675E3EC6" w14:textId="798BBD1B" w:rsidR="007428CA" w:rsidRDefault="007428CA" w:rsidP="007428CA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590E2C">
        <w:rPr>
          <w:color w:val="FF0000"/>
          <w:sz w:val="48"/>
          <w:szCs w:val="48"/>
        </w:rPr>
        <w:t xml:space="preserve">What </w:t>
      </w:r>
      <w:r w:rsidR="004E3340" w:rsidRPr="00590E2C">
        <w:rPr>
          <w:color w:val="FF0000"/>
          <w:sz w:val="48"/>
          <w:szCs w:val="48"/>
        </w:rPr>
        <w:t xml:space="preserve">is </w:t>
      </w:r>
      <w:r w:rsidRPr="00590E2C">
        <w:rPr>
          <w:color w:val="FF0000"/>
          <w:sz w:val="48"/>
          <w:szCs w:val="48"/>
        </w:rPr>
        <w:t>reinforcement learning</w:t>
      </w:r>
      <w:r w:rsidR="00590E2C">
        <w:rPr>
          <w:color w:val="FF0000"/>
          <w:sz w:val="48"/>
          <w:szCs w:val="48"/>
        </w:rPr>
        <w:t xml:space="preserve"> ? </w:t>
      </w:r>
    </w:p>
    <w:p w14:paraId="12E575AC" w14:textId="77777777" w:rsidR="00590E2C" w:rsidRDefault="00590E2C" w:rsidP="00590E2C">
      <w:pPr>
        <w:rPr>
          <w:color w:val="FF0000"/>
          <w:sz w:val="48"/>
          <w:szCs w:val="48"/>
        </w:rPr>
      </w:pPr>
    </w:p>
    <w:p w14:paraId="023412E2" w14:textId="77777777" w:rsidR="00590E2C" w:rsidRPr="00590E2C" w:rsidRDefault="00590E2C" w:rsidP="00590E2C">
      <w:pPr>
        <w:rPr>
          <w:color w:val="FF0000"/>
          <w:sz w:val="48"/>
          <w:szCs w:val="48"/>
        </w:rPr>
      </w:pPr>
    </w:p>
    <w:p w14:paraId="5F7D51A5" w14:textId="4B2B4CF6" w:rsidR="00590E2C" w:rsidRPr="0049600D" w:rsidRDefault="00A96029" w:rsidP="00E317BE">
      <w:pPr>
        <w:ind w:left="142"/>
        <w:rPr>
          <w:b/>
          <w:bCs/>
          <w:sz w:val="40"/>
          <w:szCs w:val="40"/>
          <w:lang w:val="en-US"/>
        </w:rPr>
      </w:pPr>
      <w:r w:rsidRPr="0049600D">
        <w:rPr>
          <w:b/>
          <w:bCs/>
          <w:sz w:val="40"/>
          <w:szCs w:val="40"/>
        </w:rPr>
        <w:t xml:space="preserve"> </w:t>
      </w:r>
      <w:r w:rsidR="00E317BE" w:rsidRPr="0049600D">
        <w:rPr>
          <w:b/>
          <w:bCs/>
          <w:sz w:val="40"/>
          <w:szCs w:val="40"/>
        </w:rPr>
        <w:t xml:space="preserve">- </w:t>
      </w:r>
      <w:r w:rsidR="0049600D" w:rsidRPr="0049600D">
        <w:rPr>
          <w:b/>
          <w:bCs/>
          <w:sz w:val="40"/>
          <w:szCs w:val="40"/>
        </w:rPr>
        <w:t>reinforcement learning</w:t>
      </w:r>
      <w:r w:rsidRPr="0049600D">
        <w:rPr>
          <w:b/>
          <w:bCs/>
          <w:sz w:val="40"/>
          <w:szCs w:val="40"/>
        </w:rPr>
        <w:t xml:space="preserve"> is a machine learning technique that trains software to make decisions to achieve the most optimal results</w:t>
      </w:r>
      <w:r w:rsidR="00E317BE" w:rsidRPr="0049600D">
        <w:rPr>
          <w:b/>
          <w:bCs/>
          <w:sz w:val="40"/>
          <w:szCs w:val="40"/>
        </w:rPr>
        <w:t>,</w:t>
      </w:r>
      <w:r w:rsidRPr="0049600D">
        <w:rPr>
          <w:b/>
          <w:bCs/>
          <w:sz w:val="40"/>
          <w:szCs w:val="40"/>
        </w:rPr>
        <w:t xml:space="preserve"> </w:t>
      </w:r>
      <w:proofErr w:type="gramStart"/>
      <w:r w:rsidRPr="0049600D">
        <w:rPr>
          <w:b/>
          <w:bCs/>
          <w:sz w:val="40"/>
          <w:szCs w:val="40"/>
        </w:rPr>
        <w:t>It</w:t>
      </w:r>
      <w:proofErr w:type="gramEnd"/>
      <w:r w:rsidRPr="0049600D">
        <w:rPr>
          <w:b/>
          <w:bCs/>
          <w:sz w:val="40"/>
          <w:szCs w:val="40"/>
        </w:rPr>
        <w:t xml:space="preserve"> mimics</w:t>
      </w:r>
      <w:r w:rsidR="0023353E" w:rsidRPr="0049600D">
        <w:rPr>
          <w:b/>
          <w:bCs/>
          <w:sz w:val="40"/>
          <w:szCs w:val="40"/>
        </w:rPr>
        <w:t xml:space="preserve"> </w:t>
      </w:r>
      <w:r w:rsidR="0023353E" w:rsidRPr="0049600D">
        <w:rPr>
          <w:rFonts w:hint="cs"/>
          <w:b/>
          <w:bCs/>
          <w:sz w:val="40"/>
          <w:szCs w:val="40"/>
          <w:rtl/>
        </w:rPr>
        <w:t>يقلد</w:t>
      </w:r>
      <w:r w:rsidRPr="0049600D">
        <w:rPr>
          <w:b/>
          <w:bCs/>
          <w:sz w:val="40"/>
          <w:szCs w:val="40"/>
        </w:rPr>
        <w:t xml:space="preserve"> the trial-and-</w:t>
      </w:r>
      <w:r w:rsidR="0023353E" w:rsidRPr="0049600D">
        <w:rPr>
          <w:b/>
          <w:bCs/>
          <w:sz w:val="40"/>
          <w:szCs w:val="40"/>
        </w:rPr>
        <w:t>error</w:t>
      </w:r>
      <w:r w:rsidR="0023353E" w:rsidRPr="0049600D">
        <w:rPr>
          <w:rFonts w:hint="cs"/>
          <w:b/>
          <w:bCs/>
          <w:sz w:val="40"/>
          <w:szCs w:val="40"/>
          <w:rtl/>
        </w:rPr>
        <w:t xml:space="preserve">المحاوله والخطا </w:t>
      </w:r>
      <w:r w:rsidR="0023353E" w:rsidRPr="0049600D">
        <w:rPr>
          <w:b/>
          <w:bCs/>
          <w:sz w:val="40"/>
          <w:szCs w:val="40"/>
        </w:rPr>
        <w:t>learning</w:t>
      </w:r>
      <w:r w:rsidRPr="0049600D">
        <w:rPr>
          <w:b/>
          <w:bCs/>
          <w:sz w:val="40"/>
          <w:szCs w:val="40"/>
        </w:rPr>
        <w:t xml:space="preserve"> process that humans use to achieve their goals. </w:t>
      </w:r>
    </w:p>
    <w:p w14:paraId="1D67F43D" w14:textId="77777777" w:rsidR="00E317BE" w:rsidRPr="0049600D" w:rsidRDefault="00E317BE" w:rsidP="00E317BE">
      <w:pPr>
        <w:ind w:left="142"/>
        <w:rPr>
          <w:b/>
          <w:bCs/>
          <w:sz w:val="40"/>
          <w:szCs w:val="40"/>
        </w:rPr>
      </w:pPr>
    </w:p>
    <w:p w14:paraId="1239A875" w14:textId="77777777" w:rsidR="00E317BE" w:rsidRDefault="00E317BE" w:rsidP="00E317BE">
      <w:pPr>
        <w:ind w:left="142"/>
        <w:rPr>
          <w:sz w:val="40"/>
          <w:szCs w:val="40"/>
          <w:rtl/>
        </w:rPr>
      </w:pPr>
    </w:p>
    <w:p w14:paraId="658DAAE6" w14:textId="577C9B1E" w:rsidR="0049600D" w:rsidRPr="0049600D" w:rsidRDefault="0023353E" w:rsidP="0049600D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  <w:r w:rsidRPr="0049600D">
        <w:rPr>
          <w:rFonts w:hint="cs"/>
          <w:b w:val="0"/>
          <w:bCs w:val="0"/>
          <w:sz w:val="40"/>
          <w:szCs w:val="40"/>
          <w:rtl/>
        </w:rPr>
        <w:t>-</w:t>
      </w:r>
      <w:r w:rsidR="0049600D" w:rsidRPr="0049600D">
        <w:rPr>
          <w:rFonts w:ascii="Helvetica Neue Bold" w:hAnsi="Helvetica Neue Bold"/>
          <w:b w:val="0"/>
          <w:bCs w:val="0"/>
          <w:color w:val="232F3E"/>
        </w:rPr>
        <w:t xml:space="preserve"> the use cases of reinforcement learning?</w:t>
      </w:r>
      <w:r w:rsidR="0049600D" w:rsidRPr="0049600D">
        <w:rPr>
          <w:rFonts w:ascii="Helvetica Neue Bold" w:hAnsi="Helvetica Neue Bold"/>
          <w:b w:val="0"/>
          <w:bCs w:val="0"/>
          <w:color w:val="232F3E"/>
        </w:rPr>
        <w:t xml:space="preserve"> </w:t>
      </w:r>
    </w:p>
    <w:p w14:paraId="5A06D598" w14:textId="285EA7B1" w:rsidR="0049600D" w:rsidRPr="002243B7" w:rsidRDefault="0049600D" w:rsidP="0049600D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  <w:r w:rsidRPr="002243B7">
        <w:rPr>
          <w:rFonts w:ascii="Helvetica Neue Bold" w:hAnsi="Helvetica Neue Bold"/>
          <w:b w:val="0"/>
          <w:bCs w:val="0"/>
          <w:color w:val="232F3E"/>
        </w:rPr>
        <w:t>Reinforcement learning (RL) can be applied to a wide range of real-world use cases. We give some examples next.</w:t>
      </w:r>
    </w:p>
    <w:p w14:paraId="0C2A8987" w14:textId="77777777" w:rsidR="0049600D" w:rsidRPr="0049600D" w:rsidRDefault="0049600D" w:rsidP="0049600D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</w:p>
    <w:p w14:paraId="0F3631B2" w14:textId="77777777" w:rsidR="0036380C" w:rsidRPr="0036380C" w:rsidRDefault="0049600D" w:rsidP="0036380C">
      <w:pPr>
        <w:pStyle w:val="Heading2"/>
        <w:spacing w:before="225" w:after="225"/>
        <w:rPr>
          <w:rFonts w:ascii="Helvetica Neue Bold" w:hAnsi="Helvetica Neue Bold"/>
          <w:b w:val="0"/>
          <w:bCs w:val="0"/>
          <w:color w:val="232F3E"/>
        </w:rPr>
      </w:pPr>
      <w:r>
        <w:rPr>
          <w:rFonts w:ascii="Helvetica Neue Bold" w:hAnsi="Helvetica Neue Bold"/>
          <w:b w:val="0"/>
          <w:bCs w:val="0"/>
          <w:color w:val="232F3E"/>
        </w:rPr>
        <w:t xml:space="preserve">1) </w:t>
      </w:r>
      <w:r w:rsidR="0036380C" w:rsidRPr="0036380C">
        <w:rPr>
          <w:rFonts w:ascii="Helvetica Neue Bold" w:hAnsi="Helvetica Neue Bold"/>
          <w:b w:val="0"/>
          <w:bCs w:val="0"/>
          <w:color w:val="232F3E"/>
        </w:rPr>
        <w:t>Marketing personalization</w:t>
      </w:r>
    </w:p>
    <w:p w14:paraId="6A0882A4" w14:textId="2D1D2C64" w:rsidR="0049600D" w:rsidRDefault="0036380C" w:rsidP="0036380C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  <w:r w:rsidRPr="0036380C">
        <w:rPr>
          <w:rFonts w:ascii="Helvetica Neue Bold" w:hAnsi="Helvetica Neue Bold"/>
          <w:b w:val="0"/>
          <w:bCs w:val="0"/>
          <w:color w:val="232F3E"/>
        </w:rPr>
        <w:t xml:space="preserve">In applications like recommendation systems, RL can customize suggestions to individual users based on their </w:t>
      </w:r>
      <w:proofErr w:type="gramStart"/>
      <w:r w:rsidRPr="0036380C">
        <w:rPr>
          <w:rFonts w:ascii="Helvetica Neue Bold" w:hAnsi="Helvetica Neue Bold"/>
          <w:b w:val="0"/>
          <w:bCs w:val="0"/>
          <w:color w:val="232F3E"/>
        </w:rPr>
        <w:t>interactions</w:t>
      </w:r>
      <w:proofErr w:type="gramEnd"/>
    </w:p>
    <w:p w14:paraId="54CD6677" w14:textId="77777777" w:rsidR="0036380C" w:rsidRDefault="0036380C" w:rsidP="0036380C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</w:p>
    <w:p w14:paraId="1F6808D2" w14:textId="77777777" w:rsidR="0036380C" w:rsidRDefault="0036380C" w:rsidP="0036380C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</w:p>
    <w:p w14:paraId="7833AC1A" w14:textId="77777777" w:rsidR="0036380C" w:rsidRDefault="0036380C" w:rsidP="0036380C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</w:p>
    <w:p w14:paraId="79E3C97C" w14:textId="77777777" w:rsidR="0036380C" w:rsidRPr="0036380C" w:rsidRDefault="0036380C" w:rsidP="0036380C">
      <w:pPr>
        <w:pStyle w:val="Heading2"/>
        <w:spacing w:before="225" w:after="225"/>
        <w:rPr>
          <w:rFonts w:ascii="Helvetica Neue Bold" w:hAnsi="Helvetica Neue Bold"/>
          <w:b w:val="0"/>
          <w:bCs w:val="0"/>
          <w:color w:val="232F3E"/>
        </w:rPr>
      </w:pPr>
      <w:r>
        <w:rPr>
          <w:rFonts w:ascii="Helvetica Neue Bold" w:hAnsi="Helvetica Neue Bold"/>
          <w:b w:val="0"/>
          <w:bCs w:val="0"/>
          <w:color w:val="232F3E"/>
        </w:rPr>
        <w:lastRenderedPageBreak/>
        <w:t xml:space="preserve">2) </w:t>
      </w:r>
      <w:r w:rsidRPr="0036380C">
        <w:rPr>
          <w:rFonts w:ascii="Helvetica Neue Bold" w:hAnsi="Helvetica Neue Bold"/>
          <w:b w:val="0"/>
          <w:bCs w:val="0"/>
          <w:color w:val="232F3E"/>
        </w:rPr>
        <w:t>Financial predictions</w:t>
      </w:r>
    </w:p>
    <w:p w14:paraId="59688EB0" w14:textId="32B59BD3" w:rsidR="0036380C" w:rsidRPr="0049600D" w:rsidRDefault="0036380C" w:rsidP="0036380C">
      <w:pPr>
        <w:pStyle w:val="Heading2"/>
        <w:spacing w:before="225" w:beforeAutospacing="0" w:after="225" w:afterAutospacing="0"/>
        <w:rPr>
          <w:rFonts w:ascii="Helvetica Neue Bold" w:hAnsi="Helvetica Neue Bold"/>
          <w:b w:val="0"/>
          <w:bCs w:val="0"/>
          <w:color w:val="232F3E"/>
        </w:rPr>
      </w:pPr>
      <w:r w:rsidRPr="0036380C">
        <w:rPr>
          <w:rFonts w:ascii="Helvetica Neue Bold" w:hAnsi="Helvetica Neue Bold"/>
          <w:b w:val="0"/>
          <w:bCs w:val="0"/>
          <w:color w:val="232F3E"/>
        </w:rPr>
        <w:t xml:space="preserve">The dynamics of financial markets are complex, with statistical properties that change over </w:t>
      </w:r>
      <w:proofErr w:type="gramStart"/>
      <w:r w:rsidRPr="0036380C">
        <w:rPr>
          <w:rFonts w:ascii="Helvetica Neue Bold" w:hAnsi="Helvetica Neue Bold"/>
          <w:b w:val="0"/>
          <w:bCs w:val="0"/>
          <w:color w:val="232F3E"/>
        </w:rPr>
        <w:t>time</w:t>
      </w:r>
      <w:proofErr w:type="gramEnd"/>
    </w:p>
    <w:p w14:paraId="4EDC4DE1" w14:textId="06E22B86" w:rsidR="0023353E" w:rsidRPr="0049600D" w:rsidRDefault="0023353E" w:rsidP="00E317BE">
      <w:pPr>
        <w:ind w:left="142"/>
        <w:rPr>
          <w:sz w:val="40"/>
          <w:szCs w:val="40"/>
        </w:rPr>
      </w:pPr>
    </w:p>
    <w:p w14:paraId="2CFA264D" w14:textId="77777777" w:rsidR="00E317BE" w:rsidRPr="00590E2C" w:rsidRDefault="00E317BE" w:rsidP="0049600D">
      <w:pPr>
        <w:bidi/>
        <w:ind w:left="142"/>
        <w:rPr>
          <w:rFonts w:hint="cs"/>
          <w:sz w:val="40"/>
          <w:szCs w:val="40"/>
          <w:rtl/>
        </w:rPr>
      </w:pPr>
    </w:p>
    <w:p w14:paraId="7BFC85FC" w14:textId="77777777" w:rsidR="00590E2C" w:rsidRDefault="00590E2C" w:rsidP="00590E2C">
      <w:pPr>
        <w:ind w:left="142"/>
        <w:rPr>
          <w:sz w:val="40"/>
          <w:szCs w:val="40"/>
        </w:rPr>
      </w:pPr>
    </w:p>
    <w:p w14:paraId="01012BEA" w14:textId="77777777" w:rsidR="00590E2C" w:rsidRDefault="00590E2C" w:rsidP="00590E2C">
      <w:pPr>
        <w:ind w:left="142"/>
        <w:rPr>
          <w:sz w:val="40"/>
          <w:szCs w:val="40"/>
        </w:rPr>
      </w:pPr>
    </w:p>
    <w:p w14:paraId="4D3009BF" w14:textId="77777777" w:rsidR="00590E2C" w:rsidRDefault="00590E2C" w:rsidP="00590E2C">
      <w:pPr>
        <w:ind w:left="142"/>
        <w:rPr>
          <w:sz w:val="40"/>
          <w:szCs w:val="40"/>
        </w:rPr>
      </w:pPr>
    </w:p>
    <w:p w14:paraId="6B122659" w14:textId="77777777" w:rsidR="00590E2C" w:rsidRDefault="00590E2C" w:rsidP="00590E2C">
      <w:pPr>
        <w:ind w:left="142"/>
        <w:rPr>
          <w:sz w:val="40"/>
          <w:szCs w:val="40"/>
        </w:rPr>
      </w:pPr>
    </w:p>
    <w:p w14:paraId="2C741C93" w14:textId="77777777" w:rsidR="00590E2C" w:rsidRDefault="00590E2C" w:rsidP="00590E2C">
      <w:pPr>
        <w:ind w:left="142"/>
        <w:rPr>
          <w:sz w:val="40"/>
          <w:szCs w:val="40"/>
        </w:rPr>
      </w:pPr>
    </w:p>
    <w:p w14:paraId="4E5CE5D3" w14:textId="78D3DE3E" w:rsidR="0036380C" w:rsidRDefault="0036380C" w:rsidP="0036380C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14:paraId="29F33E8C" w14:textId="77777777" w:rsidR="0036380C" w:rsidRDefault="0036380C" w:rsidP="0036380C">
      <w:pPr>
        <w:rPr>
          <w:sz w:val="40"/>
          <w:szCs w:val="40"/>
        </w:rPr>
      </w:pPr>
    </w:p>
    <w:p w14:paraId="259B2B8A" w14:textId="1E43CFFC" w:rsidR="007428CA" w:rsidRPr="0036380C" w:rsidRDefault="0036380C" w:rsidP="0036380C">
      <w:pPr>
        <w:rPr>
          <w:color w:val="FF0000"/>
          <w:sz w:val="40"/>
          <w:szCs w:val="40"/>
        </w:rPr>
      </w:pPr>
      <w:r w:rsidRPr="0036380C">
        <w:rPr>
          <w:color w:val="FF0000"/>
          <w:sz w:val="40"/>
          <w:szCs w:val="40"/>
        </w:rPr>
        <w:t xml:space="preserve">3) </w:t>
      </w:r>
      <w:r w:rsidR="007428CA" w:rsidRPr="0036380C">
        <w:rPr>
          <w:color w:val="FF0000"/>
          <w:sz w:val="40"/>
          <w:szCs w:val="40"/>
        </w:rPr>
        <w:t xml:space="preserve">What </w:t>
      </w:r>
      <w:r w:rsidR="00894AF4" w:rsidRPr="0036380C">
        <w:rPr>
          <w:color w:val="FF0000"/>
          <w:sz w:val="40"/>
          <w:szCs w:val="40"/>
        </w:rPr>
        <w:t>is ensemble learning</w:t>
      </w:r>
      <w:r w:rsidRPr="0036380C">
        <w:rPr>
          <w:color w:val="FF0000"/>
          <w:sz w:val="40"/>
          <w:szCs w:val="40"/>
        </w:rPr>
        <w:t xml:space="preserve"> : </w:t>
      </w:r>
    </w:p>
    <w:p w14:paraId="6543B402" w14:textId="77777777" w:rsidR="0036380C" w:rsidRDefault="0036380C" w:rsidP="0036380C">
      <w:pPr>
        <w:rPr>
          <w:sz w:val="40"/>
          <w:szCs w:val="40"/>
        </w:rPr>
      </w:pPr>
    </w:p>
    <w:p w14:paraId="3217CEEB" w14:textId="77777777" w:rsidR="0036380C" w:rsidRDefault="0036380C" w:rsidP="0036380C">
      <w:pPr>
        <w:rPr>
          <w:color w:val="FF0000"/>
          <w:sz w:val="40"/>
          <w:szCs w:val="40"/>
          <w:lang w:val="en-US"/>
        </w:rPr>
      </w:pPr>
      <w:r w:rsidRPr="0036380C">
        <w:rPr>
          <w:color w:val="FF0000"/>
          <w:sz w:val="40"/>
          <w:szCs w:val="40"/>
        </w:rPr>
        <w:t>ensemble learning</w:t>
      </w:r>
      <w:r>
        <w:rPr>
          <w:color w:val="FF0000"/>
          <w:sz w:val="40"/>
          <w:szCs w:val="40"/>
          <w:lang w:val="en-US"/>
        </w:rPr>
        <w:t>:</w:t>
      </w:r>
    </w:p>
    <w:p w14:paraId="31035B86" w14:textId="5B6115EA" w:rsidR="0036380C" w:rsidRDefault="0036380C" w:rsidP="0036380C">
      <w:pPr>
        <w:rPr>
          <w:sz w:val="40"/>
          <w:szCs w:val="40"/>
        </w:rPr>
      </w:pPr>
      <w:r w:rsidRPr="0036380C">
        <w:rPr>
          <w:color w:val="FF0000"/>
          <w:sz w:val="40"/>
          <w:szCs w:val="40"/>
        </w:rPr>
        <w:t xml:space="preserve"> </w:t>
      </w:r>
    </w:p>
    <w:p w14:paraId="3ED4D6FD" w14:textId="1C96865B" w:rsidR="002243B7" w:rsidRDefault="002243B7" w:rsidP="0036380C">
      <w:pPr>
        <w:rPr>
          <w:sz w:val="40"/>
          <w:szCs w:val="40"/>
          <w:rtl/>
        </w:rPr>
      </w:pPr>
      <w:r>
        <w:rPr>
          <w:sz w:val="40"/>
          <w:szCs w:val="40"/>
        </w:rPr>
        <w:t xml:space="preserve">- </w:t>
      </w:r>
      <w:r w:rsidR="0036380C" w:rsidRPr="0036380C">
        <w:rPr>
          <w:sz w:val="40"/>
          <w:szCs w:val="40"/>
        </w:rPr>
        <w:t xml:space="preserve">Ensemble learning is a machine learning technique that enhances accuracy and resilience in forecasting by </w:t>
      </w:r>
      <w:r>
        <w:rPr>
          <w:sz w:val="40"/>
          <w:szCs w:val="40"/>
        </w:rPr>
        <w:t>combining</w:t>
      </w:r>
      <w:r w:rsidR="0036380C" w:rsidRPr="0036380C">
        <w:rPr>
          <w:sz w:val="40"/>
          <w:szCs w:val="40"/>
        </w:rPr>
        <w:t xml:space="preserve"> predictions from multiple models. It aims to </w:t>
      </w:r>
    </w:p>
    <w:p w14:paraId="32BD8AF5" w14:textId="23AAC379" w:rsidR="0036380C" w:rsidRDefault="002243B7" w:rsidP="0036380C">
      <w:pPr>
        <w:rPr>
          <w:sz w:val="40"/>
          <w:szCs w:val="40"/>
        </w:rPr>
      </w:pPr>
      <w:r w:rsidRPr="002243B7">
        <w:rPr>
          <w:sz w:val="40"/>
          <w:szCs w:val="40"/>
        </w:rPr>
        <w:t>Reducing</w:t>
      </w:r>
      <w:r w:rsidR="0036380C" w:rsidRPr="0036380C">
        <w:rPr>
          <w:sz w:val="40"/>
          <w:szCs w:val="40"/>
        </w:rPr>
        <w:t xml:space="preserve"> errors that may exist in individual models by leveraging the collective intelligence of the ensemble.</w:t>
      </w:r>
    </w:p>
    <w:p w14:paraId="3B027FEB" w14:textId="77777777" w:rsidR="0036380C" w:rsidRDefault="0036380C" w:rsidP="0036380C">
      <w:pPr>
        <w:rPr>
          <w:sz w:val="40"/>
          <w:szCs w:val="40"/>
        </w:rPr>
      </w:pPr>
    </w:p>
    <w:p w14:paraId="0906AD1B" w14:textId="7E10DD94" w:rsidR="0036380C" w:rsidRDefault="002243B7" w:rsidP="0036380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2243B7">
        <w:t xml:space="preserve"> </w:t>
      </w:r>
      <w:r w:rsidRPr="002243B7">
        <w:rPr>
          <w:sz w:val="40"/>
          <w:szCs w:val="40"/>
        </w:rPr>
        <w:t>The underlying concept behind ensemble learning is to combine the outputs of diverse models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لموديل </w:t>
      </w:r>
      <w:proofErr w:type="gramStart"/>
      <w:r>
        <w:rPr>
          <w:rFonts w:hint="cs"/>
          <w:sz w:val="40"/>
          <w:szCs w:val="40"/>
          <w:rtl/>
        </w:rPr>
        <w:t xml:space="preserve">متنوعه </w:t>
      </w:r>
      <w:r w:rsidRPr="002243B7">
        <w:rPr>
          <w:sz w:val="40"/>
          <w:szCs w:val="40"/>
        </w:rPr>
        <w:t xml:space="preserve"> to</w:t>
      </w:r>
      <w:proofErr w:type="gramEnd"/>
      <w:r w:rsidRPr="002243B7">
        <w:rPr>
          <w:sz w:val="40"/>
          <w:szCs w:val="40"/>
        </w:rPr>
        <w:t xml:space="preserve"> create a more precise prediction</w:t>
      </w:r>
      <w:r>
        <w:rPr>
          <w:rFonts w:hint="cs"/>
          <w:sz w:val="40"/>
          <w:szCs w:val="40"/>
          <w:rtl/>
        </w:rPr>
        <w:t>.</w:t>
      </w:r>
    </w:p>
    <w:p w14:paraId="0CA7BD7A" w14:textId="77777777" w:rsidR="0036380C" w:rsidRDefault="0036380C" w:rsidP="0036380C">
      <w:pPr>
        <w:rPr>
          <w:sz w:val="40"/>
          <w:szCs w:val="40"/>
        </w:rPr>
      </w:pPr>
    </w:p>
    <w:p w14:paraId="56E283AE" w14:textId="77777777" w:rsidR="0036380C" w:rsidRDefault="0036380C" w:rsidP="0036380C">
      <w:pPr>
        <w:rPr>
          <w:sz w:val="40"/>
          <w:szCs w:val="40"/>
        </w:rPr>
      </w:pPr>
    </w:p>
    <w:p w14:paraId="6E3300ED" w14:textId="77777777" w:rsidR="0036380C" w:rsidRDefault="0036380C" w:rsidP="0036380C">
      <w:pPr>
        <w:rPr>
          <w:sz w:val="40"/>
          <w:szCs w:val="40"/>
        </w:rPr>
      </w:pPr>
    </w:p>
    <w:p w14:paraId="5CCE4A8C" w14:textId="77777777" w:rsidR="0036380C" w:rsidRDefault="0036380C" w:rsidP="0036380C">
      <w:pPr>
        <w:rPr>
          <w:sz w:val="40"/>
          <w:szCs w:val="40"/>
        </w:rPr>
      </w:pPr>
    </w:p>
    <w:p w14:paraId="5BC8EB1B" w14:textId="77777777" w:rsidR="0036380C" w:rsidRDefault="0036380C" w:rsidP="0036380C">
      <w:pPr>
        <w:rPr>
          <w:sz w:val="40"/>
          <w:szCs w:val="40"/>
        </w:rPr>
      </w:pPr>
    </w:p>
    <w:p w14:paraId="2D5E27CA" w14:textId="77777777" w:rsidR="0036380C" w:rsidRDefault="0036380C" w:rsidP="0036380C">
      <w:pPr>
        <w:rPr>
          <w:sz w:val="40"/>
          <w:szCs w:val="40"/>
        </w:rPr>
      </w:pPr>
    </w:p>
    <w:p w14:paraId="1825E002" w14:textId="77777777" w:rsidR="0036380C" w:rsidRDefault="0036380C" w:rsidP="0036380C">
      <w:pPr>
        <w:rPr>
          <w:sz w:val="40"/>
          <w:szCs w:val="40"/>
        </w:rPr>
      </w:pPr>
    </w:p>
    <w:p w14:paraId="6871C1FE" w14:textId="77777777" w:rsidR="0036380C" w:rsidRDefault="0036380C" w:rsidP="0036380C">
      <w:pPr>
        <w:rPr>
          <w:sz w:val="40"/>
          <w:szCs w:val="40"/>
        </w:rPr>
      </w:pPr>
    </w:p>
    <w:p w14:paraId="09F9A1BD" w14:textId="77777777" w:rsidR="0036380C" w:rsidRDefault="0036380C" w:rsidP="0036380C">
      <w:pPr>
        <w:rPr>
          <w:sz w:val="40"/>
          <w:szCs w:val="40"/>
        </w:rPr>
      </w:pPr>
    </w:p>
    <w:p w14:paraId="19DB9D32" w14:textId="7E717507" w:rsidR="007428CA" w:rsidRPr="002243B7" w:rsidRDefault="007428CA" w:rsidP="002243B7">
      <w:pPr>
        <w:rPr>
          <w:sz w:val="40"/>
          <w:szCs w:val="40"/>
        </w:rPr>
      </w:pPr>
      <w:r w:rsidRPr="002243B7">
        <w:rPr>
          <w:sz w:val="40"/>
          <w:szCs w:val="40"/>
        </w:rPr>
        <w:t xml:space="preserve"> </w:t>
      </w:r>
    </w:p>
    <w:sectPr w:rsidR="007428CA" w:rsidRPr="0022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Bold">
    <w:panose1 w:val="02000803000000090004"/>
    <w:charset w:val="00"/>
    <w:family w:val="auto"/>
    <w:pitch w:val="variable"/>
    <w:sig w:usb0="E50002FF" w:usb1="500079DB" w:usb2="00001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948"/>
    <w:multiLevelType w:val="hybridMultilevel"/>
    <w:tmpl w:val="564634CA"/>
    <w:lvl w:ilvl="0" w:tplc="98C6487A">
      <w:start w:val="1"/>
      <w:numFmt w:val="decimal"/>
      <w:lvlText w:val="%1-"/>
      <w:lvlJc w:val="left"/>
      <w:pPr>
        <w:ind w:left="3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62870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9F"/>
    <w:rsid w:val="002243B7"/>
    <w:rsid w:val="0023353E"/>
    <w:rsid w:val="0036380C"/>
    <w:rsid w:val="00413854"/>
    <w:rsid w:val="00445E3D"/>
    <w:rsid w:val="0049600D"/>
    <w:rsid w:val="004E3340"/>
    <w:rsid w:val="00590E2C"/>
    <w:rsid w:val="007428CA"/>
    <w:rsid w:val="00894AF4"/>
    <w:rsid w:val="00A96029"/>
    <w:rsid w:val="00BD3F52"/>
    <w:rsid w:val="00E317BE"/>
    <w:rsid w:val="00F2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6B6"/>
  <w15:chartTrackingRefBased/>
  <w15:docId w15:val="{ACC56AE6-48AE-4997-B9CD-01FB52EE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49600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F52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9600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7E69799EC8348ABA741DD8A449AF9" ma:contentTypeVersion="10" ma:contentTypeDescription="Create a new document." ma:contentTypeScope="" ma:versionID="9498a2474e70035db4f63500e7b8aeca">
  <xsd:schema xmlns:xsd="http://www.w3.org/2001/XMLSchema" xmlns:xs="http://www.w3.org/2001/XMLSchema" xmlns:p="http://schemas.microsoft.com/office/2006/metadata/properties" xmlns:ns2="2a4aa79a-46ae-4232-b9a7-93bd1431c4f3" xmlns:ns3="b32947b4-4e36-45a1-887d-aa31f7bf1910" targetNamespace="http://schemas.microsoft.com/office/2006/metadata/properties" ma:root="true" ma:fieldsID="0af61774a9db9de5703973145c0b6075" ns2:_="" ns3:_="">
    <xsd:import namespace="2a4aa79a-46ae-4232-b9a7-93bd1431c4f3"/>
    <xsd:import namespace="b32947b4-4e36-45a1-887d-aa31f7bf1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a79a-46ae-4232-b9a7-93bd1431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47b4-4e36-45a1-887d-aa31f7bf1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7D5A19-A797-4F00-9B0E-92B3C751A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9897AF-DFAD-43FF-9EC3-5B9B85B2C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02436-65F5-4E67-AE96-7EBC8EAB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a79a-46ae-4232-b9a7-93bd1431c4f3"/>
    <ds:schemaRef ds:uri="b32947b4-4e36-45a1-887d-aa31f7bf1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Mohammed Mahmood Saad Elfar</cp:lastModifiedBy>
  <cp:revision>2</cp:revision>
  <dcterms:created xsi:type="dcterms:W3CDTF">2024-02-24T13:01:00Z</dcterms:created>
  <dcterms:modified xsi:type="dcterms:W3CDTF">2024-02-24T13:01:00Z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0x0101005E37E69799EC8348ABA741DD8A449AF9</vt:lpwstr>
  </property>
</Properties>
</file>