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4927A" w14:textId="0748EDD6" w:rsidR="00C5178B" w:rsidRPr="00E857A5" w:rsidRDefault="009C4C7C" w:rsidP="00E857A5">
      <w:pPr>
        <w:spacing w:line="240" w:lineRule="auto"/>
        <w:jc w:val="center"/>
        <w:rPr>
          <w:rFonts w:ascii="Tahoma" w:hAnsi="Tahoma" w:cs="Tahoma"/>
          <w:b/>
          <w:bCs/>
          <w:sz w:val="34"/>
          <w:szCs w:val="34"/>
          <w:lang w:val="en-US"/>
        </w:rPr>
      </w:pPr>
      <w:r w:rsidRPr="00E857A5">
        <w:rPr>
          <w:rFonts w:ascii="Tahoma" w:hAnsi="Tahoma" w:cs="Tahoma"/>
          <w:b/>
          <w:bCs/>
          <w:sz w:val="34"/>
          <w:szCs w:val="34"/>
          <w:lang w:val="en-US"/>
        </w:rPr>
        <w:t xml:space="preserve">Air Traffic scaling, delay- analysis and prediction using </w:t>
      </w:r>
      <w:r w:rsidR="003E6AAE">
        <w:rPr>
          <w:rFonts w:ascii="Tahoma" w:hAnsi="Tahoma" w:cs="Tahoma"/>
          <w:b/>
          <w:bCs/>
          <w:sz w:val="34"/>
          <w:szCs w:val="34"/>
          <w:lang w:val="en-US"/>
        </w:rPr>
        <w:t>P</w:t>
      </w:r>
      <w:r w:rsidRPr="00E857A5">
        <w:rPr>
          <w:rFonts w:ascii="Tahoma" w:hAnsi="Tahoma" w:cs="Tahoma"/>
          <w:b/>
          <w:bCs/>
          <w:sz w:val="34"/>
          <w:szCs w:val="34"/>
          <w:lang w:val="en-US"/>
        </w:rPr>
        <w:t>y</w:t>
      </w:r>
      <w:r w:rsidR="003E6AAE">
        <w:rPr>
          <w:rFonts w:ascii="Tahoma" w:hAnsi="Tahoma" w:cs="Tahoma"/>
          <w:b/>
          <w:bCs/>
          <w:sz w:val="34"/>
          <w:szCs w:val="34"/>
          <w:lang w:val="en-US"/>
        </w:rPr>
        <w:t>S</w:t>
      </w:r>
      <w:r w:rsidRPr="00E857A5">
        <w:rPr>
          <w:rFonts w:ascii="Tahoma" w:hAnsi="Tahoma" w:cs="Tahoma"/>
          <w:b/>
          <w:bCs/>
          <w:sz w:val="34"/>
          <w:szCs w:val="34"/>
          <w:lang w:val="en-US"/>
        </w:rPr>
        <w:t>park on Hadoop Cluster</w:t>
      </w:r>
    </w:p>
    <w:p w14:paraId="2C54044D" w14:textId="77777777" w:rsidR="009C4C7C" w:rsidRPr="00E857A5" w:rsidRDefault="009C4C7C" w:rsidP="00E857A5">
      <w:pPr>
        <w:spacing w:line="240" w:lineRule="auto"/>
        <w:jc w:val="center"/>
        <w:rPr>
          <w:sz w:val="24"/>
          <w:szCs w:val="24"/>
          <w:lang w:val="en-US"/>
        </w:rPr>
      </w:pPr>
      <w:r w:rsidRPr="00E857A5">
        <w:rPr>
          <w:sz w:val="24"/>
          <w:szCs w:val="24"/>
          <w:lang w:val="en-US"/>
        </w:rPr>
        <w:t>Scaling, Simulation, delay analysis and delay prediction of 2019 US domestic air flights</w:t>
      </w:r>
    </w:p>
    <w:p w14:paraId="165CE3CD" w14:textId="5C0978BD" w:rsidR="001A22BF" w:rsidRDefault="003A2365" w:rsidP="003A2365">
      <w:pPr>
        <w:spacing w:after="120" w:line="240" w:lineRule="auto"/>
        <w:contextualSpacing/>
        <w:rPr>
          <w:rFonts w:ascii="Cambria" w:hAnsi="Cambria"/>
          <w:sz w:val="20"/>
          <w:szCs w:val="20"/>
        </w:rPr>
      </w:pPr>
      <w:r w:rsidRPr="00E876D0">
        <w:rPr>
          <w:rFonts w:ascii="Cambria" w:hAnsi="Cambria"/>
          <w:sz w:val="20"/>
          <w:szCs w:val="20"/>
          <w:lang w:val="en-US"/>
        </w:rPr>
        <w:t xml:space="preserve">      </w:t>
      </w:r>
      <w:r w:rsidR="00E857A5" w:rsidRPr="00E857A5">
        <w:rPr>
          <w:rFonts w:ascii="Cambria" w:hAnsi="Cambria"/>
          <w:sz w:val="20"/>
          <w:szCs w:val="20"/>
        </w:rPr>
        <w:t>Mohammed Zoher Guniem</w:t>
      </w:r>
      <w:r w:rsidR="00E46C30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                                                                                                    </w:t>
      </w:r>
      <w:proofErr w:type="spellStart"/>
      <w:r w:rsidR="00E857A5" w:rsidRPr="00E857A5">
        <w:rPr>
          <w:rFonts w:ascii="Cambria" w:hAnsi="Cambria"/>
          <w:sz w:val="20"/>
          <w:szCs w:val="20"/>
        </w:rPr>
        <w:t>Megh</w:t>
      </w:r>
      <w:proofErr w:type="spellEnd"/>
      <w:r w:rsidR="00E857A5" w:rsidRPr="00E857A5">
        <w:rPr>
          <w:rFonts w:ascii="Cambria" w:hAnsi="Cambria"/>
          <w:sz w:val="20"/>
          <w:szCs w:val="20"/>
        </w:rPr>
        <w:t xml:space="preserve"> R</w:t>
      </w:r>
      <w:r w:rsidR="00E857A5">
        <w:rPr>
          <w:rFonts w:ascii="Cambria" w:hAnsi="Cambria"/>
          <w:sz w:val="20"/>
          <w:szCs w:val="20"/>
        </w:rPr>
        <w:t>aj Upreti</w:t>
      </w:r>
    </w:p>
    <w:p w14:paraId="5DC8703B" w14:textId="623DEA11" w:rsidR="00E857A5" w:rsidRPr="001A22BF" w:rsidRDefault="00E857A5" w:rsidP="003A2365">
      <w:pPr>
        <w:spacing w:after="120" w:line="240" w:lineRule="auto"/>
        <w:contextualSpacing/>
        <w:jc w:val="center"/>
        <w:rPr>
          <w:rFonts w:ascii="Cambria" w:hAnsi="Cambria"/>
          <w:sz w:val="20"/>
          <w:szCs w:val="20"/>
          <w:lang w:val="en-US"/>
        </w:rPr>
      </w:pPr>
      <w:r w:rsidRPr="005C51A1">
        <w:rPr>
          <w:rFonts w:ascii="Cambria" w:hAnsi="Cambria"/>
          <w:sz w:val="20"/>
          <w:szCs w:val="20"/>
          <w:lang w:val="en-US"/>
        </w:rPr>
        <w:t>University of Stavanger</w:t>
      </w:r>
      <w:r>
        <w:rPr>
          <w:rFonts w:ascii="Cambria" w:hAnsi="Cambria"/>
          <w:sz w:val="20"/>
          <w:szCs w:val="20"/>
          <w:lang w:val="en-US"/>
        </w:rPr>
        <w:t>, Norway</w:t>
      </w:r>
      <w:r w:rsidR="003A2365">
        <w:rPr>
          <w:rFonts w:ascii="Cambria" w:hAnsi="Cambria"/>
          <w:sz w:val="20"/>
          <w:szCs w:val="20"/>
          <w:lang w:val="en-US"/>
        </w:rPr>
        <w:t xml:space="preserve">                                                                               </w:t>
      </w:r>
      <w:r w:rsidR="00C113B4">
        <w:rPr>
          <w:rFonts w:ascii="Cambria" w:hAnsi="Cambria"/>
          <w:sz w:val="20"/>
          <w:szCs w:val="20"/>
          <w:lang w:val="en-US"/>
        </w:rPr>
        <w:t xml:space="preserve"> </w:t>
      </w:r>
      <w:r>
        <w:rPr>
          <w:rFonts w:ascii="Cambria" w:hAnsi="Cambria"/>
          <w:sz w:val="20"/>
          <w:szCs w:val="20"/>
          <w:lang w:val="en-US"/>
        </w:rPr>
        <w:t>University of Stavanger, Norway</w:t>
      </w:r>
    </w:p>
    <w:p w14:paraId="6D867487" w14:textId="41620901" w:rsidR="00E857A5" w:rsidRPr="005C51A1" w:rsidRDefault="00C113B4" w:rsidP="003A2365">
      <w:pPr>
        <w:spacing w:after="120" w:line="240" w:lineRule="auto"/>
        <w:contextualSpacing/>
        <w:jc w:val="center"/>
        <w:rPr>
          <w:rFonts w:ascii="Cambria" w:hAnsi="Cambria"/>
          <w:sz w:val="20"/>
          <w:szCs w:val="20"/>
          <w:lang w:val="en-US"/>
        </w:rPr>
      </w:pPr>
      <w:r w:rsidRPr="003A2365">
        <w:rPr>
          <w:rFonts w:ascii="Cambria" w:hAnsi="Cambria"/>
          <w:sz w:val="20"/>
          <w:szCs w:val="20"/>
          <w:lang w:val="en-US"/>
        </w:rPr>
        <w:t>m.guniem@stud.uis.no</w:t>
      </w:r>
      <w:r w:rsidR="003A2365">
        <w:rPr>
          <w:rFonts w:ascii="Cambria" w:hAnsi="Cambria"/>
          <w:sz w:val="20"/>
          <w:szCs w:val="20"/>
          <w:lang w:val="en-US"/>
        </w:rPr>
        <w:t xml:space="preserve">                                                                                                    </w:t>
      </w:r>
      <w:r>
        <w:rPr>
          <w:rFonts w:ascii="Cambria" w:hAnsi="Cambria"/>
          <w:sz w:val="20"/>
          <w:szCs w:val="20"/>
          <w:lang w:val="en-US"/>
        </w:rPr>
        <w:t xml:space="preserve"> </w:t>
      </w:r>
      <w:r w:rsidR="00E857A5" w:rsidRPr="00E857A5">
        <w:rPr>
          <w:rFonts w:ascii="Cambria" w:hAnsi="Cambria"/>
          <w:sz w:val="20"/>
          <w:szCs w:val="20"/>
          <w:lang w:val="en-US"/>
        </w:rPr>
        <w:t>mr.upreti@stud.uis.no</w:t>
      </w:r>
    </w:p>
    <w:p w14:paraId="5A314ADD" w14:textId="77777777" w:rsidR="009C4C7C" w:rsidRDefault="009C4C7C" w:rsidP="00E857A5">
      <w:pPr>
        <w:rPr>
          <w:lang w:val="en-US"/>
        </w:rPr>
      </w:pPr>
    </w:p>
    <w:p w14:paraId="3011E8D0" w14:textId="77777777" w:rsidR="00E857A5" w:rsidRDefault="00E857A5" w:rsidP="00E857A5">
      <w:pPr>
        <w:rPr>
          <w:lang w:val="en-US"/>
        </w:rPr>
        <w:sectPr w:rsidR="00E857A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74273C6" w14:textId="77777777" w:rsidR="00C53195" w:rsidRDefault="00C53195" w:rsidP="00C53195">
      <w:pPr>
        <w:pStyle w:val="Overskrift1"/>
        <w:spacing w:line="248" w:lineRule="exact"/>
        <w:ind w:left="0" w:firstLine="0"/>
      </w:pPr>
      <w:r>
        <w:rPr>
          <w:spacing w:val="-1"/>
          <w:w w:val="95"/>
        </w:rPr>
        <w:t>ABSTRACT</w:t>
      </w:r>
    </w:p>
    <w:p w14:paraId="3A1D35F3" w14:textId="7DA4C5FB" w:rsidR="00E857A5" w:rsidRPr="00903B0D" w:rsidRDefault="00E876D0" w:rsidP="00C53195">
      <w:pPr>
        <w:rPr>
          <w:rFonts w:cstheme="minorHAnsi"/>
          <w:color w:val="1A1A1A"/>
          <w:shd w:val="clear" w:color="auto" w:fill="FFFFFF"/>
          <w:lang w:val="en-US"/>
        </w:rPr>
      </w:pPr>
      <w:r w:rsidRPr="00903B0D">
        <w:rPr>
          <w:rFonts w:cstheme="minorHAnsi"/>
          <w:lang w:val="en-US"/>
        </w:rPr>
        <w:t xml:space="preserve">As more commercial airplanes </w:t>
      </w:r>
      <w:r w:rsidR="00FC5A50" w:rsidRPr="00903B0D">
        <w:rPr>
          <w:rFonts w:cstheme="minorHAnsi"/>
          <w:lang w:val="en-US"/>
        </w:rPr>
        <w:t>take</w:t>
      </w:r>
      <w:r w:rsidRPr="00903B0D">
        <w:rPr>
          <w:rFonts w:cstheme="minorHAnsi"/>
          <w:lang w:val="en-US"/>
        </w:rPr>
        <w:t xml:space="preserve"> off to the sky, data generated from air traffic is rapidly</w:t>
      </w:r>
      <w:r w:rsidR="00FC5A50" w:rsidRPr="00903B0D">
        <w:rPr>
          <w:rFonts w:cstheme="minorHAnsi"/>
          <w:lang w:val="en-US"/>
        </w:rPr>
        <w:t xml:space="preserve"> </w:t>
      </w:r>
      <w:r w:rsidRPr="00903B0D">
        <w:rPr>
          <w:rFonts w:cstheme="minorHAnsi"/>
          <w:lang w:val="en-US"/>
        </w:rPr>
        <w:t xml:space="preserve">increasing in both size and complexity. According to the International Air Transport Association (IATA), </w:t>
      </w:r>
      <w:r w:rsidR="00FC5A50" w:rsidRPr="00903B0D">
        <w:rPr>
          <w:rFonts w:cstheme="minorHAnsi"/>
          <w:lang w:val="en-US"/>
        </w:rPr>
        <w:t xml:space="preserve">Air travel industry is anticipated to annually grow by </w:t>
      </w:r>
      <w:r w:rsidR="00FC5A50" w:rsidRPr="00903B0D">
        <w:rPr>
          <w:rFonts w:cstheme="minorHAnsi"/>
          <w:color w:val="1A1A1A"/>
          <w:shd w:val="clear" w:color="auto" w:fill="FFFFFF"/>
          <w:lang w:val="en-US"/>
        </w:rPr>
        <w:t xml:space="preserve">3.5% </w:t>
      </w:r>
      <w:r w:rsidR="00FC5A50" w:rsidRPr="00903B0D">
        <w:rPr>
          <w:rFonts w:cstheme="minorHAnsi"/>
          <w:color w:val="1A1A1A"/>
          <w:shd w:val="clear" w:color="auto" w:fill="FFFFFF"/>
          <w:lang w:val="en-US"/>
        </w:rPr>
        <w:t>in the next two decades. This growth raises big questions about how to gather, store, analyze and use the data generated from the those flying cities in the sky.</w:t>
      </w:r>
    </w:p>
    <w:p w14:paraId="354C2505" w14:textId="45350DF4" w:rsidR="00FC5A50" w:rsidRDefault="00FC5A50" w:rsidP="00C53195">
      <w:pPr>
        <w:rPr>
          <w:rFonts w:ascii="Arial" w:hAnsi="Arial" w:cs="Arial"/>
          <w:color w:val="1A1A1A"/>
          <w:sz w:val="21"/>
          <w:szCs w:val="21"/>
          <w:shd w:val="clear" w:color="auto" w:fill="FFFFFF"/>
          <w:lang w:val="en-US"/>
        </w:rPr>
      </w:pPr>
    </w:p>
    <w:p w14:paraId="71C3B72F" w14:textId="6F9E33AF" w:rsidR="00903B0D" w:rsidRDefault="00903B0D" w:rsidP="00903B0D">
      <w:pPr>
        <w:pStyle w:val="Overskrift1"/>
        <w:spacing w:line="248" w:lineRule="exact"/>
        <w:ind w:left="0" w:firstLine="0"/>
      </w:pPr>
      <w:r>
        <w:rPr>
          <w:spacing w:val="-1"/>
          <w:w w:val="95"/>
        </w:rPr>
        <w:t>KEYWORDS</w:t>
      </w:r>
    </w:p>
    <w:p w14:paraId="1F651B04" w14:textId="6F89DC65" w:rsidR="00FC5A50" w:rsidRDefault="00903B0D" w:rsidP="00C53195">
      <w:pPr>
        <w:rPr>
          <w:lang w:val="en-US"/>
        </w:rPr>
      </w:pPr>
      <w:r>
        <w:rPr>
          <w:lang w:val="en-US"/>
        </w:rPr>
        <w:t xml:space="preserve">Hadoop,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>, Power BI, Python, Aviation, Scaling, delay, Prediction, Air traffic</w:t>
      </w:r>
      <w:r w:rsidR="00165B45">
        <w:rPr>
          <w:lang w:val="en-US"/>
        </w:rPr>
        <w:t>.</w:t>
      </w:r>
    </w:p>
    <w:p w14:paraId="16D8F7E5" w14:textId="1CAAC092" w:rsidR="00823117" w:rsidRDefault="00823117" w:rsidP="00C53195">
      <w:pPr>
        <w:rPr>
          <w:lang w:val="en-US"/>
        </w:rPr>
      </w:pPr>
    </w:p>
    <w:p w14:paraId="6A483FD2" w14:textId="04572266" w:rsidR="00823117" w:rsidRDefault="00573E3F" w:rsidP="00823117">
      <w:pPr>
        <w:pStyle w:val="Overskrift1"/>
        <w:spacing w:line="248" w:lineRule="exact"/>
        <w:ind w:left="0" w:firstLine="0"/>
      </w:pPr>
      <w:r>
        <w:rPr>
          <w:spacing w:val="-1"/>
          <w:w w:val="95"/>
        </w:rPr>
        <w:t xml:space="preserve">1    </w:t>
      </w:r>
      <w:r w:rsidR="00823117">
        <w:rPr>
          <w:spacing w:val="-1"/>
          <w:w w:val="95"/>
        </w:rPr>
        <w:t>INTRODUCTION</w:t>
      </w:r>
    </w:p>
    <w:p w14:paraId="60A1420E" w14:textId="77777777" w:rsidR="00E01780" w:rsidRPr="00FC5A50" w:rsidRDefault="00E01780" w:rsidP="00C53195">
      <w:pPr>
        <w:rPr>
          <w:lang w:val="en-US"/>
        </w:rPr>
      </w:pPr>
      <w:bookmarkStart w:id="0" w:name="_GoBack"/>
      <w:bookmarkEnd w:id="0"/>
    </w:p>
    <w:sectPr w:rsidR="00E01780" w:rsidRPr="00FC5A50" w:rsidSect="00E857A5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7C"/>
    <w:rsid w:val="000F5FF8"/>
    <w:rsid w:val="00165B45"/>
    <w:rsid w:val="001957C6"/>
    <w:rsid w:val="001A22BF"/>
    <w:rsid w:val="002E02EE"/>
    <w:rsid w:val="003A2365"/>
    <w:rsid w:val="003E6AAE"/>
    <w:rsid w:val="00573E3F"/>
    <w:rsid w:val="005C51A1"/>
    <w:rsid w:val="00695ED7"/>
    <w:rsid w:val="0078408E"/>
    <w:rsid w:val="00823117"/>
    <w:rsid w:val="00903B0D"/>
    <w:rsid w:val="009A0EBC"/>
    <w:rsid w:val="009C4C7C"/>
    <w:rsid w:val="00C113B4"/>
    <w:rsid w:val="00C371D6"/>
    <w:rsid w:val="00C5178B"/>
    <w:rsid w:val="00C53195"/>
    <w:rsid w:val="00E01780"/>
    <w:rsid w:val="00E46C30"/>
    <w:rsid w:val="00E857A5"/>
    <w:rsid w:val="00E876D0"/>
    <w:rsid w:val="00FC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E003"/>
  <w15:chartTrackingRefBased/>
  <w15:docId w15:val="{C1224F42-C347-414C-988F-61B71469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C53195"/>
    <w:pPr>
      <w:widowControl w:val="0"/>
      <w:autoSpaceDE w:val="0"/>
      <w:autoSpaceDN w:val="0"/>
      <w:spacing w:after="0" w:line="240" w:lineRule="auto"/>
      <w:ind w:left="891" w:hanging="497"/>
      <w:outlineLvl w:val="0"/>
    </w:pPr>
    <w:rPr>
      <w:rFonts w:ascii="Palatino Linotype" w:eastAsia="Palatino Linotype" w:hAnsi="Palatino Linotype" w:cs="Palatino Linotype"/>
      <w:b/>
      <w:bCs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C4C7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C4C7C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C53195"/>
    <w:rPr>
      <w:rFonts w:ascii="Palatino Linotype" w:eastAsia="Palatino Linotype" w:hAnsi="Palatino Linotype" w:cs="Palatino Linotype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DC08C996BA64EB87B1F9B9E2C5DF9" ma:contentTypeVersion="0" ma:contentTypeDescription="Create a new document." ma:contentTypeScope="" ma:versionID="983ecd8c2420168fc0e75eac09cc5a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7b87b282e0ca2ca422e86c7cda57e4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EDAC00-1A45-40B1-A2FC-54E65749DD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2B7B99-03A4-4F0D-9605-843CA6C09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F9872E-BAC5-4F49-8588-EB819C9740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182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Universitetet i Stavanger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Zoher Guniem</dc:creator>
  <cp:keywords/>
  <dc:description/>
  <cp:lastModifiedBy>Mohammed Zoher Guniem</cp:lastModifiedBy>
  <cp:revision>19</cp:revision>
  <dcterms:created xsi:type="dcterms:W3CDTF">2020-04-15T06:53:00Z</dcterms:created>
  <dcterms:modified xsi:type="dcterms:W3CDTF">2020-04-16T07:13:00Z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7fce66-bf2d-46b5-b59a-9f0018501bcd_Enabled">
    <vt:lpwstr>true</vt:lpwstr>
  </property>
  <property fmtid="{D5CDD505-2E9C-101B-9397-08002B2CF9AE}" pid="3" name="MSIP_Label_2b7fce66-bf2d-46b5-b59a-9f0018501bcd_SetDate">
    <vt:lpwstr>2020-04-15T06:53:09Z</vt:lpwstr>
  </property>
  <property fmtid="{D5CDD505-2E9C-101B-9397-08002B2CF9AE}" pid="4" name="MSIP_Label_2b7fce66-bf2d-46b5-b59a-9f0018501bcd_Method">
    <vt:lpwstr>Standard</vt:lpwstr>
  </property>
  <property fmtid="{D5CDD505-2E9C-101B-9397-08002B2CF9AE}" pid="5" name="MSIP_Label_2b7fce66-bf2d-46b5-b59a-9f0018501bcd_Name">
    <vt:lpwstr>s_Intern</vt:lpwstr>
  </property>
  <property fmtid="{D5CDD505-2E9C-101B-9397-08002B2CF9AE}" pid="6" name="MSIP_Label_2b7fce66-bf2d-46b5-b59a-9f0018501bcd_SiteId">
    <vt:lpwstr>f8a213d2-8f6c-400d-9e74-4e8b475316c6</vt:lpwstr>
  </property>
  <property fmtid="{D5CDD505-2E9C-101B-9397-08002B2CF9AE}" pid="7" name="MSIP_Label_2b7fce66-bf2d-46b5-b59a-9f0018501bcd_ActionId">
    <vt:lpwstr>c39de5a8-0680-4ed3-84a8-0000934638b9</vt:lpwstr>
  </property>
  <property fmtid="{D5CDD505-2E9C-101B-9397-08002B2CF9AE}" pid="8" name="MSIP_Label_2b7fce66-bf2d-46b5-b59a-9f0018501bcd_ContentBits">
    <vt:lpwstr>0</vt:lpwstr>
  </property>
  <property fmtid="{D5CDD505-2E9C-101B-9397-08002B2CF9AE}" pid="9" name="ContentTypeId">
    <vt:lpwstr>0x01010022BDC08C996BA64EB87B1F9B9E2C5DF9</vt:lpwstr>
  </property>
</Properties>
</file>