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69811" w14:textId="77777777" w:rsidR="00E95804" w:rsidRPr="008C5F05" w:rsidRDefault="00E95804" w:rsidP="00E95804">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8"/>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p>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77777777" w:rsidR="00E95804" w:rsidRDefault="00E95804" w:rsidP="00E95804">
      <w:pPr>
        <w:pStyle w:val="Keywords"/>
      </w:pPr>
      <w:r>
        <w:t>Keywords: Social-media, influence-detection, influence-topic-classification, text-classification, graph-centrality, graph-node-ranking, IT-system-architecture, logging, caching, HTTPS-Basic-Authentication.</w:t>
      </w:r>
    </w:p>
    <w:p w14:paraId="1CA5ABFD" w14:textId="77777777" w:rsidR="00E95804" w:rsidRPr="001D75D4" w:rsidRDefault="00E95804" w:rsidP="00E95804">
      <w:pPr>
        <w:pStyle w:val="Keywords"/>
        <w:rPr>
          <w:b w:val="0"/>
        </w:rPr>
      </w:pPr>
    </w:p>
    <w:p w14:paraId="1AC3BE1D" w14:textId="77777777" w:rsidR="00E95804" w:rsidRPr="005D3D60" w:rsidRDefault="00E95804" w:rsidP="00E95804">
      <w:pPr>
        <w:pStyle w:val="Keywords"/>
        <w:jc w:val="center"/>
        <w:rPr>
          <w:iCs/>
          <w:sz w:val="24"/>
          <w:szCs w:val="24"/>
        </w:rPr>
      </w:pPr>
      <w:r w:rsidRPr="005D3D60">
        <w:rPr>
          <w:iCs/>
          <w:sz w:val="24"/>
          <w:szCs w:val="24"/>
        </w:rPr>
        <w:t>Motivation</w:t>
      </w:r>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 xml:space="preserve">presidential </w:t>
      </w:r>
      <w:r>
        <w:rPr>
          <w:b w:val="0"/>
          <w:bCs w:val="0"/>
          <w:i w:val="0"/>
          <w:iCs/>
          <w:sz w:val="20"/>
          <w:szCs w:val="20"/>
        </w:rPr>
        <w:t>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r w:rsidRPr="005D3D60">
        <w:rPr>
          <w:b/>
          <w:bCs/>
          <w:sz w:val="24"/>
          <w:szCs w:val="24"/>
        </w:rPr>
        <w:t>Introduction</w:t>
      </w:r>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w:t>
      </w:r>
      <w:r w:rsidR="00780D8F">
        <w:rPr>
          <w:lang w:val="en-US"/>
        </w:rPr>
        <w:lastRenderedPageBreak/>
        <w:t>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r w:rsidRPr="005D3D60">
        <w:rPr>
          <w:b/>
          <w:bCs/>
          <w:sz w:val="24"/>
          <w:szCs w:val="24"/>
        </w:rPr>
        <w:t>Related Works</w:t>
      </w:r>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p>
    <w:p w14:paraId="3792235D" w14:textId="199342D3"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r w:rsidR="00073E11">
        <w:rPr>
          <w:rFonts w:ascii="Times New Roman" w:hAnsi="Times New Roman" w:cs="Times New Roman"/>
          <w:sz w:val="20"/>
          <w:szCs w:val="20"/>
          <w:lang w:val="en-US"/>
        </w:rPr>
        <w:t xml:space="preserve"> [1]</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short but rather interesting experimental and mathematical approach is introduced by a paper on Data-driven Influence Learning in Social Networks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w:t>
      </w:r>
      <w:proofErr w:type="spellStart"/>
      <w:r w:rsidR="00E95804" w:rsidRPr="00F3383D">
        <w:rPr>
          <w:rFonts w:ascii="Times New Roman" w:hAnsi="Times New Roman" w:cs="Times New Roman"/>
          <w:sz w:val="20"/>
          <w:szCs w:val="20"/>
          <w:lang w:val="en-GB"/>
        </w:rPr>
        <w:t>Pushshift</w:t>
      </w:r>
      <w:proofErr w:type="spellEnd"/>
      <w:r w:rsidR="00E95804" w:rsidRPr="00F3383D">
        <w:rPr>
          <w:rFonts w:ascii="Times New Roman" w:hAnsi="Times New Roman" w:cs="Times New Roman"/>
          <w:sz w:val="20"/>
          <w:szCs w:val="20"/>
          <w:lang w:val="en-GB"/>
        </w:rPr>
        <w:t xml:space="preserve"> Reddit Dataset by J. Baumgartner, S. </w:t>
      </w:r>
      <w:proofErr w:type="spellStart"/>
      <w:r w:rsidR="00E95804" w:rsidRPr="00F3383D">
        <w:rPr>
          <w:rFonts w:ascii="Times New Roman" w:hAnsi="Times New Roman" w:cs="Times New Roman"/>
          <w:sz w:val="20"/>
          <w:szCs w:val="20"/>
          <w:lang w:val="en-GB"/>
        </w:rPr>
        <w:t>Zannettou</w:t>
      </w:r>
      <w:proofErr w:type="spellEnd"/>
      <w:r w:rsidR="00E95804" w:rsidRPr="00F3383D">
        <w:rPr>
          <w:rFonts w:ascii="Times New Roman" w:hAnsi="Times New Roman" w:cs="Times New Roman"/>
          <w:sz w:val="20"/>
          <w:szCs w:val="20"/>
          <w:lang w:val="en-GB"/>
        </w:rPr>
        <w:t>,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r>
        <w:rPr>
          <w:b/>
          <w:bCs/>
          <w:sz w:val="24"/>
          <w:szCs w:val="24"/>
          <w:lang w:val="en-GB"/>
        </w:rPr>
        <w:t>Topic Detection in Socical media platforms.</w:t>
      </w:r>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r>
        <w:rPr>
          <w:b/>
          <w:bCs/>
          <w:sz w:val="24"/>
          <w:szCs w:val="24"/>
          <w:lang w:val="en-GB"/>
        </w:rPr>
        <w:t>Study Case Alternatives of Online Social Media.</w:t>
      </w:r>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r>
        <w:rPr>
          <w:b/>
          <w:bCs/>
          <w:sz w:val="24"/>
          <w:szCs w:val="24"/>
        </w:rPr>
        <w:lastRenderedPageBreak/>
        <w:t>Reddit as a case study social media</w:t>
      </w:r>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9">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0A0FD6B1"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433624">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5996CE37" w14:textId="77777777" w:rsidR="00E95804" w:rsidRPr="00F3383D" w:rsidRDefault="00E95804"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r w:rsidRPr="00706C17">
        <w:rPr>
          <w:b/>
          <w:bCs/>
          <w:sz w:val="24"/>
          <w:szCs w:val="24"/>
        </w:rPr>
        <w:t>Definiing a ground data structure</w:t>
      </w:r>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 xml:space="preserve">social media platforms as possible, and although this might be difficult </w:t>
      </w:r>
      <w:r>
        <w:rPr>
          <w:lang w:val="en-US"/>
        </w:rPr>
        <w:t>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 xml:space="preserve">A group contains a bundle of submissions posted by users of the group. It also contains information about a </w:t>
      </w:r>
      <w:r>
        <w:rPr>
          <w:lang w:val="en-US"/>
        </w:rPr>
        <w:lastRenderedPageBreak/>
        <w:t>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w:t>
      </w:r>
      <w:r w:rsidR="00C86F12">
        <w:rPr>
          <w:lang w:val="en-US"/>
        </w:rPr>
        <w:t>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0"/>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71A96C88"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433624">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r>
        <w:rPr>
          <w:b/>
          <w:bCs/>
          <w:sz w:val="24"/>
          <w:szCs w:val="24"/>
        </w:rPr>
        <w:t>Influence Graph Modelling</w:t>
      </w:r>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r>
        <w:rPr>
          <w:b/>
          <w:bCs/>
          <w:sz w:val="24"/>
          <w:szCs w:val="24"/>
          <w:lang w:val="en-GB"/>
        </w:rPr>
        <w:t>The Activity Thread.</w:t>
      </w:r>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2">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207507E3"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433624">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r>
        <w:rPr>
          <w:b/>
          <w:bCs/>
          <w:sz w:val="24"/>
          <w:szCs w:val="24"/>
          <w:lang w:val="en-GB"/>
        </w:rPr>
        <w:t>Scoring Influence.</w:t>
      </w:r>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3">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03A27D5A"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433624">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r>
        <w:rPr>
          <w:b/>
          <w:bCs/>
          <w:sz w:val="24"/>
          <w:szCs w:val="24"/>
          <w:lang w:val="en-GB"/>
        </w:rPr>
        <w:t>The Influence Graph.</w:t>
      </w:r>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lastRenderedPageBreak/>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4E0854CC"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433624">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w:t>
      </w:r>
      <w:r>
        <w:rPr>
          <w:lang w:val="en-US"/>
        </w:rPr>
        <w:t>focus on the edges of influence between users as they hold 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lastRenderedPageBreak/>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22E8E160"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433624">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 xml:space="preserve">Finally, we examine the upvotes-based score values to discover a higher achieved variance and a smaller number of outliers in the distribution of obtained score values. This result shows us </w:t>
      </w:r>
      <w:r>
        <w:rPr>
          <w:lang w:val="en-US"/>
        </w:rPr>
        <w:t>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lastRenderedPageBreak/>
        <w:t xml:space="preserve">Figure 7 below does plot the distribution of score values obtained from the double combined scoring techniques. </w:t>
      </w:r>
      <w:r w:rsidR="008E4A34">
        <w:rPr>
          <w:lang w:val="en-US"/>
        </w:rPr>
        <w:t xml:space="preserve">An increase of variance is observed on all double combinations of scoring measures, especially when combining the activity and upvotes scoring techniques, which gives the highest achieved variance and therefore the best capability of differentiating </w:t>
      </w:r>
      <w:r w:rsidR="008E4A34">
        <w:rPr>
          <w:lang w:val="en-US"/>
        </w:rPr>
        <w:t>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3C532EE2"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433624">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0A9485B3"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433624">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105DC9C6" w14:textId="7C1C43F4" w:rsidR="00BE293C" w:rsidRDefault="00BE293C" w:rsidP="00B032BA">
      <w:pPr>
        <w:pStyle w:val="Brdtekst"/>
        <w:ind w:firstLine="0"/>
        <w:rPr>
          <w:lang w:val="en-US"/>
        </w:rPr>
      </w:pPr>
    </w:p>
    <w:p w14:paraId="6367D628" w14:textId="2F3E3DD8" w:rsidR="007958CA" w:rsidRPr="0004148B" w:rsidRDefault="0004148B" w:rsidP="0004148B">
      <w:pPr>
        <w:pStyle w:val="Overskrift2"/>
        <w:jc w:val="center"/>
        <w:rPr>
          <w:b/>
          <w:bCs/>
          <w:sz w:val="24"/>
          <w:szCs w:val="24"/>
          <w:lang w:val="en-GB"/>
        </w:rPr>
      </w:pPr>
      <w:r>
        <w:rPr>
          <w:b/>
          <w:bCs/>
          <w:sz w:val="24"/>
          <w:szCs w:val="24"/>
          <w:lang w:val="en-GB"/>
        </w:rPr>
        <w:t>Testing &amp; Evaluation of The Activity</w:t>
      </w:r>
      <w:r w:rsidR="00172E81">
        <w:rPr>
          <w:b/>
          <w:bCs/>
          <w:sz w:val="24"/>
          <w:szCs w:val="24"/>
          <w:lang w:val="en-GB"/>
        </w:rPr>
        <w:t xml:space="preserve"> </w:t>
      </w:r>
      <w:r w:rsidR="00E91DE0">
        <w:rPr>
          <w:b/>
          <w:bCs/>
          <w:sz w:val="24"/>
          <w:szCs w:val="24"/>
          <w:lang w:val="en-GB"/>
        </w:rPr>
        <w:t>&amp;</w:t>
      </w:r>
      <w:r>
        <w:rPr>
          <w:b/>
          <w:bCs/>
          <w:sz w:val="24"/>
          <w:szCs w:val="24"/>
          <w:lang w:val="en-GB"/>
        </w:rPr>
        <w:t xml:space="preserve"> Influence Graph</w:t>
      </w:r>
      <w:r w:rsidR="00172E81">
        <w:rPr>
          <w:b/>
          <w:bCs/>
          <w:sz w:val="24"/>
          <w:szCs w:val="24"/>
          <w:lang w:val="en-GB"/>
        </w:rPr>
        <w:t xml:space="preserve"> Models</w:t>
      </w:r>
      <w:r>
        <w:rPr>
          <w:b/>
          <w:bCs/>
          <w:sz w:val="24"/>
          <w:szCs w:val="24"/>
          <w:lang w:val="en-GB"/>
        </w:rPr>
        <w:t>.</w:t>
      </w:r>
    </w:p>
    <w:p w14:paraId="174AC402" w14:textId="044C48FD" w:rsidR="0004148B" w:rsidRDefault="0004148B" w:rsidP="00B032BA">
      <w:pPr>
        <w:pStyle w:val="Brdtekst"/>
        <w:ind w:firstLine="0"/>
        <w:rPr>
          <w:lang w:val="en-US"/>
        </w:rPr>
      </w:pPr>
      <w:r>
        <w:rPr>
          <w:lang w:val="en-US"/>
        </w:rPr>
        <w:tab/>
        <w:t xml:space="preserve">An important desire in any graph is to be informative, easy to read, and easy to visualize, we hereby wish to test how informative the activity and influence graphs </w:t>
      </w:r>
      <w:r w:rsidR="009361F1">
        <w:rPr>
          <w:lang w:val="en-US"/>
        </w:rPr>
        <w:t>in</w:t>
      </w:r>
      <w:r>
        <w:rPr>
          <w:lang w:val="en-US"/>
        </w:rPr>
        <w:t xml:space="preserve"> visualizing the picture of influence flow in the studied dataset.</w:t>
      </w:r>
    </w:p>
    <w:p w14:paraId="7DDC6ACC" w14:textId="50D192AB" w:rsidR="009361F1" w:rsidRDefault="009361F1" w:rsidP="009361F1">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5B022DCE" w14:textId="650853A9" w:rsidR="0004148B" w:rsidRDefault="009361F1" w:rsidP="00B032BA">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w:t>
      </w:r>
      <w:r w:rsidR="00BA62EF">
        <w:rPr>
          <w:lang w:val="en-US"/>
        </w:rPr>
        <w:t>a</w:t>
      </w:r>
      <w:r>
        <w:rPr>
          <w:lang w:val="en-US"/>
        </w:rPr>
        <w:t xml:space="preserve"> little higher concentration of top-level comments having the red color in comparison to sub level comments</w:t>
      </w:r>
      <w:r w:rsidR="00BA62EF">
        <w:rPr>
          <w:lang w:val="en-US"/>
        </w:rPr>
        <w:t xml:space="preserve"> with the blue color</w:t>
      </w:r>
      <w:r>
        <w:rPr>
          <w:lang w:val="en-US"/>
        </w:rPr>
        <w:t xml:space="preserve">, which tells us that people in this dataset have a medium </w:t>
      </w:r>
      <w:r w:rsidR="00EE4C4A">
        <w:rPr>
          <w:lang w:val="en-US"/>
        </w:rPr>
        <w:t>engagement</w:t>
      </w:r>
      <w:r>
        <w:rPr>
          <w:lang w:val="en-US"/>
        </w:rPr>
        <w:t xml:space="preserve"> </w:t>
      </w:r>
      <w:r w:rsidR="00EE4C4A">
        <w:rPr>
          <w:lang w:val="en-US"/>
        </w:rPr>
        <w:t>in the threads of submissions, this engagement benefits the process of detecting social influence in the dataset when constructing the final person-oritened influence graph.</w:t>
      </w:r>
    </w:p>
    <w:p w14:paraId="522135C3" w14:textId="5F185DDE" w:rsidR="00BE293C" w:rsidRDefault="00BE293C" w:rsidP="00B032BA">
      <w:pPr>
        <w:pStyle w:val="Brdtekst"/>
        <w:ind w:firstLine="0"/>
        <w:rPr>
          <w:lang w:val="en-US"/>
        </w:rPr>
      </w:pPr>
    </w:p>
    <w:p w14:paraId="7A96E9C0" w14:textId="77777777" w:rsidR="00EE4C4A" w:rsidRDefault="00EE4C4A" w:rsidP="00B032BA">
      <w:pPr>
        <w:pStyle w:val="Brdtekst"/>
        <w:ind w:firstLine="0"/>
        <w:rPr>
          <w:lang w:val="en-US"/>
        </w:rPr>
        <w:sectPr w:rsidR="00EE4C4A" w:rsidSect="00207BD1">
          <w:type w:val="continuous"/>
          <w:pgSz w:w="12240" w:h="15840" w:code="1"/>
          <w:pgMar w:top="1080" w:right="907" w:bottom="1440" w:left="907" w:header="720" w:footer="720" w:gutter="0"/>
          <w:cols w:num="2" w:space="360"/>
          <w:docGrid w:linePitch="360"/>
        </w:sectPr>
      </w:pPr>
    </w:p>
    <w:p w14:paraId="7EDAFE1B" w14:textId="77777777" w:rsidR="00EE4C4A" w:rsidRDefault="00EE4C4A" w:rsidP="00EE4C4A">
      <w:pPr>
        <w:pStyle w:val="Brdtekst"/>
        <w:keepNext/>
        <w:ind w:firstLine="0"/>
      </w:pPr>
      <w:r>
        <w:rPr>
          <w:noProof/>
        </w:rPr>
        <w:drawing>
          <wp:inline distT="0" distB="0" distL="0" distR="0" wp14:anchorId="11EB6381" wp14:editId="4B111F2F">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9233" cy="5248760"/>
                    </a:xfrm>
                    <a:prstGeom prst="rect">
                      <a:avLst/>
                    </a:prstGeom>
                  </pic:spPr>
                </pic:pic>
              </a:graphicData>
            </a:graphic>
          </wp:inline>
        </w:drawing>
      </w:r>
    </w:p>
    <w:p w14:paraId="2FB8F1F8" w14:textId="3AC0E227" w:rsidR="00EE4C4A" w:rsidRPr="00EE4C4A" w:rsidRDefault="00EE4C4A" w:rsidP="00EE4C4A">
      <w:pPr>
        <w:pStyle w:val="Bildetekst"/>
        <w:jc w:val="both"/>
        <w:rPr>
          <w:lang w:val="en-US"/>
        </w:rPr>
        <w:sectPr w:rsidR="00EE4C4A"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433624">
        <w:rPr>
          <w:noProof/>
          <w:lang w:val="en-US"/>
        </w:rPr>
        <w:t>9</w:t>
      </w:r>
      <w:r>
        <w:fldChar w:fldCharType="end"/>
      </w:r>
      <w:r w:rsidRPr="00EE4C4A">
        <w:rPr>
          <w:lang w:val="en-US"/>
        </w:rPr>
        <w:t>, The activity graph</w:t>
      </w:r>
      <w:r w:rsidR="000A3C79">
        <w:rPr>
          <w:lang w:val="en-US"/>
        </w:rPr>
        <w:t>,</w:t>
      </w:r>
      <w:r w:rsidRPr="00EE4C4A">
        <w:rPr>
          <w:lang w:val="en-US"/>
        </w:rPr>
        <w:t xml:space="preserve"> </w:t>
      </w:r>
      <w:r w:rsidR="000A3C79">
        <w:rPr>
          <w:lang w:val="en-US"/>
        </w:rPr>
        <w:t>having the colors</w:t>
      </w:r>
      <w:r w:rsidR="00BA62EF">
        <w:rPr>
          <w:lang w:val="en-US"/>
        </w:rPr>
        <w:t>;</w:t>
      </w:r>
      <w:r w:rsidR="000A3C79">
        <w:rPr>
          <w:lang w:val="en-US"/>
        </w:rPr>
        <w:t xml:space="preserve"> </w:t>
      </w:r>
      <w:r w:rsidR="00805880">
        <w:rPr>
          <w:lang w:val="en-US"/>
        </w:rPr>
        <w:t>yellow for submission</w:t>
      </w:r>
      <w:r w:rsidR="00BA62EF">
        <w:rPr>
          <w:lang w:val="en-US"/>
        </w:rPr>
        <w:t>s</w:t>
      </w:r>
      <w:r w:rsidR="00805880">
        <w:rPr>
          <w:lang w:val="en-US"/>
        </w:rPr>
        <w:t>,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48ECC05E" w14:textId="1B844970" w:rsidR="00BE293C" w:rsidRDefault="00805880" w:rsidP="00B032BA">
      <w:pPr>
        <w:pStyle w:val="Brdtekst"/>
        <w:ind w:firstLine="0"/>
        <w:rPr>
          <w:lang w:val="en-US"/>
        </w:rPr>
      </w:pPr>
      <w:r>
        <w:rPr>
          <w:lang w:val="en-US"/>
        </w:rPr>
        <w:lastRenderedPageBreak/>
        <w:t xml:space="preserve">The nodes of the activity graph in </w:t>
      </w:r>
      <w:r w:rsidR="00EE4C4A">
        <w:rPr>
          <w:lang w:val="en-US"/>
        </w:rPr>
        <w:t>Figure 9</w:t>
      </w:r>
      <w:r>
        <w:rPr>
          <w:lang w:val="en-US"/>
        </w:rPr>
        <w:t xml:space="preserve"> represents 69 activit</w:t>
      </w:r>
      <w:r w:rsidR="00BA62EF">
        <w:rPr>
          <w:lang w:val="en-US"/>
        </w:rPr>
        <w:t>ies</w:t>
      </w:r>
      <w:r>
        <w:rPr>
          <w:lang w:val="en-US"/>
        </w:rPr>
        <w:t xml:space="preserve"> in the crawled dataset from Reddit, having the count of 9 submission</w:t>
      </w:r>
      <w:r w:rsidR="00BA62EF">
        <w:rPr>
          <w:lang w:val="en-US"/>
        </w:rPr>
        <w:t>s</w:t>
      </w:r>
      <w:r>
        <w:rPr>
          <w:lang w:val="en-US"/>
        </w:rPr>
        <w:t xml:space="preserve">, 38 top level comments and 22 sub comments. Since the percentage of sub comments is around 32%, it can be used as an indication of good social engagement </w:t>
      </w:r>
      <w:r w:rsidR="00BA62EF">
        <w:rPr>
          <w:lang w:val="en-US"/>
        </w:rPr>
        <w:t xml:space="preserve">from the participating persons </w:t>
      </w:r>
      <w:r>
        <w:rPr>
          <w:lang w:val="en-US"/>
        </w:rPr>
        <w:t xml:space="preserve">in the dataset. This result is also highly visible by taking a quick look at the colored activity graph in figure 9 without having to calculate the </w:t>
      </w:r>
      <w:r w:rsidR="00BA62EF">
        <w:rPr>
          <w:lang w:val="en-US"/>
        </w:rPr>
        <w:t>exact number of each activity type</w:t>
      </w:r>
      <w:r>
        <w:rPr>
          <w:lang w:val="en-US"/>
        </w:rPr>
        <w:t xml:space="preserve">. This highlights the importance of defining the types of activities to be used under </w:t>
      </w:r>
      <w:r w:rsidR="000A3C79">
        <w:rPr>
          <w:lang w:val="en-US"/>
        </w:rPr>
        <w:t>the visualization of the activity graph.</w:t>
      </w:r>
      <w:r>
        <w:rPr>
          <w:lang w:val="en-US"/>
        </w:rPr>
        <w:t xml:space="preserve">  </w:t>
      </w:r>
    </w:p>
    <w:p w14:paraId="7F9983B0" w14:textId="7F9A7042" w:rsidR="000A3C79" w:rsidRDefault="000A3C79" w:rsidP="00B032BA">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0D4EBF3E" w14:textId="77777777" w:rsidR="000A3C79" w:rsidRDefault="000A3C79" w:rsidP="00B032BA">
      <w:pPr>
        <w:pStyle w:val="Brdtekst"/>
        <w:ind w:firstLine="0"/>
        <w:rPr>
          <w:lang w:val="en-US"/>
        </w:rPr>
        <w:sectPr w:rsidR="000A3C79" w:rsidSect="00207BD1">
          <w:type w:val="continuous"/>
          <w:pgSz w:w="12240" w:h="15840" w:code="1"/>
          <w:pgMar w:top="1080" w:right="907" w:bottom="1440" w:left="907" w:header="720" w:footer="720" w:gutter="0"/>
          <w:cols w:num="2" w:space="360"/>
          <w:docGrid w:linePitch="360"/>
        </w:sectPr>
      </w:pPr>
    </w:p>
    <w:p w14:paraId="33E9C784" w14:textId="77777777" w:rsidR="000A3C79" w:rsidRDefault="000A3C79" w:rsidP="000A3C79">
      <w:pPr>
        <w:pStyle w:val="Brdtekst"/>
        <w:keepNext/>
        <w:ind w:firstLine="0"/>
      </w:pPr>
      <w:r>
        <w:rPr>
          <w:noProof/>
        </w:rPr>
        <w:drawing>
          <wp:inline distT="0" distB="0" distL="0" distR="0" wp14:anchorId="0634D94C" wp14:editId="135E86AB">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460" cy="4764298"/>
                    </a:xfrm>
                    <a:prstGeom prst="rect">
                      <a:avLst/>
                    </a:prstGeom>
                  </pic:spPr>
                </pic:pic>
              </a:graphicData>
            </a:graphic>
          </wp:inline>
        </w:drawing>
      </w:r>
    </w:p>
    <w:p w14:paraId="111BDB0B" w14:textId="1EC0886A" w:rsidR="000A3C79" w:rsidRPr="00EE4C4A" w:rsidRDefault="000A3C79" w:rsidP="000A3C79">
      <w:pPr>
        <w:pStyle w:val="Bildetekst"/>
        <w:jc w:val="both"/>
        <w:rPr>
          <w:lang w:val="en-US"/>
        </w:rPr>
        <w:sectPr w:rsidR="000A3C79"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433624">
        <w:rPr>
          <w:noProof/>
          <w:lang w:val="en-US"/>
        </w:rPr>
        <w:t>10</w:t>
      </w:r>
      <w:r>
        <w:fldChar w:fldCharType="end"/>
      </w:r>
      <w:r w:rsidRPr="000A3C79">
        <w:rPr>
          <w:lang w:val="en-US"/>
        </w:rPr>
        <w:t>, The influence gra</w:t>
      </w:r>
      <w:r>
        <w:rPr>
          <w:lang w:val="en-US"/>
        </w:rPr>
        <w:t>ph</w:t>
      </w:r>
      <w:r w:rsidR="00BB036A">
        <w:rPr>
          <w:lang w:val="en-US"/>
        </w:rPr>
        <w:t>.</w:t>
      </w:r>
      <w:r w:rsidR="00BB036A" w:rsidRPr="00BB036A">
        <w:rPr>
          <w:lang w:val="en-US"/>
        </w:rPr>
        <w:t xml:space="preserve"> </w:t>
      </w:r>
      <w:r w:rsidR="00BB036A">
        <w:rPr>
          <w:lang w:val="en-US"/>
        </w:rPr>
        <w:t>The graph is</w:t>
      </w:r>
      <w:r w:rsidR="00BB036A" w:rsidRPr="00EE4C4A">
        <w:rPr>
          <w:lang w:val="en-US"/>
        </w:rPr>
        <w:t xml:space="preserve"> </w:t>
      </w:r>
      <w:r w:rsidR="00BB036A" w:rsidRPr="0059086C">
        <w:rPr>
          <w:lang w:val="en-US"/>
        </w:rPr>
        <w:t xml:space="preserve">constructed on a dataset containing the top 3 newest submissions posted inside the top 3 most popular subreddits </w:t>
      </w:r>
      <w:r w:rsidR="00BB036A" w:rsidRPr="008E4A34">
        <w:rPr>
          <w:lang w:val="en-US"/>
        </w:rPr>
        <w:t>on the 12th of July 2021</w:t>
      </w:r>
      <w:r w:rsidR="00BB036A" w:rsidRPr="0059086C">
        <w:rPr>
          <w:lang w:val="en-US"/>
        </w:rPr>
        <w:t xml:space="preserve"> </w:t>
      </w:r>
      <w:r w:rsidR="00BB036A" w:rsidRPr="00207BD1">
        <w:rPr>
          <w:lang w:val="en-US"/>
        </w:rPr>
        <w:t>between 12 to 12:30 O’clock</w:t>
      </w:r>
    </w:p>
    <w:p w14:paraId="4AC6437E" w14:textId="74AEEDB7" w:rsidR="000A3C79" w:rsidRDefault="000A3C79" w:rsidP="000A3C79">
      <w:pPr>
        <w:pStyle w:val="Bildetekst"/>
        <w:jc w:val="both"/>
        <w:rPr>
          <w:lang w:val="en-US"/>
        </w:rPr>
        <w:sectPr w:rsidR="000A3C79" w:rsidSect="000A3C79">
          <w:type w:val="continuous"/>
          <w:pgSz w:w="12240" w:h="15840" w:code="1"/>
          <w:pgMar w:top="1080" w:right="907" w:bottom="1440" w:left="907" w:header="720" w:footer="720" w:gutter="0"/>
          <w:cols w:num="2" w:space="360"/>
          <w:docGrid w:linePitch="360"/>
        </w:sectPr>
      </w:pPr>
    </w:p>
    <w:p w14:paraId="478251A4" w14:textId="3E57925B" w:rsidR="00BB036A" w:rsidRDefault="00BB036A" w:rsidP="00B032BA">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0CA787B2" w14:textId="77777777" w:rsidR="00BB036A" w:rsidRDefault="00BB036A" w:rsidP="00B032BA">
      <w:pPr>
        <w:pStyle w:val="Brdtekst"/>
        <w:ind w:firstLine="0"/>
        <w:rPr>
          <w:lang w:val="en-US"/>
        </w:rPr>
      </w:pPr>
    </w:p>
    <w:p w14:paraId="7C5BBC11" w14:textId="677A77FA" w:rsidR="00090562" w:rsidRDefault="00BB036A" w:rsidP="00B032BA">
      <w:pPr>
        <w:pStyle w:val="Brdtekst"/>
        <w:ind w:firstLine="0"/>
        <w:rPr>
          <w:lang w:val="en-US"/>
        </w:rPr>
      </w:pPr>
      <w:r>
        <w:rPr>
          <w:lang w:val="en-US"/>
        </w:rPr>
        <w:t xml:space="preserve">Another important feature of the influence graph is the use of </w:t>
      </w:r>
      <w:r w:rsidR="00090562">
        <w:rPr>
          <w:lang w:val="en-US"/>
        </w:rPr>
        <w:t xml:space="preserve">unweighted </w:t>
      </w:r>
      <w:r>
        <w:rPr>
          <w:lang w:val="en-US"/>
        </w:rPr>
        <w:t>outdegree centrality to identify central influencers and distinguish them from other less influencing persons in the graph, which can be visualized using their calculated centrality value to be reflected on the size and opacity of the person node as in figure 10</w:t>
      </w:r>
      <w:r w:rsidR="00090562">
        <w:rPr>
          <w:lang w:val="en-US"/>
        </w:rPr>
        <w:t>.</w:t>
      </w:r>
    </w:p>
    <w:p w14:paraId="6059A116" w14:textId="69D6DA7D" w:rsidR="00090562" w:rsidRDefault="00090562" w:rsidP="00B032BA">
      <w:pPr>
        <w:pStyle w:val="Brdtekst"/>
        <w:ind w:firstLine="0"/>
        <w:rPr>
          <w:lang w:val="en-US"/>
        </w:rPr>
      </w:pPr>
      <w:r>
        <w:rPr>
          <w:lang w:val="en-US"/>
        </w:rPr>
        <w:t>The use of unweighted centrality measure</w:t>
      </w:r>
      <w:r w:rsidR="00AF10C3">
        <w:rPr>
          <w:lang w:val="en-US"/>
        </w:rPr>
        <w:t>s</w:t>
      </w:r>
      <w:r>
        <w:rPr>
          <w:lang w:val="en-US"/>
        </w:rPr>
        <w:t xml:space="preserve"> allows the analyzer to have a view that is dependent from the score of influence edges, as we observe in the influence graph in figure 10, where </w:t>
      </w:r>
      <w:r>
        <w:rPr>
          <w:lang w:val="en-US"/>
        </w:rPr>
        <w:lastRenderedPageBreak/>
        <w:t>3 significantly big</w:t>
      </w:r>
      <w:r w:rsidR="00E00332">
        <w:rPr>
          <w:lang w:val="en-US"/>
        </w:rPr>
        <w:t>ger</w:t>
      </w:r>
      <w:r>
        <w:rPr>
          <w:lang w:val="en-US"/>
        </w:rPr>
        <w:t xml:space="preserve">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0A5DD6C" w14:textId="662C39A5" w:rsidR="00BB036A" w:rsidRDefault="00BB036A" w:rsidP="00B032BA">
      <w:pPr>
        <w:pStyle w:val="Brdtekst"/>
        <w:ind w:firstLine="0"/>
        <w:rPr>
          <w:lang w:val="en-US"/>
        </w:rPr>
      </w:pPr>
    </w:p>
    <w:p w14:paraId="49AC5EBC" w14:textId="67CEEA16" w:rsidR="00BB036A" w:rsidRDefault="00090562" w:rsidP="00B032BA">
      <w:pPr>
        <w:pStyle w:val="Brdtekst"/>
        <w:ind w:firstLine="0"/>
        <w:rPr>
          <w:lang w:val="en-US"/>
        </w:rPr>
      </w:pPr>
      <w:r>
        <w:rPr>
          <w:lang w:val="en-US"/>
        </w:rPr>
        <w:t xml:space="preserve">Looking at the overall collection of different features and tools provided by the final influence graph, it is clear to observe its beneficial capabilities </w:t>
      </w:r>
      <w:r w:rsidR="00AF10C3">
        <w:rPr>
          <w:lang w:val="en-US"/>
        </w:rPr>
        <w:t>under</w:t>
      </w:r>
      <w:r>
        <w:rPr>
          <w:lang w:val="en-US"/>
        </w:rPr>
        <w:t xml:space="preserve"> the process of social influence detection and analysis. </w:t>
      </w:r>
      <w:r w:rsidR="00C23B66">
        <w:rPr>
          <w:lang w:val="en-US"/>
        </w:rPr>
        <w:t>Many applications can then benefit from easiness of interpreting the influence graph to determine the strength of influence, its predicted field of influence along with the centrality ranking of persons in the dataset.</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r>
        <w:rPr>
          <w:b/>
          <w:bCs/>
          <w:sz w:val="24"/>
          <w:szCs w:val="24"/>
          <w:lang w:val="en-GB"/>
        </w:rPr>
        <w:t>Influence Field Classification.</w:t>
      </w:r>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w:t>
      </w:r>
      <w:proofErr w:type="gramStart"/>
      <w:r w:rsidR="00220301">
        <w:rPr>
          <w:lang w:val="en-US"/>
        </w:rPr>
        <w:t>sports</w:t>
      </w:r>
      <w:proofErr w:type="gramEnd"/>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 xml:space="preserve">datasets and building the </w:t>
      </w:r>
      <w:r w:rsidR="00D25E04">
        <w:rPr>
          <w:lang w:val="en-US"/>
        </w:rPr>
        <w:t>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46F7817D"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433624">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00931A7F" w:rsidR="00D46BB1" w:rsidRPr="00D46BB1" w:rsidRDefault="00D46BB1" w:rsidP="00D46BB1">
      <w:pPr>
        <w:pStyle w:val="Overskrift2"/>
        <w:jc w:val="center"/>
        <w:rPr>
          <w:b/>
          <w:bCs/>
          <w:sz w:val="24"/>
          <w:szCs w:val="24"/>
          <w:lang w:val="en-GB"/>
        </w:rPr>
      </w:pPr>
      <w:r>
        <w:rPr>
          <w:b/>
          <w:bCs/>
          <w:sz w:val="24"/>
          <w:szCs w:val="24"/>
          <w:lang w:val="en-GB"/>
        </w:rPr>
        <w:t>Testing of Influence Field Classification.</w:t>
      </w:r>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4CBEC49C"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the </w:t>
      </w:r>
      <w:r w:rsidR="000F0287">
        <w:rPr>
          <w:lang w:val="en-US"/>
        </w:rPr>
        <w:t>“</w:t>
      </w:r>
      <w:r w:rsidRPr="000F0287">
        <w:rPr>
          <w:lang w:val="en-US"/>
        </w:rPr>
        <w:t>scikit-learn.org</w:t>
      </w:r>
      <w:r w:rsidR="000F0287">
        <w:rPr>
          <w:lang w:val="en-US"/>
        </w:rPr>
        <w:t>”</w:t>
      </w:r>
      <w:r w:rsidRPr="000F0287">
        <w:rPr>
          <w:lang w:val="en-US"/>
        </w:rPr>
        <w:t xml:space="preserve"> community website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w:t>
      </w:r>
      <w:proofErr w:type="spellStart"/>
      <w:r w:rsidR="000C6FB6">
        <w:rPr>
          <w:lang w:val="en-GB"/>
        </w:rPr>
        <w:t>Zhai</w:t>
      </w:r>
      <w:proofErr w:type="spellEnd"/>
      <w:r w:rsidR="000C6FB6">
        <w:rPr>
          <w:lang w:val="en-GB"/>
        </w:rPr>
        <w:t xml:space="preserve"> and S. </w:t>
      </w:r>
      <w:proofErr w:type="spellStart"/>
      <w:r w:rsidR="000C6FB6">
        <w:rPr>
          <w:lang w:val="en-GB"/>
        </w:rPr>
        <w:t>Massung</w:t>
      </w:r>
      <w:proofErr w:type="spellEnd"/>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537B4014" w14:textId="77777777" w:rsidR="00601587" w:rsidRDefault="00601587"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1A923562" w14:textId="77777777" w:rsidR="0044786A" w:rsidRDefault="0044786A" w:rsidP="008D2F85">
      <w:pPr>
        <w:pStyle w:val="Brdtekst"/>
        <w:ind w:firstLine="0"/>
        <w:rPr>
          <w:lang w:val="en-US"/>
        </w:rPr>
      </w:pPr>
    </w:p>
    <w:p w14:paraId="204C8D22" w14:textId="77777777" w:rsidR="00192751" w:rsidRDefault="00192751" w:rsidP="00192751">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1344BB89" w14:textId="77777777" w:rsidR="00601587" w:rsidRDefault="00601587" w:rsidP="008D2F85">
      <w:pPr>
        <w:pStyle w:val="Bildetekst"/>
        <w:keepNext/>
        <w:rPr>
          <w:lang w:val="en-US"/>
        </w:rPr>
      </w:pPr>
    </w:p>
    <w:p w14:paraId="2B384588" w14:textId="09CBE124"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F6530D">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proofErr w:type="spellStart"/>
            <w:r w:rsidRPr="00385080">
              <w:rPr>
                <w:lang w:val="en-US"/>
              </w:rPr>
              <w:t>PoliticsPeopleTwitter</w:t>
            </w:r>
            <w:proofErr w:type="spellEnd"/>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proofErr w:type="spellStart"/>
            <w:r w:rsidRPr="00385080">
              <w:rPr>
                <w:lang w:val="en-US"/>
              </w:rPr>
              <w:t>olympics</w:t>
            </w:r>
            <w:proofErr w:type="spellEnd"/>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proofErr w:type="spellStart"/>
            <w:r w:rsidRPr="00385080">
              <w:rPr>
                <w:lang w:val="en-US"/>
              </w:rPr>
              <w:t>worldcup</w:t>
            </w:r>
            <w:proofErr w:type="spellEnd"/>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433624"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t>
      </w:r>
      <w:r>
        <w:rPr>
          <w:lang w:val="en-US"/>
        </w:rPr>
        <w:t>with new text submissions that reveals the latest events happening in the different pre-defined categories, making the text classifier always updated with the latest categorization of 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w:t>
      </w:r>
      <w:r>
        <w:rPr>
          <w:lang w:val="en-US"/>
        </w:rPr>
        <w:lastRenderedPageBreak/>
        <w:t>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037B5E6B"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F6530D">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157250A3" w:rsidR="004531F5" w:rsidRDefault="004531F5"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3AA9FB81"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433624" w14:paraId="112F8B31" w14:textId="77777777" w:rsidTr="0044786A">
        <w:tc>
          <w:tcPr>
            <w:tcW w:w="1413" w:type="dxa"/>
          </w:tcPr>
          <w:p w14:paraId="76C51361" w14:textId="77777777" w:rsidR="0044786A" w:rsidRDefault="0044786A" w:rsidP="00483262">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433624"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433624"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6C7DBD1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r w:rsidRPr="00FD36A8">
              <w:rPr>
                <w:lang w:val="en-US"/>
              </w:rPr>
              <w:t>vect__ngram_range</w:t>
            </w:r>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r w:rsidRPr="00FD36A8">
              <w:rPr>
                <w:lang w:val="en-US"/>
              </w:rPr>
              <w:t>tfidf__use_idf</w:t>
            </w:r>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4FA3681A" w:rsidR="0081464E" w:rsidRDefault="0081464E" w:rsidP="0081464E">
      <w:pPr>
        <w:pStyle w:val="Brdtekst"/>
        <w:ind w:firstLine="0"/>
        <w:rPr>
          <w:lang w:val="en-US"/>
        </w:rPr>
      </w:pPr>
      <w:r>
        <w:rPr>
          <w:lang w:val="en-US"/>
        </w:rPr>
        <w:t xml:space="preserve">Using </w:t>
      </w:r>
      <w:proofErr w:type="gramStart"/>
      <w:r>
        <w:rPr>
          <w:lang w:val="en-US"/>
        </w:rPr>
        <w:t xml:space="preserve">the </w:t>
      </w:r>
      <w:r w:rsidR="004E5393">
        <w:rPr>
          <w:lang w:val="en-US"/>
        </w:rPr>
        <w:t>these</w:t>
      </w:r>
      <w:proofErr w:type="gramEnd"/>
      <w:r w:rsidR="004E5393">
        <w:rPr>
          <w:lang w:val="en-US"/>
        </w:rPr>
        <w:t xml:space="preserv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w:t>
      </w:r>
      <w:r>
        <w:rPr>
          <w:lang w:val="en-US"/>
        </w:rPr>
        <w:lastRenderedPageBreak/>
        <w:t xml:space="preserve">influence between users based on the text in their activities, a 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75DE0E23"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F6530D">
        <w:rPr>
          <w:noProof/>
          <w:lang w:val="en-US"/>
        </w:rPr>
        <w:t>5</w:t>
      </w:r>
      <w:r>
        <w:fldChar w:fldCharType="end"/>
      </w:r>
      <w:r w:rsidRPr="00115FEE">
        <w:rPr>
          <w:lang w:val="en-US"/>
        </w:rPr>
        <w:t xml:space="preserve">, The </w:t>
      </w:r>
      <w:proofErr w:type="spellStart"/>
      <w:r w:rsidRPr="00115FEE">
        <w:rPr>
          <w:lang w:val="en-US"/>
        </w:rPr>
        <w:t>classifcation</w:t>
      </w:r>
      <w:proofErr w:type="spellEnd"/>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7B2C8ED3"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F6530D">
        <w:rPr>
          <w:noProof/>
          <w:lang w:val="en-US"/>
        </w:rPr>
        <w:t>6</w:t>
      </w:r>
      <w:r>
        <w:fldChar w:fldCharType="end"/>
      </w:r>
      <w:r w:rsidRPr="0081464E">
        <w:rPr>
          <w:lang w:val="en-US"/>
        </w:rPr>
        <w:t>, The confusion matrix after tuning the text classifier</w:t>
      </w:r>
      <w:r>
        <w:rPr>
          <w:lang w:val="en-US"/>
        </w:rPr>
        <w:t xml:space="preserve">, green colored cells </w:t>
      </w:r>
      <w:proofErr w:type="gramStart"/>
      <w:r>
        <w:rPr>
          <w:lang w:val="en-US"/>
        </w:rPr>
        <w:t>shows</w:t>
      </w:r>
      <w:proofErr w:type="gramEnd"/>
      <w:r>
        <w:rPr>
          <w:lang w:val="en-US"/>
        </w:rPr>
        <w:t xml:space="preserve">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17F0048A" w:rsidR="00AF10C3" w:rsidRPr="00601587" w:rsidRDefault="00601587" w:rsidP="00601587">
      <w:pPr>
        <w:pStyle w:val="Overskrift2"/>
        <w:rPr>
          <w:b/>
          <w:bCs/>
          <w:sz w:val="24"/>
          <w:szCs w:val="24"/>
        </w:rPr>
      </w:pPr>
      <w:r w:rsidRPr="00601587">
        <w:rPr>
          <w:b/>
          <w:bCs/>
          <w:sz w:val="24"/>
          <w:szCs w:val="24"/>
        </w:rPr>
        <w:lastRenderedPageBreak/>
        <w:t>Evaluation of Influence Field Classification</w:t>
      </w:r>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5E27C226"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433624">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5F65E3D0" w:rsidR="00AF10C3" w:rsidRDefault="00AF10C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a training dataset of the text </w:t>
      </w:r>
      <w:r>
        <w:rPr>
          <w:lang w:val="en-US"/>
        </w:rPr>
        <w:t>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27291601" w14:textId="70010992" w:rsidR="00751D63" w:rsidRPr="00751D63" w:rsidRDefault="00751D63" w:rsidP="00751D63">
      <w:pPr>
        <w:pStyle w:val="Bildetekst"/>
        <w:jc w:val="both"/>
        <w:rPr>
          <w:lang w:val="en-US"/>
        </w:rPr>
        <w:sectPr w:rsidR="00751D63" w:rsidRPr="00751D63" w:rsidSect="00751D63">
          <w:type w:val="continuous"/>
          <w:pgSz w:w="12240" w:h="15840" w:code="1"/>
          <w:pgMar w:top="1080" w:right="907" w:bottom="1440" w:left="907" w:header="720" w:footer="720" w:gutter="0"/>
          <w:cols w:space="360"/>
          <w:docGrid w:linePitch="360"/>
        </w:sectPr>
      </w:pPr>
      <w:r w:rsidRPr="00751D63">
        <w:rPr>
          <w:lang w:val="en-US"/>
        </w:rPr>
        <w:t xml:space="preserve">Figure </w:t>
      </w:r>
      <w:r>
        <w:fldChar w:fldCharType="begin"/>
      </w:r>
      <w:r w:rsidRPr="00751D63">
        <w:rPr>
          <w:lang w:val="en-US"/>
        </w:rPr>
        <w:instrText xml:space="preserve"> SEQ Figure \* ARABIC </w:instrText>
      </w:r>
      <w:r>
        <w:fldChar w:fldCharType="separate"/>
      </w:r>
      <w:r w:rsidR="00433624">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 xml:space="preserve">influence graph than cinema, </w:t>
      </w:r>
      <w:r>
        <w:rPr>
          <w:lang w:val="en-US"/>
        </w:rPr>
        <w:lastRenderedPageBreak/>
        <w:t>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55C3FA47" w:rsidR="00D34571" w:rsidRDefault="00D34571" w:rsidP="003B04AB">
      <w:pPr>
        <w:pStyle w:val="Overskrift2"/>
        <w:jc w:val="center"/>
        <w:rPr>
          <w:b/>
          <w:bCs/>
          <w:sz w:val="24"/>
          <w:szCs w:val="24"/>
        </w:rPr>
      </w:pPr>
      <w:r>
        <w:rPr>
          <w:b/>
          <w:bCs/>
          <w:sz w:val="24"/>
          <w:szCs w:val="24"/>
        </w:rPr>
        <w:t>Introducing Centrality Measures</w:t>
      </w:r>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 xml:space="preserve">In our case, we have an influence graph, representing users as nodes and influence between them as directed edges, and centrality measures have the potential to identify the power of each person in </w:t>
      </w:r>
      <w:proofErr w:type="gramStart"/>
      <w:r>
        <w:rPr>
          <w:lang w:val="en-US"/>
        </w:rPr>
        <w:t>the this</w:t>
      </w:r>
      <w:proofErr w:type="gramEnd"/>
      <w:r>
        <w:rPr>
          <w:lang w:val="en-US"/>
        </w:rPr>
        <w:t xml:space="preserve">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48B0F460" w14:textId="77777777" w:rsidR="00D34571" w:rsidRDefault="00D34571" w:rsidP="00D34571">
      <w:pPr>
        <w:pStyle w:val="Brdtekst"/>
        <w:ind w:firstLine="0"/>
        <w:rPr>
          <w:lang w:val="en-US"/>
        </w:rPr>
      </w:pPr>
    </w:p>
    <w:p w14:paraId="3752E791" w14:textId="77777777" w:rsidR="00D34571" w:rsidRDefault="00D34571"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t>
      </w:r>
      <w:r>
        <w:rPr>
          <w:lang w:val="en-US"/>
        </w:rPr>
        <w:t xml:space="preserve">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lastRenderedPageBreak/>
        <w:t>The process of the HITS</w:t>
      </w:r>
      <w:r>
        <w:rPr>
          <w:rStyle w:val="Fotnotereferanse"/>
          <w:lang w:val="en-US"/>
        </w:rPr>
        <w:footnoteReference w:id="10"/>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67470593" w14:textId="59150BD3" w:rsidR="007403D8" w:rsidRPr="007403D8" w:rsidRDefault="007403D8" w:rsidP="007403D8">
      <w:pPr>
        <w:pStyle w:val="Bildetekst"/>
        <w:rPr>
          <w:lang w:val="en-US"/>
        </w:rPr>
        <w:sectPr w:rsidR="007403D8" w:rsidRPr="007403D8" w:rsidSect="007403D8">
          <w:type w:val="continuous"/>
          <w:pgSz w:w="12240" w:h="15840" w:code="1"/>
          <w:pgMar w:top="1080" w:right="907" w:bottom="1440" w:left="907" w:header="720" w:footer="720" w:gutter="0"/>
          <w:cols w:space="360"/>
          <w:docGrid w:linePitch="360"/>
        </w:sectPr>
      </w:pPr>
      <w:r w:rsidRPr="007403D8">
        <w:rPr>
          <w:lang w:val="en-US"/>
        </w:rPr>
        <w:t xml:space="preserve">Figure </w:t>
      </w:r>
      <w:r>
        <w:fldChar w:fldCharType="begin"/>
      </w:r>
      <w:r w:rsidRPr="007403D8">
        <w:rPr>
          <w:lang w:val="en-US"/>
        </w:rPr>
        <w:instrText xml:space="preserve"> SEQ Figure \* ARABIC </w:instrText>
      </w:r>
      <w:r>
        <w:fldChar w:fldCharType="separate"/>
      </w:r>
      <w:r w:rsidR="00433624">
        <w:rPr>
          <w:noProof/>
          <w:lang w:val="en-US"/>
        </w:rPr>
        <w:t>14</w:t>
      </w:r>
      <w:r>
        <w:fldChar w:fldCharType="end"/>
      </w:r>
      <w:r w:rsidRPr="007403D8">
        <w:rPr>
          <w:lang w:val="en-US"/>
        </w:rPr>
        <w:t xml:space="preserve">, </w:t>
      </w:r>
      <w:proofErr w:type="gramStart"/>
      <w:r w:rsidRPr="007403D8">
        <w:rPr>
          <w:lang w:val="en-US"/>
        </w:rPr>
        <w:t>An</w:t>
      </w:r>
      <w:proofErr w:type="gramEnd"/>
      <w:r w:rsidRPr="007403D8">
        <w:rPr>
          <w:lang w:val="en-US"/>
        </w:rPr>
        <w:t xml:space="preserve">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47312CB5" w:rsidR="007403D8"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448CF79E" w14:textId="6F043665" w:rsidR="00E4622B" w:rsidRDefault="00E4622B" w:rsidP="000D40EF">
      <w:pPr>
        <w:rPr>
          <w:lang w:val="en-US"/>
        </w:rPr>
      </w:pP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B09F30A" w14:textId="77777777" w:rsidR="00E4622B" w:rsidRDefault="00E4622B" w:rsidP="00E4622B">
      <w:pPr>
        <w:pStyle w:val="Bildetekst"/>
        <w:keepNext/>
        <w:rPr>
          <w:lang w:val="en-US"/>
        </w:rPr>
      </w:pPr>
    </w:p>
    <w:p w14:paraId="3BE0283D" w14:textId="769F518D"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F6530D">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lastRenderedPageBreak/>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433624"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433624"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29B074D4" w:rsidR="00E4622B" w:rsidRPr="003B04AB" w:rsidRDefault="003B04AB" w:rsidP="003B04AB">
      <w:pPr>
        <w:pStyle w:val="Overskrift2"/>
        <w:jc w:val="center"/>
        <w:rPr>
          <w:b/>
          <w:bCs/>
          <w:sz w:val="24"/>
          <w:szCs w:val="24"/>
        </w:rPr>
      </w:pPr>
      <w:r w:rsidRPr="003B04AB">
        <w:rPr>
          <w:b/>
          <w:bCs/>
          <w:sz w:val="24"/>
          <w:szCs w:val="24"/>
        </w:rPr>
        <w:t>Centrality Measures vs. Influence Edge Score</w:t>
      </w:r>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4AEA0E1D"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433624">
        <w:rPr>
          <w:noProof/>
          <w:lang w:val="en-US"/>
        </w:rPr>
        <w:t>15</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570DE83C"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F6530D">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77777777" w:rsidR="00045020" w:rsidRPr="00045020" w:rsidRDefault="00045020" w:rsidP="0073652E">
      <w:pPr>
        <w:jc w:val="both"/>
        <w:rPr>
          <w:rFonts w:ascii="Times New Roman" w:hAnsi="Times New Roman" w:cs="Times New Roman"/>
          <w:sz w:val="20"/>
          <w:szCs w:val="20"/>
          <w:lang w:val="en-US"/>
        </w:rPr>
      </w:pPr>
    </w:p>
    <w:p w14:paraId="373BF9E8" w14:textId="2B3005A7" w:rsidR="00045020" w:rsidRPr="003B04AB" w:rsidRDefault="00045020" w:rsidP="00045020">
      <w:pPr>
        <w:pStyle w:val="Overskrift2"/>
        <w:jc w:val="center"/>
        <w:rPr>
          <w:b/>
          <w:bCs/>
          <w:sz w:val="24"/>
          <w:szCs w:val="24"/>
        </w:rPr>
      </w:pPr>
      <w:r w:rsidRPr="00045020">
        <w:rPr>
          <w:b/>
          <w:bCs/>
          <w:sz w:val="24"/>
          <w:szCs w:val="24"/>
        </w:rPr>
        <w:t>F</w:t>
      </w:r>
      <w:r w:rsidR="008A6A1E">
        <w:rPr>
          <w:b/>
          <w:bCs/>
          <w:sz w:val="24"/>
          <w:szCs w:val="24"/>
        </w:rPr>
        <w:t>uture</w:t>
      </w:r>
      <w:r w:rsidRPr="00045020">
        <w:rPr>
          <w:b/>
          <w:bCs/>
          <w:sz w:val="24"/>
          <w:szCs w:val="24"/>
        </w:rPr>
        <w:t xml:space="preserve"> I</w:t>
      </w:r>
      <w:r w:rsidR="008A6A1E">
        <w:rPr>
          <w:b/>
          <w:bCs/>
          <w:sz w:val="24"/>
          <w:szCs w:val="24"/>
        </w:rPr>
        <w:t>mprovments of</w:t>
      </w:r>
      <w:r w:rsidRPr="00045020">
        <w:rPr>
          <w:b/>
          <w:bCs/>
          <w:sz w:val="24"/>
          <w:szCs w:val="24"/>
        </w:rPr>
        <w:t xml:space="preserve"> </w:t>
      </w:r>
      <w:r w:rsidR="008A6A1E">
        <w:rPr>
          <w:b/>
          <w:bCs/>
          <w:sz w:val="24"/>
          <w:szCs w:val="24"/>
        </w:rPr>
        <w:t>The</w:t>
      </w:r>
      <w:r w:rsidRPr="00045020">
        <w:rPr>
          <w:b/>
          <w:bCs/>
          <w:sz w:val="24"/>
          <w:szCs w:val="24"/>
        </w:rPr>
        <w:t xml:space="preserve"> I</w:t>
      </w:r>
      <w:r w:rsidR="008A6A1E">
        <w:rPr>
          <w:b/>
          <w:bCs/>
          <w:sz w:val="24"/>
          <w:szCs w:val="24"/>
        </w:rPr>
        <w:t>nfluence</w:t>
      </w:r>
      <w:r w:rsidRPr="00045020">
        <w:rPr>
          <w:b/>
          <w:bCs/>
          <w:sz w:val="24"/>
          <w:szCs w:val="24"/>
        </w:rPr>
        <w:t xml:space="preserve"> G</w:t>
      </w:r>
      <w:r w:rsidR="008A6A1E">
        <w:rPr>
          <w:b/>
          <w:bCs/>
          <w:sz w:val="24"/>
          <w:szCs w:val="24"/>
        </w:rPr>
        <w:t>raph</w:t>
      </w:r>
      <w:r w:rsidRPr="00045020">
        <w:rPr>
          <w:b/>
          <w:bCs/>
          <w:sz w:val="24"/>
          <w:szCs w:val="24"/>
        </w:rPr>
        <w:t xml:space="preserve"> </w:t>
      </w:r>
      <w:r w:rsidR="008A6A1E">
        <w:rPr>
          <w:b/>
          <w:bCs/>
          <w:sz w:val="24"/>
          <w:szCs w:val="24"/>
        </w:rPr>
        <w:t>Model</w:t>
      </w:r>
    </w:p>
    <w:p w14:paraId="48367B37" w14:textId="38D60C8E" w:rsidR="00781EA4" w:rsidRDefault="00781EA4" w:rsidP="00781EA4">
      <w:pPr>
        <w:pStyle w:val="Brdtekst"/>
        <w:ind w:firstLine="0"/>
        <w:rPr>
          <w:lang w:val="en-US"/>
        </w:rPr>
      </w:pPr>
      <w:r>
        <w:rPr>
          <w:lang w:val="en-US"/>
        </w:rPr>
        <w:tab/>
        <w:t xml:space="preserve">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w:t>
      </w:r>
      <w:r>
        <w:rPr>
          <w:lang w:val="en-US"/>
        </w:rPr>
        <w:lastRenderedPageBreak/>
        <w:t>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r>
        <w:rPr>
          <w:b/>
          <w:bCs/>
          <w:sz w:val="24"/>
          <w:szCs w:val="24"/>
        </w:rPr>
        <w:t>The Technical Implementation</w:t>
      </w:r>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1A8143B7" w:rsidR="008F7313" w:rsidRDefault="008F7313" w:rsidP="008F7313">
      <w:pPr>
        <w:pStyle w:val="Overskrift2"/>
        <w:jc w:val="center"/>
        <w:rPr>
          <w:b/>
          <w:bCs/>
          <w:sz w:val="24"/>
          <w:szCs w:val="24"/>
        </w:rPr>
      </w:pPr>
      <w:r>
        <w:rPr>
          <w:b/>
          <w:bCs/>
          <w:sz w:val="24"/>
          <w:szCs w:val="24"/>
        </w:rPr>
        <w:t>Design Architecture</w:t>
      </w:r>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lastRenderedPageBreak/>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408D8B85"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433624">
        <w:rPr>
          <w:noProof/>
          <w:lang w:val="en-GB"/>
        </w:rPr>
        <w:t>16</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w:t>
      </w:r>
      <w:r>
        <w:rPr>
          <w:lang w:val="en-US"/>
        </w:rPr>
        <w:t xml:space="preserve">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6"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7"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0C8B0C48" w:rsidR="008F7313" w:rsidRDefault="008F7313" w:rsidP="008F7313">
      <w:pPr>
        <w:pStyle w:val="Overskrift2"/>
        <w:jc w:val="center"/>
        <w:rPr>
          <w:b/>
          <w:bCs/>
          <w:sz w:val="24"/>
          <w:szCs w:val="24"/>
        </w:rPr>
      </w:pPr>
      <w:r>
        <w:rPr>
          <w:b/>
          <w:bCs/>
          <w:sz w:val="24"/>
          <w:szCs w:val="24"/>
        </w:rPr>
        <w:t>Crawling &amp; Data Gathering</w:t>
      </w:r>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77777777"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0255F889"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302F88CC" w14:textId="77777777" w:rsidR="00123F14" w:rsidRDefault="00123F14" w:rsidP="00123F14">
      <w:pPr>
        <w:pStyle w:val="Brdtekst"/>
        <w:numPr>
          <w:ilvl w:val="0"/>
          <w:numId w:val="28"/>
        </w:numPr>
        <w:rPr>
          <w:lang w:val="en-US"/>
        </w:rPr>
      </w:pPr>
      <w:r>
        <w:rPr>
          <w:lang w:val="en-US"/>
        </w:rPr>
        <w:t>Type of crawled submissions:</w:t>
      </w:r>
    </w:p>
    <w:p w14:paraId="30D9D7C8" w14:textId="73958365"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0B773D00" w14:textId="25F9D40D" w:rsidR="00123F14" w:rsidRDefault="00123F14" w:rsidP="00123F14">
      <w:pPr>
        <w:pStyle w:val="Brdtekst"/>
        <w:ind w:firstLine="0"/>
        <w:rPr>
          <w:lang w:val="en-US"/>
        </w:rPr>
      </w:pPr>
      <w:r>
        <w:rPr>
          <w:lang w:val="en-US"/>
        </w:rPr>
        <w:lastRenderedPageBreak/>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786BE730" w14:textId="77777777" w:rsidR="00123F14" w:rsidRDefault="00123F14" w:rsidP="00123F14">
      <w:pPr>
        <w:pStyle w:val="Brdtekst"/>
        <w:ind w:firstLine="0"/>
        <w:rPr>
          <w:color w:val="FF0000"/>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4CD1F57">
            <wp:extent cx="3370956" cy="4599295"/>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8">
                      <a:extLst>
                        <a:ext uri="{28A0092B-C50C-407E-A947-70E740481C1C}">
                          <a14:useLocalDpi xmlns:a14="http://schemas.microsoft.com/office/drawing/2010/main" val="0"/>
                        </a:ext>
                      </a:extLst>
                    </a:blip>
                    <a:stretch>
                      <a:fillRect/>
                    </a:stretch>
                  </pic:blipFill>
                  <pic:spPr>
                    <a:xfrm>
                      <a:off x="0" y="0"/>
                      <a:ext cx="3408854" cy="4651003"/>
                    </a:xfrm>
                    <a:prstGeom prst="rect">
                      <a:avLst/>
                    </a:prstGeom>
                  </pic:spPr>
                </pic:pic>
              </a:graphicData>
            </a:graphic>
          </wp:inline>
        </w:drawing>
      </w:r>
    </w:p>
    <w:p w14:paraId="5E91137F" w14:textId="6011471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433624">
        <w:rPr>
          <w:noProof/>
          <w:lang w:val="en-GB"/>
        </w:rPr>
        <w:t>17</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00FAC454" w14:textId="6647D5D5"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2F4A7A65" w14:textId="77777777" w:rsidR="00123F14" w:rsidRDefault="00123F14"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1329D8E2">
            <wp:extent cx="3195041" cy="3951027"/>
            <wp:effectExtent l="0" t="0" r="571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29">
                      <a:extLst>
                        <a:ext uri="{28A0092B-C50C-407E-A947-70E740481C1C}">
                          <a14:useLocalDpi xmlns:a14="http://schemas.microsoft.com/office/drawing/2010/main" val="0"/>
                        </a:ext>
                      </a:extLst>
                    </a:blip>
                    <a:stretch>
                      <a:fillRect/>
                    </a:stretch>
                  </pic:blipFill>
                  <pic:spPr>
                    <a:xfrm>
                      <a:off x="0" y="0"/>
                      <a:ext cx="3204066" cy="3962187"/>
                    </a:xfrm>
                    <a:prstGeom prst="rect">
                      <a:avLst/>
                    </a:prstGeom>
                  </pic:spPr>
                </pic:pic>
              </a:graphicData>
            </a:graphic>
          </wp:inline>
        </w:drawing>
      </w:r>
    </w:p>
    <w:p w14:paraId="57465127" w14:textId="7EB1C09D" w:rsidR="00123F14" w:rsidRPr="00A72369" w:rsidRDefault="00A72369" w:rsidP="00A72369">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433624">
        <w:rPr>
          <w:noProof/>
          <w:lang w:val="en-US"/>
        </w:rPr>
        <w:t>18</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EEEDF88" w14:textId="77777777" w:rsidR="00675FBD" w:rsidRDefault="00675FBD" w:rsidP="008F7313">
      <w:pPr>
        <w:rPr>
          <w:lang w:val="en-US"/>
        </w:rPr>
      </w:pPr>
    </w:p>
    <w:p w14:paraId="64348A56" w14:textId="6A13D76B" w:rsidR="008F7313" w:rsidRDefault="008F7313" w:rsidP="008F7313">
      <w:pPr>
        <w:pStyle w:val="Overskrift2"/>
        <w:jc w:val="center"/>
        <w:rPr>
          <w:b/>
          <w:bCs/>
          <w:sz w:val="24"/>
          <w:szCs w:val="24"/>
        </w:rPr>
      </w:pPr>
      <w:r>
        <w:rPr>
          <w:b/>
          <w:bCs/>
          <w:sz w:val="24"/>
          <w:szCs w:val="24"/>
        </w:rPr>
        <w:lastRenderedPageBreak/>
        <w:t>Implementation of Graph Modelling</w:t>
      </w:r>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77BA4034"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433624">
        <w:rPr>
          <w:noProof/>
          <w:lang w:val="en-US"/>
        </w:rPr>
        <w:t>19</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314771E3"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Pr="00F6530D">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433624"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433624"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433624"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433624"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433624"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433624"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76478EB2" w:rsidR="008F7313" w:rsidRDefault="008F7313" w:rsidP="008F7313">
      <w:pPr>
        <w:pStyle w:val="Overskrift2"/>
        <w:jc w:val="center"/>
        <w:rPr>
          <w:b/>
          <w:bCs/>
          <w:sz w:val="24"/>
          <w:szCs w:val="24"/>
        </w:rPr>
      </w:pPr>
      <w:r>
        <w:rPr>
          <w:b/>
          <w:bCs/>
          <w:sz w:val="24"/>
          <w:szCs w:val="24"/>
        </w:rPr>
        <w:t>Monitoring &amp; Statistical Overview</w:t>
      </w:r>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45201370" w:rsidR="008F7313" w:rsidRDefault="008F7313" w:rsidP="008F7313">
      <w:pPr>
        <w:pStyle w:val="Overskrift2"/>
        <w:jc w:val="center"/>
        <w:rPr>
          <w:b/>
          <w:bCs/>
          <w:sz w:val="24"/>
          <w:szCs w:val="24"/>
        </w:rPr>
      </w:pPr>
      <w:r>
        <w:rPr>
          <w:b/>
          <w:bCs/>
          <w:sz w:val="24"/>
          <w:szCs w:val="24"/>
        </w:rPr>
        <w:t>Deployment &amp; Release To The Web Interface</w:t>
      </w:r>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79491E14"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5EFBA09B" w:rsidR="008F7313" w:rsidRDefault="008F7313" w:rsidP="008F7313">
      <w:pPr>
        <w:pStyle w:val="Overskrift2"/>
        <w:jc w:val="center"/>
        <w:rPr>
          <w:b/>
          <w:bCs/>
          <w:sz w:val="24"/>
          <w:szCs w:val="24"/>
        </w:rPr>
      </w:pPr>
      <w:r>
        <w:rPr>
          <w:b/>
          <w:bCs/>
          <w:sz w:val="24"/>
          <w:szCs w:val="24"/>
        </w:rPr>
        <w:t>Building a Driver Script</w:t>
      </w:r>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28408816" w:rsidR="008F7313" w:rsidRDefault="008F7313" w:rsidP="008F7313">
      <w:pPr>
        <w:pStyle w:val="Overskrift2"/>
        <w:jc w:val="center"/>
        <w:rPr>
          <w:b/>
          <w:bCs/>
          <w:sz w:val="24"/>
          <w:szCs w:val="24"/>
        </w:rPr>
      </w:pPr>
      <w:r>
        <w:rPr>
          <w:b/>
          <w:bCs/>
          <w:sz w:val="24"/>
          <w:szCs w:val="24"/>
        </w:rPr>
        <w:t>Logging &amp; Error Handling</w:t>
      </w:r>
    </w:p>
    <w:p w14:paraId="42EA03E1" w14:textId="3B40F7C6" w:rsidR="000155E7" w:rsidRDefault="000155E7" w:rsidP="000155E7">
      <w:pPr>
        <w:pStyle w:val="Brdtekst"/>
        <w:ind w:firstLine="0"/>
        <w:rPr>
          <w:lang w:val="en-US"/>
        </w:rPr>
      </w:pPr>
      <w:r>
        <w:rPr>
          <w:lang w:val="en-US"/>
        </w:rPr>
        <w:tab/>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20986EC0" w:rsidR="008F7313" w:rsidRDefault="008F7313" w:rsidP="008F7313">
      <w:pPr>
        <w:pStyle w:val="Overskrift2"/>
        <w:jc w:val="center"/>
        <w:rPr>
          <w:b/>
          <w:bCs/>
          <w:sz w:val="24"/>
          <w:szCs w:val="24"/>
        </w:rPr>
      </w:pPr>
      <w:r>
        <w:rPr>
          <w:b/>
          <w:bCs/>
          <w:sz w:val="24"/>
          <w:szCs w:val="24"/>
        </w:rPr>
        <w:t>D</w:t>
      </w:r>
      <w:r w:rsidR="00D12D7D">
        <w:rPr>
          <w:b/>
          <w:bCs/>
          <w:sz w:val="24"/>
          <w:szCs w:val="24"/>
        </w:rPr>
        <w:t>ata Protection</w:t>
      </w:r>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3CF3048D" w:rsidR="008F7313" w:rsidRDefault="00D12D7D" w:rsidP="008F7313">
      <w:pPr>
        <w:pStyle w:val="Overskrift2"/>
        <w:jc w:val="center"/>
        <w:rPr>
          <w:b/>
          <w:bCs/>
          <w:sz w:val="24"/>
          <w:szCs w:val="24"/>
        </w:rPr>
      </w:pPr>
      <w:r>
        <w:rPr>
          <w:b/>
          <w:bCs/>
          <w:sz w:val="24"/>
          <w:szCs w:val="24"/>
        </w:rPr>
        <w:t>Caching</w:t>
      </w:r>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24EAC52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from outside users,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before providing the user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737D2C8E"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4019023B" w:rsidR="00700525" w:rsidRDefault="00407CEE" w:rsidP="00407CEE">
      <w:pPr>
        <w:pStyle w:val="Brdtekst"/>
        <w:ind w:firstLine="0"/>
        <w:rPr>
          <w:lang w:val="en-US"/>
        </w:rPr>
      </w:pPr>
      <w:r>
        <w:rPr>
          <w:lang w:val="en-US"/>
        </w:rPr>
        <w:t xml:space="preserve">The python “flask-caching” </w:t>
      </w:r>
      <w:r w:rsidR="00700525">
        <w:rPr>
          <w:lang w:val="en-US"/>
        </w:rPr>
        <w:t>open-source</w:t>
      </w:r>
      <w:r>
        <w:rPr>
          <w:lang w:val="en-US"/>
        </w:rPr>
        <w:t xml:space="preserve"> module is imported and used to generate cache records after initializing a cache instance of this module</w:t>
      </w:r>
      <w:r w:rsidR="001D77FC">
        <w:rPr>
          <w:lang w:val="en-US"/>
        </w:rPr>
        <w:t>,</w:t>
      </w:r>
      <w:r>
        <w:rPr>
          <w:lang w:val="en-US"/>
        </w:rPr>
        <w:t xml:space="preserve"> </w:t>
      </w:r>
      <w:r w:rsidR="001D77FC">
        <w:rPr>
          <w:lang w:val="en-US"/>
        </w:rPr>
        <w:t>then</w:t>
      </w:r>
      <w:r>
        <w:rPr>
          <w:lang w:val="en-US"/>
        </w:rPr>
        <w:t xml:space="preserve"> mapping its configuration to the flask application instance as shown in the</w:t>
      </w:r>
      <w:r w:rsidR="001D77FC">
        <w:rPr>
          <w:lang w:val="en-US"/>
        </w:rPr>
        <w:t xml:space="preserve"> code</w:t>
      </w:r>
      <w:r>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def topic_detection_</w:t>
      </w:r>
      <w:proofErr w:type="gramStart"/>
      <w:r w:rsidRPr="0028043E">
        <w:rPr>
          <w:sz w:val="16"/>
          <w:szCs w:val="16"/>
          <w:lang w:val="en-US"/>
        </w:rPr>
        <w:t>model(</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62FE36A0" w14:textId="4D8270FD" w:rsidR="001D77FC" w:rsidRDefault="001D77FC" w:rsidP="00407CEE">
      <w:pPr>
        <w:pStyle w:val="Brdtekst"/>
        <w:ind w:firstLine="0"/>
        <w:rPr>
          <w:sz w:val="16"/>
          <w:szCs w:val="16"/>
          <w:lang w:val="en-US"/>
        </w:rPr>
      </w:pPr>
    </w:p>
    <w:p w14:paraId="5316032F" w14:textId="7F0FFC2C"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 xml:space="preserve">“/topic_detection_model” </w:t>
      </w:r>
      <w:r>
        <w:rPr>
          <w:lang w:val="en-US"/>
        </w:rPr>
        <w:t xml:space="preserve">with the specified timeout configuration in the </w:t>
      </w:r>
      <w:proofErr w:type="gramStart"/>
      <w:r>
        <w:rPr>
          <w:lang w:val="en-US"/>
        </w:rPr>
        <w:t>“.env</w:t>
      </w:r>
      <w:proofErr w:type="gramEnd"/>
      <w:r>
        <w:rPr>
          <w:lang w:val="en-US"/>
        </w:rPr>
        <w:t xml:space="preserve">” file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r w:rsidRPr="0028043E">
        <w:rPr>
          <w:sz w:val="16"/>
          <w:szCs w:val="16"/>
          <w:lang w:val="en-US"/>
        </w:rPr>
        <w:t>query_string=True</w:t>
      </w:r>
      <w:r>
        <w:rPr>
          <w:lang w:val="en-US"/>
        </w:rPr>
        <w:t>” in the “cached()”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046B6795" w:rsidR="00407CEE" w:rsidRDefault="00407CEE" w:rsidP="00407CEE">
      <w:pPr>
        <w:pStyle w:val="Brdtekst"/>
        <w:ind w:firstLine="0"/>
        <w:rPr>
          <w:lang w:val="en-US"/>
        </w:rPr>
      </w:pPr>
      <w:r>
        <w:rPr>
          <w:lang w:val="en-US"/>
        </w:rPr>
        <w:t>The entire cache storage of the system can be cleared using the protected route “/clear_cache</w:t>
      </w:r>
      <w:r w:rsidR="00DF757B">
        <w:rPr>
          <w:lang w:val="en-US"/>
        </w:rPr>
        <w:t>” or</w:t>
      </w:r>
      <w:r>
        <w:rPr>
          <w:lang w:val="en-US"/>
        </w:rPr>
        <w:t xml:space="preserve"> refreshed using another protected route named “/refresh_cache”.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7777777"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2A1ECE">
        <w:rPr>
          <w:lang w:val="en-US"/>
        </w:rPr>
        <w:t>all</w:t>
      </w:r>
      <w:r>
        <w:rPr>
          <w:lang w:val="en-US"/>
        </w:rPr>
        <w:t xml:space="preserve"> the existing cache records and then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582C1025" w:rsidR="00407CEE" w:rsidRPr="00E21585" w:rsidRDefault="00407CEE" w:rsidP="00407CEE">
      <w:pPr>
        <w:pStyle w:val="Brdtekst"/>
        <w:ind w:firstLine="0"/>
        <w:rPr>
          <w:lang w:val="en-US"/>
        </w:rPr>
      </w:pPr>
      <w:r>
        <w:rPr>
          <w:lang w:val="en-US"/>
        </w:rPr>
        <w:t xml:space="preserve">The web interface has significantly benefited from using cache records to be able to provide a fast response to user requests 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13C41FEC" w:rsidR="008F7313" w:rsidRDefault="002E00D5" w:rsidP="008F7313">
      <w:pPr>
        <w:pStyle w:val="Overskrift2"/>
        <w:jc w:val="center"/>
        <w:rPr>
          <w:b/>
          <w:bCs/>
          <w:sz w:val="24"/>
          <w:szCs w:val="24"/>
        </w:rPr>
      </w:pPr>
      <w:r>
        <w:rPr>
          <w:b/>
          <w:bCs/>
          <w:sz w:val="24"/>
          <w:szCs w:val="24"/>
        </w:rPr>
        <w:lastRenderedPageBreak/>
        <w:t>Securing UI Routes with Digest Authentication</w:t>
      </w:r>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65FE07BC" w:rsidR="008F7313" w:rsidRDefault="00D12D7D" w:rsidP="008F7313">
      <w:pPr>
        <w:pStyle w:val="Overskrift2"/>
        <w:jc w:val="center"/>
        <w:rPr>
          <w:b/>
          <w:bCs/>
          <w:sz w:val="24"/>
          <w:szCs w:val="24"/>
        </w:rPr>
      </w:pPr>
      <w:r>
        <w:rPr>
          <w:b/>
          <w:bCs/>
          <w:sz w:val="24"/>
          <w:szCs w:val="24"/>
        </w:rPr>
        <w:t>Supplementary Tools &amp; Features</w:t>
      </w:r>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DAA86BB">
            <wp:extent cx="6605270" cy="4323283"/>
            <wp:effectExtent l="0" t="0" r="5080" b="127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600FABF6"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Pr="00103BBF">
        <w:rPr>
          <w:noProof/>
          <w:lang w:val="en-US"/>
        </w:rPr>
        <w:t>20</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w:t>
      </w:r>
      <w:r w:rsidR="00090331">
        <w:rPr>
          <w:lang w:val="en-US"/>
        </w:rPr>
        <w:t>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77777777"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6D8AF753" w14:textId="77777777"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073F2A9C" w14:textId="77777777" w:rsidR="00433624" w:rsidRDefault="00433624" w:rsidP="00433624">
      <w:pPr>
        <w:pStyle w:val="Brdtekst"/>
        <w:ind w:firstLine="0"/>
        <w:rPr>
          <w:lang w:val="en-US"/>
        </w:rPr>
      </w:pP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“README.md” file </w:t>
      </w:r>
      <w:r w:rsidR="006A51AF">
        <w:rPr>
          <w:lang w:val="en-US"/>
        </w:rPr>
        <w:t>in the</w:t>
      </w:r>
      <w:r>
        <w:rPr>
          <w:lang w:val="en-US"/>
        </w:rPr>
        <w:t xml:space="preserve"> source code</w:t>
      </w:r>
      <w:r w:rsidR="006A51AF">
        <w:rPr>
          <w:lang w:val="en-US"/>
        </w:rPr>
        <w:t xml:space="preserve"> of this technical </w:t>
      </w:r>
      <w:r w:rsidR="006A51AF">
        <w:rPr>
          <w:lang w:val="en-US"/>
        </w:rPr>
        <w:lastRenderedPageBreak/>
        <w:t>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1"/>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10FC2D13" w:rsidR="008F7313" w:rsidRDefault="00D12D7D" w:rsidP="008F7313">
      <w:pPr>
        <w:pStyle w:val="Overskrift2"/>
        <w:jc w:val="center"/>
        <w:rPr>
          <w:b/>
          <w:bCs/>
          <w:sz w:val="24"/>
          <w:szCs w:val="24"/>
        </w:rPr>
      </w:pPr>
      <w:r>
        <w:rPr>
          <w:b/>
          <w:bCs/>
          <w:sz w:val="24"/>
          <w:szCs w:val="24"/>
        </w:rPr>
        <w:t>Future Improvments of The Technical Implementation</w:t>
      </w:r>
    </w:p>
    <w:p w14:paraId="2A1F4D6C" w14:textId="306124FE" w:rsidR="00A251CB" w:rsidRDefault="00A251CB" w:rsidP="00A251CB">
      <w:pPr>
        <w:pStyle w:val="Brdtekst"/>
        <w:ind w:firstLine="0"/>
        <w:rPr>
          <w:lang w:val="en-US"/>
        </w:rPr>
      </w:pPr>
      <w:r>
        <w:rPr>
          <w:lang w:val="en-US"/>
        </w:rPr>
        <w:tab/>
      </w:r>
      <w:r>
        <w:rPr>
          <w:lang w:val="en-US"/>
        </w:rPr>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w:t>
      </w:r>
      <w:r>
        <w:rPr>
          <w:lang w:val="en-US"/>
        </w:rPr>
        <w:t>nowhere</w:t>
      </w:r>
      <w:r>
        <w:rPr>
          <w:lang w:val="en-US"/>
        </w:rPr>
        <w:t xml:space="preserve"> to be found in the submissions database.</w:t>
      </w:r>
    </w:p>
    <w:p w14:paraId="6EA78CC0" w14:textId="77777777" w:rsidR="00A251CB" w:rsidRDefault="00A251CB" w:rsidP="00A251CB">
      <w:pPr>
        <w:pStyle w:val="Brdtekst"/>
        <w:ind w:firstLine="0"/>
        <w:rPr>
          <w:lang w:val="en-US"/>
        </w:rPr>
      </w:pP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w:t>
      </w:r>
      <w:r>
        <w:rPr>
          <w:lang w:val="en-US"/>
        </w:rPr>
        <w:t xml:space="preserve">previously highlighted </w:t>
      </w:r>
      <w:r>
        <w:rPr>
          <w:lang w:val="en-US"/>
        </w:rPr>
        <w:t xml:space="preserve">improvements of the </w:t>
      </w:r>
      <w:r>
        <w:rPr>
          <w:lang w:val="en-US"/>
        </w:rPr>
        <w:t>influence</w:t>
      </w:r>
      <w:r>
        <w:rPr>
          <w:lang w:val="en-US"/>
        </w:rPr>
        <w:t xml:space="preserve"> graph model </w:t>
      </w:r>
      <w:r w:rsidR="008642E1">
        <w:rPr>
          <w:lang w:val="en-US"/>
        </w:rPr>
        <w:t>at the end of</w:t>
      </w:r>
      <w:r>
        <w:rPr>
          <w:lang w:val="en-US"/>
        </w:rPr>
        <w:t xml:space="preserve"> Part V </w:t>
      </w:r>
      <w:r w:rsidR="008642E1">
        <w:rPr>
          <w:lang w:val="en-US"/>
        </w:rPr>
        <w:t>in</w:t>
      </w:r>
      <w:r>
        <w:rPr>
          <w:lang w:val="en-US"/>
        </w:rPr>
        <w:t xml:space="preserve"> this research, </w:t>
      </w:r>
      <w:r>
        <w:rPr>
          <w:lang w:val="en-US"/>
        </w:rPr>
        <w:t>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w:t>
      </w:r>
      <w:r>
        <w:rPr>
          <w:lang w:val="en-US"/>
        </w:rPr>
        <w:t>a</w:t>
      </w:r>
      <w:r>
        <w:rPr>
          <w:lang w:val="en-US"/>
        </w:rPr>
        <w:t xml:space="preserve"> </w:t>
      </w:r>
      <w:r>
        <w:rPr>
          <w:lang w:val="en-US"/>
        </w:rPr>
        <w:t xml:space="preserve">desired </w:t>
      </w:r>
      <w:r>
        <w:rPr>
          <w:lang w:val="en-US"/>
        </w:rPr>
        <w:t xml:space="preserve">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w:t>
      </w:r>
      <w:r w:rsidR="00A251CB">
        <w:rPr>
          <w:lang w:val="en-US"/>
        </w:rPr>
        <w:t>he</w:t>
      </w:r>
      <w:r w:rsidR="00A251CB">
        <w:rPr>
          <w:lang w:val="en-US"/>
        </w:rPr>
        <w:t xml:space="preserve"> front-end of the</w:t>
      </w:r>
      <w:r w:rsidR="00A251CB">
        <w:rPr>
          <w:lang w:val="en-US"/>
        </w:rPr>
        <w:t xml:space="preserve"> </w:t>
      </w:r>
      <w:r w:rsidR="00A251CB">
        <w:rPr>
          <w:lang w:val="en-US"/>
        </w:rPr>
        <w:t>web</w:t>
      </w:r>
      <w:r w:rsidR="00A251CB">
        <w:rPr>
          <w:lang w:val="en-US"/>
        </w:rPr>
        <w:t xml:space="preserve">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0D9FD7DB"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route on the </w:t>
      </w:r>
      <w:r w:rsidR="008642E1">
        <w:rPr>
          <w:lang w:val="en-US"/>
        </w:rPr>
        <w:t>user interface</w:t>
      </w:r>
      <w:r>
        <w:rPr>
          <w:lang w:val="en-US"/>
        </w:rPr>
        <w:t xml:space="preserve">, </w:t>
      </w:r>
      <w:r w:rsidR="002967E8">
        <w:rPr>
          <w:lang w:val="en-US"/>
        </w:rPr>
        <w:t xml:space="preserve">because </w:t>
      </w:r>
      <w:r>
        <w:rPr>
          <w:lang w:val="en-US"/>
        </w:rPr>
        <w:t>in the current caching implementation</w:t>
      </w:r>
      <w:r w:rsidR="002967E8">
        <w:rPr>
          <w:lang w:val="en-US"/>
        </w:rPr>
        <w:t>,</w:t>
      </w:r>
      <w:r>
        <w:rPr>
          <w:lang w:val="en-US"/>
        </w:rPr>
        <w:t xml:space="preserve"> </w:t>
      </w:r>
      <w:r w:rsidR="002967E8">
        <w:rPr>
          <w:lang w:val="en-US"/>
        </w:rPr>
        <w:t xml:space="preserve">all cache </w:t>
      </w:r>
      <w:r>
        <w:rPr>
          <w:lang w:val="en-US"/>
        </w:rPr>
        <w:t xml:space="preserve">records are wiped out and a new set of records </w:t>
      </w:r>
      <w:r w:rsidR="002967E8">
        <w:rPr>
          <w:lang w:val="en-US"/>
        </w:rPr>
        <w:t>is</w:t>
      </w:r>
      <w:r>
        <w:rPr>
          <w:lang w:val="en-US"/>
        </w:rPr>
        <w:t xml:space="preserve"> created for all earlier graph models, this means that caching time will increase if the system continues to crawl and process more data, but with a selective caching technique</w:t>
      </w:r>
      <w:r w:rsidR="008642E1">
        <w:rPr>
          <w:lang w:val="en-US"/>
        </w:rPr>
        <w:t>,</w:t>
      </w:r>
      <w:r>
        <w:rPr>
          <w:lang w:val="en-US"/>
        </w:rPr>
        <w:t xml:space="preserve"> we can just create or renew</w:t>
      </w:r>
      <w:r w:rsidR="00047B95">
        <w:rPr>
          <w:lang w:val="en-US"/>
        </w:rPr>
        <w:t xml:space="preserve"> the</w:t>
      </w:r>
      <w:r>
        <w:rPr>
          <w:lang w:val="en-US"/>
        </w:rPr>
        <w:t xml:space="preserve"> cache record o</w:t>
      </w:r>
      <w:r w:rsidR="00047B95">
        <w:rPr>
          <w:lang w:val="en-US"/>
        </w:rPr>
        <w:t>f</w:t>
      </w:r>
      <w:r>
        <w:rPr>
          <w:lang w:val="en-US"/>
        </w:rPr>
        <w:t xml:space="preserve"> a target route with all of its unique parameters.</w:t>
      </w:r>
    </w:p>
    <w:p w14:paraId="5311982E" w14:textId="77777777" w:rsidR="00047B95" w:rsidRDefault="00047B95" w:rsidP="00A251CB">
      <w:pPr>
        <w:pStyle w:val="Brdtekst"/>
        <w:ind w:firstLine="0"/>
        <w:rPr>
          <w:lang w:val="en-US"/>
        </w:rPr>
      </w:pPr>
    </w:p>
    <w:p w14:paraId="65D7FD57" w14:textId="22179FDF"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2C5C">
        <w:rPr>
          <w:lang w:val="en-US"/>
        </w:rPr>
        <w:t xml:space="preserve">and features </w:t>
      </w:r>
      <w:r>
        <w:rPr>
          <w:lang w:val="en-US"/>
        </w:rPr>
        <w:t xml:space="preserve">of this technical solution. </w:t>
      </w:r>
    </w:p>
    <w:p w14:paraId="52614672" w14:textId="77777777" w:rsidR="008F7313" w:rsidRPr="008F7313" w:rsidRDefault="008F7313" w:rsidP="008F7313">
      <w:pPr>
        <w:rPr>
          <w:lang w:val="en-US"/>
        </w:rPr>
      </w:pPr>
    </w:p>
    <w:p w14:paraId="3CF0CA14" w14:textId="7C854883" w:rsidR="00AF10C3" w:rsidRDefault="00AF10C3" w:rsidP="00B032BA">
      <w:pPr>
        <w:pStyle w:val="Brdtekst"/>
        <w:ind w:firstLine="0"/>
        <w:rPr>
          <w:lang w:val="en-US"/>
        </w:rPr>
      </w:pPr>
    </w:p>
    <w:p w14:paraId="203BD555" w14:textId="3273EE94" w:rsidR="00AF10C3" w:rsidRDefault="00AF10C3" w:rsidP="00B032BA">
      <w:pPr>
        <w:pStyle w:val="Brdtekst"/>
        <w:ind w:firstLine="0"/>
        <w:rPr>
          <w:lang w:val="en-US"/>
        </w:rPr>
      </w:pPr>
    </w:p>
    <w:p w14:paraId="24946F4C" w14:textId="6D7E6DAE" w:rsidR="00AF10C3" w:rsidRDefault="00AF10C3" w:rsidP="00B032BA">
      <w:pPr>
        <w:pStyle w:val="Brdtekst"/>
        <w:ind w:firstLine="0"/>
        <w:rPr>
          <w:lang w:val="en-US"/>
        </w:rPr>
      </w:pPr>
    </w:p>
    <w:p w14:paraId="26429975" w14:textId="6405F10C" w:rsidR="00AF10C3" w:rsidRDefault="00AF10C3" w:rsidP="00B032BA">
      <w:pPr>
        <w:pStyle w:val="Brdtekst"/>
        <w:ind w:firstLine="0"/>
        <w:rPr>
          <w:lang w:val="en-US"/>
        </w:rPr>
      </w:pPr>
    </w:p>
    <w:p w14:paraId="52FD4781" w14:textId="59ACFA27" w:rsidR="00AF10C3" w:rsidRDefault="00AF10C3" w:rsidP="00B032BA">
      <w:pPr>
        <w:pStyle w:val="Brdtekst"/>
        <w:ind w:firstLine="0"/>
        <w:rPr>
          <w:lang w:val="en-US"/>
        </w:rPr>
      </w:pPr>
    </w:p>
    <w:p w14:paraId="5C057F49" w14:textId="59F0FA8B" w:rsidR="00AF10C3" w:rsidRDefault="00AF10C3" w:rsidP="00B032BA">
      <w:pPr>
        <w:pStyle w:val="Brdtekst"/>
        <w:ind w:firstLine="0"/>
        <w:rPr>
          <w:lang w:val="en-US"/>
        </w:rPr>
      </w:pPr>
    </w:p>
    <w:p w14:paraId="0CC89D56" w14:textId="0748A2DE" w:rsidR="00AF10C3" w:rsidRDefault="00AF10C3" w:rsidP="00B032BA">
      <w:pPr>
        <w:pStyle w:val="Brdtekst"/>
        <w:ind w:firstLine="0"/>
        <w:rPr>
          <w:lang w:val="en-US"/>
        </w:rPr>
      </w:pPr>
    </w:p>
    <w:p w14:paraId="089CE216" w14:textId="059A2BC1" w:rsidR="00AF10C3" w:rsidRDefault="00AF10C3" w:rsidP="00B032BA">
      <w:pPr>
        <w:pStyle w:val="Brdtekst"/>
        <w:ind w:firstLine="0"/>
        <w:rPr>
          <w:lang w:val="en-US"/>
        </w:rPr>
      </w:pPr>
    </w:p>
    <w:p w14:paraId="068D42B7" w14:textId="74451169" w:rsidR="00AF10C3" w:rsidRDefault="00AF10C3" w:rsidP="00B032BA">
      <w:pPr>
        <w:pStyle w:val="Brdtekst"/>
        <w:ind w:firstLine="0"/>
        <w:rPr>
          <w:lang w:val="en-US"/>
        </w:rPr>
      </w:pPr>
    </w:p>
    <w:p w14:paraId="18B9EC6C" w14:textId="2FAFA7B4" w:rsidR="00AF10C3" w:rsidRDefault="00AF10C3" w:rsidP="00B032BA">
      <w:pPr>
        <w:pStyle w:val="Brdtekst"/>
        <w:ind w:firstLine="0"/>
        <w:rPr>
          <w:lang w:val="en-US"/>
        </w:rPr>
      </w:pPr>
    </w:p>
    <w:p w14:paraId="00C16E46" w14:textId="17B02AA8" w:rsidR="00AF10C3" w:rsidRDefault="00AF10C3" w:rsidP="00B032BA">
      <w:pPr>
        <w:pStyle w:val="Brdtekst"/>
        <w:ind w:firstLine="0"/>
        <w:rPr>
          <w:lang w:val="en-US"/>
        </w:rPr>
      </w:pPr>
    </w:p>
    <w:p w14:paraId="5C611D7D" w14:textId="14B51B11" w:rsidR="00AF10C3" w:rsidRDefault="00AF10C3" w:rsidP="00B032BA">
      <w:pPr>
        <w:pStyle w:val="Brdtekst"/>
        <w:ind w:firstLine="0"/>
        <w:rPr>
          <w:lang w:val="en-US"/>
        </w:rPr>
      </w:pPr>
    </w:p>
    <w:p w14:paraId="02DC2476" w14:textId="526F68B5" w:rsidR="00AF10C3" w:rsidRDefault="00AF10C3" w:rsidP="00B032BA">
      <w:pPr>
        <w:pStyle w:val="Brdtekst"/>
        <w:ind w:firstLine="0"/>
        <w:rPr>
          <w:lang w:val="en-US"/>
        </w:rPr>
      </w:pPr>
    </w:p>
    <w:p w14:paraId="1710B72F" w14:textId="77503EDE" w:rsidR="00AF10C3" w:rsidRDefault="00AF10C3" w:rsidP="00B032BA">
      <w:pPr>
        <w:pStyle w:val="Brdtekst"/>
        <w:ind w:firstLine="0"/>
        <w:rPr>
          <w:lang w:val="en-US"/>
        </w:rPr>
      </w:pPr>
    </w:p>
    <w:p w14:paraId="5C88BEB6" w14:textId="050933E6" w:rsidR="00AF10C3" w:rsidRDefault="00AF10C3" w:rsidP="00B032BA">
      <w:pPr>
        <w:pStyle w:val="Brdtekst"/>
        <w:ind w:firstLine="0"/>
        <w:rPr>
          <w:lang w:val="en-US"/>
        </w:rPr>
      </w:pPr>
    </w:p>
    <w:p w14:paraId="4D18A19F" w14:textId="44FD2AE7" w:rsidR="00AF10C3" w:rsidRDefault="00AF10C3" w:rsidP="00B032BA">
      <w:pPr>
        <w:pStyle w:val="Brdtekst"/>
        <w:ind w:firstLine="0"/>
        <w:rPr>
          <w:lang w:val="en-US"/>
        </w:rPr>
      </w:pPr>
    </w:p>
    <w:p w14:paraId="3F63A71A" w14:textId="6D0E5959" w:rsidR="00AF10C3" w:rsidRDefault="00AF10C3" w:rsidP="00B032BA">
      <w:pPr>
        <w:pStyle w:val="Brdtekst"/>
        <w:ind w:firstLine="0"/>
        <w:rPr>
          <w:lang w:val="en-US"/>
        </w:rPr>
      </w:pPr>
    </w:p>
    <w:p w14:paraId="5A86A16B" w14:textId="79EB69E6" w:rsidR="00AF10C3" w:rsidRDefault="00AF10C3" w:rsidP="00B032BA">
      <w:pPr>
        <w:pStyle w:val="Brdtekst"/>
        <w:ind w:firstLine="0"/>
        <w:rPr>
          <w:lang w:val="en-US"/>
        </w:rPr>
      </w:pPr>
    </w:p>
    <w:p w14:paraId="574A8933" w14:textId="617E520D" w:rsidR="00AF10C3" w:rsidRDefault="00AF10C3" w:rsidP="00B032BA">
      <w:pPr>
        <w:pStyle w:val="Brdtekst"/>
        <w:ind w:firstLine="0"/>
        <w:rPr>
          <w:lang w:val="en-US"/>
        </w:rPr>
      </w:pPr>
    </w:p>
    <w:p w14:paraId="461EA579" w14:textId="20BEEA40" w:rsidR="00AF10C3" w:rsidRDefault="00AF10C3" w:rsidP="00B032BA">
      <w:pPr>
        <w:pStyle w:val="Brdtekst"/>
        <w:ind w:firstLine="0"/>
        <w:rPr>
          <w:lang w:val="en-US"/>
        </w:rPr>
      </w:pPr>
    </w:p>
    <w:p w14:paraId="572D642D" w14:textId="036904C4" w:rsidR="00AF10C3" w:rsidRDefault="00AF10C3" w:rsidP="00B032BA">
      <w:pPr>
        <w:pStyle w:val="Brdtekst"/>
        <w:ind w:firstLine="0"/>
        <w:rPr>
          <w:lang w:val="en-US"/>
        </w:rPr>
      </w:pPr>
    </w:p>
    <w:p w14:paraId="6EE894B0" w14:textId="6B9D1AB2" w:rsidR="00AF10C3" w:rsidRDefault="00AF10C3" w:rsidP="00B032BA">
      <w:pPr>
        <w:pStyle w:val="Brdtekst"/>
        <w:ind w:firstLine="0"/>
        <w:rPr>
          <w:lang w:val="en-US"/>
        </w:rPr>
      </w:pPr>
    </w:p>
    <w:p w14:paraId="05161B20" w14:textId="3C1B42DD" w:rsidR="00AF10C3" w:rsidRDefault="00AF10C3" w:rsidP="00B032BA">
      <w:pPr>
        <w:pStyle w:val="Brdtekst"/>
        <w:ind w:firstLine="0"/>
        <w:rPr>
          <w:lang w:val="en-US"/>
        </w:rPr>
      </w:pPr>
    </w:p>
    <w:p w14:paraId="7CE0E083" w14:textId="5A1205B0" w:rsidR="00AF10C3" w:rsidRDefault="00AF10C3" w:rsidP="00B032BA">
      <w:pPr>
        <w:pStyle w:val="Brdtekst"/>
        <w:ind w:firstLine="0"/>
        <w:rPr>
          <w:lang w:val="en-US"/>
        </w:rPr>
      </w:pPr>
    </w:p>
    <w:p w14:paraId="007113C6" w14:textId="0D103673" w:rsidR="00AF10C3" w:rsidRDefault="00AF10C3" w:rsidP="00B032BA">
      <w:pPr>
        <w:pStyle w:val="Brdtekst"/>
        <w:ind w:firstLine="0"/>
        <w:rPr>
          <w:lang w:val="en-US"/>
        </w:rPr>
      </w:pPr>
    </w:p>
    <w:p w14:paraId="42059100" w14:textId="6A988D51" w:rsidR="00AF10C3" w:rsidRDefault="00AF10C3" w:rsidP="00B032BA">
      <w:pPr>
        <w:pStyle w:val="Brdtekst"/>
        <w:ind w:firstLine="0"/>
        <w:rPr>
          <w:lang w:val="en-US"/>
        </w:rPr>
      </w:pPr>
    </w:p>
    <w:p w14:paraId="79725C8D" w14:textId="33557E4A" w:rsidR="00AF10C3" w:rsidRDefault="00AF10C3" w:rsidP="00B032BA">
      <w:pPr>
        <w:pStyle w:val="Brdtekst"/>
        <w:ind w:firstLine="0"/>
        <w:rPr>
          <w:lang w:val="en-US"/>
        </w:rPr>
      </w:pPr>
    </w:p>
    <w:p w14:paraId="71DABA77" w14:textId="6F306269" w:rsidR="00AF10C3" w:rsidRDefault="00AF10C3" w:rsidP="00B032BA">
      <w:pPr>
        <w:pStyle w:val="Brdtekst"/>
        <w:ind w:firstLine="0"/>
        <w:rPr>
          <w:lang w:val="en-US"/>
        </w:rPr>
      </w:pPr>
    </w:p>
    <w:p w14:paraId="2E3C47AA" w14:textId="5995FF6D" w:rsidR="00AF10C3" w:rsidRDefault="00AF10C3" w:rsidP="00B032BA">
      <w:pPr>
        <w:pStyle w:val="Brdtekst"/>
        <w:ind w:firstLine="0"/>
        <w:rPr>
          <w:lang w:val="en-US"/>
        </w:rPr>
      </w:pPr>
    </w:p>
    <w:p w14:paraId="6A74DB0D" w14:textId="2004757D" w:rsidR="00AF10C3" w:rsidRDefault="00AF10C3" w:rsidP="00B032BA">
      <w:pPr>
        <w:pStyle w:val="Brdtekst"/>
        <w:ind w:firstLine="0"/>
        <w:rPr>
          <w:lang w:val="en-US"/>
        </w:rPr>
      </w:pPr>
    </w:p>
    <w:p w14:paraId="661C083C" w14:textId="5C74DF1B" w:rsidR="00AF10C3" w:rsidRDefault="00AF10C3" w:rsidP="00B032BA">
      <w:pPr>
        <w:pStyle w:val="Brdtekst"/>
        <w:ind w:firstLine="0"/>
        <w:rPr>
          <w:lang w:val="en-US"/>
        </w:rPr>
      </w:pPr>
    </w:p>
    <w:p w14:paraId="0A9FEB93" w14:textId="341D14EF" w:rsidR="00AF10C3" w:rsidRDefault="00AF10C3" w:rsidP="00B032BA">
      <w:pPr>
        <w:pStyle w:val="Brdtekst"/>
        <w:ind w:firstLine="0"/>
        <w:rPr>
          <w:lang w:val="en-US"/>
        </w:rPr>
      </w:pPr>
    </w:p>
    <w:p w14:paraId="5AB8E6F2" w14:textId="0280AEC1" w:rsidR="00AF10C3" w:rsidRDefault="00AF10C3" w:rsidP="00B032BA">
      <w:pPr>
        <w:pStyle w:val="Brdtekst"/>
        <w:ind w:firstLine="0"/>
        <w:rPr>
          <w:lang w:val="en-US"/>
        </w:rPr>
      </w:pPr>
    </w:p>
    <w:p w14:paraId="1DBCD79D" w14:textId="77777777" w:rsidR="00AF10C3" w:rsidRDefault="00AF10C3" w:rsidP="00B032BA">
      <w:pPr>
        <w:pStyle w:val="Brdtekst"/>
        <w:ind w:firstLine="0"/>
        <w:rPr>
          <w:lang w:val="en-US"/>
        </w:rPr>
      </w:pPr>
    </w:p>
    <w:p w14:paraId="4335235D" w14:textId="689A7D53" w:rsidR="00BE293C" w:rsidRDefault="00BE293C" w:rsidP="00B032BA">
      <w:pPr>
        <w:pStyle w:val="Brdtekst"/>
        <w:ind w:firstLine="0"/>
        <w:rPr>
          <w:lang w:val="en-US"/>
        </w:rPr>
      </w:pPr>
    </w:p>
    <w:p w14:paraId="09C6D17E" w14:textId="2B5F7750" w:rsidR="00BE293C" w:rsidRDefault="00BE293C" w:rsidP="00B032BA">
      <w:pPr>
        <w:pStyle w:val="Brdtekst"/>
        <w:ind w:firstLine="0"/>
        <w:rPr>
          <w:lang w:val="en-US"/>
        </w:rPr>
      </w:pPr>
    </w:p>
    <w:p w14:paraId="0870F5CF" w14:textId="7092AD16" w:rsidR="00BE293C" w:rsidRDefault="00BE293C" w:rsidP="00B032BA">
      <w:pPr>
        <w:pStyle w:val="Brdtekst"/>
        <w:ind w:firstLine="0"/>
        <w:rPr>
          <w:lang w:val="en-US"/>
        </w:rPr>
      </w:pPr>
    </w:p>
    <w:p w14:paraId="4607093F" w14:textId="16FA913A" w:rsidR="00BE293C" w:rsidRDefault="00BE293C" w:rsidP="00B032BA">
      <w:pPr>
        <w:pStyle w:val="Brdtekst"/>
        <w:ind w:firstLine="0"/>
        <w:rPr>
          <w:lang w:val="en-US"/>
        </w:rPr>
      </w:pPr>
    </w:p>
    <w:p w14:paraId="25A221A8" w14:textId="77777777" w:rsidR="00BE293C" w:rsidRDefault="00BE293C" w:rsidP="00B032BA">
      <w:pPr>
        <w:pStyle w:val="Brdtekst"/>
        <w:ind w:firstLine="0"/>
        <w:rPr>
          <w:lang w:val="en-US"/>
        </w:rPr>
      </w:pPr>
    </w:p>
    <w:p w14:paraId="58CC4F1D" w14:textId="77777777" w:rsidR="00E640AC" w:rsidRPr="00B032BA" w:rsidRDefault="00E640AC" w:rsidP="00B032BA">
      <w:pPr>
        <w:pStyle w:val="Brdtekst"/>
        <w:ind w:firstLine="0"/>
        <w:rPr>
          <w:lang w:val="en-US"/>
        </w:rPr>
      </w:pPr>
    </w:p>
    <w:p w14:paraId="40DA6DBF" w14:textId="70A87009" w:rsidR="00184FF9" w:rsidRPr="00184FF9" w:rsidRDefault="00184FF9" w:rsidP="00AF10C3">
      <w:pPr>
        <w:pStyle w:val="Overskrift5"/>
      </w:pPr>
      <w:r w:rsidRPr="008C5F05">
        <w:t>References</w:t>
      </w:r>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2" w:anchor="monthly-201001-201912-bar" w:history="1">
        <w:r w:rsidR="00BC01D0" w:rsidRPr="001863DE">
          <w:rPr>
            <w:rStyle w:val="Hyperkobling"/>
            <w:shd w:val="clear" w:color="auto" w:fill="FFFFFF"/>
          </w:rPr>
          <w:t>https://gs.statcounter.com/social-media-stats#monthly-201001-201912-bar</w:t>
        </w:r>
      </w:hyperlink>
    </w:p>
    <w:p w14:paraId="63C4E8A4" w14:textId="4762B243"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 xml:space="preserve">[8] </w:t>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3"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658F48BE"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Tf-idf</w:t>
      </w:r>
      <w:r w:rsidRPr="00611072">
        <w:rPr>
          <w:color w:val="333333"/>
          <w:shd w:val="clear" w:color="auto" w:fill="FFFFFF"/>
        </w:rPr>
        <w:t>"</w:t>
      </w:r>
      <w:r>
        <w:rPr>
          <w:color w:val="333333"/>
          <w:shd w:val="clear" w:color="auto" w:fill="FFFFFF"/>
        </w:rPr>
        <w:t xml:space="preserve"> </w:t>
      </w:r>
      <w:hyperlink r:id="rId34" w:history="1">
        <w:r w:rsidRPr="008C1802">
          <w:rPr>
            <w:rStyle w:val="Hyperkobling"/>
            <w:shd w:val="clear" w:color="auto" w:fill="FFFFFF"/>
          </w:rPr>
          <w:t>https://no.wikipedia.org/wiki/Tf-idf</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lastRenderedPageBreak/>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3FF55AF" w14:textId="51273CEB" w:rsidR="007E349C" w:rsidRPr="00E07499" w:rsidRDefault="007E349C" w:rsidP="00D7114E">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5"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p>
    <w:p w14:paraId="7C0F3FC4" w14:textId="77777777" w:rsidR="00D7114E" w:rsidRPr="00E07499" w:rsidRDefault="00D7114E" w:rsidP="00C40543">
      <w:pPr>
        <w:pStyle w:val="references"/>
        <w:numPr>
          <w:ilvl w:val="0"/>
          <w:numId w:val="0"/>
        </w:numPr>
        <w:ind w:left="360" w:hanging="360"/>
        <w:rPr>
          <w:color w:val="333333"/>
          <w:shd w:val="clear" w:color="auto" w:fill="FFFFFF"/>
        </w:rPr>
      </w:pPr>
    </w:p>
    <w:p w14:paraId="454F8BCF" w14:textId="16038388"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B2360" w14:textId="77777777" w:rsidR="00101D87" w:rsidRDefault="00101D87" w:rsidP="004C3F06">
      <w:pPr>
        <w:spacing w:after="0" w:line="240" w:lineRule="auto"/>
      </w:pPr>
      <w:r>
        <w:separator/>
      </w:r>
    </w:p>
  </w:endnote>
  <w:endnote w:type="continuationSeparator" w:id="0">
    <w:p w14:paraId="550EEAB6" w14:textId="77777777" w:rsidR="00101D87" w:rsidRDefault="00101D87"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433624" w:rsidRPr="006F6D3D" w:rsidRDefault="00433624"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433624" w:rsidRPr="006F6D3D" w:rsidRDefault="00433624"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47BC3" w14:textId="77777777" w:rsidR="00101D87" w:rsidRDefault="00101D87" w:rsidP="004C3F06">
      <w:pPr>
        <w:spacing w:after="0" w:line="240" w:lineRule="auto"/>
      </w:pPr>
      <w:r>
        <w:separator/>
      </w:r>
    </w:p>
  </w:footnote>
  <w:footnote w:type="continuationSeparator" w:id="0">
    <w:p w14:paraId="3319063B" w14:textId="77777777" w:rsidR="00101D87" w:rsidRDefault="00101D87" w:rsidP="004C3F06">
      <w:pPr>
        <w:spacing w:after="0" w:line="240" w:lineRule="auto"/>
      </w:pPr>
      <w:r>
        <w:continuationSeparator/>
      </w:r>
    </w:p>
  </w:footnote>
  <w:footnote w:id="1">
    <w:p w14:paraId="6D766548" w14:textId="0FBF67CB" w:rsidR="00433624" w:rsidRPr="004C3F06" w:rsidRDefault="00433624">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433624" w:rsidRDefault="00433624"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hyperlink r:id="rId2" w:history="1">
        <w:r w:rsidRPr="001C32AA">
          <w:rPr>
            <w:rStyle w:val="Hyperkobling"/>
            <w:lang w:val="en-US"/>
          </w:rPr>
          <w:t>https://en.wikipedia.org/wiki/Convolutional_neural_network</w:t>
        </w:r>
      </w:hyperlink>
      <w:r>
        <w:rPr>
          <w:lang w:val="en-US"/>
        </w:rPr>
        <w:t xml:space="preserve"> </w:t>
      </w:r>
    </w:p>
    <w:p w14:paraId="3F047E08" w14:textId="77777777" w:rsidR="00433624" w:rsidRPr="00535C0E" w:rsidRDefault="00433624" w:rsidP="00BB5182">
      <w:pPr>
        <w:pStyle w:val="Fotnotetekst"/>
        <w:rPr>
          <w:lang w:val="en-US"/>
        </w:rPr>
      </w:pPr>
    </w:p>
  </w:footnote>
  <w:footnote w:id="3">
    <w:p w14:paraId="2A63BC45" w14:textId="77777777" w:rsidR="00433624" w:rsidRPr="00535C0E" w:rsidRDefault="00433624" w:rsidP="00BB5182">
      <w:pPr>
        <w:pStyle w:val="Fotnotetekst"/>
        <w:rPr>
          <w:lang w:val="en-US"/>
        </w:rPr>
      </w:pPr>
      <w:r>
        <w:rPr>
          <w:rStyle w:val="Fotnotereferanse"/>
        </w:rPr>
        <w:footnoteRef/>
      </w:r>
      <w:r w:rsidRPr="00535C0E">
        <w:rPr>
          <w:lang w:val="en-US"/>
        </w:rPr>
        <w:t xml:space="preserve"> Long short-term memory, </w:t>
      </w:r>
      <w:hyperlink r:id="rId3" w:history="1">
        <w:r w:rsidRPr="001C32AA">
          <w:rPr>
            <w:rStyle w:val="Hyperkobling"/>
            <w:lang w:val="en-US"/>
          </w:rPr>
          <w:t>https://en.wikipedia.org/wiki/Long_short-term_memory</w:t>
        </w:r>
      </w:hyperlink>
      <w:r>
        <w:rPr>
          <w:lang w:val="en-US"/>
        </w:rPr>
        <w:t xml:space="preserve"> </w:t>
      </w:r>
    </w:p>
  </w:footnote>
  <w:footnote w:id="4">
    <w:p w14:paraId="4F3A61DB" w14:textId="77777777" w:rsidR="00433624" w:rsidRPr="00535C0E" w:rsidRDefault="00433624" w:rsidP="00BB5182">
      <w:pPr>
        <w:pStyle w:val="Fotnotetekst"/>
        <w:rPr>
          <w:lang w:val="en-US"/>
        </w:rPr>
      </w:pPr>
      <w:r>
        <w:rPr>
          <w:rStyle w:val="Fotnotereferanse"/>
        </w:rPr>
        <w:footnoteRef/>
      </w:r>
      <w:r w:rsidRPr="00535C0E">
        <w:rPr>
          <w:lang w:val="en-US"/>
        </w:rPr>
        <w:t xml:space="preserve"> Bidirectional LSTM, </w:t>
      </w:r>
      <w:hyperlink r:id="rId4" w:history="1">
        <w:r w:rsidRPr="001C32AA">
          <w:rPr>
            <w:rStyle w:val="Hyperkobling"/>
            <w:lang w:val="en-US"/>
          </w:rPr>
          <w:t>https://paperswithcode.com/method/bilstm</w:t>
        </w:r>
      </w:hyperlink>
      <w:r>
        <w:rPr>
          <w:lang w:val="en-US"/>
        </w:rPr>
        <w:t xml:space="preserve"> </w:t>
      </w:r>
    </w:p>
  </w:footnote>
  <w:footnote w:id="5">
    <w:p w14:paraId="0DC8F0A5" w14:textId="77777777" w:rsidR="00433624" w:rsidRPr="00ED50B6" w:rsidRDefault="00433624"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hyperlink r:id="rId5" w:history="1">
        <w:r w:rsidRPr="001C32AA">
          <w:rPr>
            <w:rStyle w:val="Hyperkobling"/>
            <w:lang w:val="en-US"/>
          </w:rPr>
          <w:t>https://deepai.org/machine-learning-glossary-and-terms/f-score</w:t>
        </w:r>
      </w:hyperlink>
      <w:r>
        <w:rPr>
          <w:lang w:val="en-US"/>
        </w:rPr>
        <w:t xml:space="preserve"> </w:t>
      </w:r>
    </w:p>
  </w:footnote>
  <w:footnote w:id="6">
    <w:p w14:paraId="525F55C7" w14:textId="548A6CF2" w:rsidR="00433624" w:rsidRPr="00363626" w:rsidRDefault="00433624">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hyperlink r:id="rId6" w:history="1">
        <w:r w:rsidRPr="001863DE">
          <w:rPr>
            <w:rStyle w:val="Hyperkobling"/>
            <w:lang w:val="en-US"/>
          </w:rPr>
          <w:t>https://en.wikipedia.org/wiki/Reddit</w:t>
        </w:r>
      </w:hyperlink>
      <w:r>
        <w:rPr>
          <w:lang w:val="en-US"/>
        </w:rPr>
        <w:t xml:space="preserve"> </w:t>
      </w:r>
    </w:p>
  </w:footnote>
  <w:footnote w:id="7">
    <w:p w14:paraId="185A4E03" w14:textId="2A7D6207" w:rsidR="00433624" w:rsidRPr="001D775C" w:rsidRDefault="00433624">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433624" w:rsidRPr="001D775C" w:rsidRDefault="00433624">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433624" w:rsidRPr="000F0287" w:rsidRDefault="00433624">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0">
    <w:p w14:paraId="187BBF7A" w14:textId="43A01E5C" w:rsidR="00433624" w:rsidRDefault="00433624">
      <w:pPr>
        <w:pStyle w:val="Fotnotetekst"/>
      </w:pPr>
      <w:r>
        <w:rPr>
          <w:rStyle w:val="Fotnotereferanse"/>
        </w:rPr>
        <w:footnoteRef/>
      </w:r>
      <w:r>
        <w:t xml:space="preserve"> </w:t>
      </w:r>
      <w:r>
        <w:rPr>
          <w:lang w:val="en-US"/>
        </w:rPr>
        <w:t>Hyperlink-induced Topic Search.</w:t>
      </w:r>
    </w:p>
  </w:footnote>
  <w:footnote w:id="11">
    <w:p w14:paraId="2313B367" w14:textId="2DAD2BD3" w:rsidR="006A2FD1" w:rsidRDefault="006A2FD1">
      <w:pPr>
        <w:pStyle w:val="Fotnotetekst"/>
      </w:pPr>
      <w:r>
        <w:rPr>
          <w:rStyle w:val="Fotnotereferanse"/>
        </w:rPr>
        <w:footnoteRef/>
      </w:r>
      <w: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32033"/>
    <w:rsid w:val="0004148B"/>
    <w:rsid w:val="00045020"/>
    <w:rsid w:val="00047B95"/>
    <w:rsid w:val="0005568A"/>
    <w:rsid w:val="00073E11"/>
    <w:rsid w:val="00090331"/>
    <w:rsid w:val="00090562"/>
    <w:rsid w:val="000979AE"/>
    <w:rsid w:val="000A3C79"/>
    <w:rsid w:val="000C6FB6"/>
    <w:rsid w:val="000D38AF"/>
    <w:rsid w:val="000D40EF"/>
    <w:rsid w:val="000E64DA"/>
    <w:rsid w:val="000F0287"/>
    <w:rsid w:val="000F2F45"/>
    <w:rsid w:val="00101D87"/>
    <w:rsid w:val="00103BBF"/>
    <w:rsid w:val="0011012F"/>
    <w:rsid w:val="00115FEE"/>
    <w:rsid w:val="00116699"/>
    <w:rsid w:val="00123F14"/>
    <w:rsid w:val="00141034"/>
    <w:rsid w:val="00166195"/>
    <w:rsid w:val="00172933"/>
    <w:rsid w:val="00172E81"/>
    <w:rsid w:val="001818C6"/>
    <w:rsid w:val="00184FF9"/>
    <w:rsid w:val="00190A2D"/>
    <w:rsid w:val="00192751"/>
    <w:rsid w:val="001A002C"/>
    <w:rsid w:val="001B2EC1"/>
    <w:rsid w:val="001C2F2B"/>
    <w:rsid w:val="001D1C8F"/>
    <w:rsid w:val="001D775C"/>
    <w:rsid w:val="001D77FC"/>
    <w:rsid w:val="001E1A12"/>
    <w:rsid w:val="001E26CB"/>
    <w:rsid w:val="00202C6D"/>
    <w:rsid w:val="00207BD1"/>
    <w:rsid w:val="00220301"/>
    <w:rsid w:val="00237A6D"/>
    <w:rsid w:val="002434CD"/>
    <w:rsid w:val="00245AD1"/>
    <w:rsid w:val="00247E23"/>
    <w:rsid w:val="00263C4C"/>
    <w:rsid w:val="00290AD1"/>
    <w:rsid w:val="00293B05"/>
    <w:rsid w:val="002967E8"/>
    <w:rsid w:val="002A1ECE"/>
    <w:rsid w:val="002B0D4D"/>
    <w:rsid w:val="002D3479"/>
    <w:rsid w:val="002E00D5"/>
    <w:rsid w:val="002E2011"/>
    <w:rsid w:val="002E3737"/>
    <w:rsid w:val="002E64E8"/>
    <w:rsid w:val="003114AA"/>
    <w:rsid w:val="00322B45"/>
    <w:rsid w:val="00326019"/>
    <w:rsid w:val="00326F89"/>
    <w:rsid w:val="003305E3"/>
    <w:rsid w:val="00341C27"/>
    <w:rsid w:val="00363626"/>
    <w:rsid w:val="0038144D"/>
    <w:rsid w:val="00395291"/>
    <w:rsid w:val="003A1D25"/>
    <w:rsid w:val="003B04AB"/>
    <w:rsid w:val="003B3626"/>
    <w:rsid w:val="003D65D4"/>
    <w:rsid w:val="003E4167"/>
    <w:rsid w:val="003F0C72"/>
    <w:rsid w:val="00404E0C"/>
    <w:rsid w:val="00407CEE"/>
    <w:rsid w:val="00414DAC"/>
    <w:rsid w:val="00427B2E"/>
    <w:rsid w:val="00433624"/>
    <w:rsid w:val="00446E80"/>
    <w:rsid w:val="0044786A"/>
    <w:rsid w:val="00451677"/>
    <w:rsid w:val="004531F5"/>
    <w:rsid w:val="00453617"/>
    <w:rsid w:val="00454C5E"/>
    <w:rsid w:val="00462BCE"/>
    <w:rsid w:val="004676A9"/>
    <w:rsid w:val="00483262"/>
    <w:rsid w:val="004850C0"/>
    <w:rsid w:val="00492DE5"/>
    <w:rsid w:val="004A17BA"/>
    <w:rsid w:val="004A1D73"/>
    <w:rsid w:val="004B63B2"/>
    <w:rsid w:val="004C3F06"/>
    <w:rsid w:val="004E1EEB"/>
    <w:rsid w:val="004E5393"/>
    <w:rsid w:val="00517217"/>
    <w:rsid w:val="00535C0E"/>
    <w:rsid w:val="00536344"/>
    <w:rsid w:val="00544106"/>
    <w:rsid w:val="00553864"/>
    <w:rsid w:val="00554AD9"/>
    <w:rsid w:val="00560CD5"/>
    <w:rsid w:val="00585B8A"/>
    <w:rsid w:val="0059086C"/>
    <w:rsid w:val="005D157E"/>
    <w:rsid w:val="005D1C37"/>
    <w:rsid w:val="005D2342"/>
    <w:rsid w:val="005D3D60"/>
    <w:rsid w:val="005D7D1A"/>
    <w:rsid w:val="005E0E17"/>
    <w:rsid w:val="00601587"/>
    <w:rsid w:val="00602B45"/>
    <w:rsid w:val="00611072"/>
    <w:rsid w:val="00617B9F"/>
    <w:rsid w:val="006239FF"/>
    <w:rsid w:val="006407D1"/>
    <w:rsid w:val="0065568B"/>
    <w:rsid w:val="00675FBD"/>
    <w:rsid w:val="0068083F"/>
    <w:rsid w:val="00687A1D"/>
    <w:rsid w:val="006906FD"/>
    <w:rsid w:val="006A2FD1"/>
    <w:rsid w:val="006A46FC"/>
    <w:rsid w:val="006A51AF"/>
    <w:rsid w:val="006C78DB"/>
    <w:rsid w:val="006E3992"/>
    <w:rsid w:val="006F2F1F"/>
    <w:rsid w:val="00700525"/>
    <w:rsid w:val="00706C17"/>
    <w:rsid w:val="0071579B"/>
    <w:rsid w:val="00731432"/>
    <w:rsid w:val="0073652E"/>
    <w:rsid w:val="00737B84"/>
    <w:rsid w:val="007403D8"/>
    <w:rsid w:val="00741014"/>
    <w:rsid w:val="00746B8F"/>
    <w:rsid w:val="00751D63"/>
    <w:rsid w:val="00752184"/>
    <w:rsid w:val="0075792B"/>
    <w:rsid w:val="00767F8E"/>
    <w:rsid w:val="00780D8F"/>
    <w:rsid w:val="00781EA4"/>
    <w:rsid w:val="007958CA"/>
    <w:rsid w:val="007966B9"/>
    <w:rsid w:val="007A65EA"/>
    <w:rsid w:val="007B2327"/>
    <w:rsid w:val="007C065A"/>
    <w:rsid w:val="007E349C"/>
    <w:rsid w:val="007E4086"/>
    <w:rsid w:val="007F1B88"/>
    <w:rsid w:val="007F3F87"/>
    <w:rsid w:val="00805880"/>
    <w:rsid w:val="00810456"/>
    <w:rsid w:val="0081464E"/>
    <w:rsid w:val="00825650"/>
    <w:rsid w:val="00830BB4"/>
    <w:rsid w:val="00862C5C"/>
    <w:rsid w:val="008642E1"/>
    <w:rsid w:val="0087624A"/>
    <w:rsid w:val="00893D72"/>
    <w:rsid w:val="00894FDD"/>
    <w:rsid w:val="0089543C"/>
    <w:rsid w:val="008A6A1E"/>
    <w:rsid w:val="008A6E39"/>
    <w:rsid w:val="008B6A1C"/>
    <w:rsid w:val="008D2F85"/>
    <w:rsid w:val="008E4A34"/>
    <w:rsid w:val="008F7313"/>
    <w:rsid w:val="009361F1"/>
    <w:rsid w:val="00943523"/>
    <w:rsid w:val="0099412B"/>
    <w:rsid w:val="00996ACD"/>
    <w:rsid w:val="009B1585"/>
    <w:rsid w:val="009B37D7"/>
    <w:rsid w:val="009D3030"/>
    <w:rsid w:val="00A02880"/>
    <w:rsid w:val="00A05413"/>
    <w:rsid w:val="00A1460D"/>
    <w:rsid w:val="00A20507"/>
    <w:rsid w:val="00A251CB"/>
    <w:rsid w:val="00A25919"/>
    <w:rsid w:val="00A4709D"/>
    <w:rsid w:val="00A52B50"/>
    <w:rsid w:val="00A53300"/>
    <w:rsid w:val="00A620A3"/>
    <w:rsid w:val="00A66101"/>
    <w:rsid w:val="00A66801"/>
    <w:rsid w:val="00A72369"/>
    <w:rsid w:val="00A73D5C"/>
    <w:rsid w:val="00A81BAC"/>
    <w:rsid w:val="00AB5EEF"/>
    <w:rsid w:val="00AF10C3"/>
    <w:rsid w:val="00B032BA"/>
    <w:rsid w:val="00B23D7E"/>
    <w:rsid w:val="00B33016"/>
    <w:rsid w:val="00B33942"/>
    <w:rsid w:val="00B36643"/>
    <w:rsid w:val="00B4066E"/>
    <w:rsid w:val="00B41D63"/>
    <w:rsid w:val="00B44B71"/>
    <w:rsid w:val="00B629A4"/>
    <w:rsid w:val="00B65F5D"/>
    <w:rsid w:val="00B72D25"/>
    <w:rsid w:val="00B77BE5"/>
    <w:rsid w:val="00B86CA3"/>
    <w:rsid w:val="00BA62EF"/>
    <w:rsid w:val="00BB036A"/>
    <w:rsid w:val="00BB5182"/>
    <w:rsid w:val="00BB55D7"/>
    <w:rsid w:val="00BC01D0"/>
    <w:rsid w:val="00BC3A6D"/>
    <w:rsid w:val="00BD6765"/>
    <w:rsid w:val="00BE293C"/>
    <w:rsid w:val="00BF61E3"/>
    <w:rsid w:val="00C217A3"/>
    <w:rsid w:val="00C23B66"/>
    <w:rsid w:val="00C25447"/>
    <w:rsid w:val="00C40543"/>
    <w:rsid w:val="00C64438"/>
    <w:rsid w:val="00C7205D"/>
    <w:rsid w:val="00C82646"/>
    <w:rsid w:val="00C85547"/>
    <w:rsid w:val="00C86F12"/>
    <w:rsid w:val="00CA5BD2"/>
    <w:rsid w:val="00CB0659"/>
    <w:rsid w:val="00CB4D49"/>
    <w:rsid w:val="00CB523F"/>
    <w:rsid w:val="00CE0D82"/>
    <w:rsid w:val="00CE5753"/>
    <w:rsid w:val="00D10E90"/>
    <w:rsid w:val="00D12D7D"/>
    <w:rsid w:val="00D14985"/>
    <w:rsid w:val="00D15D5C"/>
    <w:rsid w:val="00D20B89"/>
    <w:rsid w:val="00D25E04"/>
    <w:rsid w:val="00D34571"/>
    <w:rsid w:val="00D45B86"/>
    <w:rsid w:val="00D46BB1"/>
    <w:rsid w:val="00D512AD"/>
    <w:rsid w:val="00D7114E"/>
    <w:rsid w:val="00D71A48"/>
    <w:rsid w:val="00D86DAB"/>
    <w:rsid w:val="00D9031A"/>
    <w:rsid w:val="00DA4925"/>
    <w:rsid w:val="00DB201D"/>
    <w:rsid w:val="00DE7E84"/>
    <w:rsid w:val="00DF3CA8"/>
    <w:rsid w:val="00DF757B"/>
    <w:rsid w:val="00E00332"/>
    <w:rsid w:val="00E07499"/>
    <w:rsid w:val="00E2191D"/>
    <w:rsid w:val="00E22CD4"/>
    <w:rsid w:val="00E30859"/>
    <w:rsid w:val="00E4622B"/>
    <w:rsid w:val="00E47E28"/>
    <w:rsid w:val="00E640AC"/>
    <w:rsid w:val="00E64D4A"/>
    <w:rsid w:val="00E91DE0"/>
    <w:rsid w:val="00E926B2"/>
    <w:rsid w:val="00E95804"/>
    <w:rsid w:val="00EA4711"/>
    <w:rsid w:val="00EA7248"/>
    <w:rsid w:val="00EB3CF8"/>
    <w:rsid w:val="00EC177D"/>
    <w:rsid w:val="00ED50B6"/>
    <w:rsid w:val="00ED564B"/>
    <w:rsid w:val="00EE1331"/>
    <w:rsid w:val="00EE4C4A"/>
    <w:rsid w:val="00EF78E4"/>
    <w:rsid w:val="00F16EE3"/>
    <w:rsid w:val="00F259CD"/>
    <w:rsid w:val="00F3383D"/>
    <w:rsid w:val="00F350D7"/>
    <w:rsid w:val="00F352F3"/>
    <w:rsid w:val="00F40085"/>
    <w:rsid w:val="00F6530D"/>
    <w:rsid w:val="00FA626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mia.uis.no" TargetMode="External"/><Relationship Id="rId21" Type="http://schemas.openxmlformats.org/officeDocument/2006/relationships/image" Target="media/image12.jpeg"/><Relationship Id="rId34" Type="http://schemas.openxmlformats.org/officeDocument/2006/relationships/hyperlink" Target="https://no.wikipedia.org/wiki/Tf-i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en.wikipedia.org/wiki/N-gra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s.statcounter.com/social-media-stat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github.com/MohammedGuniem/social-media-influence_analyzer" TargetMode="External"/><Relationship Id="rId30" Type="http://schemas.openxmlformats.org/officeDocument/2006/relationships/image" Target="media/image19.png"/><Relationship Id="rId35" Type="http://schemas.openxmlformats.org/officeDocument/2006/relationships/hyperlink" Target="https://en.wikipedia.org/wiki/Digest_access_authentication" TargetMode="External"/><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Long_short-term_memory" TargetMode="External"/><Relationship Id="rId2" Type="http://schemas.openxmlformats.org/officeDocument/2006/relationships/hyperlink" Target="https://en.wikipedia.org/wiki/Convolutional_neural_network" TargetMode="External"/><Relationship Id="rId1" Type="http://schemas.openxmlformats.org/officeDocument/2006/relationships/hyperlink" Target="https://en.wikipedia.org/wiki/FAIR_data" TargetMode="External"/><Relationship Id="rId6" Type="http://schemas.openxmlformats.org/officeDocument/2006/relationships/hyperlink" Target="https://en.wikipedia.org/wiki/Reddit" TargetMode="External"/><Relationship Id="rId5" Type="http://schemas.openxmlformats.org/officeDocument/2006/relationships/hyperlink" Target="https://deepai.org/machine-learning-glossary-and-terms/f-score" TargetMode="External"/><Relationship Id="rId4" Type="http://schemas.openxmlformats.org/officeDocument/2006/relationships/hyperlink" Target="https://paperswithcode.com/method/bils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41</Pages>
  <Words>23640</Words>
  <Characters>125295</Characters>
  <Application>Microsoft Office Word</Application>
  <DocSecurity>0</DocSecurity>
  <Lines>1044</Lines>
  <Paragraphs>297</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148638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103</cp:revision>
  <dcterms:created xsi:type="dcterms:W3CDTF">2021-07-12T07:15:00Z</dcterms:created>
  <dcterms:modified xsi:type="dcterms:W3CDTF">2021-07-18T14:11:00Z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