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D163D7"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lastRenderedPageBreak/>
        <w:t>Unmodified</w:t>
      </w:r>
      <w:r w:rsidR="006E467C">
        <w:rPr>
          <w:b/>
          <w:bCs/>
        </w:rPr>
        <w:t xml:space="preserve">: </w:t>
      </w:r>
      <w:r w:rsidR="006E467C">
        <w:t>Unchanged file.</w:t>
      </w:r>
    </w:p>
    <w:p w14:paraId="6FBB857B" w14:textId="4E0E308C"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p>
    <w:p w14:paraId="5320E0A2" w14:textId="7906E4E6"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p>
    <w:p w14:paraId="3764A8C4" w14:textId="58599A4B"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1D68C00B"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5C21908F" w14:textId="7A403A29"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0CBB9CF5" w:rsidR="00D65174" w:rsidRDefault="00D65174" w:rsidP="00D65174">
      <w:pPr>
        <w:pStyle w:val="ListParagraph"/>
        <w:numPr>
          <w:ilvl w:val="1"/>
          <w:numId w:val="2"/>
        </w:numPr>
      </w:pPr>
      <w:r w:rsidRPr="00D65174">
        <w:rPr>
          <w:b/>
          <w:bCs/>
        </w:rPr>
        <w:t>git diff &lt;- Branch Name -&gt;:</w:t>
      </w:r>
      <w:r>
        <w:t xml:space="preserve"> It compares commits, branches, files and more.</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523C0E44" w14:textId="4F0A3715" w:rsidR="009C6291" w:rsidRDefault="009C6291" w:rsidP="009C6291">
      <w:pPr>
        <w:pStyle w:val="ListParagraph"/>
        <w:numPr>
          <w:ilvl w:val="0"/>
          <w:numId w:val="2"/>
        </w:numPr>
      </w:pPr>
      <w:r w:rsidRPr="00872E6D">
        <w:rPr>
          <w:b/>
          <w:bCs/>
        </w:rPr>
        <w:t>Pull:</w:t>
      </w:r>
      <w:r>
        <w:t xml:space="preserve"> It is used to fetch and download contents from a remote repo and immediately update the local repo to match that content.</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113459"/>
    <w:rsid w:val="001C7C6A"/>
    <w:rsid w:val="00223C13"/>
    <w:rsid w:val="002261E7"/>
    <w:rsid w:val="00230B57"/>
    <w:rsid w:val="00244E06"/>
    <w:rsid w:val="00266953"/>
    <w:rsid w:val="00365942"/>
    <w:rsid w:val="00370D69"/>
    <w:rsid w:val="003B1639"/>
    <w:rsid w:val="003E5AE1"/>
    <w:rsid w:val="00443FFA"/>
    <w:rsid w:val="00493F16"/>
    <w:rsid w:val="0049628F"/>
    <w:rsid w:val="004A1959"/>
    <w:rsid w:val="004B7D06"/>
    <w:rsid w:val="004D0FCE"/>
    <w:rsid w:val="0051142C"/>
    <w:rsid w:val="00516898"/>
    <w:rsid w:val="005209C1"/>
    <w:rsid w:val="00637ABF"/>
    <w:rsid w:val="00660350"/>
    <w:rsid w:val="006841D2"/>
    <w:rsid w:val="006A53BD"/>
    <w:rsid w:val="006E467C"/>
    <w:rsid w:val="00771D9D"/>
    <w:rsid w:val="00792C37"/>
    <w:rsid w:val="007A2395"/>
    <w:rsid w:val="007C337B"/>
    <w:rsid w:val="007D66B2"/>
    <w:rsid w:val="008123AA"/>
    <w:rsid w:val="00860B29"/>
    <w:rsid w:val="00872E6D"/>
    <w:rsid w:val="00874E5D"/>
    <w:rsid w:val="008B738A"/>
    <w:rsid w:val="008B7DE8"/>
    <w:rsid w:val="008C2EF6"/>
    <w:rsid w:val="008D6C38"/>
    <w:rsid w:val="00902B65"/>
    <w:rsid w:val="00946A76"/>
    <w:rsid w:val="009621C8"/>
    <w:rsid w:val="009C6291"/>
    <w:rsid w:val="009E15BE"/>
    <w:rsid w:val="009E66E8"/>
    <w:rsid w:val="00A067F1"/>
    <w:rsid w:val="00A32626"/>
    <w:rsid w:val="00A46265"/>
    <w:rsid w:val="00A83869"/>
    <w:rsid w:val="00A939DE"/>
    <w:rsid w:val="00A97101"/>
    <w:rsid w:val="00B556A2"/>
    <w:rsid w:val="00C11D86"/>
    <w:rsid w:val="00C51424"/>
    <w:rsid w:val="00CD23D3"/>
    <w:rsid w:val="00D163D7"/>
    <w:rsid w:val="00D238B0"/>
    <w:rsid w:val="00D46ECA"/>
    <w:rsid w:val="00D5204F"/>
    <w:rsid w:val="00D65174"/>
    <w:rsid w:val="00E050AA"/>
    <w:rsid w:val="00E60EF6"/>
    <w:rsid w:val="00EC6579"/>
    <w:rsid w:val="00F45D07"/>
    <w:rsid w:val="00F54D8E"/>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50</cp:revision>
  <dcterms:created xsi:type="dcterms:W3CDTF">2024-06-29T00:21:00Z</dcterms:created>
  <dcterms:modified xsi:type="dcterms:W3CDTF">2024-06-30T16:31:00Z</dcterms:modified>
</cp:coreProperties>
</file>