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C4A5D" w14:textId="77777777" w:rsidR="00DC08BA" w:rsidRPr="00DC08BA" w:rsidRDefault="00DC08BA" w:rsidP="00DC08BA">
      <w:pPr>
        <w:rPr>
          <w:b/>
          <w:bCs/>
        </w:rPr>
      </w:pPr>
      <w:r w:rsidRPr="00DC08BA">
        <w:rPr>
          <w:b/>
          <w:bCs/>
        </w:rPr>
        <w:t>Explanation of Parameters:</w:t>
      </w:r>
    </w:p>
    <w:p w14:paraId="7FFD89E7" w14:textId="77777777" w:rsidR="00DC08BA" w:rsidRPr="00DC08BA" w:rsidRDefault="00DC08BA" w:rsidP="00DC08BA">
      <w:pPr>
        <w:rPr>
          <w:b/>
          <w:bCs/>
        </w:rPr>
      </w:pPr>
      <w:r w:rsidRPr="00DC08BA">
        <w:rPr>
          <w:b/>
          <w:bCs/>
        </w:rPr>
        <w:t xml:space="preserve">1. </w:t>
      </w:r>
      <w:proofErr w:type="spellStart"/>
      <w:r w:rsidRPr="00DC08BA">
        <w:rPr>
          <w:b/>
          <w:bCs/>
        </w:rPr>
        <w:t>min_support</w:t>
      </w:r>
      <w:proofErr w:type="spellEnd"/>
      <w:r w:rsidRPr="00DC08BA">
        <w:rPr>
          <w:b/>
          <w:bCs/>
        </w:rPr>
        <w:t xml:space="preserve"> (Minimum Support)</w:t>
      </w:r>
    </w:p>
    <w:p w14:paraId="3CA064FE" w14:textId="77777777" w:rsidR="00DC08BA" w:rsidRPr="00DC08BA" w:rsidRDefault="00DC08BA" w:rsidP="00DC08BA">
      <w:pPr>
        <w:numPr>
          <w:ilvl w:val="0"/>
          <w:numId w:val="1"/>
        </w:numPr>
      </w:pPr>
      <w:r w:rsidRPr="00DC08BA">
        <w:rPr>
          <w:b/>
          <w:bCs/>
        </w:rPr>
        <w:t>Definition</w:t>
      </w:r>
      <w:r w:rsidRPr="00DC08BA">
        <w:t>: Support measures how frequently an item or itemset (group of items) appears in the dataset. It is calculated as the proportion of transactions that contain the itemset compared to the total number of transactions.</w:t>
      </w:r>
    </w:p>
    <w:p w14:paraId="704F4AB3" w14:textId="77777777" w:rsidR="00DC08BA" w:rsidRPr="00DC08BA" w:rsidRDefault="00DC08BA" w:rsidP="00DC08BA">
      <w:r w:rsidRPr="00DC08BA">
        <w:rPr>
          <w:b/>
          <w:bCs/>
        </w:rPr>
        <w:t>Formula</w:t>
      </w:r>
      <w:r w:rsidRPr="00DC08BA">
        <w:t>:</w:t>
      </w:r>
    </w:p>
    <w:p w14:paraId="2CF19A7B" w14:textId="763C3312" w:rsidR="00DC08BA" w:rsidRPr="00DC08BA" w:rsidRDefault="00DC08BA" w:rsidP="00DC08BA">
      <w:pPr>
        <w:jc w:val="center"/>
      </w:pPr>
      <w:r>
        <w:rPr>
          <w:noProof/>
        </w:rPr>
        <w:drawing>
          <wp:inline distT="0" distB="0" distL="0" distR="0" wp14:anchorId="66C1597E" wp14:editId="0D399CAC">
            <wp:extent cx="3598333" cy="550130"/>
            <wp:effectExtent l="0" t="0" r="2540" b="2540"/>
            <wp:docPr id="114390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148" name=""/>
                    <pic:cNvPicPr/>
                  </pic:nvPicPr>
                  <pic:blipFill>
                    <a:blip r:embed="rId5"/>
                    <a:stretch>
                      <a:fillRect/>
                    </a:stretch>
                  </pic:blipFill>
                  <pic:spPr>
                    <a:xfrm>
                      <a:off x="0" y="0"/>
                      <a:ext cx="3613959" cy="552519"/>
                    </a:xfrm>
                    <a:prstGeom prst="rect">
                      <a:avLst/>
                    </a:prstGeom>
                  </pic:spPr>
                </pic:pic>
              </a:graphicData>
            </a:graphic>
          </wp:inline>
        </w:drawing>
      </w:r>
    </w:p>
    <w:p w14:paraId="4BC0386D" w14:textId="77777777" w:rsidR="00DC08BA" w:rsidRPr="00DC08BA" w:rsidRDefault="00DC08BA" w:rsidP="00DC08BA">
      <w:pPr>
        <w:numPr>
          <w:ilvl w:val="1"/>
          <w:numId w:val="1"/>
        </w:numPr>
      </w:pPr>
      <w:r w:rsidRPr="00DC08BA">
        <w:rPr>
          <w:b/>
          <w:bCs/>
        </w:rPr>
        <w:t>Example</w:t>
      </w:r>
      <w:r w:rsidRPr="00DC08BA">
        <w:t xml:space="preserve">: If </w:t>
      </w:r>
      <w:proofErr w:type="spellStart"/>
      <w:r w:rsidRPr="00DC08BA">
        <w:t>min_support</w:t>
      </w:r>
      <w:proofErr w:type="spellEnd"/>
      <w:r w:rsidRPr="00DC08BA">
        <w:t xml:space="preserve"> = 0.01, the itemset must appear in at least 1% of the total transactions to be considered for the association rules.</w:t>
      </w:r>
    </w:p>
    <w:p w14:paraId="28417BF9" w14:textId="77777777" w:rsidR="00DC08BA" w:rsidRPr="00DC08BA" w:rsidRDefault="00DC08BA" w:rsidP="00DC08BA">
      <w:pPr>
        <w:numPr>
          <w:ilvl w:val="0"/>
          <w:numId w:val="1"/>
        </w:numPr>
      </w:pPr>
      <w:r w:rsidRPr="00DC08BA">
        <w:rPr>
          <w:b/>
          <w:bCs/>
        </w:rPr>
        <w:t>Real-World Guidance</w:t>
      </w:r>
      <w:r w:rsidRPr="00DC08BA">
        <w:t>:</w:t>
      </w:r>
    </w:p>
    <w:p w14:paraId="733DD925" w14:textId="77777777" w:rsidR="00DC08BA" w:rsidRPr="00DC08BA" w:rsidRDefault="00DC08BA" w:rsidP="00DC08BA">
      <w:pPr>
        <w:numPr>
          <w:ilvl w:val="1"/>
          <w:numId w:val="1"/>
        </w:numPr>
      </w:pPr>
      <w:r w:rsidRPr="00DC08BA">
        <w:rPr>
          <w:b/>
          <w:bCs/>
        </w:rPr>
        <w:t>Higher Support</w:t>
      </w:r>
      <w:r w:rsidRPr="00DC08BA">
        <w:t>: Use a higher value (e.g., 0.05 or 0.1) when you are only interested in rules for frequently purchased items.</w:t>
      </w:r>
    </w:p>
    <w:p w14:paraId="26C04A8B" w14:textId="77777777" w:rsidR="00DC08BA" w:rsidRPr="00DC08BA" w:rsidRDefault="00DC08BA" w:rsidP="00DC08BA">
      <w:pPr>
        <w:numPr>
          <w:ilvl w:val="1"/>
          <w:numId w:val="1"/>
        </w:numPr>
      </w:pPr>
      <w:r w:rsidRPr="00DC08BA">
        <w:rPr>
          <w:b/>
          <w:bCs/>
        </w:rPr>
        <w:t>Lower Support</w:t>
      </w:r>
      <w:r w:rsidRPr="00DC08BA">
        <w:t xml:space="preserve">: Use a lower value (e.g., 0.001 or 0.01) when you want to find less common but still significant </w:t>
      </w:r>
      <w:proofErr w:type="spellStart"/>
      <w:r w:rsidRPr="00DC08BA">
        <w:t>itemsets</w:t>
      </w:r>
      <w:proofErr w:type="spellEnd"/>
      <w:r w:rsidRPr="00DC08BA">
        <w:t>.</w:t>
      </w:r>
    </w:p>
    <w:p w14:paraId="39F871C4" w14:textId="77777777" w:rsidR="00DC08BA" w:rsidRPr="00DC08BA" w:rsidRDefault="00DC08BA" w:rsidP="00DC08BA">
      <w:r w:rsidRPr="00DC08BA">
        <w:rPr>
          <w:b/>
          <w:bCs/>
        </w:rPr>
        <w:t>Suggested Value</w:t>
      </w:r>
      <w:r w:rsidRPr="00DC08BA">
        <w:t>: Start with 0.01 (1%) for a balanced approach, and adjust depending on the data.</w:t>
      </w:r>
    </w:p>
    <w:p w14:paraId="0B3139AF" w14:textId="77777777" w:rsidR="00DC08BA" w:rsidRPr="00DC08BA" w:rsidRDefault="00DC08BA" w:rsidP="00DC08BA">
      <w:pPr>
        <w:rPr>
          <w:b/>
          <w:bCs/>
        </w:rPr>
      </w:pPr>
      <w:r w:rsidRPr="00DC08BA">
        <w:rPr>
          <w:b/>
          <w:bCs/>
        </w:rPr>
        <w:t xml:space="preserve">2. </w:t>
      </w:r>
      <w:proofErr w:type="spellStart"/>
      <w:r w:rsidRPr="00DC08BA">
        <w:rPr>
          <w:b/>
          <w:bCs/>
        </w:rPr>
        <w:t>min_confidence</w:t>
      </w:r>
      <w:proofErr w:type="spellEnd"/>
      <w:r w:rsidRPr="00DC08BA">
        <w:rPr>
          <w:b/>
          <w:bCs/>
        </w:rPr>
        <w:t xml:space="preserve"> (Minimum Confidence)</w:t>
      </w:r>
    </w:p>
    <w:p w14:paraId="7A7E9B01" w14:textId="77777777" w:rsidR="00DC08BA" w:rsidRPr="00DC08BA" w:rsidRDefault="00DC08BA" w:rsidP="00DC08BA">
      <w:pPr>
        <w:numPr>
          <w:ilvl w:val="0"/>
          <w:numId w:val="2"/>
        </w:numPr>
      </w:pPr>
      <w:r w:rsidRPr="00DC08BA">
        <w:rPr>
          <w:b/>
          <w:bCs/>
        </w:rPr>
        <w:t>Definition</w:t>
      </w:r>
      <w:r w:rsidRPr="00DC08BA">
        <w:t>: Confidence measures how often the rule's consequent is true when the antecedent is true. It indicates the reliability of the rule.</w:t>
      </w:r>
    </w:p>
    <w:p w14:paraId="660D6A8D" w14:textId="77777777" w:rsidR="00DC08BA" w:rsidRPr="00DC08BA" w:rsidRDefault="00DC08BA" w:rsidP="00DC08BA">
      <w:r w:rsidRPr="00DC08BA">
        <w:rPr>
          <w:b/>
          <w:bCs/>
        </w:rPr>
        <w:t>Formula</w:t>
      </w:r>
      <w:r w:rsidRPr="00DC08BA">
        <w:t>:</w:t>
      </w:r>
    </w:p>
    <w:p w14:paraId="2BBD805C" w14:textId="2BB5AED3" w:rsidR="00DC08BA" w:rsidRPr="00DC08BA" w:rsidRDefault="00DC08BA" w:rsidP="00DC08BA">
      <w:pPr>
        <w:ind w:left="720"/>
        <w:jc w:val="center"/>
      </w:pPr>
      <w:r>
        <w:rPr>
          <w:noProof/>
        </w:rPr>
        <w:drawing>
          <wp:inline distT="0" distB="0" distL="0" distR="0" wp14:anchorId="6B5C1A92" wp14:editId="404C26D9">
            <wp:extent cx="2836334" cy="566331"/>
            <wp:effectExtent l="0" t="0" r="2540" b="5715"/>
            <wp:docPr id="214039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91783" name=""/>
                    <pic:cNvPicPr/>
                  </pic:nvPicPr>
                  <pic:blipFill>
                    <a:blip r:embed="rId6"/>
                    <a:stretch>
                      <a:fillRect/>
                    </a:stretch>
                  </pic:blipFill>
                  <pic:spPr>
                    <a:xfrm>
                      <a:off x="0" y="0"/>
                      <a:ext cx="2882565" cy="575562"/>
                    </a:xfrm>
                    <a:prstGeom prst="rect">
                      <a:avLst/>
                    </a:prstGeom>
                  </pic:spPr>
                </pic:pic>
              </a:graphicData>
            </a:graphic>
          </wp:inline>
        </w:drawing>
      </w:r>
    </w:p>
    <w:p w14:paraId="1FF21ACC" w14:textId="77777777" w:rsidR="00DC08BA" w:rsidRPr="00DC08BA" w:rsidRDefault="00DC08BA" w:rsidP="00DC08BA">
      <w:pPr>
        <w:numPr>
          <w:ilvl w:val="1"/>
          <w:numId w:val="2"/>
        </w:numPr>
      </w:pPr>
      <w:r w:rsidRPr="00DC08BA">
        <w:rPr>
          <w:b/>
          <w:bCs/>
        </w:rPr>
        <w:t>Example</w:t>
      </w:r>
      <w:r w:rsidRPr="00DC08BA">
        <w:t xml:space="preserve">: If </w:t>
      </w:r>
      <w:proofErr w:type="spellStart"/>
      <w:r w:rsidRPr="00DC08BA">
        <w:t>min_confidence</w:t>
      </w:r>
      <w:proofErr w:type="spellEnd"/>
      <w:r w:rsidRPr="00DC08BA">
        <w:t xml:space="preserve"> = 0.2, then at least 20% of the transactions that contain the antecedent must also contain the consequent for the rule to be considered.</w:t>
      </w:r>
    </w:p>
    <w:p w14:paraId="25FAC1A1" w14:textId="77777777" w:rsidR="00DC08BA" w:rsidRPr="00DC08BA" w:rsidRDefault="00DC08BA" w:rsidP="00DC08BA">
      <w:pPr>
        <w:numPr>
          <w:ilvl w:val="0"/>
          <w:numId w:val="2"/>
        </w:numPr>
      </w:pPr>
      <w:r w:rsidRPr="00DC08BA">
        <w:rPr>
          <w:b/>
          <w:bCs/>
        </w:rPr>
        <w:t>Real-World Guidance</w:t>
      </w:r>
      <w:r w:rsidRPr="00DC08BA">
        <w:t>:</w:t>
      </w:r>
    </w:p>
    <w:p w14:paraId="1FE2F5D6" w14:textId="77777777" w:rsidR="00DC08BA" w:rsidRPr="00DC08BA" w:rsidRDefault="00DC08BA" w:rsidP="00DC08BA">
      <w:pPr>
        <w:numPr>
          <w:ilvl w:val="1"/>
          <w:numId w:val="2"/>
        </w:numPr>
      </w:pPr>
      <w:r w:rsidRPr="00DC08BA">
        <w:rPr>
          <w:b/>
          <w:bCs/>
        </w:rPr>
        <w:t>Higher Confidence</w:t>
      </w:r>
      <w:r w:rsidRPr="00DC08BA">
        <w:t>: Use a higher value (e.g., 0.5 or 0.7) if you want more reliable rules where the consequent is very likely to occur when the antecedent occurs.</w:t>
      </w:r>
    </w:p>
    <w:p w14:paraId="60FDDCFF" w14:textId="77777777" w:rsidR="00DC08BA" w:rsidRPr="00DC08BA" w:rsidRDefault="00DC08BA" w:rsidP="00DC08BA">
      <w:pPr>
        <w:numPr>
          <w:ilvl w:val="1"/>
          <w:numId w:val="2"/>
        </w:numPr>
      </w:pPr>
      <w:r w:rsidRPr="00DC08BA">
        <w:rPr>
          <w:b/>
          <w:bCs/>
        </w:rPr>
        <w:t>Lower Confidence</w:t>
      </w:r>
      <w:r w:rsidRPr="00DC08BA">
        <w:t>: Use a lower value (e.g., 0.2 or 0.3) if you're open to discovering weaker, but potentially still useful, rules.</w:t>
      </w:r>
    </w:p>
    <w:p w14:paraId="0613FCB4" w14:textId="77777777" w:rsidR="00DC08BA" w:rsidRPr="00DC08BA" w:rsidRDefault="00DC08BA" w:rsidP="00DC08BA">
      <w:r w:rsidRPr="00DC08BA">
        <w:rPr>
          <w:b/>
          <w:bCs/>
        </w:rPr>
        <w:lastRenderedPageBreak/>
        <w:t>Suggested Value</w:t>
      </w:r>
      <w:r w:rsidRPr="00DC08BA">
        <w:t>: 0.2 to 0.3 is a good starting point, but it depends on how confident you need the rules to be in your specific application.</w:t>
      </w:r>
    </w:p>
    <w:p w14:paraId="47D2459B" w14:textId="77777777" w:rsidR="00DC08BA" w:rsidRPr="00DC08BA" w:rsidRDefault="00DC08BA" w:rsidP="00DC08BA">
      <w:pPr>
        <w:rPr>
          <w:b/>
          <w:bCs/>
        </w:rPr>
      </w:pPr>
      <w:r w:rsidRPr="00DC08BA">
        <w:rPr>
          <w:b/>
          <w:bCs/>
        </w:rPr>
        <w:t xml:space="preserve">3. </w:t>
      </w:r>
      <w:proofErr w:type="spellStart"/>
      <w:r w:rsidRPr="00DC08BA">
        <w:rPr>
          <w:b/>
          <w:bCs/>
        </w:rPr>
        <w:t>min_lift</w:t>
      </w:r>
      <w:proofErr w:type="spellEnd"/>
      <w:r w:rsidRPr="00DC08BA">
        <w:rPr>
          <w:b/>
          <w:bCs/>
        </w:rPr>
        <w:t xml:space="preserve"> (Minimum Lift)</w:t>
      </w:r>
    </w:p>
    <w:p w14:paraId="68C51855" w14:textId="77777777" w:rsidR="00DC08BA" w:rsidRPr="00DC08BA" w:rsidRDefault="00DC08BA" w:rsidP="00DC08BA">
      <w:pPr>
        <w:numPr>
          <w:ilvl w:val="0"/>
          <w:numId w:val="3"/>
        </w:numPr>
      </w:pPr>
      <w:r w:rsidRPr="00DC08BA">
        <w:rPr>
          <w:b/>
          <w:bCs/>
        </w:rPr>
        <w:t>Definition</w:t>
      </w:r>
      <w:r w:rsidRPr="00DC08BA">
        <w:t>: Lift measures how much more likely the consequent is, given the antecedent, compared to the likelihood of the consequent occurring at random. A lift greater than 1 indicates a strong positive association between the antecedent and consequent.</w:t>
      </w:r>
    </w:p>
    <w:p w14:paraId="6C436A97" w14:textId="77777777" w:rsidR="00DC08BA" w:rsidRPr="00DC08BA" w:rsidRDefault="00DC08BA" w:rsidP="00DC08BA">
      <w:r w:rsidRPr="00DC08BA">
        <w:rPr>
          <w:b/>
          <w:bCs/>
        </w:rPr>
        <w:t>Formula</w:t>
      </w:r>
      <w:r w:rsidRPr="00DC08BA">
        <w:t>:</w:t>
      </w:r>
    </w:p>
    <w:p w14:paraId="715D0A67" w14:textId="56D5CFF4" w:rsidR="00DC08BA" w:rsidRPr="00DC08BA" w:rsidRDefault="00DC08BA" w:rsidP="00DC08BA">
      <w:pPr>
        <w:jc w:val="center"/>
      </w:pPr>
      <w:r>
        <w:rPr>
          <w:noProof/>
        </w:rPr>
        <w:drawing>
          <wp:inline distT="0" distB="0" distL="0" distR="0" wp14:anchorId="6A6EB416" wp14:editId="12C62713">
            <wp:extent cx="2565400" cy="527332"/>
            <wp:effectExtent l="0" t="0" r="6350" b="6350"/>
            <wp:docPr id="210839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95326" name=""/>
                    <pic:cNvPicPr/>
                  </pic:nvPicPr>
                  <pic:blipFill>
                    <a:blip r:embed="rId7"/>
                    <a:stretch>
                      <a:fillRect/>
                    </a:stretch>
                  </pic:blipFill>
                  <pic:spPr>
                    <a:xfrm>
                      <a:off x="0" y="0"/>
                      <a:ext cx="2581210" cy="530582"/>
                    </a:xfrm>
                    <a:prstGeom prst="rect">
                      <a:avLst/>
                    </a:prstGeom>
                  </pic:spPr>
                </pic:pic>
              </a:graphicData>
            </a:graphic>
          </wp:inline>
        </w:drawing>
      </w:r>
    </w:p>
    <w:p w14:paraId="196512D2" w14:textId="77777777" w:rsidR="00DC08BA" w:rsidRPr="00DC08BA" w:rsidRDefault="00DC08BA" w:rsidP="00DC08BA">
      <w:pPr>
        <w:numPr>
          <w:ilvl w:val="1"/>
          <w:numId w:val="3"/>
        </w:numPr>
      </w:pPr>
      <w:r w:rsidRPr="00DC08BA">
        <w:rPr>
          <w:b/>
          <w:bCs/>
        </w:rPr>
        <w:t>Example</w:t>
      </w:r>
      <w:r w:rsidRPr="00DC08BA">
        <w:t xml:space="preserve">: If </w:t>
      </w:r>
      <w:proofErr w:type="spellStart"/>
      <w:r w:rsidRPr="00DC08BA">
        <w:t>min_lift</w:t>
      </w:r>
      <w:proofErr w:type="spellEnd"/>
      <w:r w:rsidRPr="00DC08BA">
        <w:t xml:space="preserve"> = 3, it means that the consequent is at least 3 times more likely to occur given the antecedent compared to its random occurrence.</w:t>
      </w:r>
    </w:p>
    <w:p w14:paraId="558FD070" w14:textId="77777777" w:rsidR="00DC08BA" w:rsidRPr="00DC08BA" w:rsidRDefault="00DC08BA" w:rsidP="00DC08BA">
      <w:pPr>
        <w:numPr>
          <w:ilvl w:val="0"/>
          <w:numId w:val="3"/>
        </w:numPr>
      </w:pPr>
      <w:r w:rsidRPr="00DC08BA">
        <w:rPr>
          <w:b/>
          <w:bCs/>
        </w:rPr>
        <w:t>Real-World Guidance</w:t>
      </w:r>
      <w:r w:rsidRPr="00DC08BA">
        <w:t>:</w:t>
      </w:r>
    </w:p>
    <w:p w14:paraId="093C43D7" w14:textId="77777777" w:rsidR="00DC08BA" w:rsidRPr="00DC08BA" w:rsidRDefault="00DC08BA" w:rsidP="00DC08BA">
      <w:pPr>
        <w:numPr>
          <w:ilvl w:val="1"/>
          <w:numId w:val="3"/>
        </w:numPr>
      </w:pPr>
      <w:r w:rsidRPr="00DC08BA">
        <w:rPr>
          <w:b/>
          <w:bCs/>
        </w:rPr>
        <w:t>Higher Lift</w:t>
      </w:r>
      <w:r w:rsidRPr="00DC08BA">
        <w:t>: A higher lift value (e.g., 3 or 4) ensures that only strong associations (items that are bought together much more often than by random chance) are included.</w:t>
      </w:r>
    </w:p>
    <w:p w14:paraId="680338D7" w14:textId="77777777" w:rsidR="00DC08BA" w:rsidRPr="00DC08BA" w:rsidRDefault="00DC08BA" w:rsidP="00DC08BA">
      <w:pPr>
        <w:numPr>
          <w:ilvl w:val="1"/>
          <w:numId w:val="3"/>
        </w:numPr>
      </w:pPr>
      <w:r w:rsidRPr="00DC08BA">
        <w:rPr>
          <w:b/>
          <w:bCs/>
        </w:rPr>
        <w:t>Lower Lift</w:t>
      </w:r>
      <w:r w:rsidRPr="00DC08BA">
        <w:t>: A lower value (e.g., 1 or 1.5) allows weaker associations but may lead to more rules being found.</w:t>
      </w:r>
    </w:p>
    <w:p w14:paraId="5EA8709D" w14:textId="77777777" w:rsidR="00DC08BA" w:rsidRPr="00DC08BA" w:rsidRDefault="00DC08BA" w:rsidP="00DC08BA">
      <w:r w:rsidRPr="00DC08BA">
        <w:rPr>
          <w:b/>
          <w:bCs/>
        </w:rPr>
        <w:t>Suggested Value</w:t>
      </w:r>
      <w:r w:rsidRPr="00DC08BA">
        <w:t xml:space="preserve">: Start with </w:t>
      </w:r>
      <w:proofErr w:type="spellStart"/>
      <w:r w:rsidRPr="00DC08BA">
        <w:t>min_lift</w:t>
      </w:r>
      <w:proofErr w:type="spellEnd"/>
      <w:r w:rsidRPr="00DC08BA">
        <w:t xml:space="preserve"> = 3 for a strong association. If few rules are found, try lowering it to 2 or 1.5.</w:t>
      </w:r>
    </w:p>
    <w:p w14:paraId="7EF50F13" w14:textId="77777777" w:rsidR="00DC08BA" w:rsidRPr="00DC08BA" w:rsidRDefault="00DC08BA" w:rsidP="00DC08BA">
      <w:pPr>
        <w:rPr>
          <w:b/>
          <w:bCs/>
        </w:rPr>
      </w:pPr>
      <w:r w:rsidRPr="00DC08BA">
        <w:rPr>
          <w:b/>
          <w:bCs/>
        </w:rPr>
        <w:t xml:space="preserve">4. </w:t>
      </w:r>
      <w:proofErr w:type="spellStart"/>
      <w:r w:rsidRPr="00DC08BA">
        <w:rPr>
          <w:b/>
          <w:bCs/>
        </w:rPr>
        <w:t>min_length</w:t>
      </w:r>
      <w:proofErr w:type="spellEnd"/>
      <w:r w:rsidRPr="00DC08BA">
        <w:rPr>
          <w:b/>
          <w:bCs/>
        </w:rPr>
        <w:t xml:space="preserve"> (Minimum Length of the Rule)</w:t>
      </w:r>
    </w:p>
    <w:p w14:paraId="1A503627" w14:textId="77777777" w:rsidR="00DC08BA" w:rsidRPr="00DC08BA" w:rsidRDefault="00DC08BA" w:rsidP="00DC08BA">
      <w:pPr>
        <w:numPr>
          <w:ilvl w:val="0"/>
          <w:numId w:val="4"/>
        </w:numPr>
      </w:pPr>
      <w:r w:rsidRPr="00DC08BA">
        <w:rPr>
          <w:b/>
          <w:bCs/>
        </w:rPr>
        <w:t>Definition</w:t>
      </w:r>
      <w:r w:rsidRPr="00DC08BA">
        <w:t xml:space="preserve">: </w:t>
      </w:r>
      <w:proofErr w:type="spellStart"/>
      <w:r w:rsidRPr="00DC08BA">
        <w:t>min_length</w:t>
      </w:r>
      <w:proofErr w:type="spellEnd"/>
      <w:r w:rsidRPr="00DC08BA">
        <w:t xml:space="preserve"> specifies the minimum number of items in the rule, including both the antecedent and the consequent.</w:t>
      </w:r>
    </w:p>
    <w:p w14:paraId="123A3F87" w14:textId="77777777" w:rsidR="00DC08BA" w:rsidRPr="00DC08BA" w:rsidRDefault="00DC08BA" w:rsidP="00DC08BA">
      <w:pPr>
        <w:numPr>
          <w:ilvl w:val="1"/>
          <w:numId w:val="4"/>
        </w:numPr>
      </w:pPr>
      <w:r w:rsidRPr="00DC08BA">
        <w:rPr>
          <w:b/>
          <w:bCs/>
        </w:rPr>
        <w:t>Example</w:t>
      </w:r>
      <w:r w:rsidRPr="00DC08BA">
        <w:t xml:space="preserve">: If </w:t>
      </w:r>
      <w:proofErr w:type="spellStart"/>
      <w:r w:rsidRPr="00DC08BA">
        <w:t>min_length</w:t>
      </w:r>
      <w:proofErr w:type="spellEnd"/>
      <w:r w:rsidRPr="00DC08BA">
        <w:t xml:space="preserve"> = 2, the rule must contain at least 2 items (e.g., 1 item in the antecedent and 1 item in the consequent).</w:t>
      </w:r>
    </w:p>
    <w:p w14:paraId="5FA3CAD9" w14:textId="77777777" w:rsidR="00DC08BA" w:rsidRPr="00DC08BA" w:rsidRDefault="00DC08BA" w:rsidP="00DC08BA">
      <w:pPr>
        <w:numPr>
          <w:ilvl w:val="0"/>
          <w:numId w:val="4"/>
        </w:numPr>
      </w:pPr>
      <w:r w:rsidRPr="00DC08BA">
        <w:rPr>
          <w:b/>
          <w:bCs/>
        </w:rPr>
        <w:t>Real-World Guidance</w:t>
      </w:r>
      <w:r w:rsidRPr="00DC08BA">
        <w:t>:</w:t>
      </w:r>
    </w:p>
    <w:p w14:paraId="29A9D880" w14:textId="77777777" w:rsidR="00DC08BA" w:rsidRPr="00DC08BA" w:rsidRDefault="00DC08BA" w:rsidP="00DC08BA">
      <w:pPr>
        <w:numPr>
          <w:ilvl w:val="1"/>
          <w:numId w:val="4"/>
        </w:numPr>
      </w:pPr>
      <w:r w:rsidRPr="00DC08BA">
        <w:t>Set this based on your interest in multi-item rules. In most cases, a minimum length of 2 makes sense (1 item in the antecedent, 1 item in the consequent), but you can adjust it if you want to focus on more complex rules with multiple antecedents.</w:t>
      </w:r>
    </w:p>
    <w:p w14:paraId="73E36F07" w14:textId="77777777" w:rsidR="00DC08BA" w:rsidRDefault="00DC08BA" w:rsidP="00DC08BA">
      <w:r w:rsidRPr="00DC08BA">
        <w:rPr>
          <w:b/>
          <w:bCs/>
        </w:rPr>
        <w:t>Suggested Value</w:t>
      </w:r>
      <w:r w:rsidRPr="00DC08BA">
        <w:t xml:space="preserve">: </w:t>
      </w:r>
      <w:proofErr w:type="spellStart"/>
      <w:r w:rsidRPr="00DC08BA">
        <w:t>min_length</w:t>
      </w:r>
      <w:proofErr w:type="spellEnd"/>
      <w:r w:rsidRPr="00DC08BA">
        <w:t xml:space="preserve"> = 2 is common and works well in most scenarios.</w:t>
      </w:r>
    </w:p>
    <w:p w14:paraId="4C9AD12C" w14:textId="77777777" w:rsidR="00DC08BA" w:rsidRDefault="00DC08BA" w:rsidP="00DC08BA"/>
    <w:p w14:paraId="344AFCEC" w14:textId="77777777" w:rsidR="00DC08BA" w:rsidRPr="00DC08BA" w:rsidRDefault="00DC08BA" w:rsidP="00DC08BA"/>
    <w:p w14:paraId="77275926" w14:textId="77777777" w:rsidR="00DC08BA" w:rsidRPr="00DC08BA" w:rsidRDefault="00DC08BA" w:rsidP="00DC08BA">
      <w:pPr>
        <w:rPr>
          <w:b/>
          <w:bCs/>
        </w:rPr>
      </w:pPr>
      <w:r w:rsidRPr="00DC08BA">
        <w:rPr>
          <w:b/>
          <w:bCs/>
        </w:rPr>
        <w:lastRenderedPageBreak/>
        <w:t>Real-World Tuning of These Parameters</w:t>
      </w:r>
    </w:p>
    <w:p w14:paraId="3B93FF84" w14:textId="77777777" w:rsidR="00DC08BA" w:rsidRPr="00DC08BA" w:rsidRDefault="00DC08BA" w:rsidP="00DC08BA">
      <w:r w:rsidRPr="00DC08BA">
        <w:t>The choice of these parameter values depends on the specific dataset and the kind of rules you’re trying to discover. Here are some tips:</w:t>
      </w:r>
    </w:p>
    <w:p w14:paraId="37BE3668" w14:textId="77777777" w:rsidR="00DC08BA" w:rsidRPr="00DC08BA" w:rsidRDefault="00DC08BA" w:rsidP="00DC08BA">
      <w:pPr>
        <w:rPr>
          <w:b/>
          <w:bCs/>
        </w:rPr>
      </w:pPr>
      <w:r w:rsidRPr="00DC08BA">
        <w:rPr>
          <w:b/>
          <w:bCs/>
        </w:rPr>
        <w:t>1. Start with Conservative Values:</w:t>
      </w:r>
    </w:p>
    <w:p w14:paraId="173A0A40" w14:textId="77777777" w:rsidR="00DC08BA" w:rsidRPr="00DC08BA" w:rsidRDefault="00DC08BA" w:rsidP="00DC08BA">
      <w:pPr>
        <w:numPr>
          <w:ilvl w:val="0"/>
          <w:numId w:val="5"/>
        </w:numPr>
      </w:pPr>
      <w:proofErr w:type="spellStart"/>
      <w:r w:rsidRPr="00DC08BA">
        <w:rPr>
          <w:b/>
          <w:bCs/>
        </w:rPr>
        <w:t>min_support</w:t>
      </w:r>
      <w:proofErr w:type="spellEnd"/>
      <w:r w:rsidRPr="00DC08BA">
        <w:rPr>
          <w:b/>
          <w:bCs/>
        </w:rPr>
        <w:t xml:space="preserve"> = 0.01</w:t>
      </w:r>
      <w:r w:rsidRPr="00DC08BA">
        <w:t xml:space="preserve">: This ensures that only </w:t>
      </w:r>
      <w:proofErr w:type="spellStart"/>
      <w:r w:rsidRPr="00DC08BA">
        <w:t>itemsets</w:t>
      </w:r>
      <w:proofErr w:type="spellEnd"/>
      <w:r w:rsidRPr="00DC08BA">
        <w:t xml:space="preserve"> occurring in at least 1% of transactions are considered.</w:t>
      </w:r>
    </w:p>
    <w:p w14:paraId="28A80441" w14:textId="77777777" w:rsidR="00DC08BA" w:rsidRPr="00DC08BA" w:rsidRDefault="00DC08BA" w:rsidP="00DC08BA">
      <w:pPr>
        <w:numPr>
          <w:ilvl w:val="0"/>
          <w:numId w:val="5"/>
        </w:numPr>
      </w:pPr>
      <w:proofErr w:type="spellStart"/>
      <w:r w:rsidRPr="00DC08BA">
        <w:rPr>
          <w:b/>
          <w:bCs/>
        </w:rPr>
        <w:t>min_confidence</w:t>
      </w:r>
      <w:proofErr w:type="spellEnd"/>
      <w:r w:rsidRPr="00DC08BA">
        <w:rPr>
          <w:b/>
          <w:bCs/>
        </w:rPr>
        <w:t xml:space="preserve"> = 0.2</w:t>
      </w:r>
      <w:r w:rsidRPr="00DC08BA">
        <w:t>: Rules should be at least 20% reliable.</w:t>
      </w:r>
    </w:p>
    <w:p w14:paraId="50B804A2" w14:textId="77777777" w:rsidR="00DC08BA" w:rsidRPr="00DC08BA" w:rsidRDefault="00DC08BA" w:rsidP="00DC08BA">
      <w:pPr>
        <w:numPr>
          <w:ilvl w:val="0"/>
          <w:numId w:val="5"/>
        </w:numPr>
      </w:pPr>
      <w:proofErr w:type="spellStart"/>
      <w:r w:rsidRPr="00DC08BA">
        <w:rPr>
          <w:b/>
          <w:bCs/>
        </w:rPr>
        <w:t>min_lift</w:t>
      </w:r>
      <w:proofErr w:type="spellEnd"/>
      <w:r w:rsidRPr="00DC08BA">
        <w:rPr>
          <w:b/>
          <w:bCs/>
        </w:rPr>
        <w:t xml:space="preserve"> = 3</w:t>
      </w:r>
      <w:r w:rsidRPr="00DC08BA">
        <w:t>: You're only interested in rules where the consequent is at least 3 times more likely to happen, given the antecedent.</w:t>
      </w:r>
    </w:p>
    <w:p w14:paraId="3E969E95" w14:textId="77777777" w:rsidR="00DC08BA" w:rsidRPr="00DC08BA" w:rsidRDefault="00DC08BA" w:rsidP="00DC08BA">
      <w:pPr>
        <w:numPr>
          <w:ilvl w:val="0"/>
          <w:numId w:val="5"/>
        </w:numPr>
      </w:pPr>
      <w:proofErr w:type="spellStart"/>
      <w:r w:rsidRPr="00DC08BA">
        <w:rPr>
          <w:b/>
          <w:bCs/>
        </w:rPr>
        <w:t>min_length</w:t>
      </w:r>
      <w:proofErr w:type="spellEnd"/>
      <w:r w:rsidRPr="00DC08BA">
        <w:rPr>
          <w:b/>
          <w:bCs/>
        </w:rPr>
        <w:t xml:space="preserve"> = 2</w:t>
      </w:r>
      <w:r w:rsidRPr="00DC08BA">
        <w:t>: You're focusing on simple rules with at least 2 items.</w:t>
      </w:r>
    </w:p>
    <w:p w14:paraId="334E8AE7" w14:textId="77777777" w:rsidR="00DC08BA" w:rsidRPr="00DC08BA" w:rsidRDefault="00DC08BA" w:rsidP="00DC08BA">
      <w:pPr>
        <w:rPr>
          <w:b/>
          <w:bCs/>
        </w:rPr>
      </w:pPr>
      <w:r w:rsidRPr="00DC08BA">
        <w:rPr>
          <w:b/>
          <w:bCs/>
        </w:rPr>
        <w:t>2. Tuning the Parameters:</w:t>
      </w:r>
    </w:p>
    <w:p w14:paraId="67339269" w14:textId="77777777" w:rsidR="00DC08BA" w:rsidRPr="00DC08BA" w:rsidRDefault="00DC08BA" w:rsidP="00DC08BA">
      <w:pPr>
        <w:numPr>
          <w:ilvl w:val="0"/>
          <w:numId w:val="6"/>
        </w:numPr>
      </w:pPr>
      <w:r w:rsidRPr="00DC08BA">
        <w:rPr>
          <w:b/>
          <w:bCs/>
        </w:rPr>
        <w:t>If Too Few Rules Are Found</w:t>
      </w:r>
      <w:r w:rsidRPr="00DC08BA">
        <w:t xml:space="preserve">: Lower </w:t>
      </w:r>
      <w:proofErr w:type="spellStart"/>
      <w:r w:rsidRPr="00DC08BA">
        <w:t>min_support</w:t>
      </w:r>
      <w:proofErr w:type="spellEnd"/>
      <w:r w:rsidRPr="00DC08BA">
        <w:t xml:space="preserve">, </w:t>
      </w:r>
      <w:proofErr w:type="spellStart"/>
      <w:r w:rsidRPr="00DC08BA">
        <w:t>min_confidence</w:t>
      </w:r>
      <w:proofErr w:type="spellEnd"/>
      <w:r w:rsidRPr="00DC08BA">
        <w:t xml:space="preserve">, or </w:t>
      </w:r>
      <w:proofErr w:type="spellStart"/>
      <w:r w:rsidRPr="00DC08BA">
        <w:t>min_lift</w:t>
      </w:r>
      <w:proofErr w:type="spellEnd"/>
      <w:r w:rsidRPr="00DC08BA">
        <w:t>. Lowering these values will include more rules, but they might be weaker.</w:t>
      </w:r>
    </w:p>
    <w:p w14:paraId="4084C5D3" w14:textId="77777777" w:rsidR="00DC08BA" w:rsidRPr="00DC08BA" w:rsidRDefault="00DC08BA" w:rsidP="00DC08BA">
      <w:pPr>
        <w:numPr>
          <w:ilvl w:val="0"/>
          <w:numId w:val="6"/>
        </w:numPr>
      </w:pPr>
      <w:r w:rsidRPr="00DC08BA">
        <w:rPr>
          <w:b/>
          <w:bCs/>
        </w:rPr>
        <w:t>If Too Many Rules Are Found</w:t>
      </w:r>
      <w:r w:rsidRPr="00DC08BA">
        <w:t xml:space="preserve">: Increase </w:t>
      </w:r>
      <w:proofErr w:type="spellStart"/>
      <w:r w:rsidRPr="00DC08BA">
        <w:t>min_support</w:t>
      </w:r>
      <w:proofErr w:type="spellEnd"/>
      <w:r w:rsidRPr="00DC08BA">
        <w:t xml:space="preserve">, </w:t>
      </w:r>
      <w:proofErr w:type="spellStart"/>
      <w:r w:rsidRPr="00DC08BA">
        <w:t>min_confidence</w:t>
      </w:r>
      <w:proofErr w:type="spellEnd"/>
      <w:r w:rsidRPr="00DC08BA">
        <w:t xml:space="preserve">, or </w:t>
      </w:r>
      <w:proofErr w:type="spellStart"/>
      <w:r w:rsidRPr="00DC08BA">
        <w:t>min_lift</w:t>
      </w:r>
      <w:proofErr w:type="spellEnd"/>
      <w:r w:rsidRPr="00DC08BA">
        <w:t xml:space="preserve"> to focus on stronger and more reliable rules.</w:t>
      </w:r>
    </w:p>
    <w:p w14:paraId="40A5F6E9" w14:textId="77777777" w:rsidR="00DC08BA" w:rsidRPr="00DC08BA" w:rsidRDefault="00DC08BA" w:rsidP="00DC08BA">
      <w:pPr>
        <w:rPr>
          <w:b/>
          <w:bCs/>
        </w:rPr>
      </w:pPr>
      <w:r w:rsidRPr="00DC08BA">
        <w:rPr>
          <w:b/>
          <w:bCs/>
        </w:rPr>
        <w:t>3. Application-Specific Example:</w:t>
      </w:r>
    </w:p>
    <w:p w14:paraId="39FE1885" w14:textId="77777777" w:rsidR="00DC08BA" w:rsidRPr="00DC08BA" w:rsidRDefault="00DC08BA" w:rsidP="00DC08BA">
      <w:pPr>
        <w:numPr>
          <w:ilvl w:val="0"/>
          <w:numId w:val="7"/>
        </w:numPr>
      </w:pPr>
      <w:r w:rsidRPr="00DC08BA">
        <w:rPr>
          <w:b/>
          <w:bCs/>
          <w:highlight w:val="yellow"/>
        </w:rPr>
        <w:t>E-commerce</w:t>
      </w:r>
      <w:r w:rsidRPr="00DC08BA">
        <w:rPr>
          <w:highlight w:val="yellow"/>
        </w:rPr>
        <w:t>:</w:t>
      </w:r>
      <w:r w:rsidRPr="00DC08BA">
        <w:t xml:space="preserve"> If you’re analyzing an e-commerce site where there are many transactions but only a few products frequently bought together, you might use:</w:t>
      </w:r>
    </w:p>
    <w:p w14:paraId="63FF71EB" w14:textId="77777777" w:rsidR="00DC08BA" w:rsidRPr="00DC08BA" w:rsidRDefault="00DC08BA" w:rsidP="00DC08BA">
      <w:pPr>
        <w:numPr>
          <w:ilvl w:val="1"/>
          <w:numId w:val="7"/>
        </w:numPr>
      </w:pPr>
      <w:proofErr w:type="spellStart"/>
      <w:r w:rsidRPr="00DC08BA">
        <w:t>min_support</w:t>
      </w:r>
      <w:proofErr w:type="spellEnd"/>
      <w:r w:rsidRPr="00DC08BA">
        <w:t xml:space="preserve"> = 0.001 (to catch low-frequency but important associations)</w:t>
      </w:r>
    </w:p>
    <w:p w14:paraId="59C228C6" w14:textId="77777777" w:rsidR="00DC08BA" w:rsidRPr="00DC08BA" w:rsidRDefault="00DC08BA" w:rsidP="00DC08BA">
      <w:pPr>
        <w:numPr>
          <w:ilvl w:val="1"/>
          <w:numId w:val="7"/>
        </w:numPr>
      </w:pPr>
      <w:proofErr w:type="spellStart"/>
      <w:r w:rsidRPr="00DC08BA">
        <w:t>min_confidence</w:t>
      </w:r>
      <w:proofErr w:type="spellEnd"/>
      <w:r w:rsidRPr="00DC08BA">
        <w:t xml:space="preserve"> = 0.3 (you want rules that are somewhat reliable)</w:t>
      </w:r>
    </w:p>
    <w:p w14:paraId="08A31D0F" w14:textId="77777777" w:rsidR="00DC08BA" w:rsidRPr="00DC08BA" w:rsidRDefault="00DC08BA" w:rsidP="00DC08BA">
      <w:pPr>
        <w:numPr>
          <w:ilvl w:val="1"/>
          <w:numId w:val="7"/>
        </w:numPr>
      </w:pPr>
      <w:proofErr w:type="spellStart"/>
      <w:r w:rsidRPr="00DC08BA">
        <w:t>min_lift</w:t>
      </w:r>
      <w:proofErr w:type="spellEnd"/>
      <w:r w:rsidRPr="00DC08BA">
        <w:t xml:space="preserve"> = 2 (you still want the association to be stronger than random chance).</w:t>
      </w:r>
    </w:p>
    <w:p w14:paraId="749E75DA" w14:textId="77777777" w:rsidR="00DC08BA" w:rsidRPr="00DC08BA" w:rsidRDefault="00DC08BA" w:rsidP="00DC08BA">
      <w:pPr>
        <w:numPr>
          <w:ilvl w:val="0"/>
          <w:numId w:val="7"/>
        </w:numPr>
      </w:pPr>
      <w:r w:rsidRPr="00DC08BA">
        <w:rPr>
          <w:b/>
          <w:bCs/>
          <w:highlight w:val="yellow"/>
        </w:rPr>
        <w:t>Supermarket Data</w:t>
      </w:r>
      <w:r w:rsidRPr="00DC08BA">
        <w:rPr>
          <w:highlight w:val="yellow"/>
        </w:rPr>
        <w:t>:</w:t>
      </w:r>
      <w:r w:rsidRPr="00DC08BA">
        <w:t xml:space="preserve"> If you have thousands of transactions but only a few products that are frequently bought together (e.g., bread and butter), use:</w:t>
      </w:r>
    </w:p>
    <w:p w14:paraId="7E1C2F3E" w14:textId="77777777" w:rsidR="00DC08BA" w:rsidRPr="00DC08BA" w:rsidRDefault="00DC08BA" w:rsidP="00DC08BA">
      <w:pPr>
        <w:numPr>
          <w:ilvl w:val="1"/>
          <w:numId w:val="7"/>
        </w:numPr>
      </w:pPr>
      <w:proofErr w:type="spellStart"/>
      <w:r w:rsidRPr="00DC08BA">
        <w:t>min_support</w:t>
      </w:r>
      <w:proofErr w:type="spellEnd"/>
      <w:r w:rsidRPr="00DC08BA">
        <w:t xml:space="preserve"> = 0.05 (focus on more frequent patterns),</w:t>
      </w:r>
    </w:p>
    <w:p w14:paraId="1A4D51E4" w14:textId="77777777" w:rsidR="00DC08BA" w:rsidRPr="00DC08BA" w:rsidRDefault="00DC08BA" w:rsidP="00DC08BA">
      <w:pPr>
        <w:numPr>
          <w:ilvl w:val="1"/>
          <w:numId w:val="7"/>
        </w:numPr>
      </w:pPr>
      <w:proofErr w:type="spellStart"/>
      <w:r w:rsidRPr="00DC08BA">
        <w:t>min_confidence</w:t>
      </w:r>
      <w:proofErr w:type="spellEnd"/>
      <w:r w:rsidRPr="00DC08BA">
        <w:t xml:space="preserve"> = 0.4 or higher (to ensure more reliable rules),</w:t>
      </w:r>
    </w:p>
    <w:p w14:paraId="234B4EC1" w14:textId="77777777" w:rsidR="00DC08BA" w:rsidRPr="00DC08BA" w:rsidRDefault="00DC08BA" w:rsidP="00DC08BA">
      <w:pPr>
        <w:numPr>
          <w:ilvl w:val="1"/>
          <w:numId w:val="7"/>
        </w:numPr>
      </w:pPr>
      <w:proofErr w:type="spellStart"/>
      <w:r w:rsidRPr="00DC08BA">
        <w:t>min_lift</w:t>
      </w:r>
      <w:proofErr w:type="spellEnd"/>
      <w:r w:rsidRPr="00DC08BA">
        <w:t xml:space="preserve"> = 3 (for strong associations).</w:t>
      </w:r>
    </w:p>
    <w:p w14:paraId="7965D8B3" w14:textId="77777777" w:rsidR="00010D63" w:rsidRDefault="00010D63"/>
    <w:sectPr w:rsidR="0001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423EB"/>
    <w:multiLevelType w:val="multilevel"/>
    <w:tmpl w:val="6074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91C2C"/>
    <w:multiLevelType w:val="multilevel"/>
    <w:tmpl w:val="D4787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45731"/>
    <w:multiLevelType w:val="multilevel"/>
    <w:tmpl w:val="873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C76BC"/>
    <w:multiLevelType w:val="multilevel"/>
    <w:tmpl w:val="996E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35086"/>
    <w:multiLevelType w:val="multilevel"/>
    <w:tmpl w:val="C4EC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97A9B"/>
    <w:multiLevelType w:val="multilevel"/>
    <w:tmpl w:val="99F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720BA"/>
    <w:multiLevelType w:val="multilevel"/>
    <w:tmpl w:val="59DE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398021">
    <w:abstractNumId w:val="6"/>
  </w:num>
  <w:num w:numId="2" w16cid:durableId="224533392">
    <w:abstractNumId w:val="1"/>
  </w:num>
  <w:num w:numId="3" w16cid:durableId="1737509324">
    <w:abstractNumId w:val="0"/>
  </w:num>
  <w:num w:numId="4" w16cid:durableId="1545947391">
    <w:abstractNumId w:val="4"/>
  </w:num>
  <w:num w:numId="5" w16cid:durableId="1133672258">
    <w:abstractNumId w:val="2"/>
  </w:num>
  <w:num w:numId="6" w16cid:durableId="726225500">
    <w:abstractNumId w:val="5"/>
  </w:num>
  <w:num w:numId="7" w16cid:durableId="470220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BA"/>
    <w:rsid w:val="00010D63"/>
    <w:rsid w:val="00351528"/>
    <w:rsid w:val="006C14F9"/>
    <w:rsid w:val="00DC0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3A06"/>
  <w15:chartTrackingRefBased/>
  <w15:docId w15:val="{2FE64654-6B0D-4387-89FF-8E9DCB8C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326465">
      <w:bodyDiv w:val="1"/>
      <w:marLeft w:val="0"/>
      <w:marRight w:val="0"/>
      <w:marTop w:val="0"/>
      <w:marBottom w:val="0"/>
      <w:divBdr>
        <w:top w:val="none" w:sz="0" w:space="0" w:color="auto"/>
        <w:left w:val="none" w:sz="0" w:space="0" w:color="auto"/>
        <w:bottom w:val="none" w:sz="0" w:space="0" w:color="auto"/>
        <w:right w:val="none" w:sz="0" w:space="0" w:color="auto"/>
      </w:divBdr>
    </w:div>
    <w:div w:id="16941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Abujayyab</dc:creator>
  <cp:keywords/>
  <dc:description/>
  <cp:lastModifiedBy>Mohammed Abujayyab</cp:lastModifiedBy>
  <cp:revision>1</cp:revision>
  <dcterms:created xsi:type="dcterms:W3CDTF">2024-09-06T22:03:00Z</dcterms:created>
  <dcterms:modified xsi:type="dcterms:W3CDTF">2024-09-06T22:10:00Z</dcterms:modified>
</cp:coreProperties>
</file>