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pPr w:leftFromText="180" w:rightFromText="180" w:vertAnchor="page" w:horzAnchor="page" w:tblpX="138" w:tblpY="2696"/>
        <w:tblW w:w="11619" w:type="dxa"/>
        <w:tblLook w:val="04A0" w:firstRow="1" w:lastRow="0" w:firstColumn="1" w:lastColumn="0" w:noHBand="0" w:noVBand="1"/>
      </w:tblPr>
      <w:tblGrid>
        <w:gridCol w:w="1559"/>
        <w:gridCol w:w="1276"/>
        <w:gridCol w:w="1115"/>
        <w:gridCol w:w="2145"/>
        <w:gridCol w:w="1560"/>
        <w:gridCol w:w="1559"/>
        <w:gridCol w:w="1843"/>
        <w:gridCol w:w="562"/>
      </w:tblGrid>
      <w:tr w:rsidR="00626C30" w:rsidRPr="00C2308F" w14:paraId="2F1C299D" w14:textId="77777777" w:rsidTr="00C23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BDB6BCF" w14:textId="77777777" w:rsidR="00626C30" w:rsidRPr="00C2308F" w:rsidRDefault="00626C30" w:rsidP="00C2308F">
            <w:pPr>
              <w:jc w:val="center"/>
              <w:rPr>
                <w:rFonts w:cstheme="minorHAnsi"/>
                <w:sz w:val="16"/>
                <w:szCs w:val="16"/>
                <w:rtl/>
                <w:lang w:val="en-US"/>
              </w:rPr>
            </w:pPr>
            <w:r w:rsidRPr="00C2308F">
              <w:rPr>
                <w:rFonts w:cstheme="minorHAnsi"/>
                <w:sz w:val="16"/>
                <w:szCs w:val="16"/>
                <w:rtl/>
                <w:lang w:val="en-US"/>
              </w:rPr>
              <w:t>تعليق</w:t>
            </w:r>
          </w:p>
        </w:tc>
        <w:tc>
          <w:tcPr>
            <w:tcW w:w="1276" w:type="dxa"/>
            <w:vAlign w:val="center"/>
          </w:tcPr>
          <w:p w14:paraId="3BC3C382" w14:textId="77777777" w:rsidR="00626C30" w:rsidRPr="00C2308F" w:rsidRDefault="00626C30" w:rsidP="00C23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lang w:val="en-US"/>
              </w:rPr>
            </w:pPr>
            <w:r w:rsidRPr="00C2308F">
              <w:rPr>
                <w:rFonts w:cstheme="minorHAnsi"/>
                <w:sz w:val="16"/>
                <w:szCs w:val="16"/>
                <w:rtl/>
                <w:lang w:val="en-US"/>
              </w:rPr>
              <w:t>الفرع</w:t>
            </w:r>
          </w:p>
        </w:tc>
        <w:tc>
          <w:tcPr>
            <w:tcW w:w="1115" w:type="dxa"/>
            <w:vAlign w:val="center"/>
          </w:tcPr>
          <w:p w14:paraId="60302DDD" w14:textId="77777777" w:rsidR="00626C30" w:rsidRPr="00C2308F" w:rsidRDefault="00626C30" w:rsidP="00C23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rtl/>
              </w:rPr>
            </w:pPr>
            <w:r w:rsidRPr="00C2308F">
              <w:rPr>
                <w:rFonts w:cstheme="minorHAnsi"/>
                <w:sz w:val="16"/>
                <w:szCs w:val="16"/>
                <w:rtl/>
              </w:rPr>
              <w:t>سنوات الخبرة</w:t>
            </w:r>
          </w:p>
        </w:tc>
        <w:tc>
          <w:tcPr>
            <w:tcW w:w="2145" w:type="dxa"/>
            <w:vAlign w:val="center"/>
          </w:tcPr>
          <w:p w14:paraId="335C56BF" w14:textId="77777777" w:rsidR="00626C30" w:rsidRPr="00C2308F" w:rsidRDefault="00626C30" w:rsidP="00C23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2308F">
              <w:rPr>
                <w:rFonts w:cstheme="minorHAnsi"/>
                <w:sz w:val="16"/>
                <w:szCs w:val="16"/>
                <w:rtl/>
              </w:rPr>
              <w:t>ا</w:t>
            </w:r>
            <w:r w:rsidRPr="00C2308F">
              <w:rPr>
                <w:rFonts w:cstheme="minorHAnsi" w:hint="cs"/>
                <w:sz w:val="16"/>
                <w:szCs w:val="16"/>
                <w:rtl/>
              </w:rPr>
              <w:t>لمؤهلات</w:t>
            </w:r>
            <w:r w:rsidRPr="00C2308F">
              <w:rPr>
                <w:rFonts w:cstheme="minorHAnsi"/>
                <w:sz w:val="16"/>
                <w:szCs w:val="16"/>
                <w:rtl/>
              </w:rPr>
              <w:t xml:space="preserve"> العلمية</w:t>
            </w:r>
          </w:p>
        </w:tc>
        <w:tc>
          <w:tcPr>
            <w:tcW w:w="1560" w:type="dxa"/>
            <w:vAlign w:val="center"/>
          </w:tcPr>
          <w:p w14:paraId="7878A098" w14:textId="77777777" w:rsidR="00626C30" w:rsidRPr="00C2308F" w:rsidRDefault="00626C30" w:rsidP="00C230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C2308F">
              <w:rPr>
                <w:rFonts w:cstheme="minorHAnsi"/>
                <w:sz w:val="16"/>
                <w:szCs w:val="16"/>
                <w:rtl/>
              </w:rPr>
              <w:t>التخصص</w:t>
            </w:r>
          </w:p>
        </w:tc>
        <w:tc>
          <w:tcPr>
            <w:tcW w:w="1559" w:type="dxa"/>
            <w:vAlign w:val="center"/>
          </w:tcPr>
          <w:p w14:paraId="46B5E4CC" w14:textId="77777777" w:rsidR="00626C30" w:rsidRPr="00C2308F" w:rsidRDefault="00626C30" w:rsidP="00C2308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rtl/>
              </w:rPr>
            </w:pPr>
            <w:r w:rsidRPr="00C2308F">
              <w:rPr>
                <w:rFonts w:cstheme="minorHAnsi"/>
                <w:sz w:val="16"/>
                <w:szCs w:val="16"/>
                <w:rtl/>
              </w:rPr>
              <w:t>الخدمة</w:t>
            </w:r>
          </w:p>
        </w:tc>
        <w:tc>
          <w:tcPr>
            <w:tcW w:w="1843" w:type="dxa"/>
            <w:vAlign w:val="center"/>
          </w:tcPr>
          <w:p w14:paraId="4B17506F" w14:textId="77777777" w:rsidR="00626C30" w:rsidRPr="00C2308F" w:rsidRDefault="00626C30" w:rsidP="00C2308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rtl/>
              </w:rPr>
            </w:pPr>
            <w:r w:rsidRPr="00C2308F">
              <w:rPr>
                <w:rFonts w:cstheme="minorHAnsi"/>
                <w:sz w:val="16"/>
                <w:szCs w:val="16"/>
                <w:rtl/>
              </w:rPr>
              <w:t>اسم الدكتور</w:t>
            </w:r>
          </w:p>
        </w:tc>
        <w:tc>
          <w:tcPr>
            <w:tcW w:w="562" w:type="dxa"/>
            <w:vAlign w:val="center"/>
          </w:tcPr>
          <w:p w14:paraId="5875827F" w14:textId="1D2F66F8" w:rsidR="00626C30" w:rsidRPr="00C2308F" w:rsidRDefault="00626C30" w:rsidP="00C2308F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6"/>
                <w:szCs w:val="16"/>
                <w:rtl/>
              </w:rPr>
            </w:pPr>
            <w:r w:rsidRPr="00C2308F">
              <w:rPr>
                <w:rFonts w:cstheme="minorHAnsi" w:hint="cs"/>
                <w:sz w:val="16"/>
                <w:szCs w:val="16"/>
                <w:rtl/>
              </w:rPr>
              <w:t>م</w:t>
            </w:r>
          </w:p>
        </w:tc>
      </w:tr>
      <w:tr w:rsidR="00626C30" w:rsidRPr="00C2308F" w14:paraId="18E29E33" w14:textId="77777777" w:rsidTr="00C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66753FF4" w14:textId="3E8DFCA7" w:rsidR="00626C30" w:rsidRPr="00C2308F" w:rsidRDefault="00626C30" w:rsidP="00C2308F">
            <w:pPr>
              <w:bidi/>
              <w:jc w:val="center"/>
              <w:rPr>
                <w:rFonts w:cstheme="minorHAnsi" w:hint="cs"/>
                <w:sz w:val="11"/>
                <w:szCs w:val="11"/>
                <w:rtl/>
                <w:lang w:val="en-US"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  <w:lang w:val="en-US"/>
              </w:rPr>
              <w:t>صورة قديمة</w:t>
            </w:r>
          </w:p>
        </w:tc>
        <w:tc>
          <w:tcPr>
            <w:tcW w:w="1276" w:type="dxa"/>
            <w:vAlign w:val="center"/>
          </w:tcPr>
          <w:p w14:paraId="3B235E44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56E41C63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2145" w:type="dxa"/>
            <w:vAlign w:val="center"/>
          </w:tcPr>
          <w:p w14:paraId="0821D8F6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- درجة الدكتوراه في طب وجراحة العيون.</w:t>
            </w:r>
          </w:p>
          <w:p w14:paraId="158D046D" w14:textId="68227439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- زمالة جامعة الملك فيصل في طب وجراحة العيو</w:t>
            </w: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ن - أستاذ مشارك واستشاري في طب وجراحة العيون</w:t>
            </w:r>
          </w:p>
          <w:p w14:paraId="5DEF7FC5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  <w:lang w:val="en-US"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  <w:lang w:val="en-US"/>
              </w:rPr>
              <w:t>- عضو في مجموعة الخبراء الاستشاريين لمنظمة الصحة العالمية في مجال مكافحة العمي.</w:t>
            </w:r>
          </w:p>
          <w:p w14:paraId="48058EEB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lang w:val="en-US"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  <w:lang w:val="en-US"/>
              </w:rPr>
              <w:t>- الأمين العام لمنظمة البصر الخيرية العالمية.</w:t>
            </w:r>
          </w:p>
        </w:tc>
        <w:tc>
          <w:tcPr>
            <w:tcW w:w="1560" w:type="dxa"/>
            <w:vAlign w:val="center"/>
          </w:tcPr>
          <w:p w14:paraId="1848ABDC" w14:textId="0CD19B95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مؤسس شركة الكحال للخدمات الطبية</w:t>
            </w:r>
          </w:p>
          <w:p w14:paraId="36F5CC46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559" w:type="dxa"/>
            <w:shd w:val="clear" w:color="auto" w:fill="00B1B3"/>
            <w:vAlign w:val="center"/>
          </w:tcPr>
          <w:p w14:paraId="0EAA597F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38381C3A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د. عادل عبد العزي</w:t>
            </w:r>
            <w:r w:rsidRPr="00C2308F">
              <w:rPr>
                <w:rFonts w:cstheme="minorHAnsi" w:hint="eastAsia"/>
                <w:b/>
                <w:bCs/>
                <w:sz w:val="13"/>
                <w:szCs w:val="13"/>
                <w:rtl/>
              </w:rPr>
              <w:t>ز</w:t>
            </w: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 xml:space="preserve"> الرشود</w:t>
            </w:r>
          </w:p>
        </w:tc>
        <w:tc>
          <w:tcPr>
            <w:tcW w:w="562" w:type="dxa"/>
            <w:vAlign w:val="center"/>
          </w:tcPr>
          <w:p w14:paraId="5B9FB4A9" w14:textId="61D81F2E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١</w:t>
            </w:r>
          </w:p>
        </w:tc>
      </w:tr>
      <w:tr w:rsidR="00626C30" w:rsidRPr="00C2308F" w14:paraId="2DC6FBD1" w14:textId="77777777" w:rsidTr="00505F8B">
        <w:trPr>
          <w:trHeight w:val="11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8DBC618" w14:textId="77777777" w:rsidR="00626C30" w:rsidRPr="00C2308F" w:rsidRDefault="00626C30" w:rsidP="00C2308F">
            <w:pPr>
              <w:bidi/>
              <w:jc w:val="center"/>
              <w:rPr>
                <w:rFonts w:cstheme="minorHAnsi"/>
                <w:sz w:val="11"/>
                <w:szCs w:val="11"/>
                <w:rtl/>
                <w:lang w:val="en-US"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توجد صورة </w:t>
            </w:r>
            <w:r w:rsidRPr="00C2308F">
              <w:rPr>
                <w:rFonts w:cstheme="minorHAnsi" w:hint="cs"/>
                <w:sz w:val="11"/>
                <w:szCs w:val="11"/>
                <w:rtl/>
              </w:rPr>
              <w:t>حديثة له</w:t>
            </w:r>
          </w:p>
        </w:tc>
        <w:tc>
          <w:tcPr>
            <w:tcW w:w="1276" w:type="dxa"/>
            <w:vAlign w:val="center"/>
          </w:tcPr>
          <w:p w14:paraId="324B7012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131724DB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2145" w:type="dxa"/>
            <w:vAlign w:val="center"/>
          </w:tcPr>
          <w:p w14:paraId="79ED8F84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- درجة الدكتوراه في طب وجراحة العيون.</w:t>
            </w:r>
          </w:p>
          <w:p w14:paraId="29A7B05E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- زمالة جامعة الملك فيصل في طب وجراحة العيون.</w:t>
            </w:r>
          </w:p>
          <w:p w14:paraId="2125D1E7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- عضو هيئة التدريس بجامعة الإمام </w:t>
            </w: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عبد الرحم</w:t>
            </w:r>
            <w:r w:rsidRPr="00C2308F">
              <w:rPr>
                <w:rFonts w:cstheme="minorHAnsi" w:hint="eastAsia"/>
                <w:b/>
                <w:bCs/>
                <w:sz w:val="13"/>
                <w:szCs w:val="13"/>
                <w:rtl/>
              </w:rPr>
              <w:t>ن</w:t>
            </w: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 بن فيصل.</w:t>
            </w:r>
          </w:p>
        </w:tc>
        <w:tc>
          <w:tcPr>
            <w:tcW w:w="1560" w:type="dxa"/>
            <w:vAlign w:val="center"/>
          </w:tcPr>
          <w:p w14:paraId="42F256E5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استشاري الشبكية والسائل الزجي والماء الابيض</w:t>
            </w:r>
          </w:p>
        </w:tc>
        <w:tc>
          <w:tcPr>
            <w:tcW w:w="1559" w:type="dxa"/>
            <w:shd w:val="clear" w:color="auto" w:fill="00B1B3"/>
            <w:vAlign w:val="center"/>
          </w:tcPr>
          <w:p w14:paraId="65FC7012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20645D6C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د. </w:t>
            </w: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عبد العزي</w:t>
            </w:r>
            <w:r w:rsidRPr="00C2308F">
              <w:rPr>
                <w:rFonts w:cstheme="minorHAnsi" w:hint="eastAsia"/>
                <w:b/>
                <w:bCs/>
                <w:sz w:val="13"/>
                <w:szCs w:val="13"/>
                <w:rtl/>
              </w:rPr>
              <w:t>ز</w:t>
            </w: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 عادل الرشود</w:t>
            </w:r>
          </w:p>
        </w:tc>
        <w:tc>
          <w:tcPr>
            <w:tcW w:w="562" w:type="dxa"/>
            <w:vAlign w:val="center"/>
          </w:tcPr>
          <w:p w14:paraId="4560CDE1" w14:textId="3B3103F3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٢</w:t>
            </w:r>
          </w:p>
        </w:tc>
      </w:tr>
      <w:tr w:rsidR="00626C30" w:rsidRPr="00C2308F" w14:paraId="0E0633CA" w14:textId="77777777" w:rsidTr="00C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0C8EB6B" w14:textId="0076FCB0" w:rsidR="00626C30" w:rsidRPr="00C2308F" w:rsidRDefault="00626C30" w:rsidP="00C2308F">
            <w:pPr>
              <w:jc w:val="center"/>
              <w:rPr>
                <w:rFonts w:cstheme="minorHAnsi" w:hint="cs"/>
                <w:sz w:val="11"/>
                <w:szCs w:val="11"/>
                <w:rtl/>
                <w:lang w:val="en-US"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  <w:lang w:val="en-US"/>
              </w:rPr>
              <w:t>صورة قديمة</w:t>
            </w:r>
          </w:p>
        </w:tc>
        <w:tc>
          <w:tcPr>
            <w:tcW w:w="1276" w:type="dxa"/>
            <w:vAlign w:val="center"/>
          </w:tcPr>
          <w:p w14:paraId="76FC4ED2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4868BE28" w14:textId="65E480F0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٣٢ عام</w:t>
            </w:r>
          </w:p>
        </w:tc>
        <w:tc>
          <w:tcPr>
            <w:tcW w:w="2145" w:type="dxa"/>
            <w:vAlign w:val="center"/>
          </w:tcPr>
          <w:p w14:paraId="062DD09D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- درجة الدكتوراه في طب وجراحة العيون.</w:t>
            </w:r>
          </w:p>
          <w:p w14:paraId="26A8D6CD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- زمالة البورد الأمريكي من جامعة بيل وتخصص الشبكية من جامعة </w:t>
            </w:r>
            <w:proofErr w:type="spellStart"/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إلينويس</w:t>
            </w:r>
            <w:proofErr w:type="spellEnd"/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 شيكاغو.</w:t>
            </w:r>
          </w:p>
          <w:p w14:paraId="7553E5B6" w14:textId="3645400E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- عضو سابق في هيئة التدريس بجامعة الإمام </w:t>
            </w: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عبد الرحم</w:t>
            </w:r>
            <w:r w:rsidRPr="00C2308F">
              <w:rPr>
                <w:rFonts w:cstheme="minorHAnsi" w:hint="eastAsia"/>
                <w:b/>
                <w:bCs/>
                <w:sz w:val="13"/>
                <w:szCs w:val="13"/>
                <w:rtl/>
              </w:rPr>
              <w:t>ن</w:t>
            </w: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 بن فيصل.</w:t>
            </w:r>
          </w:p>
        </w:tc>
        <w:tc>
          <w:tcPr>
            <w:tcW w:w="1560" w:type="dxa"/>
            <w:vAlign w:val="center"/>
          </w:tcPr>
          <w:p w14:paraId="2EA06783" w14:textId="4C19B305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استشاري الشبكية والسائل الزجاجي</w:t>
            </w:r>
          </w:p>
        </w:tc>
        <w:tc>
          <w:tcPr>
            <w:tcW w:w="1559" w:type="dxa"/>
            <w:shd w:val="clear" w:color="auto" w:fill="00B1B3"/>
            <w:vAlign w:val="center"/>
          </w:tcPr>
          <w:p w14:paraId="5AAFD1BF" w14:textId="1ED6970E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260E7F54" w14:textId="7A9397B9" w:rsidR="00626C30" w:rsidRPr="00C2308F" w:rsidRDefault="00626C30" w:rsidP="00C2308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  <w:lang w:val="en-US"/>
              </w:rPr>
            </w:pPr>
            <w:proofErr w:type="spellStart"/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أ.د</w:t>
            </w:r>
            <w:proofErr w:type="spellEnd"/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. </w:t>
            </w: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عبد الرحم</w:t>
            </w:r>
            <w:r w:rsidRPr="00C2308F">
              <w:rPr>
                <w:rFonts w:cstheme="minorHAnsi" w:hint="eastAsia"/>
                <w:b/>
                <w:bCs/>
                <w:sz w:val="13"/>
                <w:szCs w:val="13"/>
                <w:rtl/>
              </w:rPr>
              <w:t>ن</w:t>
            </w: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 الغديان</w:t>
            </w:r>
          </w:p>
        </w:tc>
        <w:tc>
          <w:tcPr>
            <w:tcW w:w="562" w:type="dxa"/>
            <w:vAlign w:val="center"/>
          </w:tcPr>
          <w:p w14:paraId="1537856C" w14:textId="1EFD7EA9" w:rsidR="00626C30" w:rsidRPr="00C2308F" w:rsidRDefault="00626C30" w:rsidP="00C2308F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  <w:lang w:val="en-US"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  <w:lang w:val="en-US"/>
              </w:rPr>
              <w:t>٣</w:t>
            </w:r>
          </w:p>
        </w:tc>
      </w:tr>
      <w:tr w:rsidR="00626C30" w:rsidRPr="00C2308F" w14:paraId="6760BF60" w14:textId="77777777" w:rsidTr="00C2308F">
        <w:trPr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5B75AEA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توجد صورة </w:t>
            </w:r>
            <w:r w:rsidRPr="00C2308F">
              <w:rPr>
                <w:rFonts w:cstheme="minorHAnsi" w:hint="cs"/>
                <w:sz w:val="11"/>
                <w:szCs w:val="11"/>
                <w:rtl/>
              </w:rPr>
              <w:t>حديثة له</w:t>
            </w:r>
          </w:p>
        </w:tc>
        <w:tc>
          <w:tcPr>
            <w:tcW w:w="1276" w:type="dxa"/>
            <w:vAlign w:val="center"/>
          </w:tcPr>
          <w:p w14:paraId="2627A29E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5996588B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١٦ عام</w:t>
            </w:r>
          </w:p>
        </w:tc>
        <w:tc>
          <w:tcPr>
            <w:tcW w:w="2145" w:type="dxa"/>
            <w:vAlign w:val="center"/>
          </w:tcPr>
          <w:p w14:paraId="77CFC1D5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البكالوريوس والدبلوم العالي في طب وجراحة العيون</w:t>
            </w:r>
          </w:p>
        </w:tc>
        <w:tc>
          <w:tcPr>
            <w:tcW w:w="1560" w:type="dxa"/>
            <w:vAlign w:val="center"/>
          </w:tcPr>
          <w:p w14:paraId="784BF373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أخصائي طب وجراحة العيون</w:t>
            </w:r>
          </w:p>
        </w:tc>
        <w:tc>
          <w:tcPr>
            <w:tcW w:w="1559" w:type="dxa"/>
            <w:shd w:val="clear" w:color="auto" w:fill="00B1B3"/>
            <w:vAlign w:val="center"/>
          </w:tcPr>
          <w:p w14:paraId="14C77259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427A85A4" w14:textId="77777777" w:rsidR="00626C30" w:rsidRPr="00C2308F" w:rsidRDefault="00626C30" w:rsidP="00C230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  <w:lang w:val="en-US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  <w:lang w:val="en-US"/>
              </w:rPr>
              <w:t>د. وقار قريشي</w:t>
            </w:r>
          </w:p>
        </w:tc>
        <w:tc>
          <w:tcPr>
            <w:tcW w:w="562" w:type="dxa"/>
            <w:vAlign w:val="center"/>
          </w:tcPr>
          <w:p w14:paraId="7165BF17" w14:textId="09B8D9D9" w:rsidR="00626C30" w:rsidRPr="00C2308F" w:rsidRDefault="00626C30" w:rsidP="00C2308F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  <w:lang w:val="en-US"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٤</w:t>
            </w:r>
          </w:p>
        </w:tc>
      </w:tr>
      <w:tr w:rsidR="00626C30" w:rsidRPr="00C2308F" w14:paraId="6BF558F2" w14:textId="77777777" w:rsidTr="00C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58FEC54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  <w:rtl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</w:rPr>
              <w:t>توجد صورة حديثة له</w:t>
            </w:r>
          </w:p>
        </w:tc>
        <w:tc>
          <w:tcPr>
            <w:tcW w:w="1276" w:type="dxa"/>
            <w:vAlign w:val="center"/>
          </w:tcPr>
          <w:p w14:paraId="0D6A302E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115" w:type="dxa"/>
            <w:vAlign w:val="center"/>
          </w:tcPr>
          <w:p w14:paraId="3DC70A23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١٠ سنوات</w:t>
            </w:r>
          </w:p>
        </w:tc>
        <w:tc>
          <w:tcPr>
            <w:tcW w:w="2145" w:type="dxa"/>
            <w:vAlign w:val="center"/>
          </w:tcPr>
          <w:p w14:paraId="17DCA7C0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ماجستير في طب وجراحة العيون</w:t>
            </w:r>
          </w:p>
        </w:tc>
        <w:tc>
          <w:tcPr>
            <w:tcW w:w="1560" w:type="dxa"/>
            <w:vAlign w:val="center"/>
          </w:tcPr>
          <w:p w14:paraId="071C2BB9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أخصائي طب وجراحة العيون</w:t>
            </w:r>
          </w:p>
        </w:tc>
        <w:tc>
          <w:tcPr>
            <w:tcW w:w="1559" w:type="dxa"/>
            <w:shd w:val="clear" w:color="auto" w:fill="00B1B3"/>
            <w:vAlign w:val="center"/>
          </w:tcPr>
          <w:p w14:paraId="5EC609CF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6E732D7A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د. محمد النجار</w:t>
            </w:r>
          </w:p>
        </w:tc>
        <w:tc>
          <w:tcPr>
            <w:tcW w:w="562" w:type="dxa"/>
            <w:vAlign w:val="center"/>
          </w:tcPr>
          <w:p w14:paraId="53A49502" w14:textId="12C2445B" w:rsidR="00626C30" w:rsidRPr="00C2308F" w:rsidRDefault="00C2308F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٥</w:t>
            </w:r>
          </w:p>
        </w:tc>
      </w:tr>
      <w:tr w:rsidR="00626C30" w:rsidRPr="00C2308F" w14:paraId="25AC06B2" w14:textId="77777777" w:rsidTr="00C2308F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3E623958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  <w:rtl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</w:rPr>
              <w:t>توجد صورة حديثة له</w:t>
            </w:r>
          </w:p>
        </w:tc>
        <w:tc>
          <w:tcPr>
            <w:tcW w:w="1276" w:type="dxa"/>
            <w:vAlign w:val="center"/>
          </w:tcPr>
          <w:p w14:paraId="593EC181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115" w:type="dxa"/>
            <w:vAlign w:val="center"/>
          </w:tcPr>
          <w:p w14:paraId="57925837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أكثر من ٢٧ عام</w:t>
            </w:r>
          </w:p>
        </w:tc>
        <w:tc>
          <w:tcPr>
            <w:tcW w:w="2145" w:type="dxa"/>
            <w:vAlign w:val="center"/>
          </w:tcPr>
          <w:p w14:paraId="244F1478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ماجستير في طب وجراحة العيون</w:t>
            </w:r>
          </w:p>
        </w:tc>
        <w:tc>
          <w:tcPr>
            <w:tcW w:w="1560" w:type="dxa"/>
            <w:vAlign w:val="center"/>
          </w:tcPr>
          <w:p w14:paraId="08D0F4F2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أخصائي طب وجراحة العيون</w:t>
            </w:r>
          </w:p>
        </w:tc>
        <w:tc>
          <w:tcPr>
            <w:tcW w:w="1559" w:type="dxa"/>
            <w:shd w:val="clear" w:color="auto" w:fill="00B1B3"/>
            <w:vAlign w:val="center"/>
          </w:tcPr>
          <w:p w14:paraId="5351A7FA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7EA60745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د. محمد ضياء</w:t>
            </w:r>
          </w:p>
        </w:tc>
        <w:tc>
          <w:tcPr>
            <w:tcW w:w="562" w:type="dxa"/>
            <w:vAlign w:val="center"/>
          </w:tcPr>
          <w:p w14:paraId="4271E005" w14:textId="3F8277D2" w:rsidR="00626C30" w:rsidRPr="00C2308F" w:rsidRDefault="00C2308F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٦</w:t>
            </w:r>
          </w:p>
        </w:tc>
      </w:tr>
      <w:tr w:rsidR="00626C30" w:rsidRPr="00C2308F" w14:paraId="6EEFF66D" w14:textId="77777777" w:rsidTr="00C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53899D33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  <w:rtl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</w:rPr>
              <w:t xml:space="preserve">توجد صورة له - يعتمد </w:t>
            </w:r>
            <w:proofErr w:type="spellStart"/>
            <w:r w:rsidRPr="00C2308F">
              <w:rPr>
                <w:rFonts w:cstheme="minorHAnsi" w:hint="cs"/>
                <w:sz w:val="11"/>
                <w:szCs w:val="11"/>
                <w:rtl/>
              </w:rPr>
              <w:t>علی</w:t>
            </w:r>
            <w:proofErr w:type="spellEnd"/>
            <w:r w:rsidRPr="00C2308F">
              <w:rPr>
                <w:rFonts w:cstheme="minorHAnsi" w:hint="cs"/>
                <w:sz w:val="11"/>
                <w:szCs w:val="11"/>
                <w:rtl/>
              </w:rPr>
              <w:t xml:space="preserve"> أفضل التقنيات العلاجية العالمية في علاج تقويم الأسنان - تقديم كافة أنواع التقويم الحديث مع التميز بالتقويم السريع المطور</w:t>
            </w:r>
          </w:p>
        </w:tc>
        <w:tc>
          <w:tcPr>
            <w:tcW w:w="1276" w:type="dxa"/>
            <w:vAlign w:val="center"/>
          </w:tcPr>
          <w:p w14:paraId="616092C1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115" w:type="dxa"/>
            <w:vAlign w:val="center"/>
          </w:tcPr>
          <w:p w14:paraId="50EADF29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٢٠ عام</w:t>
            </w:r>
          </w:p>
        </w:tc>
        <w:tc>
          <w:tcPr>
            <w:tcW w:w="2145" w:type="dxa"/>
            <w:vAlign w:val="center"/>
          </w:tcPr>
          <w:p w14:paraId="5D801B0F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560" w:type="dxa"/>
            <w:vAlign w:val="center"/>
          </w:tcPr>
          <w:p w14:paraId="169AEF42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أخصائي</w:t>
            </w: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 xml:space="preserve"> تقويم الأسنان والفكين</w:t>
            </w:r>
          </w:p>
        </w:tc>
        <w:tc>
          <w:tcPr>
            <w:tcW w:w="1559" w:type="dxa"/>
            <w:shd w:val="clear" w:color="auto" w:fill="0070C0"/>
            <w:vAlign w:val="center"/>
          </w:tcPr>
          <w:p w14:paraId="50D98487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rtl/>
              </w:rPr>
              <w:t>أسنان</w:t>
            </w:r>
          </w:p>
        </w:tc>
        <w:tc>
          <w:tcPr>
            <w:tcW w:w="1843" w:type="dxa"/>
            <w:vAlign w:val="center"/>
          </w:tcPr>
          <w:p w14:paraId="43BE08CF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 xml:space="preserve">د. زين </w:t>
            </w:r>
            <w:proofErr w:type="spellStart"/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فويته</w:t>
            </w:r>
            <w:proofErr w:type="spellEnd"/>
          </w:p>
        </w:tc>
        <w:tc>
          <w:tcPr>
            <w:tcW w:w="562" w:type="dxa"/>
            <w:vAlign w:val="center"/>
          </w:tcPr>
          <w:p w14:paraId="6C64B7E6" w14:textId="06853DF5" w:rsidR="00626C30" w:rsidRPr="00C2308F" w:rsidRDefault="00C2308F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٧</w:t>
            </w:r>
          </w:p>
        </w:tc>
      </w:tr>
      <w:tr w:rsidR="00626C30" w:rsidRPr="00C2308F" w14:paraId="16A19753" w14:textId="77777777" w:rsidTr="00C2308F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0157B934" w14:textId="5978AE90" w:rsidR="00626C30" w:rsidRPr="00C2308F" w:rsidRDefault="00626C30" w:rsidP="00C2308F">
            <w:pPr>
              <w:jc w:val="center"/>
              <w:rPr>
                <w:rFonts w:cstheme="minorHAnsi" w:hint="cs"/>
                <w:sz w:val="11"/>
                <w:szCs w:val="11"/>
                <w:rtl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توجد صورة </w:t>
            </w:r>
            <w:r w:rsidRPr="00C2308F">
              <w:rPr>
                <w:rFonts w:cstheme="minorHAnsi" w:hint="cs"/>
                <w:sz w:val="11"/>
                <w:szCs w:val="11"/>
                <w:rtl/>
              </w:rPr>
              <w:t>حديثة</w:t>
            </w:r>
            <w:r w:rsidRPr="00C2308F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  </w:t>
            </w:r>
            <w:r w:rsidRPr="00C2308F">
              <w:rPr>
                <w:rFonts w:cstheme="minorHAnsi" w:hint="cs"/>
                <w:sz w:val="11"/>
                <w:szCs w:val="11"/>
                <w:rtl/>
              </w:rPr>
              <w:t xml:space="preserve"> له</w:t>
            </w:r>
          </w:p>
        </w:tc>
        <w:tc>
          <w:tcPr>
            <w:tcW w:w="1276" w:type="dxa"/>
            <w:vAlign w:val="center"/>
          </w:tcPr>
          <w:p w14:paraId="1D68AC2D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115" w:type="dxa"/>
            <w:vAlign w:val="center"/>
          </w:tcPr>
          <w:p w14:paraId="53A1FB3C" w14:textId="56E43794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٨ سنوات</w:t>
            </w:r>
          </w:p>
        </w:tc>
        <w:tc>
          <w:tcPr>
            <w:tcW w:w="2145" w:type="dxa"/>
            <w:vAlign w:val="center"/>
          </w:tcPr>
          <w:p w14:paraId="08301DAE" w14:textId="3F7DF3CC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البكالوريوس في طب الفم وجراحة الاسنان</w:t>
            </w:r>
          </w:p>
        </w:tc>
        <w:tc>
          <w:tcPr>
            <w:tcW w:w="1560" w:type="dxa"/>
            <w:vAlign w:val="center"/>
          </w:tcPr>
          <w:p w14:paraId="38EF5528" w14:textId="38ACB826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خصائي طب الفم وجراحة الاسنان</w:t>
            </w:r>
          </w:p>
        </w:tc>
        <w:tc>
          <w:tcPr>
            <w:tcW w:w="1559" w:type="dxa"/>
            <w:shd w:val="clear" w:color="auto" w:fill="0070C0"/>
            <w:vAlign w:val="center"/>
          </w:tcPr>
          <w:p w14:paraId="50A2BB2B" w14:textId="1BD9D55E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b/>
                <w:bCs/>
                <w:color w:val="FFFFFF" w:themeColor="background1"/>
                <w:sz w:val="18"/>
                <w:szCs w:val="18"/>
                <w:rtl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8"/>
                <w:szCs w:val="18"/>
                <w:rtl/>
              </w:rPr>
              <w:t>أسنان</w:t>
            </w:r>
          </w:p>
        </w:tc>
        <w:tc>
          <w:tcPr>
            <w:tcW w:w="1843" w:type="dxa"/>
            <w:vAlign w:val="center"/>
          </w:tcPr>
          <w:p w14:paraId="0DF34015" w14:textId="4EA1563B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د. مهدي </w:t>
            </w:r>
            <w:proofErr w:type="spellStart"/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الجيندي</w:t>
            </w:r>
            <w:proofErr w:type="spellEnd"/>
          </w:p>
        </w:tc>
        <w:tc>
          <w:tcPr>
            <w:tcW w:w="562" w:type="dxa"/>
            <w:vAlign w:val="center"/>
          </w:tcPr>
          <w:p w14:paraId="47EE28D7" w14:textId="40A695E1" w:rsidR="00626C30" w:rsidRPr="00C2308F" w:rsidRDefault="00C2308F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٨</w:t>
            </w:r>
          </w:p>
        </w:tc>
      </w:tr>
      <w:tr w:rsidR="00626C30" w:rsidRPr="00C2308F" w14:paraId="031B74B6" w14:textId="77777777" w:rsidTr="00C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DF78A85" w14:textId="133170BE" w:rsidR="00626C30" w:rsidRPr="00C2308F" w:rsidRDefault="00626C30" w:rsidP="00C2308F">
            <w:pPr>
              <w:jc w:val="center"/>
              <w:rPr>
                <w:rFonts w:cstheme="minorHAnsi" w:hint="cs"/>
                <w:sz w:val="11"/>
                <w:szCs w:val="11"/>
                <w:rtl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  <w:lang w:val="en-US"/>
              </w:rPr>
              <w:t xml:space="preserve">توجد صورة </w:t>
            </w:r>
            <w:r w:rsidRPr="00C2308F">
              <w:rPr>
                <w:rFonts w:cstheme="minorHAnsi" w:hint="cs"/>
                <w:sz w:val="11"/>
                <w:szCs w:val="11"/>
                <w:rtl/>
              </w:rPr>
              <w:t>حديثة له</w:t>
            </w:r>
          </w:p>
        </w:tc>
        <w:tc>
          <w:tcPr>
            <w:tcW w:w="1276" w:type="dxa"/>
            <w:vAlign w:val="center"/>
          </w:tcPr>
          <w:p w14:paraId="1C8A1CF6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115" w:type="dxa"/>
            <w:vAlign w:val="center"/>
          </w:tcPr>
          <w:p w14:paraId="7985BA98" w14:textId="1B649220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٢٧ عام</w:t>
            </w:r>
          </w:p>
        </w:tc>
        <w:tc>
          <w:tcPr>
            <w:tcW w:w="2145" w:type="dxa"/>
            <w:vAlign w:val="center"/>
          </w:tcPr>
          <w:p w14:paraId="1A544006" w14:textId="5E7F842A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ماجستير في طب وجراحة الأنف والأذن والحنجرة</w:t>
            </w:r>
          </w:p>
        </w:tc>
        <w:tc>
          <w:tcPr>
            <w:tcW w:w="1560" w:type="dxa"/>
            <w:vAlign w:val="center"/>
          </w:tcPr>
          <w:p w14:paraId="2D28E1C0" w14:textId="00BA07D0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أخصائي الأنف والأذن والحنجرة</w:t>
            </w:r>
          </w:p>
        </w:tc>
        <w:tc>
          <w:tcPr>
            <w:tcW w:w="1559" w:type="dxa"/>
            <w:vAlign w:val="center"/>
          </w:tcPr>
          <w:p w14:paraId="146945BD" w14:textId="4D16ADC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الأنف والأذن والحنجرة</w:t>
            </w:r>
          </w:p>
        </w:tc>
        <w:tc>
          <w:tcPr>
            <w:tcW w:w="1843" w:type="dxa"/>
            <w:vAlign w:val="center"/>
          </w:tcPr>
          <w:p w14:paraId="25A525F9" w14:textId="1A6CD18C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د. علاء الدين عبد المنعم</w:t>
            </w:r>
          </w:p>
        </w:tc>
        <w:tc>
          <w:tcPr>
            <w:tcW w:w="562" w:type="dxa"/>
            <w:vAlign w:val="center"/>
          </w:tcPr>
          <w:p w14:paraId="4BAE91C8" w14:textId="51D0A337" w:rsidR="00626C30" w:rsidRPr="00C2308F" w:rsidRDefault="00C2308F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٩</w:t>
            </w:r>
          </w:p>
        </w:tc>
      </w:tr>
      <w:tr w:rsidR="00C2308F" w:rsidRPr="00C2308F" w14:paraId="2B62DD9F" w14:textId="77777777" w:rsidTr="00C2308F">
        <w:trPr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06CDA7D1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  <w:rtl/>
              </w:rPr>
            </w:pPr>
            <w:r w:rsidRPr="00C2308F">
              <w:rPr>
                <w:rFonts w:cstheme="minorHAnsi" w:hint="cs"/>
                <w:sz w:val="11"/>
                <w:szCs w:val="11"/>
                <w:rtl/>
              </w:rPr>
              <w:t>توجد صورة له</w:t>
            </w:r>
          </w:p>
        </w:tc>
        <w:tc>
          <w:tcPr>
            <w:tcW w:w="1276" w:type="dxa"/>
            <w:vAlign w:val="center"/>
          </w:tcPr>
          <w:p w14:paraId="1AABA5EA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115" w:type="dxa"/>
            <w:vAlign w:val="center"/>
          </w:tcPr>
          <w:p w14:paraId="4608C332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2145" w:type="dxa"/>
            <w:vAlign w:val="center"/>
          </w:tcPr>
          <w:p w14:paraId="5935300D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560" w:type="dxa"/>
            <w:vAlign w:val="center"/>
          </w:tcPr>
          <w:p w14:paraId="68814939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  <w:tc>
          <w:tcPr>
            <w:tcW w:w="1559" w:type="dxa"/>
            <w:vAlign w:val="center"/>
          </w:tcPr>
          <w:p w14:paraId="42E2FC21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مدير التمريض</w:t>
            </w:r>
          </w:p>
        </w:tc>
        <w:tc>
          <w:tcPr>
            <w:tcW w:w="1843" w:type="dxa"/>
            <w:vAlign w:val="center"/>
          </w:tcPr>
          <w:p w14:paraId="18EF5176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د. محمد جلال</w:t>
            </w:r>
          </w:p>
        </w:tc>
        <w:tc>
          <w:tcPr>
            <w:tcW w:w="562" w:type="dxa"/>
            <w:vAlign w:val="center"/>
          </w:tcPr>
          <w:p w14:paraId="3014DCAE" w14:textId="49405DBD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 w:hint="cs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١٠</w:t>
            </w:r>
          </w:p>
        </w:tc>
      </w:tr>
      <w:tr w:rsidR="00C2308F" w:rsidRPr="00C2308F" w14:paraId="1BF0C107" w14:textId="77777777" w:rsidTr="0050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0ADCF182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2308F">
              <w:rPr>
                <w:rFonts w:cstheme="minorHAnsi"/>
                <w:sz w:val="11"/>
                <w:szCs w:val="11"/>
                <w:rtl/>
              </w:rPr>
              <w:t xml:space="preserve">لا </w:t>
            </w:r>
            <w:r w:rsidRPr="00C2308F">
              <w:rPr>
                <w:rFonts w:cstheme="minorHAnsi" w:hint="cs"/>
                <w:sz w:val="11"/>
                <w:szCs w:val="11"/>
                <w:rtl/>
              </w:rPr>
              <w:t>ت</w:t>
            </w:r>
            <w:r w:rsidRPr="00C2308F">
              <w:rPr>
                <w:rFonts w:cstheme="minorHAnsi"/>
                <w:sz w:val="11"/>
                <w:szCs w:val="11"/>
                <w:rtl/>
              </w:rPr>
              <w:t xml:space="preserve">وجد صورة بل يمكن استخدام </w:t>
            </w:r>
            <w:proofErr w:type="spellStart"/>
            <w:r w:rsidRPr="00C2308F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2308F">
              <w:rPr>
                <w:rFonts w:cstheme="minorHAnsi"/>
                <w:sz w:val="11"/>
                <w:szCs w:val="11"/>
                <w:rtl/>
              </w:rPr>
              <w:t xml:space="preserve"> العين طبقاً لسياسة العميل</w:t>
            </w:r>
          </w:p>
        </w:tc>
        <w:tc>
          <w:tcPr>
            <w:tcW w:w="1276" w:type="dxa"/>
            <w:vAlign w:val="center"/>
          </w:tcPr>
          <w:p w14:paraId="5929CC69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3393BD39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أكثر من ١٠ سنوات</w:t>
            </w:r>
          </w:p>
        </w:tc>
        <w:tc>
          <w:tcPr>
            <w:tcW w:w="2145" w:type="dxa"/>
            <w:vAlign w:val="center"/>
          </w:tcPr>
          <w:p w14:paraId="45CF0ED2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الزمالة البريطانية في تخصص طب وجراحة العيون</w:t>
            </w:r>
          </w:p>
        </w:tc>
        <w:tc>
          <w:tcPr>
            <w:tcW w:w="1560" w:type="dxa"/>
            <w:vAlign w:val="center"/>
          </w:tcPr>
          <w:p w14:paraId="33786355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أخصائية طب وجراحة العيون</w:t>
            </w:r>
          </w:p>
        </w:tc>
        <w:tc>
          <w:tcPr>
            <w:tcW w:w="1559" w:type="dxa"/>
            <w:shd w:val="clear" w:color="auto" w:fill="00B1B3"/>
            <w:vAlign w:val="center"/>
          </w:tcPr>
          <w:p w14:paraId="2C8793F0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684332C8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د. </w:t>
            </w:r>
            <w:proofErr w:type="spellStart"/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ليمياء</w:t>
            </w:r>
            <w:proofErr w:type="spellEnd"/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 فاروق</w:t>
            </w:r>
          </w:p>
        </w:tc>
        <w:tc>
          <w:tcPr>
            <w:tcW w:w="562" w:type="dxa"/>
            <w:vAlign w:val="center"/>
          </w:tcPr>
          <w:p w14:paraId="74FFFF44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</w:p>
        </w:tc>
      </w:tr>
      <w:tr w:rsidR="00C2308F" w:rsidRPr="00C2308F" w14:paraId="65DF4AD7" w14:textId="77777777" w:rsidTr="00C2308F">
        <w:trPr>
          <w:trHeight w:val="10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7E29DD9D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2308F">
              <w:rPr>
                <w:rFonts w:cstheme="minorHAnsi"/>
                <w:sz w:val="11"/>
                <w:szCs w:val="11"/>
                <w:rtl/>
              </w:rPr>
              <w:t xml:space="preserve">لا يوجد صورة بل يمكن استخدام </w:t>
            </w:r>
            <w:proofErr w:type="spellStart"/>
            <w:r w:rsidRPr="00C2308F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2308F">
              <w:rPr>
                <w:rFonts w:cstheme="minorHAnsi"/>
                <w:sz w:val="11"/>
                <w:szCs w:val="11"/>
                <w:rtl/>
              </w:rPr>
              <w:t xml:space="preserve"> العين طبقاً لسياسة العميل</w:t>
            </w:r>
          </w:p>
        </w:tc>
        <w:tc>
          <w:tcPr>
            <w:tcW w:w="1276" w:type="dxa"/>
            <w:vAlign w:val="center"/>
          </w:tcPr>
          <w:p w14:paraId="2727D975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3ECE1613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٣٠ عام</w:t>
            </w:r>
          </w:p>
        </w:tc>
        <w:tc>
          <w:tcPr>
            <w:tcW w:w="2145" w:type="dxa"/>
            <w:vAlign w:val="center"/>
          </w:tcPr>
          <w:p w14:paraId="0331B611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- درجة الدكتوراه في طب وجراحة العيون.</w:t>
            </w:r>
          </w:p>
          <w:p w14:paraId="25225184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- عضو هيئة التدريس بجامعة الإمام </w:t>
            </w: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عبد الرحم</w:t>
            </w:r>
            <w:r w:rsidRPr="00C2308F">
              <w:rPr>
                <w:rFonts w:cstheme="minorHAnsi" w:hint="eastAsia"/>
                <w:b/>
                <w:bCs/>
                <w:sz w:val="13"/>
                <w:szCs w:val="13"/>
                <w:rtl/>
              </w:rPr>
              <w:t>ن</w:t>
            </w: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 بن فيصل.</w:t>
            </w:r>
          </w:p>
          <w:p w14:paraId="309DF64B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زمالة جامعة الملك فيصل في طب وجراحة العيون.</w:t>
            </w:r>
          </w:p>
          <w:p w14:paraId="36FE74B6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- زمالة الكلية الملكية للجراحين</w:t>
            </w:r>
          </w:p>
        </w:tc>
        <w:tc>
          <w:tcPr>
            <w:tcW w:w="1560" w:type="dxa"/>
            <w:vAlign w:val="center"/>
          </w:tcPr>
          <w:p w14:paraId="5AD03F4F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استشاري طب وجراحة العيون - الشبكية</w:t>
            </w:r>
          </w:p>
        </w:tc>
        <w:tc>
          <w:tcPr>
            <w:tcW w:w="1559" w:type="dxa"/>
            <w:shd w:val="clear" w:color="auto" w:fill="00B1B3"/>
            <w:vAlign w:val="center"/>
          </w:tcPr>
          <w:p w14:paraId="0219A7B3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2D432404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د. سناء عبد الكريم</w:t>
            </w:r>
          </w:p>
        </w:tc>
        <w:tc>
          <w:tcPr>
            <w:tcW w:w="562" w:type="dxa"/>
            <w:vAlign w:val="center"/>
          </w:tcPr>
          <w:p w14:paraId="03C98AD2" w14:textId="7E50DDE1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١١</w:t>
            </w:r>
          </w:p>
        </w:tc>
      </w:tr>
      <w:tr w:rsidR="00C2308F" w:rsidRPr="00C2308F" w14:paraId="78B6AF95" w14:textId="77777777" w:rsidTr="00C230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42470EEB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2308F">
              <w:rPr>
                <w:rFonts w:cstheme="minorHAnsi"/>
                <w:sz w:val="11"/>
                <w:szCs w:val="11"/>
                <w:rtl/>
              </w:rPr>
              <w:t xml:space="preserve">لا يوجد صورة بل يمكن استخدام </w:t>
            </w:r>
            <w:proofErr w:type="spellStart"/>
            <w:r w:rsidRPr="00C2308F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2308F">
              <w:rPr>
                <w:rFonts w:cstheme="minorHAnsi"/>
                <w:sz w:val="11"/>
                <w:szCs w:val="11"/>
                <w:rtl/>
              </w:rPr>
              <w:t xml:space="preserve"> العين طبقاً لسياسة العميل</w:t>
            </w:r>
          </w:p>
        </w:tc>
        <w:tc>
          <w:tcPr>
            <w:tcW w:w="1276" w:type="dxa"/>
            <w:vAlign w:val="center"/>
          </w:tcPr>
          <w:p w14:paraId="3B142E07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1036A886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أكثر من ٣١ عام في طب عيون الأطفال الحول.</w:t>
            </w:r>
          </w:p>
        </w:tc>
        <w:tc>
          <w:tcPr>
            <w:tcW w:w="2145" w:type="dxa"/>
            <w:vAlign w:val="center"/>
          </w:tcPr>
          <w:p w14:paraId="1BEBD853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- درجة الدكتوراه في طب وجراحة العيون.</w:t>
            </w:r>
          </w:p>
          <w:p w14:paraId="41D6B21B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- عضو هيئة التدريس بجامعة الإمام </w:t>
            </w: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عبد الرحم</w:t>
            </w:r>
            <w:r w:rsidRPr="00C2308F">
              <w:rPr>
                <w:rFonts w:cstheme="minorHAnsi" w:hint="eastAsia"/>
                <w:b/>
                <w:bCs/>
                <w:sz w:val="13"/>
                <w:szCs w:val="13"/>
                <w:rtl/>
              </w:rPr>
              <w:t>ن</w:t>
            </w: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 xml:space="preserve"> بن فيصل.</w:t>
            </w:r>
          </w:p>
          <w:p w14:paraId="647B9A5C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زمالة جامعة الملك فيصل في طب وجراحة العيون.</w:t>
            </w:r>
          </w:p>
          <w:p w14:paraId="74DDB27B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560" w:type="dxa"/>
            <w:vAlign w:val="center"/>
          </w:tcPr>
          <w:p w14:paraId="78150A92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استشاري طب وجراحة العيون- طب وجراحة عيون الأطفال والحول (الكبار والصغار)</w:t>
            </w:r>
          </w:p>
        </w:tc>
        <w:tc>
          <w:tcPr>
            <w:tcW w:w="1559" w:type="dxa"/>
            <w:shd w:val="clear" w:color="auto" w:fill="00B1B3"/>
            <w:vAlign w:val="center"/>
          </w:tcPr>
          <w:p w14:paraId="5A4386D6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6B98AD0F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د. الهام التميمي</w:t>
            </w:r>
          </w:p>
        </w:tc>
        <w:tc>
          <w:tcPr>
            <w:tcW w:w="562" w:type="dxa"/>
            <w:vAlign w:val="center"/>
          </w:tcPr>
          <w:p w14:paraId="5B34192D" w14:textId="2D087A2A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١٢</w:t>
            </w:r>
          </w:p>
        </w:tc>
      </w:tr>
      <w:tr w:rsidR="00C2308F" w:rsidRPr="00C2308F" w14:paraId="2CCE4E2D" w14:textId="77777777" w:rsidTr="00C2308F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137AD7F9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2308F">
              <w:rPr>
                <w:rFonts w:cstheme="minorHAnsi"/>
                <w:sz w:val="11"/>
                <w:szCs w:val="11"/>
                <w:rtl/>
              </w:rPr>
              <w:t xml:space="preserve">لا يوجد صورة بل يمكن استخدام </w:t>
            </w:r>
            <w:proofErr w:type="spellStart"/>
            <w:r w:rsidRPr="00C2308F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2308F">
              <w:rPr>
                <w:rFonts w:cstheme="minorHAnsi"/>
                <w:sz w:val="11"/>
                <w:szCs w:val="11"/>
                <w:rtl/>
              </w:rPr>
              <w:t xml:space="preserve"> العين طبقاً لسياسة العميل</w:t>
            </w:r>
          </w:p>
        </w:tc>
        <w:tc>
          <w:tcPr>
            <w:tcW w:w="1276" w:type="dxa"/>
            <w:vAlign w:val="center"/>
          </w:tcPr>
          <w:p w14:paraId="6ABC3436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512BE3C4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٨ سنوات</w:t>
            </w:r>
          </w:p>
        </w:tc>
        <w:tc>
          <w:tcPr>
            <w:tcW w:w="2145" w:type="dxa"/>
            <w:vAlign w:val="center"/>
          </w:tcPr>
          <w:p w14:paraId="1BCDC27A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ماجستير في طب وجراحة العيون</w:t>
            </w:r>
          </w:p>
        </w:tc>
        <w:tc>
          <w:tcPr>
            <w:tcW w:w="1560" w:type="dxa"/>
            <w:vAlign w:val="center"/>
          </w:tcPr>
          <w:p w14:paraId="3FAA87DB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أخصائية طب وجراحة العيون</w:t>
            </w:r>
          </w:p>
        </w:tc>
        <w:tc>
          <w:tcPr>
            <w:tcW w:w="1559" w:type="dxa"/>
            <w:shd w:val="clear" w:color="auto" w:fill="00B1B3"/>
            <w:vAlign w:val="center"/>
          </w:tcPr>
          <w:p w14:paraId="0C2AA59E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5"/>
                <w:szCs w:val="15"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5"/>
                <w:szCs w:val="15"/>
                <w:rtl/>
              </w:rPr>
              <w:t>طب وجراحة العيون</w:t>
            </w:r>
          </w:p>
        </w:tc>
        <w:tc>
          <w:tcPr>
            <w:tcW w:w="1843" w:type="dxa"/>
            <w:vAlign w:val="center"/>
          </w:tcPr>
          <w:p w14:paraId="5B2055B2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د. سارة سامي</w:t>
            </w:r>
          </w:p>
        </w:tc>
        <w:tc>
          <w:tcPr>
            <w:tcW w:w="562" w:type="dxa"/>
            <w:vAlign w:val="center"/>
          </w:tcPr>
          <w:p w14:paraId="02846975" w14:textId="679C8109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١٣</w:t>
            </w:r>
          </w:p>
        </w:tc>
      </w:tr>
      <w:tr w:rsidR="00C2308F" w:rsidRPr="00C2308F" w14:paraId="4B4D4FCC" w14:textId="77777777" w:rsidTr="00505F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0199CF53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2308F">
              <w:rPr>
                <w:rFonts w:cstheme="minorHAnsi"/>
                <w:sz w:val="11"/>
                <w:szCs w:val="11"/>
                <w:rtl/>
              </w:rPr>
              <w:t xml:space="preserve">لا يوجد صورة بل يمكن استخدام أي </w:t>
            </w:r>
            <w:proofErr w:type="spellStart"/>
            <w:r w:rsidRPr="00C2308F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2308F">
              <w:rPr>
                <w:rFonts w:cstheme="minorHAnsi"/>
                <w:sz w:val="11"/>
                <w:szCs w:val="11"/>
                <w:rtl/>
              </w:rPr>
              <w:t xml:space="preserve"> اسنان طبقاً لسياسة العميل</w:t>
            </w:r>
          </w:p>
        </w:tc>
        <w:tc>
          <w:tcPr>
            <w:tcW w:w="1276" w:type="dxa"/>
            <w:vAlign w:val="center"/>
          </w:tcPr>
          <w:p w14:paraId="04B34566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6C7A0DE7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٢٢ عام في مجال طب الاسنان والخدمات العلاجية</w:t>
            </w:r>
          </w:p>
        </w:tc>
        <w:tc>
          <w:tcPr>
            <w:tcW w:w="2145" w:type="dxa"/>
            <w:vAlign w:val="center"/>
          </w:tcPr>
          <w:p w14:paraId="217456EE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البكالوريوس في طب الفم وجراحة الاسنان</w:t>
            </w:r>
          </w:p>
        </w:tc>
        <w:tc>
          <w:tcPr>
            <w:tcW w:w="1560" w:type="dxa"/>
            <w:vAlign w:val="center"/>
          </w:tcPr>
          <w:p w14:paraId="0737B45E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طبيب اسنان عام</w:t>
            </w:r>
          </w:p>
        </w:tc>
        <w:tc>
          <w:tcPr>
            <w:tcW w:w="1559" w:type="dxa"/>
            <w:shd w:val="clear" w:color="auto" w:fill="0070C0"/>
            <w:vAlign w:val="center"/>
          </w:tcPr>
          <w:p w14:paraId="7F0F2DB2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rtl/>
              </w:rPr>
              <w:t>طب الفم وجراحة الاسنان</w:t>
            </w:r>
          </w:p>
        </w:tc>
        <w:tc>
          <w:tcPr>
            <w:tcW w:w="1843" w:type="dxa"/>
            <w:vAlign w:val="center"/>
          </w:tcPr>
          <w:p w14:paraId="045904AC" w14:textId="77777777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د. نادية ناصيف</w:t>
            </w:r>
          </w:p>
        </w:tc>
        <w:tc>
          <w:tcPr>
            <w:tcW w:w="562" w:type="dxa"/>
            <w:vAlign w:val="center"/>
          </w:tcPr>
          <w:p w14:paraId="6614E976" w14:textId="3054038D" w:rsidR="00626C30" w:rsidRPr="00C2308F" w:rsidRDefault="00626C30" w:rsidP="00C230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١٤</w:t>
            </w:r>
          </w:p>
        </w:tc>
      </w:tr>
      <w:tr w:rsidR="00C2308F" w:rsidRPr="00C2308F" w14:paraId="7EB62454" w14:textId="77777777" w:rsidTr="00505F8B">
        <w:trPr>
          <w:trHeight w:val="8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Align w:val="center"/>
          </w:tcPr>
          <w:p w14:paraId="6FFB2F94" w14:textId="77777777" w:rsidR="00626C30" w:rsidRPr="00C2308F" w:rsidRDefault="00626C30" w:rsidP="00C2308F">
            <w:pPr>
              <w:jc w:val="center"/>
              <w:rPr>
                <w:rFonts w:cstheme="minorHAnsi"/>
                <w:sz w:val="11"/>
                <w:szCs w:val="11"/>
              </w:rPr>
            </w:pPr>
            <w:r w:rsidRPr="00C2308F">
              <w:rPr>
                <w:rFonts w:cstheme="minorHAnsi"/>
                <w:sz w:val="11"/>
                <w:szCs w:val="11"/>
                <w:rtl/>
              </w:rPr>
              <w:t xml:space="preserve">لا يوجد صورة بل يمكن استخدام أي </w:t>
            </w:r>
            <w:proofErr w:type="spellStart"/>
            <w:r w:rsidRPr="00C2308F">
              <w:rPr>
                <w:rFonts w:cstheme="minorHAnsi"/>
                <w:sz w:val="11"/>
                <w:szCs w:val="11"/>
                <w:rtl/>
              </w:rPr>
              <w:t>ايقون</w:t>
            </w:r>
            <w:proofErr w:type="spellEnd"/>
            <w:r w:rsidRPr="00C2308F">
              <w:rPr>
                <w:rFonts w:cstheme="minorHAnsi"/>
                <w:sz w:val="11"/>
                <w:szCs w:val="11"/>
                <w:rtl/>
              </w:rPr>
              <w:t xml:space="preserve"> اسنان طبقاً لسياسة العميل</w:t>
            </w:r>
          </w:p>
        </w:tc>
        <w:tc>
          <w:tcPr>
            <w:tcW w:w="1276" w:type="dxa"/>
            <w:vAlign w:val="center"/>
          </w:tcPr>
          <w:p w14:paraId="125D453E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</w:p>
        </w:tc>
        <w:tc>
          <w:tcPr>
            <w:tcW w:w="1115" w:type="dxa"/>
            <w:vAlign w:val="center"/>
          </w:tcPr>
          <w:p w14:paraId="1F361465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٤ سنوات في مجال طب الاسنان والخدمات العلاجية</w:t>
            </w:r>
          </w:p>
        </w:tc>
        <w:tc>
          <w:tcPr>
            <w:tcW w:w="2145" w:type="dxa"/>
            <w:vAlign w:val="center"/>
          </w:tcPr>
          <w:p w14:paraId="78B93B5B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البكالوريوس في طب الفم وجراحة الاسنان</w:t>
            </w:r>
          </w:p>
        </w:tc>
        <w:tc>
          <w:tcPr>
            <w:tcW w:w="1560" w:type="dxa"/>
            <w:vAlign w:val="center"/>
          </w:tcPr>
          <w:p w14:paraId="75271C00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طبيب اسنان عام</w:t>
            </w:r>
          </w:p>
        </w:tc>
        <w:tc>
          <w:tcPr>
            <w:tcW w:w="1559" w:type="dxa"/>
            <w:shd w:val="clear" w:color="auto" w:fill="0070C0"/>
            <w:vAlign w:val="center"/>
          </w:tcPr>
          <w:p w14:paraId="786A1545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FFFFFF" w:themeColor="background1"/>
                <w:sz w:val="16"/>
                <w:szCs w:val="16"/>
              </w:rPr>
            </w:pPr>
            <w:r w:rsidRPr="00C2308F">
              <w:rPr>
                <w:rFonts w:cstheme="minorHAnsi"/>
                <w:b/>
                <w:bCs/>
                <w:color w:val="FFFFFF" w:themeColor="background1"/>
                <w:sz w:val="16"/>
                <w:szCs w:val="16"/>
                <w:rtl/>
              </w:rPr>
              <w:t>طب الفم وجراحة الاسنان</w:t>
            </w:r>
          </w:p>
        </w:tc>
        <w:tc>
          <w:tcPr>
            <w:tcW w:w="1843" w:type="dxa"/>
            <w:vAlign w:val="center"/>
          </w:tcPr>
          <w:p w14:paraId="18BF0037" w14:textId="77777777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</w:rPr>
            </w:pPr>
            <w:r w:rsidRPr="00C2308F">
              <w:rPr>
                <w:rFonts w:cstheme="minorHAnsi"/>
                <w:b/>
                <w:bCs/>
                <w:sz w:val="13"/>
                <w:szCs w:val="13"/>
                <w:rtl/>
              </w:rPr>
              <w:t>د. لولوه الدهان</w:t>
            </w:r>
          </w:p>
        </w:tc>
        <w:tc>
          <w:tcPr>
            <w:tcW w:w="562" w:type="dxa"/>
            <w:vAlign w:val="center"/>
          </w:tcPr>
          <w:p w14:paraId="7277F31A" w14:textId="33B1E5B2" w:rsidR="00626C30" w:rsidRPr="00C2308F" w:rsidRDefault="00626C30" w:rsidP="00C230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13"/>
                <w:szCs w:val="13"/>
                <w:rtl/>
              </w:rPr>
            </w:pPr>
            <w:r w:rsidRPr="00C2308F">
              <w:rPr>
                <w:rFonts w:cstheme="minorHAnsi" w:hint="cs"/>
                <w:b/>
                <w:bCs/>
                <w:sz w:val="13"/>
                <w:szCs w:val="13"/>
                <w:rtl/>
              </w:rPr>
              <w:t>١٥</w:t>
            </w:r>
          </w:p>
        </w:tc>
      </w:tr>
    </w:tbl>
    <w:p w14:paraId="377A21D9" w14:textId="77777777" w:rsidR="00D704EE" w:rsidRDefault="00D704EE"/>
    <w:sectPr w:rsidR="00D704EE" w:rsidSect="00677D3C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4D81C" w14:textId="77777777" w:rsidR="00825EC2" w:rsidRDefault="00825EC2" w:rsidP="00CC2ADC">
      <w:r>
        <w:separator/>
      </w:r>
    </w:p>
  </w:endnote>
  <w:endnote w:type="continuationSeparator" w:id="0">
    <w:p w14:paraId="5E471F15" w14:textId="77777777" w:rsidR="00825EC2" w:rsidRDefault="00825EC2" w:rsidP="00CC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C3655" w14:textId="77777777" w:rsidR="00825EC2" w:rsidRDefault="00825EC2" w:rsidP="00CC2ADC">
      <w:r>
        <w:separator/>
      </w:r>
    </w:p>
  </w:footnote>
  <w:footnote w:type="continuationSeparator" w:id="0">
    <w:p w14:paraId="303B7705" w14:textId="77777777" w:rsidR="00825EC2" w:rsidRDefault="00825EC2" w:rsidP="00CC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3DDEA" w14:textId="77777777" w:rsidR="00CC2ADC" w:rsidRDefault="00CC2ADC" w:rsidP="00CC2ADC">
    <w:pPr>
      <w:pStyle w:val="Header"/>
      <w:rPr>
        <w:b/>
        <w:bCs/>
        <w:color w:val="00B1B3"/>
        <w:sz w:val="40"/>
        <w:szCs w:val="40"/>
        <w:lang w:val="en-US"/>
      </w:rPr>
    </w:pPr>
  </w:p>
  <w:p w14:paraId="131B3E7F" w14:textId="2CD534D3" w:rsidR="00CC2ADC" w:rsidRPr="00C2308F" w:rsidRDefault="00CC2ADC" w:rsidP="00CC2ADC">
    <w:pPr>
      <w:pStyle w:val="Header"/>
      <w:jc w:val="center"/>
      <w:rPr>
        <w:b/>
        <w:bCs/>
        <w:color w:val="0070C0"/>
        <w:sz w:val="40"/>
        <w:szCs w:val="40"/>
        <w:lang w:val="en-US"/>
      </w:rPr>
    </w:pPr>
    <w:r w:rsidRPr="00C2308F">
      <w:rPr>
        <w:b/>
        <w:bCs/>
        <w:color w:val="0070C0"/>
        <w:sz w:val="40"/>
        <w:szCs w:val="40"/>
        <w:lang w:val="en-US"/>
      </w:rPr>
      <w:t>Al-</w:t>
    </w:r>
    <w:proofErr w:type="spellStart"/>
    <w:r w:rsidRPr="00C2308F">
      <w:rPr>
        <w:b/>
        <w:bCs/>
        <w:color w:val="0070C0"/>
        <w:sz w:val="40"/>
        <w:szCs w:val="40"/>
        <w:lang w:val="en-US"/>
      </w:rPr>
      <w:t>kahhal</w:t>
    </w:r>
    <w:proofErr w:type="spellEnd"/>
    <w:r w:rsidRPr="00C2308F">
      <w:rPr>
        <w:b/>
        <w:bCs/>
        <w:color w:val="0070C0"/>
        <w:sz w:val="40"/>
        <w:szCs w:val="40"/>
        <w:lang w:val="en-US"/>
      </w:rPr>
      <w:t xml:space="preserve"> Doctor Profile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F0820"/>
    <w:multiLevelType w:val="hybridMultilevel"/>
    <w:tmpl w:val="2FC632A0"/>
    <w:lvl w:ilvl="0" w:tplc="C368EDB8">
      <w:start w:val="30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05"/>
    <w:rsid w:val="000F5C88"/>
    <w:rsid w:val="001E2CEC"/>
    <w:rsid w:val="00430234"/>
    <w:rsid w:val="00505F8B"/>
    <w:rsid w:val="00626C30"/>
    <w:rsid w:val="00677D3C"/>
    <w:rsid w:val="0076167F"/>
    <w:rsid w:val="007666D5"/>
    <w:rsid w:val="00825EC2"/>
    <w:rsid w:val="008E3105"/>
    <w:rsid w:val="009061C8"/>
    <w:rsid w:val="00A24BA4"/>
    <w:rsid w:val="00C2308F"/>
    <w:rsid w:val="00C93F00"/>
    <w:rsid w:val="00CC2ADC"/>
    <w:rsid w:val="00D704EE"/>
    <w:rsid w:val="00E7773A"/>
    <w:rsid w:val="00EC4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55D88"/>
  <w15:chartTrackingRefBased/>
  <w15:docId w15:val="{5726A9A8-2DFC-8047-90AC-FF078D15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31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2A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ADC"/>
  </w:style>
  <w:style w:type="paragraph" w:styleId="Footer">
    <w:name w:val="footer"/>
    <w:basedOn w:val="Normal"/>
    <w:link w:val="FooterChar"/>
    <w:uiPriority w:val="99"/>
    <w:unhideWhenUsed/>
    <w:rsid w:val="00CC2A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ADC"/>
  </w:style>
  <w:style w:type="table" w:styleId="GridTable1Light-Accent1">
    <w:name w:val="Grid Table 1 Light Accent 1"/>
    <w:basedOn w:val="TableNormal"/>
    <w:uiPriority w:val="46"/>
    <w:rsid w:val="00CC2ADC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CC2ADC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CC2AD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C2308F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483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2020-07-26T20:02:00Z</dcterms:created>
  <dcterms:modified xsi:type="dcterms:W3CDTF">2020-07-27T18:15:00Z</dcterms:modified>
</cp:coreProperties>
</file>