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8C66" w14:textId="77777777" w:rsidR="0055271C" w:rsidRDefault="0055271C" w:rsidP="0055271C">
      <w:r>
        <w:t>What is a Subnet?</w:t>
      </w:r>
    </w:p>
    <w:p w14:paraId="52E0E68B" w14:textId="77777777" w:rsidR="0055271C" w:rsidRDefault="0055271C" w:rsidP="0055271C"/>
    <w:p w14:paraId="18F932E6" w14:textId="77777777" w:rsidR="0055271C" w:rsidRDefault="0055271C" w:rsidP="0055271C">
      <w:r>
        <w:t>A subnet is a smaller network within a larger IP network. It helps divide a large network into smaller, more manageable pieces. This improves performance, enhances security, and simplifies management.</w:t>
      </w:r>
    </w:p>
    <w:p w14:paraId="2B225136" w14:textId="77777777" w:rsidR="0055271C" w:rsidRDefault="0055271C" w:rsidP="0055271C"/>
    <w:p w14:paraId="5E924C2C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Why Use Subnets?</w:t>
      </w:r>
    </w:p>
    <w:p w14:paraId="2D811FBC" w14:textId="77777777" w:rsidR="0055271C" w:rsidRDefault="0055271C" w:rsidP="0055271C"/>
    <w:p w14:paraId="4DAB2A6A" w14:textId="77777777" w:rsidR="0055271C" w:rsidRDefault="0055271C" w:rsidP="0055271C">
      <w:r>
        <w:t>Efficient IP address usage</w:t>
      </w:r>
    </w:p>
    <w:p w14:paraId="3A870A69" w14:textId="77777777" w:rsidR="0055271C" w:rsidRDefault="0055271C" w:rsidP="0055271C"/>
    <w:p w14:paraId="69A7392E" w14:textId="77777777" w:rsidR="0055271C" w:rsidRDefault="0055271C" w:rsidP="0055271C">
      <w:r>
        <w:t>Improved network performance</w:t>
      </w:r>
    </w:p>
    <w:p w14:paraId="4F498E26" w14:textId="77777777" w:rsidR="0055271C" w:rsidRDefault="0055271C" w:rsidP="0055271C"/>
    <w:p w14:paraId="53DF2BFC" w14:textId="77777777" w:rsidR="0055271C" w:rsidRDefault="0055271C" w:rsidP="0055271C">
      <w:r>
        <w:t>Enhanced security</w:t>
      </w:r>
    </w:p>
    <w:p w14:paraId="33A736C4" w14:textId="77777777" w:rsidR="0055271C" w:rsidRDefault="0055271C" w:rsidP="0055271C"/>
    <w:p w14:paraId="30ECDD56" w14:textId="77777777" w:rsidR="0055271C" w:rsidRDefault="0055271C" w:rsidP="0055271C">
      <w:r>
        <w:t>Simplified troubleshooting</w:t>
      </w:r>
    </w:p>
    <w:p w14:paraId="09F407CF" w14:textId="77777777" w:rsidR="0055271C" w:rsidRDefault="0055271C" w:rsidP="0055271C"/>
    <w:p w14:paraId="71DC4253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Key Concepts</w:t>
      </w:r>
    </w:p>
    <w:p w14:paraId="29E957D9" w14:textId="77777777" w:rsidR="0055271C" w:rsidRDefault="0055271C" w:rsidP="0055271C">
      <w:r>
        <w:t>Term</w:t>
      </w:r>
      <w:r>
        <w:tab/>
        <w:t>Description</w:t>
      </w:r>
    </w:p>
    <w:p w14:paraId="77DBF6AC" w14:textId="77777777" w:rsidR="0055271C" w:rsidRDefault="0055271C" w:rsidP="0055271C">
      <w:r>
        <w:t>IP Address</w:t>
      </w:r>
      <w:r>
        <w:tab/>
        <w:t>A unique address for each device on a network (e.g., 192.168.1.10)</w:t>
      </w:r>
    </w:p>
    <w:p w14:paraId="4C931254" w14:textId="77777777" w:rsidR="0055271C" w:rsidRDefault="0055271C" w:rsidP="0055271C">
      <w:r>
        <w:t>Subnet Mask</w:t>
      </w:r>
      <w:r>
        <w:tab/>
        <w:t>Determines which part of the IP address is the network and which is the host (e.g., 255.255.255.0)</w:t>
      </w:r>
    </w:p>
    <w:p w14:paraId="41330572" w14:textId="77777777" w:rsidR="0055271C" w:rsidRDefault="0055271C" w:rsidP="0055271C">
      <w:r>
        <w:t>Network Address</w:t>
      </w:r>
      <w:r>
        <w:tab/>
        <w:t>The first address in a subnet (e.g., 192.168.1.0)</w:t>
      </w:r>
    </w:p>
    <w:p w14:paraId="5D64B397" w14:textId="77777777" w:rsidR="0055271C" w:rsidRDefault="0055271C" w:rsidP="0055271C">
      <w:r>
        <w:t>Broadcast Address</w:t>
      </w:r>
      <w:r>
        <w:tab/>
        <w:t>The last address in a subnet (used to communicate with all devices in the subnet)</w:t>
      </w:r>
    </w:p>
    <w:p w14:paraId="7B4A8523" w14:textId="77777777" w:rsidR="0055271C" w:rsidRDefault="0055271C" w:rsidP="0055271C">
      <w:r>
        <w:t>Host Address</w:t>
      </w:r>
      <w:r>
        <w:tab/>
        <w:t>Addresses assigned to devices in the subnet (between network and broadcast addresses)</w:t>
      </w:r>
    </w:p>
    <w:p w14:paraId="74E29562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Example</w:t>
      </w:r>
    </w:p>
    <w:p w14:paraId="3389D29A" w14:textId="77777777" w:rsidR="0055271C" w:rsidRDefault="0055271C" w:rsidP="0055271C"/>
    <w:p w14:paraId="49613D7B" w14:textId="77777777" w:rsidR="0055271C" w:rsidRDefault="0055271C" w:rsidP="0055271C">
      <w:r>
        <w:t>Say you have an IP address: 192.168.1.100</w:t>
      </w:r>
    </w:p>
    <w:p w14:paraId="328061DD" w14:textId="77777777" w:rsidR="0055271C" w:rsidRDefault="0055271C" w:rsidP="0055271C">
      <w:r>
        <w:t>With a subnet mask: 255.255.255.0</w:t>
      </w:r>
    </w:p>
    <w:p w14:paraId="02372E62" w14:textId="77777777" w:rsidR="0055271C" w:rsidRDefault="0055271C" w:rsidP="0055271C"/>
    <w:p w14:paraId="19FB29F0" w14:textId="77777777" w:rsidR="0055271C" w:rsidRDefault="0055271C" w:rsidP="0055271C">
      <w:r>
        <w:t>Network Address: 192.168.1.0</w:t>
      </w:r>
    </w:p>
    <w:p w14:paraId="5384A8D7" w14:textId="77777777" w:rsidR="0055271C" w:rsidRDefault="0055271C" w:rsidP="0055271C"/>
    <w:p w14:paraId="234E29FB" w14:textId="77777777" w:rsidR="0055271C" w:rsidRDefault="0055271C" w:rsidP="0055271C">
      <w:r>
        <w:lastRenderedPageBreak/>
        <w:t>Broadcast Address: 192.168.1.255</w:t>
      </w:r>
    </w:p>
    <w:p w14:paraId="08AD4EEA" w14:textId="77777777" w:rsidR="0055271C" w:rsidRDefault="0055271C" w:rsidP="0055271C"/>
    <w:p w14:paraId="7BB91A7B" w14:textId="77777777" w:rsidR="0055271C" w:rsidRDefault="0055271C" w:rsidP="0055271C">
      <w:r>
        <w:t>Host Range: 192.168.1.1 to 192.168.1.254</w:t>
      </w:r>
    </w:p>
    <w:p w14:paraId="0739D8B9" w14:textId="77777777" w:rsidR="0055271C" w:rsidRDefault="0055271C" w:rsidP="0055271C"/>
    <w:p w14:paraId="513BE462" w14:textId="77777777" w:rsidR="0055271C" w:rsidRDefault="0055271C" w:rsidP="0055271C">
      <w:r>
        <w:t>Total Hosts: 254 (2^8 - 2 = 256 - 2)</w:t>
      </w:r>
    </w:p>
    <w:p w14:paraId="01B55FC4" w14:textId="77777777" w:rsidR="0055271C" w:rsidRDefault="0055271C" w:rsidP="0055271C"/>
    <w:p w14:paraId="2627A5B7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CIDR Notation (Classless Inter-Domain Routing)</w:t>
      </w:r>
    </w:p>
    <w:p w14:paraId="5A0D2A35" w14:textId="77777777" w:rsidR="0055271C" w:rsidRDefault="0055271C" w:rsidP="0055271C"/>
    <w:p w14:paraId="46192419" w14:textId="77777777" w:rsidR="0055271C" w:rsidRDefault="0055271C" w:rsidP="0055271C">
      <w:r>
        <w:t>Instead of writing the full subnet mask, you can use CIDR:</w:t>
      </w:r>
    </w:p>
    <w:p w14:paraId="4D8A9BB0" w14:textId="77777777" w:rsidR="0055271C" w:rsidRDefault="0055271C" w:rsidP="0055271C"/>
    <w:p w14:paraId="59838926" w14:textId="77777777" w:rsidR="0055271C" w:rsidRDefault="0055271C" w:rsidP="0055271C">
      <w:r>
        <w:t>192.168.1.0/24 → means 24 bits are for the network (255.255.255.0)</w:t>
      </w:r>
    </w:p>
    <w:p w14:paraId="26316B52" w14:textId="77777777" w:rsidR="0055271C" w:rsidRDefault="0055271C" w:rsidP="0055271C"/>
    <w:p w14:paraId="50EEED93" w14:textId="77777777" w:rsidR="0055271C" w:rsidRDefault="0055271C" w:rsidP="0055271C">
      <w:r>
        <w:t>192.168.1.0/26 → smaller subnet (255.255.255.192), only 64 addresses</w:t>
      </w:r>
    </w:p>
    <w:p w14:paraId="791CF07F" w14:textId="77777777" w:rsidR="0055271C" w:rsidRDefault="0055271C" w:rsidP="0055271C"/>
    <w:p w14:paraId="66433F01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Subnetting Formula</w:t>
      </w:r>
    </w:p>
    <w:p w14:paraId="3CD507C5" w14:textId="77777777" w:rsidR="0055271C" w:rsidRDefault="0055271C" w:rsidP="0055271C"/>
    <w:p w14:paraId="5397D473" w14:textId="77777777" w:rsidR="0055271C" w:rsidRDefault="0055271C" w:rsidP="0055271C">
      <w:r>
        <w:t>To calculate hosts and subnets:</w:t>
      </w:r>
    </w:p>
    <w:p w14:paraId="02BE2F5A" w14:textId="77777777" w:rsidR="0055271C" w:rsidRDefault="0055271C" w:rsidP="0055271C"/>
    <w:p w14:paraId="552B2E91" w14:textId="77777777" w:rsidR="0055271C" w:rsidRDefault="0055271C" w:rsidP="0055271C">
      <w:r>
        <w:t>Number of Hosts per Subnet: 2</w:t>
      </w:r>
      <w:proofErr w:type="gramStart"/>
      <w:r>
        <w:t>^(</w:t>
      </w:r>
      <w:proofErr w:type="gramEnd"/>
      <w:r>
        <w:t>32 - subnet bits) - 2</w:t>
      </w:r>
    </w:p>
    <w:p w14:paraId="74A64438" w14:textId="77777777" w:rsidR="0055271C" w:rsidRDefault="0055271C" w:rsidP="0055271C"/>
    <w:p w14:paraId="29941D7E" w14:textId="77777777" w:rsidR="0055271C" w:rsidRDefault="0055271C" w:rsidP="0055271C">
      <w:r>
        <w:t>Number of Subnets: 2</w:t>
      </w:r>
      <w:proofErr w:type="gramStart"/>
      <w:r>
        <w:t>^(</w:t>
      </w:r>
      <w:proofErr w:type="gramEnd"/>
      <w:r>
        <w:t>borrowed bits)</w:t>
      </w:r>
    </w:p>
    <w:p w14:paraId="323C3C12" w14:textId="77777777" w:rsidR="0055271C" w:rsidRDefault="0055271C" w:rsidP="0055271C"/>
    <w:p w14:paraId="4BD95B73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Common Subnet Masks</w:t>
      </w:r>
    </w:p>
    <w:p w14:paraId="6C962D9B" w14:textId="77777777" w:rsidR="0055271C" w:rsidRDefault="0055271C" w:rsidP="0055271C">
      <w:r>
        <w:t>CIDR</w:t>
      </w:r>
      <w:r>
        <w:tab/>
        <w:t>Subnet Mask</w:t>
      </w:r>
      <w:r>
        <w:tab/>
        <w:t>Hosts</w:t>
      </w:r>
      <w:r>
        <w:tab/>
      </w:r>
    </w:p>
    <w:p w14:paraId="5860838D" w14:textId="77777777" w:rsidR="0055271C" w:rsidRDefault="0055271C" w:rsidP="0055271C">
      <w:r>
        <w:t>/30</w:t>
      </w:r>
      <w:r>
        <w:tab/>
        <w:t>255.255.255.252</w:t>
      </w:r>
      <w:r>
        <w:tab/>
        <w:t>2</w:t>
      </w:r>
      <w:r>
        <w:tab/>
        <w:t>Point-to-point links</w:t>
      </w:r>
    </w:p>
    <w:p w14:paraId="09A395F6" w14:textId="77777777" w:rsidR="0055271C" w:rsidRDefault="0055271C" w:rsidP="0055271C">
      <w:r>
        <w:t>/29</w:t>
      </w:r>
      <w:r>
        <w:tab/>
        <w:t>255.255.255.248</w:t>
      </w:r>
      <w:r>
        <w:tab/>
        <w:t>6</w:t>
      </w:r>
      <w:r>
        <w:tab/>
        <w:t>Small subnets</w:t>
      </w:r>
    </w:p>
    <w:p w14:paraId="63BCBAC2" w14:textId="77777777" w:rsidR="0055271C" w:rsidRDefault="0055271C" w:rsidP="0055271C">
      <w:r>
        <w:t>/24</w:t>
      </w:r>
      <w:r>
        <w:tab/>
        <w:t>255.255.255.0</w:t>
      </w:r>
      <w:r>
        <w:tab/>
        <w:t>254</w:t>
      </w:r>
      <w:r>
        <w:tab/>
        <w:t>Standard class C</w:t>
      </w:r>
    </w:p>
    <w:p w14:paraId="5A558DC0" w14:textId="77777777" w:rsidR="0055271C" w:rsidRDefault="0055271C" w:rsidP="0055271C">
      <w:r>
        <w:t>/16</w:t>
      </w:r>
      <w:r>
        <w:tab/>
        <w:t>255.255.0.0</w:t>
      </w:r>
      <w:r>
        <w:tab/>
        <w:t>65,534</w:t>
      </w:r>
      <w:r>
        <w:tab/>
        <w:t>Large networks</w:t>
      </w:r>
    </w:p>
    <w:p w14:paraId="1F2BE075" w14:textId="77777777" w:rsidR="0055271C" w:rsidRDefault="0055271C" w:rsidP="0055271C">
      <w:r>
        <w:rPr>
          <w:rFonts w:ascii="Segoe UI Emoji" w:hAnsi="Segoe UI Emoji" w:cs="Segoe UI Emoji"/>
        </w:rPr>
        <w:t>🔹</w:t>
      </w:r>
      <w:r>
        <w:t xml:space="preserve"> Real-World Uses</w:t>
      </w:r>
    </w:p>
    <w:p w14:paraId="714EBCF2" w14:textId="77777777" w:rsidR="0055271C" w:rsidRDefault="0055271C" w:rsidP="0055271C"/>
    <w:p w14:paraId="74B384F3" w14:textId="77777777" w:rsidR="0055271C" w:rsidRDefault="0055271C" w:rsidP="0055271C">
      <w:r>
        <w:t>Isolating departments (HR, IT, etc.)</w:t>
      </w:r>
    </w:p>
    <w:p w14:paraId="260053FE" w14:textId="77777777" w:rsidR="0055271C" w:rsidRDefault="0055271C" w:rsidP="0055271C"/>
    <w:p w14:paraId="75A2F888" w14:textId="77777777" w:rsidR="0055271C" w:rsidRDefault="0055271C" w:rsidP="0055271C">
      <w:r>
        <w:t>Improving security using firewalls between subnets</w:t>
      </w:r>
    </w:p>
    <w:p w14:paraId="082581A1" w14:textId="77777777" w:rsidR="0055271C" w:rsidRDefault="0055271C" w:rsidP="0055271C"/>
    <w:p w14:paraId="21EAB9A8" w14:textId="77777777" w:rsidR="0055271C" w:rsidRDefault="0055271C" w:rsidP="0055271C">
      <w:r>
        <w:t>Managing IP address space efficiently</w:t>
      </w:r>
    </w:p>
    <w:p w14:paraId="44E13667" w14:textId="77777777" w:rsidR="0055271C" w:rsidRDefault="0055271C" w:rsidP="0055271C"/>
    <w:p w14:paraId="0EF0D521" w14:textId="77777777" w:rsidR="0055271C" w:rsidRDefault="0055271C" w:rsidP="0055271C">
      <w:r>
        <w:t xml:space="preserve">Dividing networks in large organizations or data </w:t>
      </w:r>
      <w:proofErr w:type="spellStart"/>
      <w:r>
        <w:t>centers</w:t>
      </w:r>
      <w:proofErr w:type="spellEnd"/>
    </w:p>
    <w:p w14:paraId="482CFFF2" w14:textId="77777777" w:rsidR="0055271C" w:rsidRDefault="0055271C" w:rsidP="0055271C"/>
    <w:p w14:paraId="6B3225F6" w14:textId="0163C028" w:rsidR="00902241" w:rsidRDefault="0055271C" w:rsidP="0055271C">
      <w:r>
        <w:t>Would you like help calculating a specific subnet or visualizing subnet divisions?</w:t>
      </w:r>
    </w:p>
    <w:sectPr w:rsidR="0090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52AE"/>
    <w:multiLevelType w:val="multilevel"/>
    <w:tmpl w:val="5598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0BEA"/>
    <w:multiLevelType w:val="multilevel"/>
    <w:tmpl w:val="A84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288F"/>
    <w:multiLevelType w:val="multilevel"/>
    <w:tmpl w:val="7E6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E7747"/>
    <w:multiLevelType w:val="multilevel"/>
    <w:tmpl w:val="66B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F3B21"/>
    <w:multiLevelType w:val="multilevel"/>
    <w:tmpl w:val="5CA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80057">
    <w:abstractNumId w:val="4"/>
  </w:num>
  <w:num w:numId="2" w16cid:durableId="1172449270">
    <w:abstractNumId w:val="3"/>
  </w:num>
  <w:num w:numId="3" w16cid:durableId="317029848">
    <w:abstractNumId w:val="2"/>
  </w:num>
  <w:num w:numId="4" w16cid:durableId="1721905463">
    <w:abstractNumId w:val="1"/>
  </w:num>
  <w:num w:numId="5" w16cid:durableId="103947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1C"/>
    <w:rsid w:val="0055271C"/>
    <w:rsid w:val="006B2DCD"/>
    <w:rsid w:val="00901B76"/>
    <w:rsid w:val="0090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34D9"/>
  <w15:chartTrackingRefBased/>
  <w15:docId w15:val="{22ECD92C-2415-4B41-B24D-96D35244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2025-09-27T04:07:00Z</cp:lastPrinted>
  <dcterms:created xsi:type="dcterms:W3CDTF">2025-09-27T04:06:00Z</dcterms:created>
  <dcterms:modified xsi:type="dcterms:W3CDTF">2025-09-27T04:08:00Z</dcterms:modified>
</cp:coreProperties>
</file>