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3B56E" w14:textId="66E1C00B" w:rsidR="00952F7D" w:rsidRPr="007A4821" w:rsidRDefault="00952F7D" w:rsidP="00DF198B">
      <w:pPr>
        <w:pStyle w:val="GrafikYerareti"/>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00DF198B" w:rsidRPr="007A4821" w14:paraId="32E36F51" w14:textId="77777777" w:rsidTr="00185F4A">
        <w:trPr>
          <w:trHeight w:val="1083"/>
        </w:trPr>
        <w:tc>
          <w:tcPr>
            <w:tcW w:w="10790" w:type="dxa"/>
            <w:gridSpan w:val="9"/>
          </w:tcPr>
          <w:p w14:paraId="2F142530" w14:textId="77777777" w:rsidR="00DF198B" w:rsidRPr="007A4821" w:rsidRDefault="00DF198B"/>
        </w:tc>
      </w:tr>
      <w:tr w:rsidR="00DF198B" w:rsidRPr="007A4821" w14:paraId="0CBBCAD4" w14:textId="77777777" w:rsidTr="00185F4A">
        <w:trPr>
          <w:trHeight w:val="1068"/>
        </w:trPr>
        <w:tc>
          <w:tcPr>
            <w:tcW w:w="1198" w:type="dxa"/>
            <w:gridSpan w:val="2"/>
            <w:tcBorders>
              <w:right w:val="single" w:sz="18" w:space="0" w:color="476166" w:themeColor="accent1"/>
            </w:tcBorders>
          </w:tcPr>
          <w:p w14:paraId="5A3237D6" w14:textId="77777777" w:rsidR="00DF198B" w:rsidRPr="007A4821" w:rsidRDefault="00DF198B"/>
        </w:tc>
        <w:tc>
          <w:tcPr>
            <w:tcW w:w="8393" w:type="dxa"/>
            <w:gridSpan w:val="5"/>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14:paraId="5394FC89" w14:textId="16B15C55" w:rsidR="00DF198B" w:rsidRPr="007A4821" w:rsidRDefault="00CB2E31" w:rsidP="00874FE7">
            <w:pPr>
              <w:pStyle w:val="Heading1"/>
            </w:pPr>
            <w:r w:rsidRPr="00CB2E31">
              <w:t>Uydu görüntülerinden gemi tespiti</w:t>
            </w:r>
          </w:p>
        </w:tc>
        <w:tc>
          <w:tcPr>
            <w:tcW w:w="1199" w:type="dxa"/>
            <w:gridSpan w:val="2"/>
            <w:tcBorders>
              <w:left w:val="single" w:sz="18" w:space="0" w:color="476166" w:themeColor="accent1"/>
            </w:tcBorders>
          </w:tcPr>
          <w:p w14:paraId="15A8EDE9" w14:textId="77777777" w:rsidR="00DF198B" w:rsidRPr="007A4821" w:rsidRDefault="00DF198B"/>
        </w:tc>
      </w:tr>
      <w:tr w:rsidR="00DF198B" w:rsidRPr="007A4821" w14:paraId="36DF8A21" w14:textId="77777777" w:rsidTr="00185F4A">
        <w:trPr>
          <w:trHeight w:val="1837"/>
        </w:trPr>
        <w:tc>
          <w:tcPr>
            <w:tcW w:w="1170" w:type="dxa"/>
          </w:tcPr>
          <w:p w14:paraId="1B60EFEC" w14:textId="77777777" w:rsidR="00DF198B" w:rsidRPr="007A4821" w:rsidRDefault="00DF198B"/>
        </w:tc>
        <w:tc>
          <w:tcPr>
            <w:tcW w:w="8460" w:type="dxa"/>
            <w:gridSpan w:val="7"/>
          </w:tcPr>
          <w:p w14:paraId="70E10075" w14:textId="77777777" w:rsidR="00DF198B" w:rsidRPr="007A4821" w:rsidRDefault="00DF198B"/>
        </w:tc>
        <w:tc>
          <w:tcPr>
            <w:tcW w:w="1160" w:type="dxa"/>
          </w:tcPr>
          <w:p w14:paraId="02DB6C8A" w14:textId="77777777" w:rsidR="00DF198B" w:rsidRPr="007A4821" w:rsidRDefault="00DF198B"/>
        </w:tc>
      </w:tr>
      <w:tr w:rsidR="00DF198B" w:rsidRPr="007A4821" w14:paraId="09E3FF8E" w14:textId="77777777" w:rsidTr="00185F4A">
        <w:trPr>
          <w:trHeight w:val="929"/>
        </w:trPr>
        <w:tc>
          <w:tcPr>
            <w:tcW w:w="2397" w:type="dxa"/>
            <w:gridSpan w:val="4"/>
          </w:tcPr>
          <w:p w14:paraId="38C2DCF9" w14:textId="77777777" w:rsidR="00DF198B" w:rsidRPr="007A4821" w:rsidRDefault="00DF198B"/>
        </w:tc>
        <w:tc>
          <w:tcPr>
            <w:tcW w:w="5995" w:type="dxa"/>
            <w:shd w:val="clear" w:color="auto" w:fill="FFFFFF" w:themeFill="background1"/>
          </w:tcPr>
          <w:p w14:paraId="26A403CA" w14:textId="77777777" w:rsidR="00DF198B" w:rsidRPr="007A4821" w:rsidRDefault="00DF198B" w:rsidP="00DF198B">
            <w:pPr>
              <w:jc w:val="center"/>
              <w:rPr>
                <w:rFonts w:ascii="Georgia" w:hAnsi="Georgia"/>
                <w:sz w:val="48"/>
                <w:szCs w:val="48"/>
              </w:rPr>
            </w:pPr>
          </w:p>
        </w:tc>
        <w:tc>
          <w:tcPr>
            <w:tcW w:w="2398" w:type="dxa"/>
            <w:gridSpan w:val="4"/>
          </w:tcPr>
          <w:p w14:paraId="7D323339" w14:textId="77777777" w:rsidR="00DF198B" w:rsidRPr="007A4821" w:rsidRDefault="00DF198B"/>
        </w:tc>
      </w:tr>
      <w:tr w:rsidR="00DF198B" w:rsidRPr="007A4821" w14:paraId="2F062FEC" w14:textId="77777777" w:rsidTr="00185F4A">
        <w:trPr>
          <w:trHeight w:val="1460"/>
        </w:trPr>
        <w:tc>
          <w:tcPr>
            <w:tcW w:w="2397" w:type="dxa"/>
            <w:gridSpan w:val="4"/>
          </w:tcPr>
          <w:p w14:paraId="0ACFA928" w14:textId="77777777" w:rsidR="00DF198B" w:rsidRPr="007A4821" w:rsidRDefault="00DF198B"/>
        </w:tc>
        <w:tc>
          <w:tcPr>
            <w:tcW w:w="5995" w:type="dxa"/>
            <w:shd w:val="clear" w:color="auto" w:fill="FFFFFF" w:themeFill="background1"/>
          </w:tcPr>
          <w:p w14:paraId="2F2869E5" w14:textId="77777777" w:rsidR="00CB2E31" w:rsidRPr="00CB2E31" w:rsidRDefault="00CB2E31" w:rsidP="00CB2E31">
            <w:pPr>
              <w:pStyle w:val="Heading2"/>
              <w:rPr>
                <w:sz w:val="40"/>
                <w:szCs w:val="40"/>
              </w:rPr>
            </w:pPr>
            <w:r w:rsidRPr="00CB2E31">
              <w:rPr>
                <w:sz w:val="40"/>
                <w:szCs w:val="40"/>
              </w:rPr>
              <w:t>Mehmet Akbaba</w:t>
            </w:r>
          </w:p>
          <w:p w14:paraId="3C733582" w14:textId="77777777" w:rsidR="00CB2E31" w:rsidRPr="00CB2E31" w:rsidRDefault="00CB2E31" w:rsidP="00CB2E31">
            <w:pPr>
              <w:pStyle w:val="Heading2"/>
              <w:rPr>
                <w:sz w:val="40"/>
                <w:szCs w:val="40"/>
              </w:rPr>
            </w:pPr>
            <w:r w:rsidRPr="00CB2E31">
              <w:rPr>
                <w:sz w:val="40"/>
                <w:szCs w:val="40"/>
              </w:rPr>
              <w:t>Muhammed Makta</w:t>
            </w:r>
          </w:p>
          <w:p w14:paraId="5B990A58" w14:textId="2AD8825C" w:rsidR="00DF198B" w:rsidRPr="00CB2E31" w:rsidRDefault="00CB2E31" w:rsidP="00CB2E31">
            <w:pPr>
              <w:pStyle w:val="Heading2"/>
              <w:rPr>
                <w:bCs/>
              </w:rPr>
            </w:pPr>
            <w:r w:rsidRPr="00CB2E31">
              <w:rPr>
                <w:bCs/>
                <w:sz w:val="40"/>
                <w:szCs w:val="40"/>
              </w:rPr>
              <w:t>Mohammed O. H. MUTAİR</w:t>
            </w:r>
          </w:p>
        </w:tc>
        <w:tc>
          <w:tcPr>
            <w:tcW w:w="2398" w:type="dxa"/>
            <w:gridSpan w:val="4"/>
          </w:tcPr>
          <w:p w14:paraId="192EAF42" w14:textId="77777777" w:rsidR="00DF198B" w:rsidRPr="007A4821" w:rsidRDefault="00DF198B"/>
        </w:tc>
      </w:tr>
      <w:tr w:rsidR="00DF198B" w:rsidRPr="007A4821" w14:paraId="04FF3E06" w14:textId="77777777" w:rsidTr="009611A0">
        <w:trPr>
          <w:trHeight w:val="7272"/>
        </w:trPr>
        <w:tc>
          <w:tcPr>
            <w:tcW w:w="2397" w:type="dxa"/>
            <w:gridSpan w:val="4"/>
            <w:vAlign w:val="bottom"/>
          </w:tcPr>
          <w:p w14:paraId="1B694C60" w14:textId="77777777" w:rsidR="00DF198B" w:rsidRPr="007A4821" w:rsidRDefault="00DF198B" w:rsidP="00DF198B">
            <w:pPr>
              <w:jc w:val="center"/>
            </w:pPr>
          </w:p>
        </w:tc>
        <w:tc>
          <w:tcPr>
            <w:tcW w:w="5995" w:type="dxa"/>
            <w:tcBorders>
              <w:bottom w:val="single" w:sz="18" w:space="0" w:color="476166" w:themeColor="accent1"/>
            </w:tcBorders>
            <w:shd w:val="clear" w:color="auto" w:fill="FFFFFF" w:themeFill="background1"/>
            <w:vAlign w:val="bottom"/>
          </w:tcPr>
          <w:p w14:paraId="31A3B7F9" w14:textId="77777777" w:rsidR="00DF198B" w:rsidRPr="007A4821" w:rsidRDefault="00000000" w:rsidP="00874FE7">
            <w:pPr>
              <w:pStyle w:val="Heading3"/>
            </w:pPr>
            <w:sdt>
              <w:sdtPr>
                <w:id w:val="372498715"/>
                <w:placeholder>
                  <w:docPart w:val="726DD84D441848338C4727A076102D69"/>
                </w:placeholder>
                <w:temporary/>
                <w:showingPlcHdr/>
                <w15:appearance w15:val="hidden"/>
              </w:sdtPr>
              <w:sdtContent>
                <w:r w:rsidR="00874FE7" w:rsidRPr="007A4821">
                  <w:rPr>
                    <w:lang w:bidi="tr-TR"/>
                  </w:rPr>
                  <w:t>Tarih</w:t>
                </w:r>
              </w:sdtContent>
            </w:sdt>
          </w:p>
          <w:p w14:paraId="70D58EAA" w14:textId="61EB54EA" w:rsidR="00874FE7" w:rsidRPr="007A4821" w:rsidRDefault="00CB2E31" w:rsidP="00874FE7">
            <w:pPr>
              <w:pStyle w:val="Heading3"/>
            </w:pPr>
            <w:r>
              <w:t>27.05.2024</w:t>
            </w:r>
          </w:p>
          <w:p w14:paraId="5D1A38D9" w14:textId="2F1D4F60" w:rsidR="00DF198B" w:rsidRPr="007A4821" w:rsidRDefault="00CB2E31" w:rsidP="00CB2E31">
            <w:pPr>
              <w:pStyle w:val="Heading3"/>
            </w:pPr>
            <w:r>
              <w:t>Görüntü İşleme</w:t>
            </w:r>
          </w:p>
          <w:p w14:paraId="5203C44F" w14:textId="77777777" w:rsidR="00DF198B" w:rsidRPr="007A4821" w:rsidRDefault="00DF198B" w:rsidP="00DF198B"/>
        </w:tc>
        <w:tc>
          <w:tcPr>
            <w:tcW w:w="2398" w:type="dxa"/>
            <w:gridSpan w:val="4"/>
            <w:vAlign w:val="bottom"/>
          </w:tcPr>
          <w:p w14:paraId="758EDE9E" w14:textId="77777777" w:rsidR="00DF198B" w:rsidRPr="007A4821" w:rsidRDefault="00DF198B" w:rsidP="00DF198B">
            <w:pPr>
              <w:jc w:val="center"/>
            </w:pPr>
          </w:p>
        </w:tc>
      </w:tr>
      <w:tr w:rsidR="00DF198B" w:rsidRPr="007A4821" w14:paraId="2E048B5C" w14:textId="77777777" w:rsidTr="00185F4A">
        <w:tc>
          <w:tcPr>
            <w:tcW w:w="2340" w:type="dxa"/>
            <w:gridSpan w:val="3"/>
          </w:tcPr>
          <w:p w14:paraId="4EFB31F0" w14:textId="77777777" w:rsidR="00DF198B" w:rsidRPr="007A4821" w:rsidRDefault="00DF198B"/>
        </w:tc>
        <w:tc>
          <w:tcPr>
            <w:tcW w:w="6120" w:type="dxa"/>
            <w:gridSpan w:val="3"/>
          </w:tcPr>
          <w:p w14:paraId="15B7A227" w14:textId="77777777" w:rsidR="00DF198B" w:rsidRPr="007A4821" w:rsidRDefault="00DF198B"/>
        </w:tc>
        <w:tc>
          <w:tcPr>
            <w:tcW w:w="2330" w:type="dxa"/>
            <w:gridSpan w:val="3"/>
          </w:tcPr>
          <w:p w14:paraId="40D45D1A" w14:textId="77777777" w:rsidR="00DF198B" w:rsidRPr="007A4821" w:rsidRDefault="00DF198B"/>
        </w:tc>
      </w:tr>
    </w:tbl>
    <w:p w14:paraId="7F6304E3" w14:textId="77777777" w:rsidR="00DF198B" w:rsidRPr="007A4821" w:rsidRDefault="00DF198B"/>
    <w:p w14:paraId="14BF68B6" w14:textId="77777777" w:rsidR="009611A0" w:rsidRPr="007A4821" w:rsidRDefault="009611A0"/>
    <w:p w14:paraId="0E20C57E" w14:textId="77777777" w:rsidR="009611A0" w:rsidRPr="007A4821" w:rsidRDefault="009611A0"/>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079"/>
        <w:gridCol w:w="1079"/>
        <w:gridCol w:w="2158"/>
        <w:gridCol w:w="2158"/>
        <w:gridCol w:w="2158"/>
        <w:gridCol w:w="1079"/>
        <w:gridCol w:w="1079"/>
      </w:tblGrid>
      <w:tr w:rsidR="0048120C" w:rsidRPr="007A4821" w14:paraId="70C4CF9D" w14:textId="77777777" w:rsidTr="0063018D">
        <w:trPr>
          <w:trHeight w:val="339"/>
        </w:trPr>
        <w:tc>
          <w:tcPr>
            <w:tcW w:w="2158" w:type="dxa"/>
            <w:gridSpan w:val="2"/>
          </w:tcPr>
          <w:p w14:paraId="72B6F891" w14:textId="77777777" w:rsidR="0048120C" w:rsidRPr="007A4821" w:rsidRDefault="0048120C" w:rsidP="0063018D"/>
        </w:tc>
        <w:tc>
          <w:tcPr>
            <w:tcW w:w="2158" w:type="dxa"/>
          </w:tcPr>
          <w:p w14:paraId="706ABC52" w14:textId="77777777" w:rsidR="0048120C" w:rsidRPr="007A4821" w:rsidRDefault="0048120C"/>
        </w:tc>
        <w:tc>
          <w:tcPr>
            <w:tcW w:w="2158" w:type="dxa"/>
          </w:tcPr>
          <w:p w14:paraId="49C79A7D" w14:textId="77777777" w:rsidR="0048120C" w:rsidRPr="007A4821" w:rsidRDefault="0048120C"/>
        </w:tc>
        <w:tc>
          <w:tcPr>
            <w:tcW w:w="2158" w:type="dxa"/>
          </w:tcPr>
          <w:p w14:paraId="097E7B44" w14:textId="77777777" w:rsidR="0048120C" w:rsidRPr="007A4821" w:rsidRDefault="0048120C"/>
        </w:tc>
        <w:tc>
          <w:tcPr>
            <w:tcW w:w="2158" w:type="dxa"/>
            <w:gridSpan w:val="2"/>
          </w:tcPr>
          <w:p w14:paraId="544B889D" w14:textId="77777777" w:rsidR="0048120C" w:rsidRPr="007A4821" w:rsidRDefault="0048120C"/>
        </w:tc>
      </w:tr>
      <w:tr w:rsidR="0048120C" w:rsidRPr="007A4821" w14:paraId="3E5A24C8" w14:textId="77777777" w:rsidTr="0063018D">
        <w:tc>
          <w:tcPr>
            <w:tcW w:w="1079" w:type="dxa"/>
          </w:tcPr>
          <w:p w14:paraId="495DBF68" w14:textId="77777777" w:rsidR="0048120C" w:rsidRPr="007A4821" w:rsidRDefault="0048120C"/>
        </w:tc>
        <w:tc>
          <w:tcPr>
            <w:tcW w:w="8632" w:type="dxa"/>
            <w:gridSpan w:val="5"/>
          </w:tcPr>
          <w:p w14:paraId="2C84DEE9" w14:textId="3A87C3BD" w:rsidR="0048120C" w:rsidRPr="007A4821" w:rsidRDefault="0048120C"/>
        </w:tc>
        <w:tc>
          <w:tcPr>
            <w:tcW w:w="1079" w:type="dxa"/>
          </w:tcPr>
          <w:p w14:paraId="00685A3A" w14:textId="77777777" w:rsidR="0048120C" w:rsidRPr="007A4821" w:rsidRDefault="0048120C"/>
        </w:tc>
      </w:tr>
    </w:tbl>
    <w:p w14:paraId="6A75B081" w14:textId="77777777" w:rsidR="0063018D" w:rsidRDefault="0063018D" w:rsidP="0063018D">
      <w:pPr>
        <w:pStyle w:val="Heading3"/>
        <w:jc w:val="left"/>
      </w:pPr>
      <w:r>
        <w:t>Giriş</w:t>
      </w:r>
    </w:p>
    <w:p w14:paraId="40013422" w14:textId="249B018A" w:rsidR="0063018D" w:rsidRDefault="0063018D" w:rsidP="0063018D">
      <w:pPr>
        <w:pStyle w:val="Heading3"/>
        <w:jc w:val="both"/>
        <w:rPr>
          <w:sz w:val="24"/>
          <w:szCs w:val="24"/>
        </w:rPr>
      </w:pPr>
      <w:r w:rsidRPr="0063018D">
        <w:rPr>
          <w:sz w:val="24"/>
          <w:szCs w:val="24"/>
        </w:rPr>
        <w:t>Bu proje, uydu görüntülerinden gemi tespiti yapmayı amaçlamaktadır. Proje kapsamında uydu görüntüleri üzerinde çeşitli görüntü işleme teknikleri uygulanmış, daha sonra bu veriler kullanılarak bir makine öğrenimi modeli eğitilmiştir. Aşağıda, proje aşamaları ve kullanılan yöntemler açıklanmıştır.</w:t>
      </w:r>
    </w:p>
    <w:p w14:paraId="6C9D69BB" w14:textId="77777777" w:rsidR="00E26373" w:rsidRPr="00E26373" w:rsidRDefault="00E26373" w:rsidP="00E26373"/>
    <w:p w14:paraId="58462AE5" w14:textId="77777777" w:rsidR="00E26373" w:rsidRPr="00E26373" w:rsidRDefault="00E26373" w:rsidP="00E26373"/>
    <w:p w14:paraId="4A273609" w14:textId="77777777" w:rsidR="0063018D" w:rsidRDefault="0063018D" w:rsidP="0063018D">
      <w:pPr>
        <w:pStyle w:val="Heading3"/>
        <w:jc w:val="left"/>
      </w:pPr>
      <w:r>
        <w:t>Veri Hazırlığı ve Görüntü İşleme</w:t>
      </w:r>
    </w:p>
    <w:p w14:paraId="658850E3" w14:textId="78EA28AC" w:rsidR="0063018D" w:rsidRPr="0063018D" w:rsidRDefault="0063018D" w:rsidP="00E26373">
      <w:pPr>
        <w:pStyle w:val="Heading3"/>
        <w:jc w:val="both"/>
      </w:pPr>
      <w:r w:rsidRPr="0063018D">
        <w:rPr>
          <w:sz w:val="24"/>
          <w:szCs w:val="24"/>
        </w:rPr>
        <w:t>Projede kullanılan veri seti, uydu görüntülerinden gemi tespiti için önceden etiketlenmiş verilerdir. Veri seti JSON formatında olup, her bir görüntü 80x80 boyutlarındadır ve RGB renk uzayında temsil edilmektedir. Görüntüler üzerinde çeşitli filtreleme teknikleri uygulanmıştır. Keskinleştirme, Gaussian bulanıklığı, medyan bulanıklık ve bilateral filtreleme gibi yöntemler kullanılarak görüntülerin kalitesi artırılmıştır.</w:t>
      </w:r>
      <w:r>
        <w:rPr>
          <w:sz w:val="24"/>
          <w:szCs w:val="24"/>
        </w:rPr>
        <w:t xml:space="preserve"> </w:t>
      </w:r>
      <w:r w:rsidRPr="0063018D">
        <w:rPr>
          <w:sz w:val="24"/>
          <w:szCs w:val="24"/>
        </w:rPr>
        <w:t>Orijinal ve keskinleştirilmiş görüntüler üzerinde Canny kenar algılama yöntemi uygulanmıştır.</w:t>
      </w:r>
    </w:p>
    <w:p w14:paraId="3993F400" w14:textId="77777777" w:rsidR="0063018D" w:rsidRDefault="0063018D" w:rsidP="0063018D">
      <w:pPr>
        <w:pStyle w:val="Heading3"/>
      </w:pPr>
    </w:p>
    <w:p w14:paraId="7C046E2D" w14:textId="77777777" w:rsidR="0063018D" w:rsidRDefault="0063018D" w:rsidP="0063018D">
      <w:pPr>
        <w:pStyle w:val="Heading3"/>
        <w:jc w:val="left"/>
      </w:pPr>
      <w:r>
        <w:t>Model Eğitimi ve Değerlendirme</w:t>
      </w:r>
    </w:p>
    <w:p w14:paraId="152FA29D" w14:textId="4F58CB8A" w:rsidR="0063018D" w:rsidRPr="0063018D" w:rsidRDefault="0063018D" w:rsidP="0063018D">
      <w:pPr>
        <w:pStyle w:val="Heading3"/>
        <w:jc w:val="both"/>
        <w:rPr>
          <w:sz w:val="24"/>
          <w:szCs w:val="24"/>
        </w:rPr>
      </w:pPr>
      <w:r w:rsidRPr="0063018D">
        <w:rPr>
          <w:sz w:val="24"/>
          <w:szCs w:val="24"/>
        </w:rPr>
        <w:t>Projenin makine öğrenimi kısmında, Convolutional Neural Network (CNN) modeli kullanılmıştır. Model, işlenmiş görüntüler kullanılarak eğitilmiş ve değerlendirilmiştir.Model Performansı: Modelin eğitimi süresince doğruluk ve kayıp değerleri izlenmiş, modelin doğrulama seti üzerinde performansı değerlendirilmiştir.</w:t>
      </w:r>
    </w:p>
    <w:p w14:paraId="5F7E0E4A" w14:textId="77777777" w:rsidR="0063018D" w:rsidRDefault="0063018D" w:rsidP="0063018D">
      <w:pPr>
        <w:pStyle w:val="Heading3"/>
      </w:pPr>
    </w:p>
    <w:p w14:paraId="77D58898" w14:textId="77777777" w:rsidR="0063018D" w:rsidRDefault="0063018D" w:rsidP="0063018D">
      <w:pPr>
        <w:pStyle w:val="Heading3"/>
        <w:jc w:val="left"/>
      </w:pPr>
      <w:r>
        <w:t>Sonuç</w:t>
      </w:r>
    </w:p>
    <w:p w14:paraId="00E009CF" w14:textId="0813BA0F" w:rsidR="0063018D" w:rsidRPr="0063018D" w:rsidRDefault="0063018D" w:rsidP="00E26373">
      <w:pPr>
        <w:pStyle w:val="Heading3"/>
        <w:jc w:val="both"/>
      </w:pPr>
      <w:r w:rsidRPr="0063018D">
        <w:rPr>
          <w:sz w:val="24"/>
          <w:szCs w:val="24"/>
        </w:rPr>
        <w:t>Bu proje kapsamında, uydu görüntülerinden gemi tespiti için çeşitli görüntü işleme teknikleri ve derin öğrenme yöntemleri kullanılmıştır. Modelin doğruluğu ve performansı değerlendirilmiş, yanlış sınıflandırılan örnekler görselleştirilmiştir. Elde edilen sonuçlar, uydu görüntülerinden gemi tespitinin başarılı bir şekilde yapılabileceğini göstermektedir. Gelecekte, modelin performansını artırmak için daha fazla veri ve gelişmiş algoritmalar kullanılabilir.</w:t>
      </w:r>
    </w:p>
    <w:p w14:paraId="1C4CE637" w14:textId="77777777" w:rsidR="0063018D" w:rsidRDefault="0063018D" w:rsidP="0063018D">
      <w:pPr>
        <w:pStyle w:val="Heading3"/>
        <w:jc w:val="left"/>
      </w:pPr>
    </w:p>
    <w:p w14:paraId="562392FB" w14:textId="1B7EC975" w:rsidR="004F6F25" w:rsidRPr="004F6F25" w:rsidRDefault="004F6F25" w:rsidP="004F6F25">
      <w:r w:rsidRPr="004F6F25">
        <w:rPr>
          <w:sz w:val="48"/>
          <w:szCs w:val="48"/>
        </w:rPr>
        <w:t>Github</w:t>
      </w:r>
      <w:r>
        <w:t xml:space="preserve"> : </w:t>
      </w:r>
      <w:r w:rsidRPr="004F6F25">
        <w:rPr>
          <w:sz w:val="20"/>
          <w:szCs w:val="20"/>
        </w:rPr>
        <w:t>https://github.com/MohammedMutair/Uydu-g-r-nt-lerinden-gemi-tespiti-rapor/</w:t>
      </w:r>
    </w:p>
    <w:sectPr w:rsidR="004F6F25" w:rsidRPr="004F6F25" w:rsidSect="007A4821">
      <w:footerReference w:type="even" r:id="rId10"/>
      <w:footerReference w:type="default" r:id="rId11"/>
      <w:pgSz w:w="11906" w:h="16838" w:code="9"/>
      <w:pgMar w:top="720" w:right="561" w:bottom="720" w:left="5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750B9" w14:textId="77777777" w:rsidR="00253E1A" w:rsidRDefault="00253E1A" w:rsidP="00E74B29">
      <w:r>
        <w:separator/>
      </w:r>
    </w:p>
  </w:endnote>
  <w:endnote w:type="continuationSeparator" w:id="0">
    <w:p w14:paraId="06347065" w14:textId="77777777" w:rsidR="00253E1A" w:rsidRDefault="00253E1A"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5936648"/>
      <w:docPartObj>
        <w:docPartGallery w:val="Page Numbers (Bottom of Page)"/>
        <w:docPartUnique/>
      </w:docPartObj>
    </w:sdtPr>
    <w:sdtContent>
      <w:p w14:paraId="171D8150" w14:textId="77777777" w:rsidR="00E74B29" w:rsidRDefault="00E74B29" w:rsidP="006709F1">
        <w:pPr>
          <w:pStyle w:val="Footer"/>
          <w:rPr>
            <w:rStyle w:val="PageNumber"/>
          </w:rPr>
        </w:pPr>
        <w:r>
          <w:rPr>
            <w:rStyle w:val="PageNumber"/>
            <w:lang w:bidi="tr-TR"/>
          </w:rPr>
          <w:fldChar w:fldCharType="begin"/>
        </w:r>
        <w:r>
          <w:rPr>
            <w:rStyle w:val="PageNumber"/>
            <w:lang w:bidi="tr-TR"/>
          </w:rPr>
          <w:instrText xml:space="preserve"> PAGE </w:instrText>
        </w:r>
        <w:r>
          <w:rPr>
            <w:rStyle w:val="PageNumber"/>
            <w:lang w:bidi="tr-TR"/>
          </w:rPr>
          <w:fldChar w:fldCharType="end"/>
        </w:r>
      </w:p>
    </w:sdtContent>
  </w:sdt>
  <w:p w14:paraId="61F6933B"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5FFEA" w14:textId="77777777"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79"/>
      <w:gridCol w:w="5392"/>
      <w:gridCol w:w="3235"/>
      <w:gridCol w:w="1078"/>
    </w:tblGrid>
    <w:tr w:rsidR="00E74B29" w14:paraId="0EC51FC7" w14:textId="77777777" w:rsidTr="006709F1">
      <w:tc>
        <w:tcPr>
          <w:tcW w:w="1079" w:type="dxa"/>
        </w:tcPr>
        <w:p w14:paraId="79F79EB4" w14:textId="77777777" w:rsidR="00E74B29" w:rsidRPr="00E74B29" w:rsidRDefault="00E74B29" w:rsidP="006709F1">
          <w:pPr>
            <w:pStyle w:val="Footer"/>
          </w:pPr>
        </w:p>
      </w:tc>
      <w:tc>
        <w:tcPr>
          <w:tcW w:w="5395" w:type="dxa"/>
        </w:tcPr>
        <w:p w14:paraId="2B905268" w14:textId="77777777" w:rsidR="00E74B29" w:rsidRPr="00874FE7" w:rsidRDefault="00000000" w:rsidP="006709F1">
          <w:pPr>
            <w:pStyle w:val="Footer"/>
          </w:pPr>
          <w:sdt>
            <w:sdtPr>
              <w:id w:val="707152945"/>
              <w:placeholder>
                <w:docPart w:val="1A403810FE3949C892B50B3CE603B0BE"/>
              </w:placeholder>
              <w:temporary/>
              <w:showingPlcHdr/>
              <w15:appearance w15:val="hidden"/>
            </w:sdtPr>
            <w:sdtContent>
              <w:r w:rsidR="00837914" w:rsidRPr="006709F1">
                <w:rPr>
                  <w:lang w:bidi="tr-TR"/>
                </w:rPr>
                <w:t>RAPOR BAŞLIĞI</w:t>
              </w:r>
            </w:sdtContent>
          </w:sdt>
        </w:p>
      </w:tc>
      <w:tc>
        <w:tcPr>
          <w:tcW w:w="3237" w:type="dxa"/>
        </w:tcPr>
        <w:sdt>
          <w:sdtPr>
            <w:rPr>
              <w:rStyle w:val="PageNumber"/>
            </w:rPr>
            <w:id w:val="-1206949233"/>
            <w:docPartObj>
              <w:docPartGallery w:val="Page Numbers (Bottom of Page)"/>
              <w:docPartUnique/>
            </w:docPartObj>
          </w:sdtPr>
          <w:sdtContent>
            <w:p w14:paraId="5AB632BA" w14:textId="77777777" w:rsidR="00E74B29" w:rsidRPr="00E74B29" w:rsidRDefault="00E74B29" w:rsidP="006709F1">
              <w:pPr>
                <w:pStyle w:val="Footer"/>
                <w:jc w:val="right"/>
              </w:pPr>
              <w:r w:rsidRPr="00E74B29">
                <w:rPr>
                  <w:lang w:bidi="tr-TR"/>
                </w:rPr>
                <w:t xml:space="preserve">SAYFA </w:t>
              </w:r>
              <w:r w:rsidRPr="00E74B29">
                <w:rPr>
                  <w:lang w:bidi="tr-TR"/>
                </w:rPr>
                <w:fldChar w:fldCharType="begin"/>
              </w:r>
              <w:r w:rsidRPr="00E74B29">
                <w:rPr>
                  <w:lang w:bidi="tr-TR"/>
                </w:rPr>
                <w:instrText xml:space="preserve"> PAGE </w:instrText>
              </w:r>
              <w:r w:rsidRPr="00E74B29">
                <w:rPr>
                  <w:lang w:bidi="tr-TR"/>
                </w:rPr>
                <w:fldChar w:fldCharType="separate"/>
              </w:r>
              <w:r w:rsidR="00837914">
                <w:rPr>
                  <w:noProof/>
                  <w:lang w:bidi="tr-TR"/>
                </w:rPr>
                <w:t>4</w:t>
              </w:r>
              <w:r w:rsidRPr="00E74B29">
                <w:rPr>
                  <w:lang w:bidi="tr-TR"/>
                </w:rPr>
                <w:fldChar w:fldCharType="end"/>
              </w:r>
            </w:p>
          </w:sdtContent>
        </w:sdt>
      </w:tc>
      <w:tc>
        <w:tcPr>
          <w:tcW w:w="1079" w:type="dxa"/>
        </w:tcPr>
        <w:p w14:paraId="1AC4E656" w14:textId="77777777" w:rsidR="00E74B29" w:rsidRPr="00E74B29" w:rsidRDefault="00E74B29" w:rsidP="006709F1">
          <w:pPr>
            <w:pStyle w:val="Footer"/>
          </w:pPr>
        </w:p>
      </w:tc>
    </w:tr>
  </w:tbl>
  <w:p w14:paraId="3B60C10D"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E82B3" w14:textId="77777777" w:rsidR="00253E1A" w:rsidRDefault="00253E1A" w:rsidP="00E74B29">
      <w:r>
        <w:separator/>
      </w:r>
    </w:p>
  </w:footnote>
  <w:footnote w:type="continuationSeparator" w:id="0">
    <w:p w14:paraId="694CA128" w14:textId="77777777" w:rsidR="00253E1A" w:rsidRDefault="00253E1A" w:rsidP="00E74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418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E31"/>
    <w:rsid w:val="000134F6"/>
    <w:rsid w:val="00032539"/>
    <w:rsid w:val="00086FA5"/>
    <w:rsid w:val="00092C5A"/>
    <w:rsid w:val="000E4641"/>
    <w:rsid w:val="00151F66"/>
    <w:rsid w:val="00177F8D"/>
    <w:rsid w:val="00185F4A"/>
    <w:rsid w:val="00253E1A"/>
    <w:rsid w:val="00271314"/>
    <w:rsid w:val="002D2200"/>
    <w:rsid w:val="0040564B"/>
    <w:rsid w:val="0048120C"/>
    <w:rsid w:val="004909D9"/>
    <w:rsid w:val="004F6F25"/>
    <w:rsid w:val="00521481"/>
    <w:rsid w:val="00574940"/>
    <w:rsid w:val="0063018D"/>
    <w:rsid w:val="00665110"/>
    <w:rsid w:val="006709F1"/>
    <w:rsid w:val="006B15E9"/>
    <w:rsid w:val="006C60E6"/>
    <w:rsid w:val="007A4821"/>
    <w:rsid w:val="00837914"/>
    <w:rsid w:val="00874FE7"/>
    <w:rsid w:val="00952F7D"/>
    <w:rsid w:val="0095496A"/>
    <w:rsid w:val="009611A0"/>
    <w:rsid w:val="009A38BA"/>
    <w:rsid w:val="00B354E4"/>
    <w:rsid w:val="00B43E11"/>
    <w:rsid w:val="00C201D1"/>
    <w:rsid w:val="00C65E99"/>
    <w:rsid w:val="00C72311"/>
    <w:rsid w:val="00C755AB"/>
    <w:rsid w:val="00CB2E31"/>
    <w:rsid w:val="00CE7C76"/>
    <w:rsid w:val="00D43125"/>
    <w:rsid w:val="00D66A3A"/>
    <w:rsid w:val="00D968BB"/>
    <w:rsid w:val="00DF198B"/>
    <w:rsid w:val="00E26373"/>
    <w:rsid w:val="00E72D5A"/>
    <w:rsid w:val="00E74B29"/>
    <w:rsid w:val="00F50791"/>
    <w:rsid w:val="00FB2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8D3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7A4821"/>
    <w:pPr>
      <w:spacing w:before="40"/>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ikYerareti">
    <w:name w:val="Grafik Yer İşareti"/>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7A4821"/>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Metin">
    <w:name w:val="Metin"/>
    <w:basedOn w:val="Normal"/>
    <w:uiPriority w:val="5"/>
    <w:qFormat/>
    <w:rsid w:val="007A4821"/>
    <w:pPr>
      <w:spacing w:line="216" w:lineRule="auto"/>
    </w:pPr>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NormalWeb">
    <w:name w:val="Normal (Web)"/>
    <w:basedOn w:val="Normal"/>
    <w:uiPriority w:val="99"/>
    <w:semiHidden/>
    <w:unhideWhenUsed/>
    <w:rsid w:val="0063018D"/>
    <w:pPr>
      <w:spacing w:before="100" w:beforeAutospacing="1" w:after="100" w:afterAutospacing="1"/>
    </w:pPr>
    <w:rPr>
      <w:rFonts w:ascii="Times New Roman" w:eastAsia="Times New Roman" w:hAnsi="Times New Roman" w:cs="Times New Roman"/>
      <w:lang w:eastAsia="tr-TR"/>
    </w:rPr>
  </w:style>
  <w:style w:type="character" w:styleId="Strong">
    <w:name w:val="Strong"/>
    <w:basedOn w:val="DefaultParagraphFont"/>
    <w:uiPriority w:val="22"/>
    <w:qFormat/>
    <w:rsid w:val="00630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927514">
      <w:bodyDiv w:val="1"/>
      <w:marLeft w:val="0"/>
      <w:marRight w:val="0"/>
      <w:marTop w:val="0"/>
      <w:marBottom w:val="0"/>
      <w:divBdr>
        <w:top w:val="none" w:sz="0" w:space="0" w:color="auto"/>
        <w:left w:val="none" w:sz="0" w:space="0" w:color="auto"/>
        <w:bottom w:val="none" w:sz="0" w:space="0" w:color="auto"/>
        <w:right w:val="none" w:sz="0" w:space="0" w:color="auto"/>
      </w:divBdr>
    </w:div>
    <w:div w:id="1198085152">
      <w:bodyDiv w:val="1"/>
      <w:marLeft w:val="0"/>
      <w:marRight w:val="0"/>
      <w:marTop w:val="0"/>
      <w:marBottom w:val="0"/>
      <w:divBdr>
        <w:top w:val="none" w:sz="0" w:space="0" w:color="auto"/>
        <w:left w:val="none" w:sz="0" w:space="0" w:color="auto"/>
        <w:bottom w:val="none" w:sz="0" w:space="0" w:color="auto"/>
        <w:right w:val="none" w:sz="0" w:space="0" w:color="auto"/>
      </w:divBdr>
    </w:div>
    <w:div w:id="1237591970">
      <w:bodyDiv w:val="1"/>
      <w:marLeft w:val="0"/>
      <w:marRight w:val="0"/>
      <w:marTop w:val="0"/>
      <w:marBottom w:val="0"/>
      <w:divBdr>
        <w:top w:val="none" w:sz="0" w:space="0" w:color="auto"/>
        <w:left w:val="none" w:sz="0" w:space="0" w:color="auto"/>
        <w:bottom w:val="none" w:sz="0" w:space="0" w:color="auto"/>
        <w:right w:val="none" w:sz="0" w:space="0" w:color="auto"/>
      </w:divBdr>
    </w:div>
    <w:div w:id="1566183883">
      <w:bodyDiv w:val="1"/>
      <w:marLeft w:val="0"/>
      <w:marRight w:val="0"/>
      <w:marTop w:val="0"/>
      <w:marBottom w:val="0"/>
      <w:divBdr>
        <w:top w:val="none" w:sz="0" w:space="0" w:color="auto"/>
        <w:left w:val="none" w:sz="0" w:space="0" w:color="auto"/>
        <w:bottom w:val="none" w:sz="0" w:space="0" w:color="auto"/>
        <w:right w:val="none" w:sz="0" w:space="0" w:color="auto"/>
      </w:divBdr>
    </w:div>
    <w:div w:id="158934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med\AppData\Roaming\Microsoft\Templates\Modern%20&#246;&#287;renci%20rapor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26DD84D441848338C4727A076102D69"/>
        <w:category>
          <w:name w:val="Genel"/>
          <w:gallery w:val="placeholder"/>
        </w:category>
        <w:types>
          <w:type w:val="bbPlcHdr"/>
        </w:types>
        <w:behaviors>
          <w:behavior w:val="content"/>
        </w:behaviors>
        <w:guid w:val="{76C53305-823D-45CF-BED7-20EDC77CF8B5}"/>
      </w:docPartPr>
      <w:docPartBody>
        <w:p w:rsidR="001B1E51" w:rsidRDefault="00000000">
          <w:pPr>
            <w:pStyle w:val="726DD84D441848338C4727A076102D69"/>
          </w:pPr>
          <w:r w:rsidRPr="007A4821">
            <w:rPr>
              <w:lang w:bidi="tr-TR"/>
            </w:rPr>
            <w:t>Tarih</w:t>
          </w:r>
        </w:p>
      </w:docPartBody>
    </w:docPart>
    <w:docPart>
      <w:docPartPr>
        <w:name w:val="1A403810FE3949C892B50B3CE603B0BE"/>
        <w:category>
          <w:name w:val="Genel"/>
          <w:gallery w:val="placeholder"/>
        </w:category>
        <w:types>
          <w:type w:val="bbPlcHdr"/>
        </w:types>
        <w:behaviors>
          <w:behavior w:val="content"/>
        </w:behaviors>
        <w:guid w:val="{C4C0F75D-386A-49A0-B434-CC585F2E1EC3}"/>
      </w:docPartPr>
      <w:docPartBody>
        <w:p w:rsidR="001B1E51" w:rsidRDefault="00000000">
          <w:pPr>
            <w:pStyle w:val="1A403810FE3949C892B50B3CE603B0BE"/>
          </w:pPr>
          <w:r w:rsidRPr="007A4821">
            <w:rPr>
              <w:lang w:bidi="tr-TR"/>
            </w:rPr>
            <w:t>Lorem Ipsum, baskı ve dizgicilik sektöründe kullanılan işlevsiz metindir.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C1"/>
    <w:rsid w:val="00092C5A"/>
    <w:rsid w:val="001B1E51"/>
    <w:rsid w:val="00842D37"/>
    <w:rsid w:val="00957AC1"/>
    <w:rsid w:val="00C36F81"/>
    <w:rsid w:val="00C72311"/>
    <w:rsid w:val="00D968B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6DD84D441848338C4727A076102D69">
    <w:name w:val="726DD84D441848338C4727A076102D69"/>
  </w:style>
  <w:style w:type="paragraph" w:customStyle="1" w:styleId="1A403810FE3949C892B50B3CE603B0BE">
    <w:name w:val="1A403810FE3949C892B50B3CE603B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öğrenci raporu</Template>
  <TotalTime>0</TotalTime>
  <Pages>2</Pages>
  <Words>285</Words>
  <Characters>1626</Characters>
  <Application>Microsoft Office Word</Application>
  <DocSecurity>0</DocSecurity>
  <Lines>13</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2024-05-30T05:56:00Z</dcterms:created>
  <dcterms:modified xsi:type="dcterms:W3CDTF">2024-05-30T16:49:00Z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