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7CC82" w14:textId="77777777" w:rsidR="00881BDE" w:rsidRPr="00881BDE" w:rsidRDefault="00881BDE" w:rsidP="006C2481">
      <w:pPr>
        <w:bidi/>
        <w:jc w:val="center"/>
        <w:rPr>
          <w:rFonts w:ascii="Tajawal" w:hAnsi="Tajawal" w:cs="Tajawal"/>
          <w:b/>
          <w:bCs/>
          <w:rtl/>
          <w:lang w:bidi="ar-YE"/>
        </w:rPr>
      </w:pPr>
      <w:r w:rsidRPr="006C2481">
        <w:rPr>
          <w:rFonts w:ascii="Tajawal" w:hAnsi="Tajawal" w:cs="Tajawal"/>
          <w:b/>
          <w:bCs/>
          <w:rtl/>
        </w:rPr>
        <w:t xml:space="preserve">نظام إدارة المشرفين والملاحظين لقاعات الامتحانات </w:t>
      </w:r>
      <w:r w:rsidRPr="00881BDE">
        <w:rPr>
          <w:rFonts w:ascii="Tajawal" w:hAnsi="Tajawal" w:cs="Tajawal"/>
          <w:b/>
          <w:bCs/>
          <w:rtl/>
        </w:rPr>
        <w:t>– كلية الهندسة - جامعة تعز</w:t>
      </w:r>
    </w:p>
    <w:p w14:paraId="18675E1B" w14:textId="77777777" w:rsidR="00881BDE" w:rsidRPr="006C2481" w:rsidRDefault="00881BDE" w:rsidP="00881BDE">
      <w:pPr>
        <w:bidi/>
        <w:rPr>
          <w:rFonts w:ascii="Tajawal" w:hAnsi="Tajawal" w:cs="Tajawal"/>
          <w:rtl/>
        </w:rPr>
      </w:pPr>
      <w:r w:rsidRPr="006C2481">
        <w:rPr>
          <w:rFonts w:ascii="Tajawal" w:hAnsi="Tajawal" w:cs="Tajawal"/>
          <w:rtl/>
        </w:rPr>
        <w:t xml:space="preserve">عبارة عن </w:t>
      </w:r>
      <w:r w:rsidRPr="006C2481">
        <w:rPr>
          <w:rFonts w:ascii="Tajawal" w:hAnsi="Tajawal" w:cs="Tajawal"/>
          <w:rtl/>
        </w:rPr>
        <w:t>تطبيق ويب بسيط لإدارة مشرفين وملاحظين قاعات الامتحانات جامعة تعز كلية الهندسة بحيث يتضمن التالي</w:t>
      </w:r>
      <w:r w:rsidRPr="006C2481">
        <w:rPr>
          <w:rFonts w:ascii="Tajawal" w:hAnsi="Tajawal" w:cs="Tajawal"/>
        </w:rPr>
        <w:t xml:space="preserve">: </w:t>
      </w:r>
      <w:r w:rsidRPr="006C2481">
        <w:rPr>
          <w:rFonts w:ascii="Tajawal" w:hAnsi="Tajawal" w:cs="Tajawal"/>
          <w:rtl/>
        </w:rPr>
        <w:t>١</w:t>
      </w:r>
      <w:r w:rsidRPr="006C2481">
        <w:rPr>
          <w:rFonts w:ascii="Tajawal" w:hAnsi="Tajawal" w:cs="Tajawal"/>
        </w:rPr>
        <w:t xml:space="preserve">- </w:t>
      </w:r>
      <w:r w:rsidRPr="006C2481">
        <w:rPr>
          <w:rFonts w:ascii="Tajawal" w:hAnsi="Tajawal" w:cs="Tajawal"/>
          <w:rtl/>
        </w:rPr>
        <w:t xml:space="preserve">واجهة إدخال بيانات المشرفين والملاحظين من حيث البيانات التاليه </w:t>
      </w:r>
      <w:r w:rsidRPr="006C2481">
        <w:rPr>
          <w:rFonts w:ascii="Tajawal" w:hAnsi="Tajawal" w:cs="Tajawal"/>
        </w:rPr>
        <w:t xml:space="preserve">- </w:t>
      </w:r>
      <w:r w:rsidRPr="006C2481">
        <w:rPr>
          <w:rFonts w:ascii="Tajawal" w:hAnsi="Tajawal" w:cs="Tajawal"/>
          <w:rtl/>
        </w:rPr>
        <w:t xml:space="preserve">الاسم </w:t>
      </w:r>
      <w:r w:rsidRPr="006C2481">
        <w:rPr>
          <w:rFonts w:ascii="Tajawal" w:hAnsi="Tajawal" w:cs="Tajawal"/>
        </w:rPr>
        <w:t xml:space="preserve">- </w:t>
      </w:r>
      <w:r w:rsidRPr="006C2481">
        <w:rPr>
          <w:rFonts w:ascii="Tajawal" w:hAnsi="Tajawal" w:cs="Tajawal"/>
          <w:rtl/>
        </w:rPr>
        <w:t xml:space="preserve">التخصص </w:t>
      </w:r>
      <w:r w:rsidRPr="006C2481">
        <w:rPr>
          <w:rFonts w:ascii="Tajawal" w:hAnsi="Tajawal" w:cs="Tajawal"/>
        </w:rPr>
        <w:t xml:space="preserve">- </w:t>
      </w:r>
      <w:r w:rsidRPr="006C2481">
        <w:rPr>
          <w:rFonts w:ascii="Tajawal" w:hAnsi="Tajawal" w:cs="Tajawal"/>
          <w:rtl/>
        </w:rPr>
        <w:t xml:space="preserve">تلفون اتصال </w:t>
      </w:r>
      <w:r w:rsidRPr="006C2481">
        <w:rPr>
          <w:rFonts w:ascii="Tajawal" w:hAnsi="Tajawal" w:cs="Tajawal"/>
        </w:rPr>
        <w:t xml:space="preserve">- </w:t>
      </w:r>
      <w:r w:rsidRPr="006C2481">
        <w:rPr>
          <w:rFonts w:ascii="Tajawal" w:hAnsi="Tajawal" w:cs="Tajawal"/>
          <w:rtl/>
        </w:rPr>
        <w:t xml:space="preserve">تلفون واتساب </w:t>
      </w:r>
      <w:r w:rsidRPr="006C2481">
        <w:rPr>
          <w:rFonts w:ascii="Tajawal" w:hAnsi="Tajawal" w:cs="Tajawal"/>
        </w:rPr>
        <w:t xml:space="preserve">- </w:t>
      </w:r>
      <w:r w:rsidRPr="006C2481">
        <w:rPr>
          <w:rFonts w:ascii="Tajawal" w:hAnsi="Tajawal" w:cs="Tajawal"/>
          <w:rtl/>
        </w:rPr>
        <w:t xml:space="preserve">نوعه ( مشرف او ملاحظ) </w:t>
      </w:r>
      <w:r w:rsidRPr="006C2481">
        <w:rPr>
          <w:rFonts w:ascii="Tajawal" w:hAnsi="Tajawal" w:cs="Tajawal"/>
        </w:rPr>
        <w:t xml:space="preserve">- </w:t>
      </w:r>
      <w:r w:rsidRPr="006C2481">
        <w:rPr>
          <w:rFonts w:ascii="Tajawal" w:hAnsi="Tajawal" w:cs="Tajawal"/>
          <w:rtl/>
        </w:rPr>
        <w:t>رتبته ( موظف يتبع الكلية ، موظف خارح الكلية) ٢</w:t>
      </w:r>
      <w:r w:rsidRPr="006C2481">
        <w:rPr>
          <w:rFonts w:ascii="Tajawal" w:hAnsi="Tajawal" w:cs="Tajawal"/>
        </w:rPr>
        <w:t xml:space="preserve">- </w:t>
      </w:r>
      <w:r w:rsidRPr="006C2481">
        <w:rPr>
          <w:rFonts w:ascii="Tajawal" w:hAnsi="Tajawal" w:cs="Tajawal"/>
          <w:rtl/>
        </w:rPr>
        <w:t>واجهة إدخال القاعات الامتحانية من حيث البيانات التاليه</w:t>
      </w:r>
      <w:r w:rsidRPr="006C2481">
        <w:rPr>
          <w:rFonts w:ascii="Tajawal" w:hAnsi="Tajawal" w:cs="Tajawal"/>
        </w:rPr>
        <w:t xml:space="preserve"> : - </w:t>
      </w:r>
      <w:r w:rsidRPr="006C2481">
        <w:rPr>
          <w:rFonts w:ascii="Tajawal" w:hAnsi="Tajawal" w:cs="Tajawal"/>
          <w:rtl/>
        </w:rPr>
        <w:t xml:space="preserve">اسم القاعه </w:t>
      </w:r>
      <w:r w:rsidRPr="006C2481">
        <w:rPr>
          <w:rFonts w:ascii="Tajawal" w:hAnsi="Tajawal" w:cs="Tajawal"/>
        </w:rPr>
        <w:t xml:space="preserve">- </w:t>
      </w:r>
      <w:r w:rsidRPr="006C2481">
        <w:rPr>
          <w:rFonts w:ascii="Tajawal" w:hAnsi="Tajawal" w:cs="Tajawal"/>
          <w:rtl/>
        </w:rPr>
        <w:t xml:space="preserve">المبنى الخاص فيها ( مبنى الكهرباء - مبنى المدني) </w:t>
      </w:r>
      <w:r w:rsidRPr="006C2481">
        <w:rPr>
          <w:rFonts w:ascii="Tajawal" w:hAnsi="Tajawal" w:cs="Tajawal"/>
        </w:rPr>
        <w:t xml:space="preserve">- </w:t>
      </w:r>
      <w:r w:rsidRPr="006C2481">
        <w:rPr>
          <w:rFonts w:ascii="Tajawal" w:hAnsi="Tajawal" w:cs="Tajawal"/>
          <w:rtl/>
        </w:rPr>
        <w:t>موقعها في الدور ( مبنى الكهرباء[الدور الثاني أو الدور الرابع</w:t>
      </w:r>
      <w:r w:rsidRPr="006C2481">
        <w:rPr>
          <w:rFonts w:ascii="Tajawal" w:hAnsi="Tajawal" w:cs="Tajawal"/>
        </w:rPr>
        <w:t xml:space="preserve">] - </w:t>
      </w:r>
      <w:r w:rsidRPr="006C2481">
        <w:rPr>
          <w:rFonts w:ascii="Tajawal" w:hAnsi="Tajawal" w:cs="Tajawal"/>
          <w:rtl/>
        </w:rPr>
        <w:t xml:space="preserve">مبنى المدني [ الدور الاول - الدور الثاني] </w:t>
      </w:r>
      <w:r w:rsidRPr="006C2481">
        <w:rPr>
          <w:rFonts w:ascii="Tajawal" w:hAnsi="Tajawal" w:cs="Tajawal"/>
        </w:rPr>
        <w:t xml:space="preserve">- </w:t>
      </w:r>
      <w:r w:rsidRPr="006C2481">
        <w:rPr>
          <w:rFonts w:ascii="Tajawal" w:hAnsi="Tajawal" w:cs="Tajawal"/>
          <w:rtl/>
        </w:rPr>
        <w:t xml:space="preserve">عدد احتياجها للمشرفين </w:t>
      </w:r>
      <w:r w:rsidRPr="006C2481">
        <w:rPr>
          <w:rFonts w:ascii="Tajawal" w:hAnsi="Tajawal" w:cs="Tajawal"/>
        </w:rPr>
        <w:t xml:space="preserve">- </w:t>
      </w:r>
      <w:r w:rsidRPr="006C2481">
        <w:rPr>
          <w:rFonts w:ascii="Tajawal" w:hAnsi="Tajawal" w:cs="Tajawal"/>
          <w:rtl/>
        </w:rPr>
        <w:t xml:space="preserve">عدد احتياجها للملاحظين </w:t>
      </w:r>
      <w:r w:rsidRPr="006C2481">
        <w:rPr>
          <w:rFonts w:ascii="Tajawal" w:hAnsi="Tajawal" w:cs="Tajawal"/>
        </w:rPr>
        <w:t xml:space="preserve">- </w:t>
      </w:r>
      <w:r w:rsidRPr="006C2481">
        <w:rPr>
          <w:rFonts w:ascii="Tajawal" w:hAnsi="Tajawal" w:cs="Tajawal"/>
          <w:rtl/>
        </w:rPr>
        <w:t>قابلية زيادة ملاحظ ٣</w:t>
      </w:r>
      <w:r w:rsidRPr="006C2481">
        <w:rPr>
          <w:rFonts w:ascii="Tajawal" w:hAnsi="Tajawal" w:cs="Tajawal"/>
        </w:rPr>
        <w:t xml:space="preserve">- </w:t>
      </w:r>
      <w:r w:rsidRPr="006C2481">
        <w:rPr>
          <w:rFonts w:ascii="Tajawal" w:hAnsi="Tajawal" w:cs="Tajawal"/>
          <w:rtl/>
        </w:rPr>
        <w:t>واجهة توزيع المشرفين على القاعات بحيث تتضمن تحديد القاعات التي ستكون فيها امتحانات اليوم التالي وزر تكوين المشرفين والملاحظين الذي يتم من خلاله توزيع المشرفين على القاعات بحسب احتياج كل قاعه من المشرفين مع تغيير القاعه للمشرف الواحد كل يوم بحيث لا يصادف ان يتم اشرافه على القاعه أكثر من مره وايضا توزيع الملاحظين على القاعات بحسب احتياج كل قاعة من الملاحظين مع تغيير القاعة للملاحظ الواحد كل يوم بحيث لا يصادف ان يلاحظ على القاعه أكثر من مره وايضا ان لا يلاحظ مع نفس المشرف أكثر من مره ٤</w:t>
      </w:r>
      <w:r w:rsidRPr="006C2481">
        <w:rPr>
          <w:rFonts w:ascii="Tajawal" w:hAnsi="Tajawal" w:cs="Tajawal"/>
        </w:rPr>
        <w:t xml:space="preserve">- </w:t>
      </w:r>
      <w:r w:rsidRPr="006C2481">
        <w:rPr>
          <w:rFonts w:ascii="Tajawal" w:hAnsi="Tajawal" w:cs="Tajawal"/>
          <w:rtl/>
        </w:rPr>
        <w:t>واجهة عرض توزيع المشرفين والملاحظين على القاعات لليوم التالي افتراضيا ويمكن تغيير التاريخ للايام السابقه التي تم فيها امتحانات وتحتوي على التالي</w:t>
      </w:r>
      <w:r w:rsidRPr="006C2481">
        <w:rPr>
          <w:rFonts w:ascii="Tajawal" w:hAnsi="Tajawal" w:cs="Tajawal"/>
        </w:rPr>
        <w:t xml:space="preserve">: - </w:t>
      </w:r>
      <w:r w:rsidRPr="006C2481">
        <w:rPr>
          <w:rFonts w:ascii="Tajawal" w:hAnsi="Tajawal" w:cs="Tajawal"/>
          <w:rtl/>
        </w:rPr>
        <w:t>اسم القاعة - المشرف - الملاحظين وتكون بشكل جدول ٥</w:t>
      </w:r>
      <w:r w:rsidRPr="006C2481">
        <w:rPr>
          <w:rFonts w:ascii="Tajawal" w:hAnsi="Tajawal" w:cs="Tajawal"/>
        </w:rPr>
        <w:t xml:space="preserve">- </w:t>
      </w:r>
      <w:r w:rsidRPr="006C2481">
        <w:rPr>
          <w:rFonts w:ascii="Tajawal" w:hAnsi="Tajawal" w:cs="Tajawal"/>
          <w:rtl/>
        </w:rPr>
        <w:t>واجهة عرض توزيع المشرفين فقط على حسب التاريخ وتقوم بعرض البيانات التاليه اسم القاعه - اسم المشرف - زر استبدال تلقائي(وضع امام كل مشرف زر في حالة اعتذار مشرف عن الحضور يتم النقر على هذا الزر ليتم استبداله تلقائيا) - زر استبدال يدوي ( وضع امام كل مشرف زر يتيح للمستخدم استبدال المشرف لقاعه معينه بمشرف اخر) - زر تغييب المشرف ( وضع امام كل مشرف زر يتيح للمستخدم في حالة غياب مشرف معين تغييب هذا المشرف ) ٦</w:t>
      </w:r>
      <w:r w:rsidRPr="006C2481">
        <w:rPr>
          <w:rFonts w:ascii="Tajawal" w:hAnsi="Tajawal" w:cs="Tajawal"/>
        </w:rPr>
        <w:t xml:space="preserve">- </w:t>
      </w:r>
      <w:r w:rsidRPr="006C2481">
        <w:rPr>
          <w:rFonts w:ascii="Tajawal" w:hAnsi="Tajawal" w:cs="Tajawal"/>
          <w:rtl/>
        </w:rPr>
        <w:t>واجهة عرض توزيع الملاحظين فقط على حسب التاريخ وتقوم بعرض البيانات التاليه اسم القاعه - اسم الملاحظ - زر استبدال تلقائي(وضع امام كل ملاحظ زر في حالة اعتذار مشرف عن الحضور يتم النقر على هذا الزر ليتم استبداله تلقائيا) - زر استبدال يدوي ( وضع امام كل ملاحظ زر يتيح للمستخدم استبدال الملاحظ لقاعه معينه بملاحظ اخر) - زر تغييب الملاحظ ( وضع امام كل ملاحظ زر يتيح للمستخدم في حالة غياب ملاحظ معين تغييب هذا الملاحظ )</w:t>
      </w:r>
    </w:p>
    <w:p w14:paraId="570A2893" w14:textId="169FAB65" w:rsidR="00881BDE" w:rsidRPr="006C2481" w:rsidRDefault="00881BDE" w:rsidP="00881BDE">
      <w:pPr>
        <w:bidi/>
        <w:rPr>
          <w:rFonts w:ascii="Tajawal" w:hAnsi="Tajawal" w:cs="Tajawal"/>
          <w:rtl/>
        </w:rPr>
      </w:pPr>
      <w:r w:rsidRPr="006C2481">
        <w:rPr>
          <w:rFonts w:ascii="Tajawal" w:hAnsi="Tajawal" w:cs="Tajawal"/>
          <w:rtl/>
        </w:rPr>
        <w:t>معلومات إضافية</w:t>
      </w:r>
      <w:r w:rsidRPr="006C2481">
        <w:rPr>
          <w:rFonts w:ascii="Tajawal" w:hAnsi="Tajawal" w:cs="Tajawal"/>
        </w:rPr>
        <w:t xml:space="preserve"> : </w:t>
      </w:r>
      <w:r w:rsidRPr="006C2481">
        <w:rPr>
          <w:rFonts w:ascii="Tajawal" w:hAnsi="Tajawal" w:cs="Tajawal"/>
          <w:rtl/>
        </w:rPr>
        <w:t>١</w:t>
      </w:r>
      <w:r w:rsidRPr="006C2481">
        <w:rPr>
          <w:rFonts w:ascii="Tajawal" w:hAnsi="Tajawal" w:cs="Tajawal"/>
        </w:rPr>
        <w:t xml:space="preserve">- </w:t>
      </w:r>
      <w:r w:rsidRPr="006C2481">
        <w:rPr>
          <w:rFonts w:ascii="Tajawal" w:hAnsi="Tajawal" w:cs="Tajawal"/>
          <w:rtl/>
        </w:rPr>
        <w:t>في حالة تغيب مشرف او ملاحظ أكثر من يوم يتم استبعاده من التوزيع أيضا إمكانية حذف مشرف او ملاحظ نهائيا ٢</w:t>
      </w:r>
      <w:r w:rsidRPr="006C2481">
        <w:rPr>
          <w:rFonts w:ascii="Tajawal" w:hAnsi="Tajawal" w:cs="Tajawal"/>
        </w:rPr>
        <w:t xml:space="preserve">- </w:t>
      </w:r>
      <w:r w:rsidRPr="006C2481">
        <w:rPr>
          <w:rFonts w:ascii="Tajawal" w:hAnsi="Tajawal" w:cs="Tajawal"/>
          <w:rtl/>
        </w:rPr>
        <w:t>عدد القاعات تختلف من يوم إلى يوم فبعض الأيام يتطلب الحاجة إلى كل المشرفين والملاحظين وبعض الايام تحتاج جزء منهم فيتم الأخذ بالاعتبار توزيع المشرفين والملاحظين من حيث الأولويات التاليه</w:t>
      </w:r>
      <w:r w:rsidRPr="006C2481">
        <w:rPr>
          <w:rFonts w:ascii="Tajawal" w:hAnsi="Tajawal" w:cs="Tajawal"/>
        </w:rPr>
        <w:t xml:space="preserve">: </w:t>
      </w:r>
      <w:r w:rsidRPr="006C2481">
        <w:rPr>
          <w:rFonts w:ascii="Tajawal" w:hAnsi="Tajawal" w:cs="Tajawal"/>
          <w:rtl/>
        </w:rPr>
        <w:t>إذا كان نوع المشرف او الملاحظ موظف يتبع الكليه فهذا يتم توزيعه كل يوم ثم النظر إلى النوع الاخر الموظف خارج الكليه فيتم بينهم المناوبه في الأيام التي تحتاج إلى عدد اقل ٣</w:t>
      </w:r>
      <w:r w:rsidRPr="006C2481">
        <w:rPr>
          <w:rFonts w:ascii="Tajawal" w:hAnsi="Tajawal" w:cs="Tajawal"/>
        </w:rPr>
        <w:t xml:space="preserve">- </w:t>
      </w:r>
      <w:r w:rsidRPr="006C2481">
        <w:rPr>
          <w:rFonts w:ascii="Tajawal" w:hAnsi="Tajawal" w:cs="Tajawal"/>
          <w:rtl/>
        </w:rPr>
        <w:t>بعض الأيام يكون هنا نقص في عدد المشرفين او الملاحظين فيترك مكانه بدون اي اسم وإعطاء تنبيه للمستخدم بهذا ليقوم بإضافة مشرف او ملاحظ جديد ليتم اسناده لهذه القاعه او اتاحة إضافة مشرف او ملاحظ يدوي ليوم واحد فقط وليس مشرف او ملاحظ رسمي</w:t>
      </w:r>
      <w:r w:rsidRPr="006C2481">
        <w:rPr>
          <w:rFonts w:ascii="Tajawal" w:hAnsi="Tajawal" w:cs="Tajawal"/>
          <w:rtl/>
        </w:rPr>
        <w:br/>
      </w:r>
    </w:p>
    <w:p w14:paraId="2E2EF829" w14:textId="14DE137E" w:rsidR="00881BDE" w:rsidRPr="006C2481" w:rsidRDefault="00881BDE" w:rsidP="00881BDE">
      <w:pPr>
        <w:bidi/>
        <w:rPr>
          <w:rFonts w:ascii="Tajawal" w:hAnsi="Tajawal" w:cs="Tajawal"/>
          <w:lang w:bidi="ar-YE"/>
        </w:rPr>
      </w:pPr>
      <w:r w:rsidRPr="006C2481">
        <w:rPr>
          <w:rFonts w:ascii="Tajawal" w:hAnsi="Tajawal" w:cs="Tajawal"/>
          <w:rtl/>
        </w:rPr>
        <w:t>ملاحظة : سيتم استخدام التقنيات التالية:</w:t>
      </w:r>
      <w:r w:rsidRPr="006C2481">
        <w:rPr>
          <w:rFonts w:ascii="Tajawal" w:hAnsi="Tajawal" w:cs="Tajawal"/>
          <w:rtl/>
        </w:rPr>
        <w:br/>
        <w:t xml:space="preserve">1 – </w:t>
      </w:r>
      <w:r w:rsidRPr="006C2481">
        <w:rPr>
          <w:rFonts w:ascii="Tajawal" w:hAnsi="Tajawal" w:cs="Tajawal"/>
        </w:rPr>
        <w:t>react</w:t>
      </w:r>
      <w:r w:rsidRPr="006C2481">
        <w:rPr>
          <w:rFonts w:ascii="Tajawal" w:hAnsi="Tajawal" w:cs="Tajawal"/>
          <w:lang w:bidi="ar-YE"/>
        </w:rPr>
        <w:t xml:space="preserve"> (frontend)</w:t>
      </w:r>
    </w:p>
    <w:p w14:paraId="28877B22" w14:textId="32A8C9BC" w:rsidR="00881BDE" w:rsidRPr="006C2481" w:rsidRDefault="00881BDE" w:rsidP="00881BDE">
      <w:pPr>
        <w:bidi/>
        <w:rPr>
          <w:rFonts w:ascii="Tajawal" w:hAnsi="Tajawal" w:cs="Tajawal"/>
          <w:lang w:bidi="ar-YE"/>
        </w:rPr>
      </w:pPr>
      <w:r w:rsidRPr="006C2481">
        <w:rPr>
          <w:rFonts w:ascii="Tajawal" w:hAnsi="Tajawal" w:cs="Tajawal"/>
          <w:rtl/>
          <w:lang w:bidi="ar-YE"/>
        </w:rPr>
        <w:t xml:space="preserve">2- </w:t>
      </w:r>
      <w:r w:rsidR="00F21680" w:rsidRPr="006C2481">
        <w:rPr>
          <w:rFonts w:ascii="Tajawal" w:hAnsi="Tajawal" w:cs="Tajawal"/>
          <w:lang w:bidi="ar-YE"/>
        </w:rPr>
        <w:t>Laravel (backend)</w:t>
      </w:r>
    </w:p>
    <w:p w14:paraId="67528BB5" w14:textId="4E941B1C" w:rsidR="00F21680" w:rsidRPr="006C2481" w:rsidRDefault="00F21680" w:rsidP="00F21680">
      <w:pPr>
        <w:bidi/>
        <w:rPr>
          <w:rFonts w:ascii="Tajawal" w:hAnsi="Tajawal" w:cs="Tajawal"/>
          <w:rtl/>
          <w:lang w:bidi="ar-YE"/>
        </w:rPr>
      </w:pPr>
      <w:r w:rsidRPr="006C2481">
        <w:rPr>
          <w:rFonts w:ascii="Tajawal" w:hAnsi="Tajawal" w:cs="Tajawal"/>
          <w:rtl/>
          <w:lang w:bidi="ar-YE"/>
        </w:rPr>
        <w:lastRenderedPageBreak/>
        <w:t xml:space="preserve">3- </w:t>
      </w:r>
      <w:r w:rsidRPr="006C2481">
        <w:rPr>
          <w:rFonts w:ascii="Tajawal" w:hAnsi="Tajawal" w:cs="Tajawal"/>
          <w:lang w:bidi="ar-YE"/>
        </w:rPr>
        <w:t>PostgreSQL (database)</w:t>
      </w:r>
      <w:r w:rsidRPr="006C2481">
        <w:rPr>
          <w:rFonts w:ascii="Tajawal" w:hAnsi="Tajawal" w:cs="Tajawal"/>
          <w:rtl/>
          <w:lang w:bidi="ar-YE"/>
        </w:rPr>
        <w:t xml:space="preserve"> سيتم تقسيم قاعدة البيانات  الى قسمين:</w:t>
      </w:r>
    </w:p>
    <w:p w14:paraId="31E6E2D3" w14:textId="1982E16D" w:rsidR="00F21680" w:rsidRPr="006C2481" w:rsidRDefault="00F21680" w:rsidP="006C2481">
      <w:pPr>
        <w:pStyle w:val="ListParagraph"/>
        <w:numPr>
          <w:ilvl w:val="0"/>
          <w:numId w:val="21"/>
        </w:numPr>
        <w:bidi/>
        <w:rPr>
          <w:rFonts w:ascii="Tajawal" w:hAnsi="Tajawal" w:cs="Tajawal"/>
          <w:lang w:bidi="ar-YE"/>
        </w:rPr>
      </w:pPr>
      <w:r w:rsidRPr="006C2481">
        <w:rPr>
          <w:rFonts w:ascii="Tajawal" w:hAnsi="Tajawal" w:cs="Tajawal"/>
          <w:rtl/>
          <w:lang w:bidi="ar-YE"/>
        </w:rPr>
        <w:t xml:space="preserve"> </w:t>
      </w:r>
      <w:r w:rsidRPr="006C2481">
        <w:rPr>
          <w:rFonts w:ascii="Tajawal" w:hAnsi="Tajawal" w:cs="Tajawal"/>
          <w:lang w:bidi="ar-YE"/>
        </w:rPr>
        <w:t>system schema</w:t>
      </w:r>
      <w:r w:rsidRPr="006C2481">
        <w:rPr>
          <w:rFonts w:ascii="Tajawal" w:hAnsi="Tajawal" w:cs="Tajawal"/>
          <w:rtl/>
          <w:lang w:bidi="ar-YE"/>
        </w:rPr>
        <w:t xml:space="preserve"> </w:t>
      </w:r>
      <w:r w:rsidR="006C2481" w:rsidRPr="006C2481">
        <w:rPr>
          <w:rFonts w:ascii="Tajawal" w:hAnsi="Tajawal" w:cs="Tajawal"/>
          <w:rtl/>
          <w:lang w:bidi="ar-YE"/>
        </w:rPr>
        <w:t>خاصه ب</w:t>
      </w:r>
      <w:r w:rsidR="006C2481" w:rsidRPr="006C2481">
        <w:rPr>
          <w:rFonts w:ascii="Tajawal" w:hAnsi="Tajawal" w:cs="Tajawal"/>
          <w:rtl/>
        </w:rPr>
        <w:t>بيانات متعلقه بالنظام مثل الترخيص وكلمة المرور الخاصه بالتثبيت</w:t>
      </w:r>
    </w:p>
    <w:p w14:paraId="3FDF1F14" w14:textId="2355DFA4" w:rsidR="00F21680" w:rsidRPr="006C2481" w:rsidRDefault="00F21680" w:rsidP="006C2481">
      <w:pPr>
        <w:pStyle w:val="ListParagraph"/>
        <w:numPr>
          <w:ilvl w:val="0"/>
          <w:numId w:val="21"/>
        </w:numPr>
        <w:bidi/>
        <w:rPr>
          <w:rFonts w:ascii="Tajawal" w:hAnsi="Tajawal" w:cs="Tajawal"/>
          <w:lang w:bidi="ar-YE"/>
        </w:rPr>
      </w:pPr>
      <w:r w:rsidRPr="006C2481">
        <w:rPr>
          <w:rFonts w:ascii="Tajawal" w:hAnsi="Tajawal" w:cs="Tajawal"/>
          <w:lang w:bidi="ar-YE"/>
        </w:rPr>
        <w:t>Public schema</w:t>
      </w:r>
      <w:r w:rsidR="006C2481" w:rsidRPr="006C2481">
        <w:rPr>
          <w:rFonts w:ascii="Tajawal" w:hAnsi="Tajawal" w:cs="Tajawal"/>
          <w:rtl/>
          <w:lang w:bidi="ar-YE"/>
        </w:rPr>
        <w:t xml:space="preserve"> </w:t>
      </w:r>
      <w:r w:rsidR="006C2481" w:rsidRPr="006C2481">
        <w:rPr>
          <w:rFonts w:ascii="Tajawal" w:hAnsi="Tajawal" w:cs="Tajawal"/>
          <w:rtl/>
        </w:rPr>
        <w:t>خاصه ببيانات متعلقه بالمستخدم</w:t>
      </w:r>
    </w:p>
    <w:p w14:paraId="04A26247" w14:textId="01F427BD" w:rsidR="00F21680" w:rsidRPr="006C2481" w:rsidRDefault="00F21680" w:rsidP="00F21680">
      <w:pPr>
        <w:bidi/>
        <w:rPr>
          <w:rFonts w:ascii="Tajawal" w:hAnsi="Tajawal" w:cs="Tajawal"/>
          <w:rtl/>
          <w:lang w:bidi="ar-YE"/>
        </w:rPr>
      </w:pPr>
    </w:p>
    <w:p w14:paraId="28B09E05" w14:textId="77FF697F" w:rsidR="00F21680" w:rsidRPr="006C2481" w:rsidRDefault="00F21680" w:rsidP="00F21680">
      <w:pPr>
        <w:bidi/>
        <w:rPr>
          <w:rFonts w:ascii="Tajawal" w:hAnsi="Tajawal" w:cs="Tajawal"/>
          <w:rtl/>
          <w:lang w:bidi="ar-YE"/>
        </w:rPr>
      </w:pPr>
      <w:r w:rsidRPr="006C2481">
        <w:rPr>
          <w:rFonts w:ascii="Tajawal" w:hAnsi="Tajawal" w:cs="Tajawal"/>
          <w:rtl/>
          <w:lang w:bidi="ar-YE"/>
        </w:rPr>
        <w:t xml:space="preserve">سيتم </w:t>
      </w:r>
      <w:r w:rsidRPr="006C2481">
        <w:rPr>
          <w:rFonts w:ascii="Tajawal" w:hAnsi="Tajawal" w:cs="Tajawal"/>
          <w:rtl/>
        </w:rPr>
        <w:t>بناء التطبيق على ويندوز 10 و</w:t>
      </w:r>
      <w:r w:rsidRPr="006C2481">
        <w:rPr>
          <w:rFonts w:ascii="Tajawal" w:hAnsi="Tajawal" w:cs="Tajawal"/>
          <w:rtl/>
        </w:rPr>
        <w:t>يجب</w:t>
      </w:r>
      <w:r w:rsidRPr="006C2481">
        <w:rPr>
          <w:rFonts w:ascii="Tajawal" w:hAnsi="Tajawal" w:cs="Tajawal"/>
          <w:rtl/>
        </w:rPr>
        <w:t xml:space="preserve"> ان يكون التطبيق قابل للاستخدام من اي اصدار</w:t>
      </w:r>
      <w:r w:rsidRPr="006C2481">
        <w:rPr>
          <w:rFonts w:ascii="Tajawal" w:hAnsi="Tajawal" w:cs="Tajawal"/>
          <w:rtl/>
        </w:rPr>
        <w:t xml:space="preserve"> اخر</w:t>
      </w:r>
      <w:r w:rsidRPr="006C2481">
        <w:rPr>
          <w:rFonts w:ascii="Tajawal" w:hAnsi="Tajawal" w:cs="Tajawal"/>
          <w:rtl/>
        </w:rPr>
        <w:t xml:space="preserve"> للويندوز</w:t>
      </w:r>
      <w:r w:rsidRPr="006C2481">
        <w:rPr>
          <w:rFonts w:ascii="Tajawal" w:hAnsi="Tajawal" w:cs="Tajawal"/>
          <w:rtl/>
          <w:lang w:bidi="ar-YE"/>
        </w:rPr>
        <w:t xml:space="preserve"> ويجب ان يكون </w:t>
      </w:r>
      <w:r w:rsidRPr="006C2481">
        <w:rPr>
          <w:rFonts w:ascii="Tajawal" w:hAnsi="Tajawal" w:cs="Tajawal"/>
          <w:rtl/>
        </w:rPr>
        <w:t>لنظام ملف</w:t>
      </w:r>
      <w:r w:rsidRPr="006C2481">
        <w:rPr>
          <w:rFonts w:ascii="Tajawal" w:hAnsi="Tajawal" w:cs="Tajawal"/>
          <w:lang w:bidi="ar-YE"/>
        </w:rPr>
        <w:t xml:space="preserve"> exe </w:t>
      </w:r>
      <w:r w:rsidRPr="006C2481">
        <w:rPr>
          <w:rFonts w:ascii="Tajawal" w:hAnsi="Tajawal" w:cs="Tajawal"/>
          <w:rtl/>
        </w:rPr>
        <w:t xml:space="preserve">وعلى كلمة مرور </w:t>
      </w:r>
      <w:r w:rsidRPr="006C2481">
        <w:rPr>
          <w:rFonts w:ascii="Tajawal" w:hAnsi="Tajawal" w:cs="Tajawal"/>
          <w:rtl/>
        </w:rPr>
        <w:t xml:space="preserve">بحيث </w:t>
      </w:r>
      <w:r w:rsidRPr="006C2481">
        <w:rPr>
          <w:rFonts w:ascii="Tajawal" w:hAnsi="Tajawal" w:cs="Tajawal"/>
          <w:rtl/>
        </w:rPr>
        <w:t xml:space="preserve">لا </w:t>
      </w:r>
      <w:r w:rsidRPr="006C2481">
        <w:rPr>
          <w:rFonts w:ascii="Tajawal" w:hAnsi="Tajawal" w:cs="Tajawal"/>
          <w:rtl/>
        </w:rPr>
        <w:t xml:space="preserve">يتاح </w:t>
      </w:r>
      <w:r w:rsidRPr="006C2481">
        <w:rPr>
          <w:rFonts w:ascii="Tajawal" w:hAnsi="Tajawal" w:cs="Tajawal"/>
          <w:rtl/>
        </w:rPr>
        <w:t>لاي شخص تثبيته ويكون مرخص لفترة معينه</w:t>
      </w:r>
    </w:p>
    <w:p w14:paraId="151A0118" w14:textId="609A7BE0" w:rsidR="00881BDE" w:rsidRPr="006C2481" w:rsidRDefault="00881BDE" w:rsidP="00881BDE">
      <w:pPr>
        <w:bidi/>
        <w:rPr>
          <w:rFonts w:ascii="Tajawal" w:hAnsi="Tajawal" w:cs="Tajawal"/>
          <w:rtl/>
        </w:rPr>
      </w:pPr>
      <w:r w:rsidRPr="00881BDE">
        <w:rPr>
          <w:rFonts w:ascii="Tajawal" w:hAnsi="Tajawal" w:cs="Tajawal"/>
        </w:rPr>
        <w:pict w14:anchorId="21A8B7A8">
          <v:rect id="_x0000_i1336" style="width:0;height:1.5pt" o:hralign="center" o:hrstd="t" o:hr="t" fillcolor="#a0a0a0" stroked="f"/>
        </w:pict>
      </w:r>
    </w:p>
    <w:p w14:paraId="567C1485" w14:textId="4A310E9B" w:rsidR="00881BDE" w:rsidRPr="00881BDE" w:rsidRDefault="00881BDE" w:rsidP="006C2481">
      <w:pPr>
        <w:bidi/>
        <w:jc w:val="center"/>
        <w:rPr>
          <w:rFonts w:ascii="Tajawal" w:hAnsi="Tajawal" w:cs="Tajawal"/>
          <w:b/>
          <w:bCs/>
        </w:rPr>
      </w:pPr>
      <w:r w:rsidRPr="00881BDE">
        <w:rPr>
          <w:rFonts w:ascii="Tajawal" w:hAnsi="Tajawal" w:cs="Tajawal"/>
          <w:b/>
          <w:bCs/>
          <w:rtl/>
        </w:rPr>
        <w:t>تحليل نظام إدارة المشرفين والملاحظين لقاعات الامتحانات – كلية الهندسة - جامعة تعز</w:t>
      </w:r>
    </w:p>
    <w:p w14:paraId="712C0A5B" w14:textId="77777777" w:rsidR="00881BDE" w:rsidRPr="00881BDE" w:rsidRDefault="00881BDE" w:rsidP="00881BDE">
      <w:pPr>
        <w:bidi/>
        <w:rPr>
          <w:rFonts w:ascii="Tajawal" w:hAnsi="Tajawal" w:cs="Tajawal"/>
        </w:rPr>
      </w:pPr>
      <w:r w:rsidRPr="00881BDE">
        <w:rPr>
          <w:rFonts w:ascii="Tajawal" w:hAnsi="Tajawal" w:cs="Tajawal"/>
          <w:rtl/>
        </w:rPr>
        <w:t>أولاً: الكيانات</w:t>
      </w:r>
      <w:r w:rsidRPr="00881BDE">
        <w:rPr>
          <w:rFonts w:ascii="Tajawal" w:hAnsi="Tajawal" w:cs="Tajawal"/>
        </w:rPr>
        <w:t xml:space="preserve"> (Entities) </w:t>
      </w:r>
      <w:r w:rsidRPr="00881BDE">
        <w:rPr>
          <w:rFonts w:ascii="Tajawal" w:hAnsi="Tajawal" w:cs="Tajawal"/>
          <w:rtl/>
        </w:rPr>
        <w:t>الرئيسية في النظام</w:t>
      </w:r>
    </w:p>
    <w:p w14:paraId="41962F4F" w14:textId="77777777" w:rsidR="00881BDE" w:rsidRPr="00881BDE" w:rsidRDefault="00881BDE" w:rsidP="00881BDE">
      <w:pPr>
        <w:numPr>
          <w:ilvl w:val="0"/>
          <w:numId w:val="1"/>
        </w:numPr>
        <w:bidi/>
        <w:rPr>
          <w:rFonts w:ascii="Tajawal" w:hAnsi="Tajawal" w:cs="Tajawal"/>
        </w:rPr>
      </w:pPr>
      <w:r w:rsidRPr="00881BDE">
        <w:rPr>
          <w:rFonts w:ascii="Tajawal" w:hAnsi="Tajawal" w:cs="Tajawal"/>
          <w:rtl/>
        </w:rPr>
        <w:t>المستخدمون</w:t>
      </w:r>
      <w:r w:rsidRPr="00881BDE">
        <w:rPr>
          <w:rFonts w:ascii="Tajawal" w:hAnsi="Tajawal" w:cs="Tajawal"/>
        </w:rPr>
        <w:t xml:space="preserve"> (User)</w:t>
      </w:r>
    </w:p>
    <w:p w14:paraId="39A1B30E"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الاسم</w:t>
      </w:r>
    </w:p>
    <w:p w14:paraId="0B5EF343"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التخصص</w:t>
      </w:r>
    </w:p>
    <w:p w14:paraId="54A6F647"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رقم الهاتف</w:t>
      </w:r>
    </w:p>
    <w:p w14:paraId="2442F0B0"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رقم الواتساب</w:t>
      </w:r>
    </w:p>
    <w:p w14:paraId="3718632F"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النوع (مشرف / ملاحظ)</w:t>
      </w:r>
    </w:p>
    <w:p w14:paraId="3DA1D459" w14:textId="77777777" w:rsidR="00881BDE" w:rsidRPr="006C2481" w:rsidRDefault="00881BDE" w:rsidP="00881BDE">
      <w:pPr>
        <w:numPr>
          <w:ilvl w:val="1"/>
          <w:numId w:val="1"/>
        </w:numPr>
        <w:bidi/>
        <w:rPr>
          <w:rFonts w:ascii="Tajawal" w:hAnsi="Tajawal" w:cs="Tajawal"/>
        </w:rPr>
      </w:pPr>
      <w:r w:rsidRPr="00881BDE">
        <w:rPr>
          <w:rFonts w:ascii="Tajawal" w:hAnsi="Tajawal" w:cs="Tajawal"/>
          <w:rtl/>
        </w:rPr>
        <w:t>الرتبة (موظف يتبع الكلية / موظف خارج الكلية)</w:t>
      </w:r>
    </w:p>
    <w:p w14:paraId="0BF6BB7D" w14:textId="5C2EA9D9" w:rsidR="00881BDE" w:rsidRPr="006C2481" w:rsidRDefault="00881BDE" w:rsidP="00881BDE">
      <w:pPr>
        <w:numPr>
          <w:ilvl w:val="1"/>
          <w:numId w:val="1"/>
        </w:numPr>
        <w:bidi/>
        <w:rPr>
          <w:rFonts w:ascii="Tajawal" w:hAnsi="Tajawal" w:cs="Tajawal"/>
        </w:rPr>
      </w:pPr>
      <w:r w:rsidRPr="006C2481">
        <w:rPr>
          <w:rFonts w:ascii="Tajawal" w:hAnsi="Tajawal" w:cs="Tajawal"/>
          <w:rtl/>
        </w:rPr>
        <w:t>الحالة: نشط / موقوف مؤقتًا / محذوف نهائيًا</w:t>
      </w:r>
    </w:p>
    <w:p w14:paraId="2F965795" w14:textId="1C8912A1" w:rsidR="00881BDE" w:rsidRPr="006C2481" w:rsidRDefault="00881BDE" w:rsidP="00881BDE">
      <w:pPr>
        <w:numPr>
          <w:ilvl w:val="1"/>
          <w:numId w:val="1"/>
        </w:numPr>
        <w:bidi/>
        <w:rPr>
          <w:rFonts w:ascii="Tajawal" w:hAnsi="Tajawal" w:cs="Tajawal"/>
        </w:rPr>
      </w:pPr>
      <w:r w:rsidRPr="006C2481">
        <w:rPr>
          <w:rFonts w:ascii="Tajawal" w:hAnsi="Tajawal" w:cs="Tajawal"/>
          <w:rtl/>
        </w:rPr>
        <w:t>عدد أيام الغياب المتتالية</w:t>
      </w:r>
    </w:p>
    <w:p w14:paraId="4A2E22A4" w14:textId="35AAADC5" w:rsidR="00881BDE" w:rsidRPr="00881BDE" w:rsidRDefault="00881BDE" w:rsidP="00881BDE">
      <w:pPr>
        <w:numPr>
          <w:ilvl w:val="1"/>
          <w:numId w:val="1"/>
        </w:numPr>
        <w:bidi/>
        <w:rPr>
          <w:rFonts w:ascii="Tajawal" w:hAnsi="Tajawal" w:cs="Tajawal"/>
        </w:rPr>
      </w:pPr>
      <w:r w:rsidRPr="006C2481">
        <w:rPr>
          <w:rFonts w:ascii="Tajawal" w:hAnsi="Tajawal" w:cs="Tajawal"/>
          <w:rtl/>
        </w:rPr>
        <w:t>تاريخ آخر غياب (للاستبعاد التلقائي في حال تعدد الغيابات)</w:t>
      </w:r>
    </w:p>
    <w:p w14:paraId="045C1EBF" w14:textId="77777777" w:rsidR="00881BDE" w:rsidRPr="00881BDE" w:rsidRDefault="00881BDE" w:rsidP="00881BDE">
      <w:pPr>
        <w:numPr>
          <w:ilvl w:val="0"/>
          <w:numId w:val="1"/>
        </w:numPr>
        <w:bidi/>
        <w:rPr>
          <w:rFonts w:ascii="Tajawal" w:hAnsi="Tajawal" w:cs="Tajawal"/>
        </w:rPr>
      </w:pPr>
      <w:r w:rsidRPr="00881BDE">
        <w:rPr>
          <w:rFonts w:ascii="Tajawal" w:hAnsi="Tajawal" w:cs="Tajawal"/>
          <w:rtl/>
        </w:rPr>
        <w:t>القاعات الامتحانية</w:t>
      </w:r>
      <w:r w:rsidRPr="00881BDE">
        <w:rPr>
          <w:rFonts w:ascii="Tajawal" w:hAnsi="Tajawal" w:cs="Tajawal"/>
        </w:rPr>
        <w:t xml:space="preserve"> (Rooms)</w:t>
      </w:r>
    </w:p>
    <w:p w14:paraId="5D1432A4"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اسم القاعة</w:t>
      </w:r>
    </w:p>
    <w:p w14:paraId="6AE7B2B0"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اسم المبنى (مبنى الكهرباء / مبنى المدني)</w:t>
      </w:r>
    </w:p>
    <w:p w14:paraId="55BF0678"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الدور (يتغير حسب المبنى)</w:t>
      </w:r>
    </w:p>
    <w:p w14:paraId="1C67FF3D"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عدد المشرفين المطلوبين</w:t>
      </w:r>
    </w:p>
    <w:p w14:paraId="5CB7923D"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عدد الملاحظين المطلوبين</w:t>
      </w:r>
    </w:p>
    <w:p w14:paraId="09720827"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قابلية زيادة ملاحظ (نعم / لا)</w:t>
      </w:r>
    </w:p>
    <w:p w14:paraId="76AF7969" w14:textId="77777777" w:rsidR="00881BDE" w:rsidRPr="00881BDE" w:rsidRDefault="00881BDE" w:rsidP="00881BDE">
      <w:pPr>
        <w:numPr>
          <w:ilvl w:val="0"/>
          <w:numId w:val="1"/>
        </w:numPr>
        <w:bidi/>
        <w:rPr>
          <w:rFonts w:ascii="Tajawal" w:hAnsi="Tajawal" w:cs="Tajawal"/>
        </w:rPr>
      </w:pPr>
      <w:r w:rsidRPr="00881BDE">
        <w:rPr>
          <w:rFonts w:ascii="Tajawal" w:hAnsi="Tajawal" w:cs="Tajawal"/>
          <w:rtl/>
        </w:rPr>
        <w:t>جدول التوزيع اليومي</w:t>
      </w:r>
      <w:r w:rsidRPr="00881BDE">
        <w:rPr>
          <w:rFonts w:ascii="Tajawal" w:hAnsi="Tajawal" w:cs="Tajawal"/>
        </w:rPr>
        <w:t xml:space="preserve"> (</w:t>
      </w:r>
      <w:proofErr w:type="spellStart"/>
      <w:r w:rsidRPr="00881BDE">
        <w:rPr>
          <w:rFonts w:ascii="Tajawal" w:hAnsi="Tajawal" w:cs="Tajawal"/>
        </w:rPr>
        <w:t>DailyAssignments</w:t>
      </w:r>
      <w:proofErr w:type="spellEnd"/>
      <w:r w:rsidRPr="00881BDE">
        <w:rPr>
          <w:rFonts w:ascii="Tajawal" w:hAnsi="Tajawal" w:cs="Tajawal"/>
        </w:rPr>
        <w:t>)</w:t>
      </w:r>
    </w:p>
    <w:p w14:paraId="44D1A8A8"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التاريخ</w:t>
      </w:r>
    </w:p>
    <w:p w14:paraId="3A400415"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القاعة</w:t>
      </w:r>
    </w:p>
    <w:p w14:paraId="44E9654E"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المشرف المعيّن</w:t>
      </w:r>
    </w:p>
    <w:p w14:paraId="48E04CB5" w14:textId="77777777" w:rsidR="00881BDE" w:rsidRPr="006C2481" w:rsidRDefault="00881BDE" w:rsidP="00881BDE">
      <w:pPr>
        <w:numPr>
          <w:ilvl w:val="1"/>
          <w:numId w:val="1"/>
        </w:numPr>
        <w:bidi/>
        <w:rPr>
          <w:rFonts w:ascii="Tajawal" w:hAnsi="Tajawal" w:cs="Tajawal"/>
        </w:rPr>
      </w:pPr>
      <w:r w:rsidRPr="00881BDE">
        <w:rPr>
          <w:rFonts w:ascii="Tajawal" w:hAnsi="Tajawal" w:cs="Tajawal"/>
          <w:rtl/>
        </w:rPr>
        <w:t>الملاحظون المعيّنون</w:t>
      </w:r>
    </w:p>
    <w:p w14:paraId="359A777C" w14:textId="7D1E0971" w:rsidR="00881BDE" w:rsidRPr="006C2481" w:rsidRDefault="00881BDE" w:rsidP="00881BDE">
      <w:pPr>
        <w:numPr>
          <w:ilvl w:val="1"/>
          <w:numId w:val="1"/>
        </w:numPr>
        <w:bidi/>
        <w:rPr>
          <w:rFonts w:ascii="Tajawal" w:hAnsi="Tajawal" w:cs="Tajawal"/>
        </w:rPr>
      </w:pPr>
      <w:r w:rsidRPr="006C2481">
        <w:rPr>
          <w:rFonts w:ascii="Tajawal" w:hAnsi="Tajawal" w:cs="Tajawal"/>
          <w:rtl/>
        </w:rPr>
        <w:t>إضافة خاصية: هل تم التوزيع بنجاح؟ (نعم/لا)</w:t>
      </w:r>
    </w:p>
    <w:p w14:paraId="763C74EE" w14:textId="01E6AB9D" w:rsidR="00881BDE" w:rsidRPr="00881BDE" w:rsidRDefault="00881BDE" w:rsidP="00881BDE">
      <w:pPr>
        <w:numPr>
          <w:ilvl w:val="1"/>
          <w:numId w:val="1"/>
        </w:numPr>
        <w:bidi/>
        <w:rPr>
          <w:rFonts w:ascii="Tajawal" w:hAnsi="Tajawal" w:cs="Tajawal"/>
        </w:rPr>
      </w:pPr>
      <w:r w:rsidRPr="006C2481">
        <w:rPr>
          <w:rFonts w:ascii="Tajawal" w:hAnsi="Tajawal" w:cs="Tajawal"/>
          <w:rtl/>
        </w:rPr>
        <w:t>خاصية لتحديد: تمت الإضافة يدويًا؟ (نعم/لا)</w:t>
      </w:r>
    </w:p>
    <w:p w14:paraId="5FEBA0C1" w14:textId="77777777" w:rsidR="00881BDE" w:rsidRPr="00881BDE" w:rsidRDefault="00881BDE" w:rsidP="00881BDE">
      <w:pPr>
        <w:numPr>
          <w:ilvl w:val="0"/>
          <w:numId w:val="1"/>
        </w:numPr>
        <w:bidi/>
        <w:rPr>
          <w:rFonts w:ascii="Tajawal" w:hAnsi="Tajawal" w:cs="Tajawal"/>
        </w:rPr>
      </w:pPr>
      <w:r w:rsidRPr="00881BDE">
        <w:rPr>
          <w:rFonts w:ascii="Tajawal" w:hAnsi="Tajawal" w:cs="Tajawal"/>
          <w:rtl/>
        </w:rPr>
        <w:t>استبدالات وتغيّبات</w:t>
      </w:r>
      <w:r w:rsidRPr="00881BDE">
        <w:rPr>
          <w:rFonts w:ascii="Tajawal" w:hAnsi="Tajawal" w:cs="Tajawal"/>
        </w:rPr>
        <w:t xml:space="preserve"> (Replacements / Absences)</w:t>
      </w:r>
    </w:p>
    <w:p w14:paraId="6D83069E"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نوع الإجراء (استبدال تلقائي / يدوي / تغييب)</w:t>
      </w:r>
    </w:p>
    <w:p w14:paraId="56A1DAED"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المستخدم الأصلي</w:t>
      </w:r>
    </w:p>
    <w:p w14:paraId="1A5895EF"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المستخدم البديل</w:t>
      </w:r>
    </w:p>
    <w:p w14:paraId="537CB183" w14:textId="77777777" w:rsidR="00881BDE" w:rsidRPr="00881BDE" w:rsidRDefault="00881BDE" w:rsidP="00881BDE">
      <w:pPr>
        <w:numPr>
          <w:ilvl w:val="1"/>
          <w:numId w:val="1"/>
        </w:numPr>
        <w:bidi/>
        <w:rPr>
          <w:rFonts w:ascii="Tajawal" w:hAnsi="Tajawal" w:cs="Tajawal"/>
        </w:rPr>
      </w:pPr>
      <w:r w:rsidRPr="00881BDE">
        <w:rPr>
          <w:rFonts w:ascii="Tajawal" w:hAnsi="Tajawal" w:cs="Tajawal"/>
          <w:rtl/>
        </w:rPr>
        <w:t>التاريخ</w:t>
      </w:r>
    </w:p>
    <w:p w14:paraId="0468AD6F" w14:textId="1858B074" w:rsidR="00881BDE" w:rsidRPr="006C2481" w:rsidRDefault="00881BDE" w:rsidP="00881BDE">
      <w:pPr>
        <w:numPr>
          <w:ilvl w:val="1"/>
          <w:numId w:val="1"/>
        </w:numPr>
        <w:bidi/>
        <w:rPr>
          <w:rFonts w:ascii="Tajawal" w:hAnsi="Tajawal" w:cs="Tajawal"/>
        </w:rPr>
      </w:pPr>
      <w:r w:rsidRPr="00881BDE">
        <w:rPr>
          <w:rFonts w:ascii="Tajawal" w:hAnsi="Tajawal" w:cs="Tajawal"/>
          <w:rtl/>
        </w:rPr>
        <w:t>القاعة</w:t>
      </w:r>
    </w:p>
    <w:p w14:paraId="46CF92E4" w14:textId="77777777" w:rsidR="00881BDE" w:rsidRPr="006C2481" w:rsidRDefault="00881BDE" w:rsidP="00881BDE">
      <w:pPr>
        <w:numPr>
          <w:ilvl w:val="0"/>
          <w:numId w:val="1"/>
        </w:numPr>
        <w:bidi/>
        <w:rPr>
          <w:rFonts w:ascii="Tajawal" w:hAnsi="Tajawal" w:cs="Tajawal"/>
        </w:rPr>
      </w:pPr>
      <w:r w:rsidRPr="006C2481">
        <w:rPr>
          <w:rFonts w:ascii="Tajawal" w:hAnsi="Tajawal" w:cs="Tajawal"/>
          <w:rtl/>
        </w:rPr>
        <w:t>تنبيه النقص (</w:t>
      </w:r>
      <w:proofErr w:type="spellStart"/>
      <w:r w:rsidRPr="006C2481">
        <w:rPr>
          <w:rFonts w:ascii="Tajawal" w:hAnsi="Tajawal" w:cs="Tajawal"/>
        </w:rPr>
        <w:t>MissingAssignmentNotification</w:t>
      </w:r>
      <w:proofErr w:type="spellEnd"/>
      <w:r w:rsidRPr="006C2481">
        <w:rPr>
          <w:rFonts w:ascii="Tajawal" w:hAnsi="Tajawal" w:cs="Tajawal"/>
          <w:rtl/>
        </w:rPr>
        <w:t>)</w:t>
      </w:r>
    </w:p>
    <w:p w14:paraId="244305D4" w14:textId="77777777" w:rsidR="00881BDE" w:rsidRPr="006C2481" w:rsidRDefault="00881BDE" w:rsidP="00881BDE">
      <w:pPr>
        <w:numPr>
          <w:ilvl w:val="1"/>
          <w:numId w:val="1"/>
        </w:numPr>
        <w:bidi/>
        <w:rPr>
          <w:rFonts w:ascii="Tajawal" w:hAnsi="Tajawal" w:cs="Tajawal"/>
        </w:rPr>
      </w:pPr>
      <w:r w:rsidRPr="006C2481">
        <w:rPr>
          <w:rFonts w:ascii="Tajawal" w:hAnsi="Tajawal" w:cs="Tajawal"/>
          <w:rtl/>
        </w:rPr>
        <w:t>التاريخ</w:t>
      </w:r>
    </w:p>
    <w:p w14:paraId="3A43570E" w14:textId="77777777" w:rsidR="00881BDE" w:rsidRPr="006C2481" w:rsidRDefault="00881BDE" w:rsidP="00881BDE">
      <w:pPr>
        <w:numPr>
          <w:ilvl w:val="1"/>
          <w:numId w:val="1"/>
        </w:numPr>
        <w:bidi/>
        <w:rPr>
          <w:rFonts w:ascii="Tajawal" w:hAnsi="Tajawal" w:cs="Tajawal"/>
        </w:rPr>
      </w:pPr>
      <w:r w:rsidRPr="006C2481">
        <w:rPr>
          <w:rFonts w:ascii="Tajawal" w:hAnsi="Tajawal" w:cs="Tajawal"/>
          <w:rtl/>
        </w:rPr>
        <w:t>القاعة</w:t>
      </w:r>
    </w:p>
    <w:p w14:paraId="446F810A" w14:textId="77777777" w:rsidR="00881BDE" w:rsidRPr="006C2481" w:rsidRDefault="00881BDE" w:rsidP="00881BDE">
      <w:pPr>
        <w:numPr>
          <w:ilvl w:val="1"/>
          <w:numId w:val="1"/>
        </w:numPr>
        <w:bidi/>
        <w:rPr>
          <w:rFonts w:ascii="Tajawal" w:hAnsi="Tajawal" w:cs="Tajawal"/>
        </w:rPr>
      </w:pPr>
      <w:r w:rsidRPr="006C2481">
        <w:rPr>
          <w:rFonts w:ascii="Tajawal" w:hAnsi="Tajawal" w:cs="Tajawal"/>
          <w:rtl/>
        </w:rPr>
        <w:t>النوع (مشرف/ملاحظ)</w:t>
      </w:r>
    </w:p>
    <w:p w14:paraId="765B2110" w14:textId="43A10112" w:rsidR="00881BDE" w:rsidRPr="006C2481" w:rsidRDefault="00881BDE" w:rsidP="00881BDE">
      <w:pPr>
        <w:numPr>
          <w:ilvl w:val="1"/>
          <w:numId w:val="1"/>
        </w:numPr>
        <w:bidi/>
        <w:rPr>
          <w:rFonts w:ascii="Tajawal" w:hAnsi="Tajawal" w:cs="Tajawal"/>
        </w:rPr>
      </w:pPr>
      <w:r w:rsidRPr="006C2481">
        <w:rPr>
          <w:rFonts w:ascii="Tajawal" w:hAnsi="Tajawal" w:cs="Tajawal"/>
          <w:rtl/>
        </w:rPr>
        <w:t>الحالة (تمت المعالجة/بانتظار المعالجة)</w:t>
      </w:r>
    </w:p>
    <w:p w14:paraId="75049B82" w14:textId="77777777" w:rsidR="00881BDE" w:rsidRPr="00881BDE" w:rsidRDefault="00881BDE" w:rsidP="00881BDE">
      <w:pPr>
        <w:bidi/>
        <w:rPr>
          <w:rFonts w:ascii="Tajawal" w:hAnsi="Tajawal" w:cs="Tajawal"/>
        </w:rPr>
      </w:pPr>
      <w:r w:rsidRPr="00881BDE">
        <w:rPr>
          <w:rFonts w:ascii="Tajawal" w:hAnsi="Tajawal" w:cs="Tajawal"/>
        </w:rPr>
        <w:pict w14:anchorId="5822FA13">
          <v:rect id="_x0000_i1329" style="width:0;height:1.5pt" o:hralign="center" o:hrstd="t" o:hr="t" fillcolor="#a0a0a0" stroked="f"/>
        </w:pict>
      </w:r>
    </w:p>
    <w:p w14:paraId="4CCEAF28" w14:textId="77777777" w:rsidR="00881BDE" w:rsidRPr="00881BDE" w:rsidRDefault="00881BDE" w:rsidP="00881BDE">
      <w:pPr>
        <w:bidi/>
        <w:rPr>
          <w:rFonts w:ascii="Tajawal" w:hAnsi="Tajawal" w:cs="Tajawal"/>
        </w:rPr>
      </w:pPr>
      <w:r w:rsidRPr="00881BDE">
        <w:rPr>
          <w:rFonts w:ascii="Tajawal" w:hAnsi="Tajawal" w:cs="Tajawal"/>
          <w:rtl/>
        </w:rPr>
        <w:t>ثانياً: الواجهات الرئيسية في النظام</w:t>
      </w:r>
    </w:p>
    <w:p w14:paraId="30225EC9" w14:textId="77777777" w:rsidR="00881BDE" w:rsidRPr="00881BDE" w:rsidRDefault="00881BDE" w:rsidP="006C2481">
      <w:pPr>
        <w:bidi/>
        <w:rPr>
          <w:rFonts w:ascii="Tajawal" w:hAnsi="Tajawal" w:cs="Tajawal"/>
        </w:rPr>
      </w:pPr>
      <w:r w:rsidRPr="00881BDE">
        <w:rPr>
          <w:rFonts w:ascii="Tajawal" w:hAnsi="Tajawal" w:cs="Tajawal"/>
        </w:rPr>
        <w:t xml:space="preserve">1. </w:t>
      </w:r>
      <w:r w:rsidRPr="00881BDE">
        <w:rPr>
          <w:rFonts w:ascii="Tajawal" w:hAnsi="Tajawal" w:cs="Tajawal"/>
          <w:rtl/>
        </w:rPr>
        <w:t>واجهة إدخال بيانات المشرفين والملاحظين</w:t>
      </w:r>
    </w:p>
    <w:p w14:paraId="319B02E9" w14:textId="77777777" w:rsidR="00881BDE" w:rsidRPr="00881BDE" w:rsidRDefault="00881BDE" w:rsidP="00881BDE">
      <w:pPr>
        <w:numPr>
          <w:ilvl w:val="0"/>
          <w:numId w:val="2"/>
        </w:numPr>
        <w:bidi/>
        <w:rPr>
          <w:rFonts w:ascii="Tajawal" w:hAnsi="Tajawal" w:cs="Tajawal"/>
        </w:rPr>
      </w:pPr>
      <w:r w:rsidRPr="00881BDE">
        <w:rPr>
          <w:rFonts w:ascii="Tajawal" w:hAnsi="Tajawal" w:cs="Tajawal"/>
          <w:rtl/>
        </w:rPr>
        <w:t>نموذج يحتوي على الحقول المذكورة أعلاه</w:t>
      </w:r>
      <w:r w:rsidRPr="00881BDE">
        <w:rPr>
          <w:rFonts w:ascii="Tajawal" w:hAnsi="Tajawal" w:cs="Tajawal"/>
        </w:rPr>
        <w:t>.</w:t>
      </w:r>
    </w:p>
    <w:p w14:paraId="22CB7FD6" w14:textId="77777777" w:rsidR="00881BDE" w:rsidRPr="00881BDE" w:rsidRDefault="00881BDE" w:rsidP="00881BDE">
      <w:pPr>
        <w:numPr>
          <w:ilvl w:val="0"/>
          <w:numId w:val="2"/>
        </w:numPr>
        <w:bidi/>
        <w:rPr>
          <w:rFonts w:ascii="Tajawal" w:hAnsi="Tajawal" w:cs="Tajawal"/>
        </w:rPr>
      </w:pPr>
      <w:r w:rsidRPr="00881BDE">
        <w:rPr>
          <w:rFonts w:ascii="Tajawal" w:hAnsi="Tajawal" w:cs="Tajawal"/>
          <w:rtl/>
        </w:rPr>
        <w:t>زر لحفظ البيانات</w:t>
      </w:r>
      <w:r w:rsidRPr="00881BDE">
        <w:rPr>
          <w:rFonts w:ascii="Tajawal" w:hAnsi="Tajawal" w:cs="Tajawal"/>
        </w:rPr>
        <w:t>.</w:t>
      </w:r>
    </w:p>
    <w:p w14:paraId="73F3EA63" w14:textId="77777777" w:rsidR="00881BDE" w:rsidRPr="00881BDE" w:rsidRDefault="00881BDE" w:rsidP="00881BDE">
      <w:pPr>
        <w:numPr>
          <w:ilvl w:val="0"/>
          <w:numId w:val="2"/>
        </w:numPr>
        <w:bidi/>
        <w:rPr>
          <w:rFonts w:ascii="Tajawal" w:hAnsi="Tajawal" w:cs="Tajawal"/>
        </w:rPr>
      </w:pPr>
      <w:r w:rsidRPr="00881BDE">
        <w:rPr>
          <w:rFonts w:ascii="Tajawal" w:hAnsi="Tajawal" w:cs="Tajawal"/>
          <w:rtl/>
        </w:rPr>
        <w:t>إمكانية التعديل والحذف</w:t>
      </w:r>
      <w:r w:rsidRPr="00881BDE">
        <w:rPr>
          <w:rFonts w:ascii="Tajawal" w:hAnsi="Tajawal" w:cs="Tajawal"/>
        </w:rPr>
        <w:t>.</w:t>
      </w:r>
    </w:p>
    <w:p w14:paraId="6F73DA43" w14:textId="77777777" w:rsidR="00881BDE" w:rsidRPr="00881BDE" w:rsidRDefault="00881BDE" w:rsidP="00881BDE">
      <w:pPr>
        <w:bidi/>
        <w:rPr>
          <w:rFonts w:ascii="Tajawal" w:hAnsi="Tajawal" w:cs="Tajawal"/>
        </w:rPr>
      </w:pPr>
      <w:r w:rsidRPr="00881BDE">
        <w:rPr>
          <w:rFonts w:ascii="Tajawal" w:hAnsi="Tajawal" w:cs="Tajawal"/>
        </w:rPr>
        <w:t xml:space="preserve">2. </w:t>
      </w:r>
      <w:r w:rsidRPr="00881BDE">
        <w:rPr>
          <w:rFonts w:ascii="Tajawal" w:hAnsi="Tajawal" w:cs="Tajawal"/>
          <w:rtl/>
        </w:rPr>
        <w:t>واجهة إدخال القاعات الامتحانية</w:t>
      </w:r>
    </w:p>
    <w:p w14:paraId="4A8937BF" w14:textId="77777777" w:rsidR="00881BDE" w:rsidRPr="00881BDE" w:rsidRDefault="00881BDE" w:rsidP="00881BDE">
      <w:pPr>
        <w:numPr>
          <w:ilvl w:val="0"/>
          <w:numId w:val="3"/>
        </w:numPr>
        <w:bidi/>
        <w:rPr>
          <w:rFonts w:ascii="Tajawal" w:hAnsi="Tajawal" w:cs="Tajawal"/>
        </w:rPr>
      </w:pPr>
      <w:r w:rsidRPr="00881BDE">
        <w:rPr>
          <w:rFonts w:ascii="Tajawal" w:hAnsi="Tajawal" w:cs="Tajawal"/>
          <w:rtl/>
        </w:rPr>
        <w:t>نموذج يحتوي على بيانات القاعة</w:t>
      </w:r>
      <w:r w:rsidRPr="00881BDE">
        <w:rPr>
          <w:rFonts w:ascii="Tajawal" w:hAnsi="Tajawal" w:cs="Tajawal"/>
        </w:rPr>
        <w:t>.</w:t>
      </w:r>
    </w:p>
    <w:p w14:paraId="0D2C7A86" w14:textId="77777777" w:rsidR="00881BDE" w:rsidRPr="00881BDE" w:rsidRDefault="00881BDE" w:rsidP="00881BDE">
      <w:pPr>
        <w:numPr>
          <w:ilvl w:val="0"/>
          <w:numId w:val="3"/>
        </w:numPr>
        <w:bidi/>
        <w:rPr>
          <w:rFonts w:ascii="Tajawal" w:hAnsi="Tajawal" w:cs="Tajawal"/>
        </w:rPr>
      </w:pPr>
      <w:r w:rsidRPr="00881BDE">
        <w:rPr>
          <w:rFonts w:ascii="Tajawal" w:hAnsi="Tajawal" w:cs="Tajawal"/>
          <w:rtl/>
        </w:rPr>
        <w:t>يتم تغيير خيارات الدور حسب المبنى المحدد</w:t>
      </w:r>
      <w:r w:rsidRPr="00881BDE">
        <w:rPr>
          <w:rFonts w:ascii="Tajawal" w:hAnsi="Tajawal" w:cs="Tajawal"/>
        </w:rPr>
        <w:t>.</w:t>
      </w:r>
    </w:p>
    <w:p w14:paraId="7E651BE0" w14:textId="77777777" w:rsidR="00881BDE" w:rsidRPr="00881BDE" w:rsidRDefault="00881BDE" w:rsidP="00881BDE">
      <w:pPr>
        <w:numPr>
          <w:ilvl w:val="0"/>
          <w:numId w:val="3"/>
        </w:numPr>
        <w:bidi/>
        <w:rPr>
          <w:rFonts w:ascii="Tajawal" w:hAnsi="Tajawal" w:cs="Tajawal"/>
        </w:rPr>
      </w:pPr>
      <w:r w:rsidRPr="00881BDE">
        <w:rPr>
          <w:rFonts w:ascii="Tajawal" w:hAnsi="Tajawal" w:cs="Tajawal"/>
          <w:rtl/>
        </w:rPr>
        <w:t>قابلية الإضافة والتعديل</w:t>
      </w:r>
      <w:r w:rsidRPr="00881BDE">
        <w:rPr>
          <w:rFonts w:ascii="Tajawal" w:hAnsi="Tajawal" w:cs="Tajawal"/>
        </w:rPr>
        <w:t>.</w:t>
      </w:r>
    </w:p>
    <w:p w14:paraId="07EB5F3B" w14:textId="77777777" w:rsidR="00881BDE" w:rsidRPr="00881BDE" w:rsidRDefault="00881BDE" w:rsidP="00881BDE">
      <w:pPr>
        <w:bidi/>
        <w:rPr>
          <w:rFonts w:ascii="Tajawal" w:hAnsi="Tajawal" w:cs="Tajawal"/>
        </w:rPr>
      </w:pPr>
      <w:r w:rsidRPr="00881BDE">
        <w:rPr>
          <w:rFonts w:ascii="Tajawal" w:hAnsi="Tajawal" w:cs="Tajawal"/>
        </w:rPr>
        <w:t xml:space="preserve">3. </w:t>
      </w:r>
      <w:r w:rsidRPr="00881BDE">
        <w:rPr>
          <w:rFonts w:ascii="Tajawal" w:hAnsi="Tajawal" w:cs="Tajawal"/>
          <w:rtl/>
        </w:rPr>
        <w:t>واجهة توزيع المشرفين والملاحظين</w:t>
      </w:r>
    </w:p>
    <w:p w14:paraId="6BB121D7" w14:textId="77777777" w:rsidR="00881BDE" w:rsidRPr="00881BDE" w:rsidRDefault="00881BDE" w:rsidP="00881BDE">
      <w:pPr>
        <w:numPr>
          <w:ilvl w:val="0"/>
          <w:numId w:val="4"/>
        </w:numPr>
        <w:bidi/>
        <w:rPr>
          <w:rFonts w:ascii="Tajawal" w:hAnsi="Tajawal" w:cs="Tajawal"/>
        </w:rPr>
      </w:pPr>
      <w:r w:rsidRPr="00881BDE">
        <w:rPr>
          <w:rFonts w:ascii="Tajawal" w:hAnsi="Tajawal" w:cs="Tajawal"/>
          <w:rtl/>
        </w:rPr>
        <w:t>اختيار تاريخ اليوم التالي</w:t>
      </w:r>
      <w:r w:rsidRPr="00881BDE">
        <w:rPr>
          <w:rFonts w:ascii="Tajawal" w:hAnsi="Tajawal" w:cs="Tajawal"/>
        </w:rPr>
        <w:t>.</w:t>
      </w:r>
    </w:p>
    <w:p w14:paraId="056C12EB" w14:textId="77777777" w:rsidR="00881BDE" w:rsidRPr="00881BDE" w:rsidRDefault="00881BDE" w:rsidP="00881BDE">
      <w:pPr>
        <w:numPr>
          <w:ilvl w:val="0"/>
          <w:numId w:val="4"/>
        </w:numPr>
        <w:bidi/>
        <w:rPr>
          <w:rFonts w:ascii="Tajawal" w:hAnsi="Tajawal" w:cs="Tajawal"/>
        </w:rPr>
      </w:pPr>
      <w:r w:rsidRPr="00881BDE">
        <w:rPr>
          <w:rFonts w:ascii="Tajawal" w:hAnsi="Tajawal" w:cs="Tajawal"/>
          <w:rtl/>
        </w:rPr>
        <w:t>تحديد القاعات التي ستُجرى بها امتحانات</w:t>
      </w:r>
      <w:r w:rsidRPr="00881BDE">
        <w:rPr>
          <w:rFonts w:ascii="Tajawal" w:hAnsi="Tajawal" w:cs="Tajawal"/>
        </w:rPr>
        <w:t>.</w:t>
      </w:r>
    </w:p>
    <w:p w14:paraId="1E1E84BC" w14:textId="77777777" w:rsidR="00881BDE" w:rsidRPr="00881BDE" w:rsidRDefault="00881BDE" w:rsidP="00881BDE">
      <w:pPr>
        <w:numPr>
          <w:ilvl w:val="0"/>
          <w:numId w:val="4"/>
        </w:numPr>
        <w:bidi/>
        <w:rPr>
          <w:rFonts w:ascii="Tajawal" w:hAnsi="Tajawal" w:cs="Tajawal"/>
        </w:rPr>
      </w:pPr>
      <w:r w:rsidRPr="00881BDE">
        <w:rPr>
          <w:rFonts w:ascii="Tajawal" w:hAnsi="Tajawal" w:cs="Tajawal"/>
          <w:rtl/>
        </w:rPr>
        <w:t>زر "تكوين التوزيع" يقوم بما يلي</w:t>
      </w:r>
      <w:r w:rsidRPr="00881BDE">
        <w:rPr>
          <w:rFonts w:ascii="Tajawal" w:hAnsi="Tajawal" w:cs="Tajawal"/>
        </w:rPr>
        <w:t>:</w:t>
      </w:r>
    </w:p>
    <w:p w14:paraId="13D6DF17" w14:textId="77777777" w:rsidR="00881BDE" w:rsidRPr="00881BDE" w:rsidRDefault="00881BDE" w:rsidP="00881BDE">
      <w:pPr>
        <w:numPr>
          <w:ilvl w:val="1"/>
          <w:numId w:val="4"/>
        </w:numPr>
        <w:bidi/>
        <w:rPr>
          <w:rFonts w:ascii="Tajawal" w:hAnsi="Tajawal" w:cs="Tajawal"/>
        </w:rPr>
      </w:pPr>
      <w:r w:rsidRPr="00881BDE">
        <w:rPr>
          <w:rFonts w:ascii="Tajawal" w:hAnsi="Tajawal" w:cs="Tajawal"/>
          <w:rtl/>
        </w:rPr>
        <w:t>توزيع المشرفين دون تكرار في نفس القاعة</w:t>
      </w:r>
      <w:r w:rsidRPr="00881BDE">
        <w:rPr>
          <w:rFonts w:ascii="Tajawal" w:hAnsi="Tajawal" w:cs="Tajawal"/>
        </w:rPr>
        <w:t>.</w:t>
      </w:r>
    </w:p>
    <w:p w14:paraId="35393113" w14:textId="77777777" w:rsidR="00881BDE" w:rsidRPr="00881BDE" w:rsidRDefault="00881BDE" w:rsidP="00881BDE">
      <w:pPr>
        <w:numPr>
          <w:ilvl w:val="1"/>
          <w:numId w:val="4"/>
        </w:numPr>
        <w:bidi/>
        <w:rPr>
          <w:rFonts w:ascii="Tajawal" w:hAnsi="Tajawal" w:cs="Tajawal"/>
        </w:rPr>
      </w:pPr>
      <w:r w:rsidRPr="00881BDE">
        <w:rPr>
          <w:rFonts w:ascii="Tajawal" w:hAnsi="Tajawal" w:cs="Tajawal"/>
          <w:rtl/>
        </w:rPr>
        <w:t>توزيع الملاحظين دون تكرار في نفس القاعة أو مع نفس المشرف</w:t>
      </w:r>
      <w:r w:rsidRPr="00881BDE">
        <w:rPr>
          <w:rFonts w:ascii="Tajawal" w:hAnsi="Tajawal" w:cs="Tajawal"/>
        </w:rPr>
        <w:t>.</w:t>
      </w:r>
    </w:p>
    <w:p w14:paraId="6E1C76D3" w14:textId="77777777" w:rsidR="00881BDE" w:rsidRPr="00881BDE" w:rsidRDefault="00881BDE" w:rsidP="00881BDE">
      <w:pPr>
        <w:numPr>
          <w:ilvl w:val="1"/>
          <w:numId w:val="4"/>
        </w:numPr>
        <w:bidi/>
        <w:rPr>
          <w:rFonts w:ascii="Tajawal" w:hAnsi="Tajawal" w:cs="Tajawal"/>
        </w:rPr>
      </w:pPr>
      <w:r w:rsidRPr="00881BDE">
        <w:rPr>
          <w:rFonts w:ascii="Tajawal" w:hAnsi="Tajawal" w:cs="Tajawal"/>
          <w:rtl/>
        </w:rPr>
        <w:t>مراعاة توازن في عدد مرات المشاركة</w:t>
      </w:r>
      <w:r w:rsidRPr="00881BDE">
        <w:rPr>
          <w:rFonts w:ascii="Tajawal" w:hAnsi="Tajawal" w:cs="Tajawal"/>
        </w:rPr>
        <w:t>.</w:t>
      </w:r>
    </w:p>
    <w:p w14:paraId="55075D16" w14:textId="77777777" w:rsidR="00881BDE" w:rsidRPr="00881BDE" w:rsidRDefault="00881BDE" w:rsidP="00881BDE">
      <w:pPr>
        <w:bidi/>
        <w:rPr>
          <w:rFonts w:ascii="Tajawal" w:hAnsi="Tajawal" w:cs="Tajawal"/>
        </w:rPr>
      </w:pPr>
      <w:r w:rsidRPr="00881BDE">
        <w:rPr>
          <w:rFonts w:ascii="Tajawal" w:hAnsi="Tajawal" w:cs="Tajawal"/>
        </w:rPr>
        <w:t xml:space="preserve">4. </w:t>
      </w:r>
      <w:r w:rsidRPr="00881BDE">
        <w:rPr>
          <w:rFonts w:ascii="Tajawal" w:hAnsi="Tajawal" w:cs="Tajawal"/>
          <w:rtl/>
        </w:rPr>
        <w:t>واجهة عرض التوزيع (بشكل جدول)</w:t>
      </w:r>
    </w:p>
    <w:p w14:paraId="168AE624" w14:textId="77777777" w:rsidR="00881BDE" w:rsidRPr="00881BDE" w:rsidRDefault="00881BDE" w:rsidP="00881BDE">
      <w:pPr>
        <w:numPr>
          <w:ilvl w:val="0"/>
          <w:numId w:val="5"/>
        </w:numPr>
        <w:bidi/>
        <w:rPr>
          <w:rFonts w:ascii="Tajawal" w:hAnsi="Tajawal" w:cs="Tajawal"/>
        </w:rPr>
      </w:pPr>
      <w:r w:rsidRPr="00881BDE">
        <w:rPr>
          <w:rFonts w:ascii="Tajawal" w:hAnsi="Tajawal" w:cs="Tajawal"/>
          <w:rtl/>
        </w:rPr>
        <w:t>اختيار تاريخ</w:t>
      </w:r>
      <w:r w:rsidRPr="00881BDE">
        <w:rPr>
          <w:rFonts w:ascii="Tajawal" w:hAnsi="Tajawal" w:cs="Tajawal"/>
        </w:rPr>
        <w:t>.</w:t>
      </w:r>
    </w:p>
    <w:p w14:paraId="69ABC20D" w14:textId="77777777" w:rsidR="00881BDE" w:rsidRPr="00881BDE" w:rsidRDefault="00881BDE" w:rsidP="00881BDE">
      <w:pPr>
        <w:numPr>
          <w:ilvl w:val="0"/>
          <w:numId w:val="5"/>
        </w:numPr>
        <w:bidi/>
        <w:rPr>
          <w:rFonts w:ascii="Tajawal" w:hAnsi="Tajawal" w:cs="Tajawal"/>
        </w:rPr>
      </w:pPr>
      <w:r w:rsidRPr="00881BDE">
        <w:rPr>
          <w:rFonts w:ascii="Tajawal" w:hAnsi="Tajawal" w:cs="Tajawal"/>
          <w:rtl/>
        </w:rPr>
        <w:t>عرض: اسم القاعة - اسم المشرف - أسماء الملاحظين</w:t>
      </w:r>
      <w:r w:rsidRPr="00881BDE">
        <w:rPr>
          <w:rFonts w:ascii="Tajawal" w:hAnsi="Tajawal" w:cs="Tajawal"/>
        </w:rPr>
        <w:t>.</w:t>
      </w:r>
    </w:p>
    <w:p w14:paraId="7D4057CB" w14:textId="77777777" w:rsidR="00881BDE" w:rsidRPr="00881BDE" w:rsidRDefault="00881BDE" w:rsidP="00881BDE">
      <w:pPr>
        <w:numPr>
          <w:ilvl w:val="0"/>
          <w:numId w:val="5"/>
        </w:numPr>
        <w:bidi/>
        <w:rPr>
          <w:rFonts w:ascii="Tajawal" w:hAnsi="Tajawal" w:cs="Tajawal"/>
        </w:rPr>
      </w:pPr>
      <w:r w:rsidRPr="00881BDE">
        <w:rPr>
          <w:rFonts w:ascii="Tajawal" w:hAnsi="Tajawal" w:cs="Tajawal"/>
          <w:rtl/>
        </w:rPr>
        <w:t>دعم عرض الأيام السابقة</w:t>
      </w:r>
      <w:r w:rsidRPr="00881BDE">
        <w:rPr>
          <w:rFonts w:ascii="Tajawal" w:hAnsi="Tajawal" w:cs="Tajawal"/>
        </w:rPr>
        <w:t>.</w:t>
      </w:r>
    </w:p>
    <w:p w14:paraId="2874F63E" w14:textId="77777777" w:rsidR="00881BDE" w:rsidRPr="00881BDE" w:rsidRDefault="00881BDE" w:rsidP="00881BDE">
      <w:pPr>
        <w:bidi/>
        <w:rPr>
          <w:rFonts w:ascii="Tajawal" w:hAnsi="Tajawal" w:cs="Tajawal"/>
        </w:rPr>
      </w:pPr>
      <w:r w:rsidRPr="00881BDE">
        <w:rPr>
          <w:rFonts w:ascii="Tajawal" w:hAnsi="Tajawal" w:cs="Tajawal"/>
        </w:rPr>
        <w:t xml:space="preserve">5. </w:t>
      </w:r>
      <w:r w:rsidRPr="00881BDE">
        <w:rPr>
          <w:rFonts w:ascii="Tajawal" w:hAnsi="Tajawal" w:cs="Tajawal"/>
          <w:rtl/>
        </w:rPr>
        <w:t>واجهة إدارة المشرفين حسب التاريخ</w:t>
      </w:r>
    </w:p>
    <w:p w14:paraId="2A1766CA" w14:textId="77777777" w:rsidR="00881BDE" w:rsidRPr="00881BDE" w:rsidRDefault="00881BDE" w:rsidP="00881BDE">
      <w:pPr>
        <w:numPr>
          <w:ilvl w:val="0"/>
          <w:numId w:val="6"/>
        </w:numPr>
        <w:bidi/>
        <w:rPr>
          <w:rFonts w:ascii="Tajawal" w:hAnsi="Tajawal" w:cs="Tajawal"/>
        </w:rPr>
      </w:pPr>
      <w:r w:rsidRPr="00881BDE">
        <w:rPr>
          <w:rFonts w:ascii="Tajawal" w:hAnsi="Tajawal" w:cs="Tajawal"/>
          <w:rtl/>
        </w:rPr>
        <w:t>عرض جدول يحتوي على</w:t>
      </w:r>
      <w:r w:rsidRPr="00881BDE">
        <w:rPr>
          <w:rFonts w:ascii="Tajawal" w:hAnsi="Tajawal" w:cs="Tajawal"/>
        </w:rPr>
        <w:t>:</w:t>
      </w:r>
    </w:p>
    <w:p w14:paraId="5ECF2B0C" w14:textId="77777777" w:rsidR="00881BDE" w:rsidRPr="00881BDE" w:rsidRDefault="00881BDE" w:rsidP="00881BDE">
      <w:pPr>
        <w:numPr>
          <w:ilvl w:val="1"/>
          <w:numId w:val="6"/>
        </w:numPr>
        <w:bidi/>
        <w:rPr>
          <w:rFonts w:ascii="Tajawal" w:hAnsi="Tajawal" w:cs="Tajawal"/>
        </w:rPr>
      </w:pPr>
      <w:r w:rsidRPr="00881BDE">
        <w:rPr>
          <w:rFonts w:ascii="Tajawal" w:hAnsi="Tajawal" w:cs="Tajawal"/>
          <w:rtl/>
        </w:rPr>
        <w:t>اسم القاعة - اسم المشرف</w:t>
      </w:r>
    </w:p>
    <w:p w14:paraId="4CB35921" w14:textId="77777777" w:rsidR="00881BDE" w:rsidRPr="00881BDE" w:rsidRDefault="00881BDE" w:rsidP="00881BDE">
      <w:pPr>
        <w:numPr>
          <w:ilvl w:val="1"/>
          <w:numId w:val="6"/>
        </w:numPr>
        <w:bidi/>
        <w:rPr>
          <w:rFonts w:ascii="Tajawal" w:hAnsi="Tajawal" w:cs="Tajawal"/>
        </w:rPr>
      </w:pPr>
      <w:r w:rsidRPr="00881BDE">
        <w:rPr>
          <w:rFonts w:ascii="Tajawal" w:hAnsi="Tajawal" w:cs="Tajawal"/>
          <w:rtl/>
        </w:rPr>
        <w:t>زر استبدال تلقائي</w:t>
      </w:r>
    </w:p>
    <w:p w14:paraId="176F24CD" w14:textId="77777777" w:rsidR="00881BDE" w:rsidRPr="00881BDE" w:rsidRDefault="00881BDE" w:rsidP="00881BDE">
      <w:pPr>
        <w:numPr>
          <w:ilvl w:val="1"/>
          <w:numId w:val="6"/>
        </w:numPr>
        <w:bidi/>
        <w:rPr>
          <w:rFonts w:ascii="Tajawal" w:hAnsi="Tajawal" w:cs="Tajawal"/>
        </w:rPr>
      </w:pPr>
      <w:r w:rsidRPr="00881BDE">
        <w:rPr>
          <w:rFonts w:ascii="Tajawal" w:hAnsi="Tajawal" w:cs="Tajawal"/>
          <w:rtl/>
        </w:rPr>
        <w:t>زر استبدال يدوي (يفتح قائمة لاختيار مشرف بديل)</w:t>
      </w:r>
    </w:p>
    <w:p w14:paraId="1DE38FD6" w14:textId="77777777" w:rsidR="00881BDE" w:rsidRPr="00881BDE" w:rsidRDefault="00881BDE" w:rsidP="00881BDE">
      <w:pPr>
        <w:numPr>
          <w:ilvl w:val="1"/>
          <w:numId w:val="6"/>
        </w:numPr>
        <w:bidi/>
        <w:rPr>
          <w:rFonts w:ascii="Tajawal" w:hAnsi="Tajawal" w:cs="Tajawal"/>
        </w:rPr>
      </w:pPr>
      <w:r w:rsidRPr="00881BDE">
        <w:rPr>
          <w:rFonts w:ascii="Tajawal" w:hAnsi="Tajawal" w:cs="Tajawal"/>
          <w:rtl/>
        </w:rPr>
        <w:t>زر تغييب</w:t>
      </w:r>
    </w:p>
    <w:p w14:paraId="3E11C388" w14:textId="77777777" w:rsidR="00881BDE" w:rsidRPr="00881BDE" w:rsidRDefault="00881BDE" w:rsidP="00881BDE">
      <w:pPr>
        <w:bidi/>
        <w:rPr>
          <w:rFonts w:ascii="Tajawal" w:hAnsi="Tajawal" w:cs="Tajawal"/>
        </w:rPr>
      </w:pPr>
      <w:r w:rsidRPr="00881BDE">
        <w:rPr>
          <w:rFonts w:ascii="Tajawal" w:hAnsi="Tajawal" w:cs="Tajawal"/>
        </w:rPr>
        <w:t xml:space="preserve">6. </w:t>
      </w:r>
      <w:r w:rsidRPr="00881BDE">
        <w:rPr>
          <w:rFonts w:ascii="Tajawal" w:hAnsi="Tajawal" w:cs="Tajawal"/>
          <w:rtl/>
        </w:rPr>
        <w:t>واجهة إدارة الملاحظين حسب التاريخ</w:t>
      </w:r>
    </w:p>
    <w:p w14:paraId="4A871A7D" w14:textId="77777777" w:rsidR="00881BDE" w:rsidRPr="00881BDE" w:rsidRDefault="00881BDE" w:rsidP="00881BDE">
      <w:pPr>
        <w:numPr>
          <w:ilvl w:val="0"/>
          <w:numId w:val="7"/>
        </w:numPr>
        <w:bidi/>
        <w:rPr>
          <w:rFonts w:ascii="Tajawal" w:hAnsi="Tajawal" w:cs="Tajawal"/>
        </w:rPr>
      </w:pPr>
      <w:r w:rsidRPr="00881BDE">
        <w:rPr>
          <w:rFonts w:ascii="Tajawal" w:hAnsi="Tajawal" w:cs="Tajawal"/>
          <w:rtl/>
        </w:rPr>
        <w:t>نفس خصائص واجهة المشرفين، مع اختلاف الأسماء</w:t>
      </w:r>
      <w:r w:rsidRPr="00881BDE">
        <w:rPr>
          <w:rFonts w:ascii="Tajawal" w:hAnsi="Tajawal" w:cs="Tajawal"/>
        </w:rPr>
        <w:t>.</w:t>
      </w:r>
    </w:p>
    <w:p w14:paraId="3C0FFE55" w14:textId="77777777" w:rsidR="00881BDE" w:rsidRPr="00881BDE" w:rsidRDefault="00881BDE" w:rsidP="00881BDE">
      <w:pPr>
        <w:bidi/>
        <w:rPr>
          <w:rFonts w:ascii="Tajawal" w:hAnsi="Tajawal" w:cs="Tajawal"/>
        </w:rPr>
      </w:pPr>
      <w:r w:rsidRPr="00881BDE">
        <w:rPr>
          <w:rFonts w:ascii="Tajawal" w:hAnsi="Tajawal" w:cs="Tajawal"/>
        </w:rPr>
        <w:pict w14:anchorId="50E099DF">
          <v:rect id="_x0000_i1330" style="width:0;height:1.5pt" o:hralign="center" o:hrstd="t" o:hr="t" fillcolor="#a0a0a0" stroked="f"/>
        </w:pict>
      </w:r>
    </w:p>
    <w:p w14:paraId="4C9CE350" w14:textId="77777777" w:rsidR="00881BDE" w:rsidRPr="00881BDE" w:rsidRDefault="00881BDE" w:rsidP="00881BDE">
      <w:pPr>
        <w:bidi/>
        <w:rPr>
          <w:rFonts w:ascii="Tajawal" w:hAnsi="Tajawal" w:cs="Tajawal"/>
        </w:rPr>
      </w:pPr>
      <w:r w:rsidRPr="00881BDE">
        <w:rPr>
          <w:rFonts w:ascii="Tajawal" w:hAnsi="Tajawal" w:cs="Tajawal"/>
          <w:rtl/>
        </w:rPr>
        <w:t>ثالثاً: قواعد التوزيع الأساسية</w:t>
      </w:r>
    </w:p>
    <w:p w14:paraId="39C94523" w14:textId="77777777" w:rsidR="00881BDE" w:rsidRPr="00881BDE" w:rsidRDefault="00881BDE" w:rsidP="00881BDE">
      <w:pPr>
        <w:numPr>
          <w:ilvl w:val="0"/>
          <w:numId w:val="8"/>
        </w:numPr>
        <w:bidi/>
        <w:rPr>
          <w:rFonts w:ascii="Tajawal" w:hAnsi="Tajawal" w:cs="Tajawal"/>
        </w:rPr>
      </w:pPr>
      <w:r w:rsidRPr="00881BDE">
        <w:rPr>
          <w:rFonts w:ascii="Tajawal" w:hAnsi="Tajawal" w:cs="Tajawal"/>
          <w:rtl/>
        </w:rPr>
        <w:t>عدم تكرار توزيع نفس المشرف/الملاحظ على نفس القاعة في أيام مختلفة</w:t>
      </w:r>
      <w:r w:rsidRPr="00881BDE">
        <w:rPr>
          <w:rFonts w:ascii="Tajawal" w:hAnsi="Tajawal" w:cs="Tajawal"/>
        </w:rPr>
        <w:t>.</w:t>
      </w:r>
    </w:p>
    <w:p w14:paraId="796E17B8" w14:textId="77777777" w:rsidR="00881BDE" w:rsidRPr="00881BDE" w:rsidRDefault="00881BDE" w:rsidP="00881BDE">
      <w:pPr>
        <w:numPr>
          <w:ilvl w:val="0"/>
          <w:numId w:val="8"/>
        </w:numPr>
        <w:bidi/>
        <w:rPr>
          <w:rFonts w:ascii="Tajawal" w:hAnsi="Tajawal" w:cs="Tajawal"/>
        </w:rPr>
      </w:pPr>
      <w:r w:rsidRPr="00881BDE">
        <w:rPr>
          <w:rFonts w:ascii="Tajawal" w:hAnsi="Tajawal" w:cs="Tajawal"/>
          <w:rtl/>
        </w:rPr>
        <w:t>عدم تكرار توزيع نفس الملاحظ مع نفس المشرف أكثر من مرة</w:t>
      </w:r>
      <w:r w:rsidRPr="00881BDE">
        <w:rPr>
          <w:rFonts w:ascii="Tajawal" w:hAnsi="Tajawal" w:cs="Tajawal"/>
        </w:rPr>
        <w:t>.</w:t>
      </w:r>
    </w:p>
    <w:p w14:paraId="0F90DD0A" w14:textId="77777777" w:rsidR="00881BDE" w:rsidRPr="00881BDE" w:rsidRDefault="00881BDE" w:rsidP="00881BDE">
      <w:pPr>
        <w:numPr>
          <w:ilvl w:val="0"/>
          <w:numId w:val="8"/>
        </w:numPr>
        <w:bidi/>
        <w:rPr>
          <w:rFonts w:ascii="Tajawal" w:hAnsi="Tajawal" w:cs="Tajawal"/>
        </w:rPr>
      </w:pPr>
      <w:r w:rsidRPr="00881BDE">
        <w:rPr>
          <w:rFonts w:ascii="Tajawal" w:hAnsi="Tajawal" w:cs="Tajawal"/>
          <w:rtl/>
        </w:rPr>
        <w:t>في حالة الاستبدال التلقائي</w:t>
      </w:r>
      <w:r w:rsidRPr="00881BDE">
        <w:rPr>
          <w:rFonts w:ascii="Tajawal" w:hAnsi="Tajawal" w:cs="Tajawal"/>
        </w:rPr>
        <w:t>:</w:t>
      </w:r>
    </w:p>
    <w:p w14:paraId="437C9163" w14:textId="77777777" w:rsidR="00881BDE" w:rsidRPr="00881BDE" w:rsidRDefault="00881BDE" w:rsidP="00881BDE">
      <w:pPr>
        <w:numPr>
          <w:ilvl w:val="1"/>
          <w:numId w:val="8"/>
        </w:numPr>
        <w:bidi/>
        <w:rPr>
          <w:rFonts w:ascii="Tajawal" w:hAnsi="Tajawal" w:cs="Tajawal"/>
        </w:rPr>
      </w:pPr>
      <w:r w:rsidRPr="00881BDE">
        <w:rPr>
          <w:rFonts w:ascii="Tajawal" w:hAnsi="Tajawal" w:cs="Tajawal"/>
          <w:rtl/>
        </w:rPr>
        <w:t>يتم اختيار بديل من نفس النوع (رتبة أو مستوى) وغير مشارك في نفس اليوم</w:t>
      </w:r>
      <w:r w:rsidRPr="00881BDE">
        <w:rPr>
          <w:rFonts w:ascii="Tajawal" w:hAnsi="Tajawal" w:cs="Tajawal"/>
        </w:rPr>
        <w:t>.</w:t>
      </w:r>
    </w:p>
    <w:p w14:paraId="1CE26B1E" w14:textId="77777777" w:rsidR="00881BDE" w:rsidRPr="00881BDE" w:rsidRDefault="00881BDE" w:rsidP="00881BDE">
      <w:pPr>
        <w:numPr>
          <w:ilvl w:val="0"/>
          <w:numId w:val="8"/>
        </w:numPr>
        <w:bidi/>
        <w:rPr>
          <w:rFonts w:ascii="Tajawal" w:hAnsi="Tajawal" w:cs="Tajawal"/>
        </w:rPr>
      </w:pPr>
      <w:r w:rsidRPr="00881BDE">
        <w:rPr>
          <w:rFonts w:ascii="Tajawal" w:hAnsi="Tajawal" w:cs="Tajawal"/>
          <w:rtl/>
        </w:rPr>
        <w:t>التوزيع يأخذ بعين الاعتبار عدد الاحتياج لكل قاعة</w:t>
      </w:r>
      <w:r w:rsidRPr="00881BDE">
        <w:rPr>
          <w:rFonts w:ascii="Tajawal" w:hAnsi="Tajawal" w:cs="Tajawal"/>
        </w:rPr>
        <w:t>.</w:t>
      </w:r>
    </w:p>
    <w:p w14:paraId="353423CF" w14:textId="77777777" w:rsidR="00881BDE" w:rsidRPr="00881BDE" w:rsidRDefault="00881BDE" w:rsidP="00881BDE">
      <w:pPr>
        <w:bidi/>
        <w:rPr>
          <w:rFonts w:ascii="Tajawal" w:hAnsi="Tajawal" w:cs="Tajawal"/>
        </w:rPr>
      </w:pPr>
      <w:r w:rsidRPr="00881BDE">
        <w:rPr>
          <w:rFonts w:ascii="Tajawal" w:hAnsi="Tajawal" w:cs="Tajawal"/>
        </w:rPr>
        <w:pict w14:anchorId="537BDA39">
          <v:rect id="_x0000_i1331" style="width:0;height:1.5pt" o:hralign="center" o:hrstd="t" o:hr="t" fillcolor="#a0a0a0" stroked="f"/>
        </w:pict>
      </w:r>
    </w:p>
    <w:p w14:paraId="2C4E81BC" w14:textId="77777777" w:rsidR="00881BDE" w:rsidRPr="00881BDE" w:rsidRDefault="00881BDE" w:rsidP="00881BDE">
      <w:pPr>
        <w:bidi/>
        <w:rPr>
          <w:rFonts w:ascii="Tajawal" w:hAnsi="Tajawal" w:cs="Tajawal"/>
        </w:rPr>
      </w:pPr>
      <w:r w:rsidRPr="00881BDE">
        <w:rPr>
          <w:rFonts w:ascii="Tajawal" w:hAnsi="Tajawal" w:cs="Tajawal"/>
          <w:rtl/>
        </w:rPr>
        <w:t>رابعاً: الاعتبارات المستقبلية (قابلة للتوسعة لاحقاً)</w:t>
      </w:r>
    </w:p>
    <w:p w14:paraId="5AD3D25A" w14:textId="77777777" w:rsidR="00881BDE" w:rsidRPr="00881BDE" w:rsidRDefault="00881BDE" w:rsidP="00881BDE">
      <w:pPr>
        <w:numPr>
          <w:ilvl w:val="0"/>
          <w:numId w:val="9"/>
        </w:numPr>
        <w:bidi/>
        <w:rPr>
          <w:rFonts w:ascii="Tajawal" w:hAnsi="Tajawal" w:cs="Tajawal"/>
        </w:rPr>
      </w:pPr>
      <w:r w:rsidRPr="00881BDE">
        <w:rPr>
          <w:rFonts w:ascii="Tajawal" w:hAnsi="Tajawal" w:cs="Tajawal"/>
          <w:rtl/>
        </w:rPr>
        <w:t>إمكانية تصدير التوزيع إلى</w:t>
      </w:r>
      <w:r w:rsidRPr="00881BDE">
        <w:rPr>
          <w:rFonts w:ascii="Tajawal" w:hAnsi="Tajawal" w:cs="Tajawal"/>
        </w:rPr>
        <w:t xml:space="preserve"> PDF </w:t>
      </w:r>
      <w:r w:rsidRPr="00881BDE">
        <w:rPr>
          <w:rFonts w:ascii="Tajawal" w:hAnsi="Tajawal" w:cs="Tajawal"/>
          <w:rtl/>
        </w:rPr>
        <w:t>أو</w:t>
      </w:r>
      <w:r w:rsidRPr="00881BDE">
        <w:rPr>
          <w:rFonts w:ascii="Tajawal" w:hAnsi="Tajawal" w:cs="Tajawal"/>
        </w:rPr>
        <w:t xml:space="preserve"> Excel.</w:t>
      </w:r>
    </w:p>
    <w:p w14:paraId="0B39A45C" w14:textId="77777777" w:rsidR="00881BDE" w:rsidRPr="00881BDE" w:rsidRDefault="00881BDE" w:rsidP="00881BDE">
      <w:pPr>
        <w:numPr>
          <w:ilvl w:val="0"/>
          <w:numId w:val="9"/>
        </w:numPr>
        <w:bidi/>
        <w:rPr>
          <w:rFonts w:ascii="Tajawal" w:hAnsi="Tajawal" w:cs="Tajawal"/>
        </w:rPr>
      </w:pPr>
      <w:r w:rsidRPr="00881BDE">
        <w:rPr>
          <w:rFonts w:ascii="Tajawal" w:hAnsi="Tajawal" w:cs="Tajawal"/>
          <w:rtl/>
        </w:rPr>
        <w:t>تسجيل حضور وغياب فعلي في يوم الامتحان</w:t>
      </w:r>
      <w:r w:rsidRPr="00881BDE">
        <w:rPr>
          <w:rFonts w:ascii="Tajawal" w:hAnsi="Tajawal" w:cs="Tajawal"/>
        </w:rPr>
        <w:t>.</w:t>
      </w:r>
    </w:p>
    <w:p w14:paraId="3D6312D9" w14:textId="77777777" w:rsidR="00881BDE" w:rsidRPr="00881BDE" w:rsidRDefault="00881BDE" w:rsidP="00881BDE">
      <w:pPr>
        <w:numPr>
          <w:ilvl w:val="0"/>
          <w:numId w:val="9"/>
        </w:numPr>
        <w:bidi/>
        <w:rPr>
          <w:rFonts w:ascii="Tajawal" w:hAnsi="Tajawal" w:cs="Tajawal"/>
        </w:rPr>
      </w:pPr>
      <w:r w:rsidRPr="00881BDE">
        <w:rPr>
          <w:rFonts w:ascii="Tajawal" w:hAnsi="Tajawal" w:cs="Tajawal"/>
          <w:rtl/>
        </w:rPr>
        <w:t>واجهة دخول للمستخدمين وصلاحيات مختلفة (مدير النظام، مشرف إدخال بيانات...)</w:t>
      </w:r>
      <w:r w:rsidRPr="00881BDE">
        <w:rPr>
          <w:rFonts w:ascii="Tajawal" w:hAnsi="Tajawal" w:cs="Tajawal"/>
        </w:rPr>
        <w:t>.</w:t>
      </w:r>
    </w:p>
    <w:p w14:paraId="1CD6D5DE" w14:textId="77777777" w:rsidR="00881BDE" w:rsidRPr="00881BDE" w:rsidRDefault="00881BDE" w:rsidP="00881BDE">
      <w:pPr>
        <w:bidi/>
        <w:rPr>
          <w:rFonts w:ascii="Tajawal" w:hAnsi="Tajawal" w:cs="Tajawal"/>
        </w:rPr>
      </w:pPr>
      <w:r w:rsidRPr="00881BDE">
        <w:rPr>
          <w:rFonts w:ascii="Tajawal" w:hAnsi="Tajawal" w:cs="Tajawal"/>
        </w:rPr>
        <w:pict w14:anchorId="516FB138">
          <v:rect id="_x0000_i1332" style="width:0;height:1.5pt" o:hralign="center" o:hrstd="t" o:hr="t" fillcolor="#a0a0a0" stroked="f"/>
        </w:pict>
      </w:r>
    </w:p>
    <w:p w14:paraId="4AF73308" w14:textId="77777777" w:rsidR="00881BDE" w:rsidRPr="00881BDE" w:rsidRDefault="00881BDE" w:rsidP="00881BDE">
      <w:pPr>
        <w:bidi/>
        <w:rPr>
          <w:rFonts w:ascii="Tajawal" w:hAnsi="Tajawal" w:cs="Tajawal"/>
        </w:rPr>
      </w:pPr>
      <w:r w:rsidRPr="00881BDE">
        <w:rPr>
          <w:rFonts w:ascii="Tajawal" w:hAnsi="Tajawal" w:cs="Tajawal"/>
          <w:rtl/>
        </w:rPr>
        <w:t>ثانياً: خصائص النظام المحدثة</w:t>
      </w:r>
    </w:p>
    <w:p w14:paraId="086D8882" w14:textId="77777777" w:rsidR="00881BDE" w:rsidRPr="00881BDE" w:rsidRDefault="00881BDE" w:rsidP="00881BDE">
      <w:pPr>
        <w:bidi/>
        <w:rPr>
          <w:rFonts w:ascii="Tajawal" w:hAnsi="Tajawal" w:cs="Tajawal"/>
        </w:rPr>
      </w:pPr>
      <w:r w:rsidRPr="00881BDE">
        <w:rPr>
          <w:rFonts w:ascii="Tajawal" w:hAnsi="Tajawal" w:cs="Tajawal"/>
        </w:rPr>
        <w:t xml:space="preserve">1. </w:t>
      </w:r>
      <w:r w:rsidRPr="00881BDE">
        <w:rPr>
          <w:rFonts w:ascii="Tajawal" w:hAnsi="Tajawal" w:cs="Tajawal"/>
          <w:rtl/>
        </w:rPr>
        <w:t>استبعاد المشرف/الملاحظ في حال الغياب المتكرر</w:t>
      </w:r>
    </w:p>
    <w:p w14:paraId="6D1AAB74" w14:textId="77777777" w:rsidR="00881BDE" w:rsidRPr="00881BDE" w:rsidRDefault="00881BDE" w:rsidP="00881BDE">
      <w:pPr>
        <w:numPr>
          <w:ilvl w:val="0"/>
          <w:numId w:val="10"/>
        </w:numPr>
        <w:bidi/>
        <w:rPr>
          <w:rFonts w:ascii="Tajawal" w:hAnsi="Tajawal" w:cs="Tajawal"/>
        </w:rPr>
      </w:pPr>
      <w:r w:rsidRPr="00881BDE">
        <w:rPr>
          <w:rFonts w:ascii="Tajawal" w:hAnsi="Tajawal" w:cs="Tajawal"/>
          <w:rtl/>
        </w:rPr>
        <w:t>إذا تغيّب المستخدم أكثر من عدد معين من الأيام (مثلاً يومين متتاليين)، يتم استبعاده تلقائيًا من التوزيع مؤقتًا (مع إمكانية إعادة تنشيطه يدويًا)</w:t>
      </w:r>
      <w:r w:rsidRPr="00881BDE">
        <w:rPr>
          <w:rFonts w:ascii="Tajawal" w:hAnsi="Tajawal" w:cs="Tajawal"/>
        </w:rPr>
        <w:t>.</w:t>
      </w:r>
    </w:p>
    <w:p w14:paraId="3330853E" w14:textId="77777777" w:rsidR="00881BDE" w:rsidRPr="00881BDE" w:rsidRDefault="00881BDE" w:rsidP="00881BDE">
      <w:pPr>
        <w:numPr>
          <w:ilvl w:val="0"/>
          <w:numId w:val="10"/>
        </w:numPr>
        <w:bidi/>
        <w:rPr>
          <w:rFonts w:ascii="Tajawal" w:hAnsi="Tajawal" w:cs="Tajawal"/>
        </w:rPr>
      </w:pPr>
      <w:r w:rsidRPr="00881BDE">
        <w:rPr>
          <w:rFonts w:ascii="Tajawal" w:hAnsi="Tajawal" w:cs="Tajawal"/>
          <w:rtl/>
        </w:rPr>
        <w:t>إمكانية حذفه نهائيًا من النظام من الواجهة الإدارية</w:t>
      </w:r>
      <w:r w:rsidRPr="00881BDE">
        <w:rPr>
          <w:rFonts w:ascii="Tajawal" w:hAnsi="Tajawal" w:cs="Tajawal"/>
        </w:rPr>
        <w:t>.</w:t>
      </w:r>
    </w:p>
    <w:p w14:paraId="677457FD" w14:textId="77777777" w:rsidR="00881BDE" w:rsidRPr="00881BDE" w:rsidRDefault="00881BDE" w:rsidP="00881BDE">
      <w:pPr>
        <w:bidi/>
        <w:rPr>
          <w:rFonts w:ascii="Tajawal" w:hAnsi="Tajawal" w:cs="Tajawal"/>
        </w:rPr>
      </w:pPr>
      <w:r w:rsidRPr="00881BDE">
        <w:rPr>
          <w:rFonts w:ascii="Tajawal" w:hAnsi="Tajawal" w:cs="Tajawal"/>
        </w:rPr>
        <w:t xml:space="preserve">2. </w:t>
      </w:r>
      <w:r w:rsidRPr="00881BDE">
        <w:rPr>
          <w:rFonts w:ascii="Tajawal" w:hAnsi="Tajawal" w:cs="Tajawal"/>
          <w:rtl/>
        </w:rPr>
        <w:t>أولوية التوزيع حسب النوع والرتبة</w:t>
      </w:r>
    </w:p>
    <w:p w14:paraId="75607526" w14:textId="77777777" w:rsidR="00881BDE" w:rsidRPr="00881BDE" w:rsidRDefault="00881BDE" w:rsidP="00881BDE">
      <w:pPr>
        <w:numPr>
          <w:ilvl w:val="0"/>
          <w:numId w:val="11"/>
        </w:numPr>
        <w:bidi/>
        <w:rPr>
          <w:rFonts w:ascii="Tajawal" w:hAnsi="Tajawal" w:cs="Tajawal"/>
        </w:rPr>
      </w:pPr>
      <w:r w:rsidRPr="00881BDE">
        <w:rPr>
          <w:rFonts w:ascii="Tajawal" w:hAnsi="Tajawal" w:cs="Tajawal"/>
          <w:rtl/>
        </w:rPr>
        <w:t>في جميع الأيام</w:t>
      </w:r>
      <w:r w:rsidRPr="00881BDE">
        <w:rPr>
          <w:rFonts w:ascii="Tajawal" w:hAnsi="Tajawal" w:cs="Tajawal"/>
        </w:rPr>
        <w:t>:</w:t>
      </w:r>
    </w:p>
    <w:p w14:paraId="107B36C2" w14:textId="77777777" w:rsidR="00881BDE" w:rsidRPr="00881BDE" w:rsidRDefault="00881BDE" w:rsidP="00881BDE">
      <w:pPr>
        <w:numPr>
          <w:ilvl w:val="1"/>
          <w:numId w:val="11"/>
        </w:numPr>
        <w:bidi/>
        <w:rPr>
          <w:rFonts w:ascii="Tajawal" w:hAnsi="Tajawal" w:cs="Tajawal"/>
        </w:rPr>
      </w:pPr>
      <w:r w:rsidRPr="00881BDE">
        <w:rPr>
          <w:rFonts w:ascii="Tajawal" w:hAnsi="Tajawal" w:cs="Tajawal"/>
          <w:rtl/>
        </w:rPr>
        <w:t>يبدأ التوزيع بـ "الموظفين من الكلية</w:t>
      </w:r>
      <w:r w:rsidRPr="00881BDE">
        <w:rPr>
          <w:rFonts w:ascii="Tajawal" w:hAnsi="Tajawal" w:cs="Tajawal"/>
        </w:rPr>
        <w:t>".</w:t>
      </w:r>
    </w:p>
    <w:p w14:paraId="61F05F01" w14:textId="77777777" w:rsidR="00881BDE" w:rsidRPr="00881BDE" w:rsidRDefault="00881BDE" w:rsidP="00881BDE">
      <w:pPr>
        <w:numPr>
          <w:ilvl w:val="1"/>
          <w:numId w:val="11"/>
        </w:numPr>
        <w:bidi/>
        <w:rPr>
          <w:rFonts w:ascii="Tajawal" w:hAnsi="Tajawal" w:cs="Tajawal"/>
        </w:rPr>
      </w:pPr>
      <w:r w:rsidRPr="00881BDE">
        <w:rPr>
          <w:rFonts w:ascii="Tajawal" w:hAnsi="Tajawal" w:cs="Tajawal"/>
          <w:rtl/>
        </w:rPr>
        <w:t>ثم، عند الحاجة، يتم استكمال العدد بـ "الموظفين من خارج الكلية</w:t>
      </w:r>
      <w:r w:rsidRPr="00881BDE">
        <w:rPr>
          <w:rFonts w:ascii="Tajawal" w:hAnsi="Tajawal" w:cs="Tajawal"/>
        </w:rPr>
        <w:t>".</w:t>
      </w:r>
    </w:p>
    <w:p w14:paraId="5D79A1D9" w14:textId="77777777" w:rsidR="00881BDE" w:rsidRPr="00881BDE" w:rsidRDefault="00881BDE" w:rsidP="00881BDE">
      <w:pPr>
        <w:numPr>
          <w:ilvl w:val="0"/>
          <w:numId w:val="11"/>
        </w:numPr>
        <w:bidi/>
        <w:rPr>
          <w:rFonts w:ascii="Tajawal" w:hAnsi="Tajawal" w:cs="Tajawal"/>
        </w:rPr>
      </w:pPr>
      <w:r w:rsidRPr="00881BDE">
        <w:rPr>
          <w:rFonts w:ascii="Tajawal" w:hAnsi="Tajawal" w:cs="Tajawal"/>
          <w:rtl/>
        </w:rPr>
        <w:t>في الأيام قليلة العدد</w:t>
      </w:r>
      <w:r w:rsidRPr="00881BDE">
        <w:rPr>
          <w:rFonts w:ascii="Tajawal" w:hAnsi="Tajawal" w:cs="Tajawal"/>
        </w:rPr>
        <w:t xml:space="preserve">: </w:t>
      </w:r>
      <w:r w:rsidRPr="00881BDE">
        <w:rPr>
          <w:rFonts w:ascii="Tajawal" w:hAnsi="Tajawal" w:cs="Tajawal"/>
          <w:rtl/>
        </w:rPr>
        <w:t>يتم توزيع "موظفي الكلية فقط"، أو يتم التناوب بين الخارجيين بشكل عادل (حسب تاريخ آخر توزيع)</w:t>
      </w:r>
      <w:r w:rsidRPr="00881BDE">
        <w:rPr>
          <w:rFonts w:ascii="Tajawal" w:hAnsi="Tajawal" w:cs="Tajawal"/>
        </w:rPr>
        <w:t>.</w:t>
      </w:r>
    </w:p>
    <w:p w14:paraId="1E42DEAC" w14:textId="77777777" w:rsidR="00881BDE" w:rsidRPr="00881BDE" w:rsidRDefault="00881BDE" w:rsidP="00881BDE">
      <w:pPr>
        <w:bidi/>
        <w:rPr>
          <w:rFonts w:ascii="Tajawal" w:hAnsi="Tajawal" w:cs="Tajawal"/>
        </w:rPr>
      </w:pPr>
      <w:r w:rsidRPr="00881BDE">
        <w:rPr>
          <w:rFonts w:ascii="Tajawal" w:hAnsi="Tajawal" w:cs="Tajawal"/>
        </w:rPr>
        <w:t xml:space="preserve">3. </w:t>
      </w:r>
      <w:r w:rsidRPr="00881BDE">
        <w:rPr>
          <w:rFonts w:ascii="Tajawal" w:hAnsi="Tajawal" w:cs="Tajawal"/>
          <w:rtl/>
        </w:rPr>
        <w:t>نقص في العدد وإتاحة التوزيع اليدوي المؤقت</w:t>
      </w:r>
    </w:p>
    <w:p w14:paraId="066521FD" w14:textId="77777777" w:rsidR="00881BDE" w:rsidRPr="00881BDE" w:rsidRDefault="00881BDE" w:rsidP="00881BDE">
      <w:pPr>
        <w:numPr>
          <w:ilvl w:val="0"/>
          <w:numId w:val="12"/>
        </w:numPr>
        <w:bidi/>
        <w:rPr>
          <w:rFonts w:ascii="Tajawal" w:hAnsi="Tajawal" w:cs="Tajawal"/>
        </w:rPr>
      </w:pPr>
      <w:r w:rsidRPr="00881BDE">
        <w:rPr>
          <w:rFonts w:ascii="Tajawal" w:hAnsi="Tajawal" w:cs="Tajawal"/>
          <w:rtl/>
        </w:rPr>
        <w:t>في حالة عدم توفر العدد المطلوب</w:t>
      </w:r>
      <w:r w:rsidRPr="00881BDE">
        <w:rPr>
          <w:rFonts w:ascii="Tajawal" w:hAnsi="Tajawal" w:cs="Tajawal"/>
        </w:rPr>
        <w:t>:</w:t>
      </w:r>
    </w:p>
    <w:p w14:paraId="70D58E8B" w14:textId="77777777" w:rsidR="00881BDE" w:rsidRPr="00881BDE" w:rsidRDefault="00881BDE" w:rsidP="00881BDE">
      <w:pPr>
        <w:numPr>
          <w:ilvl w:val="1"/>
          <w:numId w:val="12"/>
        </w:numPr>
        <w:bidi/>
        <w:rPr>
          <w:rFonts w:ascii="Tajawal" w:hAnsi="Tajawal" w:cs="Tajawal"/>
        </w:rPr>
      </w:pPr>
      <w:r w:rsidRPr="00881BDE">
        <w:rPr>
          <w:rFonts w:ascii="Tajawal" w:hAnsi="Tajawal" w:cs="Tajawal"/>
          <w:rtl/>
        </w:rPr>
        <w:t>يظهر تنبيه بأن القاعة "ناقصة</w:t>
      </w:r>
      <w:r w:rsidRPr="00881BDE">
        <w:rPr>
          <w:rFonts w:ascii="Tajawal" w:hAnsi="Tajawal" w:cs="Tajawal"/>
        </w:rPr>
        <w:t>".</w:t>
      </w:r>
    </w:p>
    <w:p w14:paraId="4BCA6E12" w14:textId="77777777" w:rsidR="00881BDE" w:rsidRPr="00881BDE" w:rsidRDefault="00881BDE" w:rsidP="00881BDE">
      <w:pPr>
        <w:numPr>
          <w:ilvl w:val="1"/>
          <w:numId w:val="12"/>
        </w:numPr>
        <w:bidi/>
        <w:rPr>
          <w:rFonts w:ascii="Tajawal" w:hAnsi="Tajawal" w:cs="Tajawal"/>
        </w:rPr>
      </w:pPr>
      <w:r w:rsidRPr="00881BDE">
        <w:rPr>
          <w:rFonts w:ascii="Tajawal" w:hAnsi="Tajawal" w:cs="Tajawal"/>
          <w:rtl/>
        </w:rPr>
        <w:t>يمكن للمستخدم إدخال مشرف/ملاحظ "يدوي مؤقت" (لمرة واحدة فقط)</w:t>
      </w:r>
      <w:r w:rsidRPr="00881BDE">
        <w:rPr>
          <w:rFonts w:ascii="Tajawal" w:hAnsi="Tajawal" w:cs="Tajawal"/>
        </w:rPr>
        <w:t>.</w:t>
      </w:r>
    </w:p>
    <w:p w14:paraId="2FED80E1" w14:textId="77777777" w:rsidR="00881BDE" w:rsidRPr="00881BDE" w:rsidRDefault="00881BDE" w:rsidP="00881BDE">
      <w:pPr>
        <w:numPr>
          <w:ilvl w:val="2"/>
          <w:numId w:val="12"/>
        </w:numPr>
        <w:bidi/>
        <w:rPr>
          <w:rFonts w:ascii="Tajawal" w:hAnsi="Tajawal" w:cs="Tajawal"/>
        </w:rPr>
      </w:pPr>
      <w:r w:rsidRPr="00881BDE">
        <w:rPr>
          <w:rFonts w:ascii="Tajawal" w:hAnsi="Tajawal" w:cs="Tajawal"/>
          <w:rtl/>
        </w:rPr>
        <w:t>لا يُسجّل ضمن قائمة المشرفين الرسميين</w:t>
      </w:r>
      <w:r w:rsidRPr="00881BDE">
        <w:rPr>
          <w:rFonts w:ascii="Tajawal" w:hAnsi="Tajawal" w:cs="Tajawal"/>
        </w:rPr>
        <w:t>.</w:t>
      </w:r>
    </w:p>
    <w:p w14:paraId="5E704238" w14:textId="411344E3" w:rsidR="00881BDE" w:rsidRPr="00881BDE" w:rsidRDefault="00881BDE" w:rsidP="006C2481">
      <w:pPr>
        <w:numPr>
          <w:ilvl w:val="2"/>
          <w:numId w:val="12"/>
        </w:numPr>
        <w:bidi/>
        <w:rPr>
          <w:rFonts w:ascii="Tajawal" w:hAnsi="Tajawal" w:cs="Tajawal"/>
        </w:rPr>
      </w:pPr>
      <w:r w:rsidRPr="00881BDE">
        <w:rPr>
          <w:rFonts w:ascii="Tajawal" w:hAnsi="Tajawal" w:cs="Tajawal"/>
          <w:rtl/>
        </w:rPr>
        <w:t>يظهر بعلامة مميزة في التقارير</w:t>
      </w:r>
      <w:r w:rsidRPr="00881BDE">
        <w:rPr>
          <w:rFonts w:ascii="Tajawal" w:hAnsi="Tajawal" w:cs="Tajawal"/>
        </w:rPr>
        <w:t>.</w:t>
      </w:r>
    </w:p>
    <w:p w14:paraId="13A94B71" w14:textId="77777777" w:rsidR="00881BDE" w:rsidRPr="00881BDE" w:rsidRDefault="00881BDE" w:rsidP="00881BDE">
      <w:pPr>
        <w:bidi/>
        <w:rPr>
          <w:rFonts w:ascii="Tajawal" w:hAnsi="Tajawal" w:cs="Tajawal"/>
        </w:rPr>
      </w:pPr>
      <w:r w:rsidRPr="00881BDE">
        <w:rPr>
          <w:rFonts w:ascii="Tajawal" w:hAnsi="Tajawal" w:cs="Tajawal"/>
          <w:rtl/>
        </w:rPr>
        <w:t>ثالثاً: تعديلات على الواجهات</w:t>
      </w:r>
    </w:p>
    <w:p w14:paraId="60BFF382" w14:textId="77777777" w:rsidR="00881BDE" w:rsidRPr="00881BDE" w:rsidRDefault="00881BDE" w:rsidP="00881BDE">
      <w:pPr>
        <w:bidi/>
        <w:rPr>
          <w:rFonts w:ascii="Tajawal" w:hAnsi="Tajawal" w:cs="Tajawal"/>
        </w:rPr>
      </w:pPr>
      <w:r w:rsidRPr="00881BDE">
        <w:rPr>
          <w:rFonts w:ascii="Tajawal" w:hAnsi="Tajawal" w:cs="Tajawal"/>
          <w:rtl/>
        </w:rPr>
        <w:t>واجهة توزيع المشرفين والملاحظين</w:t>
      </w:r>
    </w:p>
    <w:p w14:paraId="3EEDAAAD" w14:textId="77777777" w:rsidR="00881BDE" w:rsidRPr="00881BDE" w:rsidRDefault="00881BDE" w:rsidP="00881BDE">
      <w:pPr>
        <w:numPr>
          <w:ilvl w:val="0"/>
          <w:numId w:val="13"/>
        </w:numPr>
        <w:bidi/>
        <w:rPr>
          <w:rFonts w:ascii="Tajawal" w:hAnsi="Tajawal" w:cs="Tajawal"/>
        </w:rPr>
      </w:pPr>
      <w:r w:rsidRPr="00881BDE">
        <w:rPr>
          <w:rFonts w:ascii="Tajawal" w:hAnsi="Tajawal" w:cs="Tajawal"/>
          <w:rtl/>
        </w:rPr>
        <w:t>إضافة زر لإعادة التوزيع عند حدوث نقص</w:t>
      </w:r>
      <w:r w:rsidRPr="00881BDE">
        <w:rPr>
          <w:rFonts w:ascii="Tajawal" w:hAnsi="Tajawal" w:cs="Tajawal"/>
        </w:rPr>
        <w:t>.</w:t>
      </w:r>
    </w:p>
    <w:p w14:paraId="3EB990A1" w14:textId="77777777" w:rsidR="00881BDE" w:rsidRPr="00881BDE" w:rsidRDefault="00881BDE" w:rsidP="00881BDE">
      <w:pPr>
        <w:numPr>
          <w:ilvl w:val="0"/>
          <w:numId w:val="13"/>
        </w:numPr>
        <w:bidi/>
        <w:rPr>
          <w:rFonts w:ascii="Tajawal" w:hAnsi="Tajawal" w:cs="Tajawal"/>
        </w:rPr>
      </w:pPr>
      <w:r w:rsidRPr="00881BDE">
        <w:rPr>
          <w:rFonts w:ascii="Tajawal" w:hAnsi="Tajawal" w:cs="Tajawal"/>
          <w:rtl/>
        </w:rPr>
        <w:t>تنبيه في حال لم يُغطَّ العدد بالكامل</w:t>
      </w:r>
      <w:r w:rsidRPr="00881BDE">
        <w:rPr>
          <w:rFonts w:ascii="Tajawal" w:hAnsi="Tajawal" w:cs="Tajawal"/>
        </w:rPr>
        <w:t>.</w:t>
      </w:r>
    </w:p>
    <w:p w14:paraId="6FEE4BE6" w14:textId="77777777" w:rsidR="00881BDE" w:rsidRPr="00881BDE" w:rsidRDefault="00881BDE" w:rsidP="00881BDE">
      <w:pPr>
        <w:numPr>
          <w:ilvl w:val="0"/>
          <w:numId w:val="13"/>
        </w:numPr>
        <w:bidi/>
        <w:rPr>
          <w:rFonts w:ascii="Tajawal" w:hAnsi="Tajawal" w:cs="Tajawal"/>
        </w:rPr>
      </w:pPr>
      <w:r w:rsidRPr="00881BDE">
        <w:rPr>
          <w:rFonts w:ascii="Tajawal" w:hAnsi="Tajawal" w:cs="Tajawal"/>
          <w:rtl/>
        </w:rPr>
        <w:t>خيار "إضافة مشرف/ملاحظ يدوي مؤقت</w:t>
      </w:r>
      <w:r w:rsidRPr="00881BDE">
        <w:rPr>
          <w:rFonts w:ascii="Tajawal" w:hAnsi="Tajawal" w:cs="Tajawal"/>
        </w:rPr>
        <w:t>".</w:t>
      </w:r>
    </w:p>
    <w:p w14:paraId="23E2A779" w14:textId="77777777" w:rsidR="00881BDE" w:rsidRPr="00881BDE" w:rsidRDefault="00881BDE" w:rsidP="00881BDE">
      <w:pPr>
        <w:bidi/>
        <w:rPr>
          <w:rFonts w:ascii="Tajawal" w:hAnsi="Tajawal" w:cs="Tajawal"/>
        </w:rPr>
      </w:pPr>
      <w:r w:rsidRPr="00881BDE">
        <w:rPr>
          <w:rFonts w:ascii="Tajawal" w:hAnsi="Tajawal" w:cs="Tajawal"/>
          <w:rtl/>
        </w:rPr>
        <w:t>واجهة عرض التوزيع</w:t>
      </w:r>
    </w:p>
    <w:p w14:paraId="493F9C9B" w14:textId="77777777" w:rsidR="00881BDE" w:rsidRPr="00881BDE" w:rsidRDefault="00881BDE" w:rsidP="00881BDE">
      <w:pPr>
        <w:numPr>
          <w:ilvl w:val="0"/>
          <w:numId w:val="14"/>
        </w:numPr>
        <w:bidi/>
        <w:rPr>
          <w:rFonts w:ascii="Tajawal" w:hAnsi="Tajawal" w:cs="Tajawal"/>
        </w:rPr>
      </w:pPr>
      <w:r w:rsidRPr="00881BDE">
        <w:rPr>
          <w:rFonts w:ascii="Tajawal" w:hAnsi="Tajawal" w:cs="Tajawal"/>
          <w:rtl/>
        </w:rPr>
        <w:t>عرض أماكن النقص بخلفية مميزة (مثلاً باللون الأحمر)</w:t>
      </w:r>
      <w:r w:rsidRPr="00881BDE">
        <w:rPr>
          <w:rFonts w:ascii="Tajawal" w:hAnsi="Tajawal" w:cs="Tajawal"/>
        </w:rPr>
        <w:t>.</w:t>
      </w:r>
    </w:p>
    <w:p w14:paraId="2867C35F" w14:textId="77777777" w:rsidR="00881BDE" w:rsidRPr="00881BDE" w:rsidRDefault="00881BDE" w:rsidP="00881BDE">
      <w:pPr>
        <w:numPr>
          <w:ilvl w:val="0"/>
          <w:numId w:val="14"/>
        </w:numPr>
        <w:bidi/>
        <w:rPr>
          <w:rFonts w:ascii="Tajawal" w:hAnsi="Tajawal" w:cs="Tajawal"/>
        </w:rPr>
      </w:pPr>
      <w:r w:rsidRPr="00881BDE">
        <w:rPr>
          <w:rFonts w:ascii="Tajawal" w:hAnsi="Tajawal" w:cs="Tajawal"/>
          <w:rtl/>
        </w:rPr>
        <w:t>توضيح حالة المستخدم (مستبعد / موقوف مؤقتًا / مضاف يدويًا...)</w:t>
      </w:r>
      <w:r w:rsidRPr="00881BDE">
        <w:rPr>
          <w:rFonts w:ascii="Tajawal" w:hAnsi="Tajawal" w:cs="Tajawal"/>
        </w:rPr>
        <w:t>.</w:t>
      </w:r>
    </w:p>
    <w:p w14:paraId="2FBEDDEB" w14:textId="77777777" w:rsidR="00881BDE" w:rsidRPr="00881BDE" w:rsidRDefault="00881BDE" w:rsidP="00881BDE">
      <w:pPr>
        <w:bidi/>
        <w:rPr>
          <w:rFonts w:ascii="Tajawal" w:hAnsi="Tajawal" w:cs="Tajawal"/>
        </w:rPr>
      </w:pPr>
      <w:r w:rsidRPr="00881BDE">
        <w:rPr>
          <w:rFonts w:ascii="Tajawal" w:hAnsi="Tajawal" w:cs="Tajawal"/>
          <w:rtl/>
        </w:rPr>
        <w:t>واجهة إدارة المشرفين/الملاحظين حسب التاريخ</w:t>
      </w:r>
    </w:p>
    <w:p w14:paraId="48544202" w14:textId="77777777" w:rsidR="00881BDE" w:rsidRPr="00881BDE" w:rsidRDefault="00881BDE" w:rsidP="00881BDE">
      <w:pPr>
        <w:numPr>
          <w:ilvl w:val="0"/>
          <w:numId w:val="15"/>
        </w:numPr>
        <w:bidi/>
        <w:rPr>
          <w:rFonts w:ascii="Tajawal" w:hAnsi="Tajawal" w:cs="Tajawal"/>
        </w:rPr>
      </w:pPr>
      <w:r w:rsidRPr="00881BDE">
        <w:rPr>
          <w:rFonts w:ascii="Tajawal" w:hAnsi="Tajawal" w:cs="Tajawal"/>
          <w:rtl/>
        </w:rPr>
        <w:t>عند تغييب مستخدم أكثر من يومين</w:t>
      </w:r>
      <w:r w:rsidRPr="00881BDE">
        <w:rPr>
          <w:rFonts w:ascii="Tajawal" w:hAnsi="Tajawal" w:cs="Tajawal"/>
        </w:rPr>
        <w:t>:</w:t>
      </w:r>
    </w:p>
    <w:p w14:paraId="6375250F" w14:textId="77777777" w:rsidR="00881BDE" w:rsidRPr="00881BDE" w:rsidRDefault="00881BDE" w:rsidP="00881BDE">
      <w:pPr>
        <w:numPr>
          <w:ilvl w:val="1"/>
          <w:numId w:val="15"/>
        </w:numPr>
        <w:bidi/>
        <w:rPr>
          <w:rFonts w:ascii="Tajawal" w:hAnsi="Tajawal" w:cs="Tajawal"/>
        </w:rPr>
      </w:pPr>
      <w:r w:rsidRPr="00881BDE">
        <w:rPr>
          <w:rFonts w:ascii="Tajawal" w:hAnsi="Tajawal" w:cs="Tajawal"/>
          <w:rtl/>
        </w:rPr>
        <w:t>يظهر تنبيه بأنه "تم استبعاده مؤقتًا</w:t>
      </w:r>
      <w:r w:rsidRPr="00881BDE">
        <w:rPr>
          <w:rFonts w:ascii="Tajawal" w:hAnsi="Tajawal" w:cs="Tajawal"/>
        </w:rPr>
        <w:t>".</w:t>
      </w:r>
    </w:p>
    <w:p w14:paraId="5F85FD29" w14:textId="22BEFE35" w:rsidR="00881BDE" w:rsidRPr="00881BDE" w:rsidRDefault="00881BDE" w:rsidP="006C2481">
      <w:pPr>
        <w:numPr>
          <w:ilvl w:val="0"/>
          <w:numId w:val="15"/>
        </w:numPr>
        <w:bidi/>
        <w:rPr>
          <w:rFonts w:ascii="Tajawal" w:hAnsi="Tajawal" w:cs="Tajawal" w:hint="cs"/>
          <w:rtl/>
        </w:rPr>
      </w:pPr>
      <w:r w:rsidRPr="00881BDE">
        <w:rPr>
          <w:rFonts w:ascii="Tajawal" w:hAnsi="Tajawal" w:cs="Tajawal"/>
          <w:rtl/>
        </w:rPr>
        <w:t>زر لحذفه نهائيًا أو إرجاعه للنشاط</w:t>
      </w:r>
      <w:r w:rsidRPr="00881BDE">
        <w:rPr>
          <w:rFonts w:ascii="Tajawal" w:hAnsi="Tajawal" w:cs="Tajawal"/>
        </w:rPr>
        <w:t>.</w:t>
      </w:r>
    </w:p>
    <w:p w14:paraId="324DF299" w14:textId="77777777" w:rsidR="00881BDE" w:rsidRPr="00881BDE" w:rsidRDefault="00881BDE" w:rsidP="00881BDE">
      <w:pPr>
        <w:bidi/>
        <w:rPr>
          <w:rFonts w:ascii="Tajawal" w:hAnsi="Tajawal" w:cs="Tajawal"/>
        </w:rPr>
      </w:pPr>
      <w:r w:rsidRPr="00881BDE">
        <w:rPr>
          <w:rFonts w:ascii="Tajawal" w:hAnsi="Tajawal" w:cs="Tajawal"/>
          <w:rtl/>
        </w:rPr>
        <w:t>رابعاً: الخوارزميات الذكية المقترحة</w:t>
      </w:r>
      <w:r w:rsidRPr="00881BDE">
        <w:rPr>
          <w:rFonts w:ascii="Tajawal" w:hAnsi="Tajawal" w:cs="Tajawal"/>
        </w:rPr>
        <w:t xml:space="preserve"> (Logic)</w:t>
      </w:r>
    </w:p>
    <w:p w14:paraId="7360B637" w14:textId="77777777" w:rsidR="00881BDE" w:rsidRPr="00881BDE" w:rsidRDefault="00881BDE" w:rsidP="00881BDE">
      <w:pPr>
        <w:bidi/>
        <w:rPr>
          <w:rFonts w:ascii="Tajawal" w:hAnsi="Tajawal" w:cs="Tajawal"/>
        </w:rPr>
      </w:pPr>
      <w:r w:rsidRPr="00881BDE">
        <w:rPr>
          <w:rFonts w:ascii="Tajawal" w:hAnsi="Tajawal" w:cs="Tajawal"/>
        </w:rPr>
        <w:t xml:space="preserve">1. </w:t>
      </w:r>
      <w:r w:rsidRPr="00881BDE">
        <w:rPr>
          <w:rFonts w:ascii="Tajawal" w:hAnsi="Tajawal" w:cs="Tajawal"/>
          <w:rtl/>
        </w:rPr>
        <w:t>توزيع المشرفين والملاحظين</w:t>
      </w:r>
    </w:p>
    <w:p w14:paraId="603B45A1" w14:textId="77777777" w:rsidR="00881BDE" w:rsidRPr="00881BDE" w:rsidRDefault="00881BDE" w:rsidP="00881BDE">
      <w:pPr>
        <w:numPr>
          <w:ilvl w:val="0"/>
          <w:numId w:val="16"/>
        </w:numPr>
        <w:bidi/>
        <w:rPr>
          <w:rFonts w:ascii="Tajawal" w:hAnsi="Tajawal" w:cs="Tajawal"/>
        </w:rPr>
      </w:pPr>
      <w:r w:rsidRPr="00881BDE">
        <w:rPr>
          <w:rFonts w:ascii="Tajawal" w:hAnsi="Tajawal" w:cs="Tajawal"/>
          <w:rtl/>
        </w:rPr>
        <w:t>ترتيب المشرفين حسب</w:t>
      </w:r>
      <w:r w:rsidRPr="00881BDE">
        <w:rPr>
          <w:rFonts w:ascii="Tajawal" w:hAnsi="Tajawal" w:cs="Tajawal"/>
        </w:rPr>
        <w:t>:</w:t>
      </w:r>
    </w:p>
    <w:p w14:paraId="5CEB0FD2" w14:textId="77777777" w:rsidR="00881BDE" w:rsidRPr="00881BDE" w:rsidRDefault="00881BDE" w:rsidP="00881BDE">
      <w:pPr>
        <w:numPr>
          <w:ilvl w:val="1"/>
          <w:numId w:val="16"/>
        </w:numPr>
        <w:bidi/>
        <w:rPr>
          <w:rFonts w:ascii="Tajawal" w:hAnsi="Tajawal" w:cs="Tajawal"/>
        </w:rPr>
      </w:pPr>
      <w:r w:rsidRPr="00881BDE">
        <w:rPr>
          <w:rFonts w:ascii="Tajawal" w:hAnsi="Tajawal" w:cs="Tajawal"/>
          <w:rtl/>
        </w:rPr>
        <w:t>الحالة: نشط فقط</w:t>
      </w:r>
      <w:r w:rsidRPr="00881BDE">
        <w:rPr>
          <w:rFonts w:ascii="Tajawal" w:hAnsi="Tajawal" w:cs="Tajawal"/>
        </w:rPr>
        <w:t>.</w:t>
      </w:r>
    </w:p>
    <w:p w14:paraId="40CADF6E" w14:textId="77777777" w:rsidR="00881BDE" w:rsidRPr="00881BDE" w:rsidRDefault="00881BDE" w:rsidP="00881BDE">
      <w:pPr>
        <w:numPr>
          <w:ilvl w:val="1"/>
          <w:numId w:val="16"/>
        </w:numPr>
        <w:bidi/>
        <w:rPr>
          <w:rFonts w:ascii="Tajawal" w:hAnsi="Tajawal" w:cs="Tajawal"/>
        </w:rPr>
      </w:pPr>
      <w:r w:rsidRPr="00881BDE">
        <w:rPr>
          <w:rFonts w:ascii="Tajawal" w:hAnsi="Tajawal" w:cs="Tajawal"/>
          <w:rtl/>
        </w:rPr>
        <w:t>الرتبة: موظف الكلية أولاً</w:t>
      </w:r>
      <w:r w:rsidRPr="00881BDE">
        <w:rPr>
          <w:rFonts w:ascii="Tajawal" w:hAnsi="Tajawal" w:cs="Tajawal"/>
        </w:rPr>
        <w:t>.</w:t>
      </w:r>
    </w:p>
    <w:p w14:paraId="41EA4744" w14:textId="77777777" w:rsidR="00881BDE" w:rsidRPr="00881BDE" w:rsidRDefault="00881BDE" w:rsidP="00881BDE">
      <w:pPr>
        <w:numPr>
          <w:ilvl w:val="1"/>
          <w:numId w:val="16"/>
        </w:numPr>
        <w:bidi/>
        <w:rPr>
          <w:rFonts w:ascii="Tajawal" w:hAnsi="Tajawal" w:cs="Tajawal"/>
        </w:rPr>
      </w:pPr>
      <w:r w:rsidRPr="00881BDE">
        <w:rPr>
          <w:rFonts w:ascii="Tajawal" w:hAnsi="Tajawal" w:cs="Tajawal"/>
          <w:rtl/>
        </w:rPr>
        <w:t>أيام التوزيع السابقة (لتحقيق العدالة)</w:t>
      </w:r>
      <w:r w:rsidRPr="00881BDE">
        <w:rPr>
          <w:rFonts w:ascii="Tajawal" w:hAnsi="Tajawal" w:cs="Tajawal"/>
        </w:rPr>
        <w:t>.</w:t>
      </w:r>
    </w:p>
    <w:p w14:paraId="53BCE068" w14:textId="77777777" w:rsidR="00881BDE" w:rsidRPr="00881BDE" w:rsidRDefault="00881BDE" w:rsidP="00881BDE">
      <w:pPr>
        <w:numPr>
          <w:ilvl w:val="0"/>
          <w:numId w:val="16"/>
        </w:numPr>
        <w:bidi/>
        <w:rPr>
          <w:rFonts w:ascii="Tajawal" w:hAnsi="Tajawal" w:cs="Tajawal"/>
        </w:rPr>
      </w:pPr>
      <w:r w:rsidRPr="00881BDE">
        <w:rPr>
          <w:rFonts w:ascii="Tajawal" w:hAnsi="Tajawal" w:cs="Tajawal"/>
          <w:rtl/>
        </w:rPr>
        <w:t>استثناء من تكرار التوزيع على نفس القاعة أو مع نفس الأشخاص</w:t>
      </w:r>
      <w:r w:rsidRPr="00881BDE">
        <w:rPr>
          <w:rFonts w:ascii="Tajawal" w:hAnsi="Tajawal" w:cs="Tajawal"/>
        </w:rPr>
        <w:t>.</w:t>
      </w:r>
    </w:p>
    <w:p w14:paraId="0FF9D46B" w14:textId="77777777" w:rsidR="00881BDE" w:rsidRPr="00881BDE" w:rsidRDefault="00881BDE" w:rsidP="00881BDE">
      <w:pPr>
        <w:bidi/>
        <w:rPr>
          <w:rFonts w:ascii="Tajawal" w:hAnsi="Tajawal" w:cs="Tajawal"/>
        </w:rPr>
      </w:pPr>
      <w:r w:rsidRPr="00881BDE">
        <w:rPr>
          <w:rFonts w:ascii="Tajawal" w:hAnsi="Tajawal" w:cs="Tajawal"/>
        </w:rPr>
        <w:t xml:space="preserve">2. </w:t>
      </w:r>
      <w:r w:rsidRPr="00881BDE">
        <w:rPr>
          <w:rFonts w:ascii="Tajawal" w:hAnsi="Tajawal" w:cs="Tajawal"/>
          <w:rtl/>
        </w:rPr>
        <w:t>التناوب بين الموظفين من خارج الكلية</w:t>
      </w:r>
    </w:p>
    <w:p w14:paraId="7E56D027" w14:textId="77777777" w:rsidR="00881BDE" w:rsidRPr="00881BDE" w:rsidRDefault="00881BDE" w:rsidP="00881BDE">
      <w:pPr>
        <w:numPr>
          <w:ilvl w:val="0"/>
          <w:numId w:val="17"/>
        </w:numPr>
        <w:bidi/>
        <w:rPr>
          <w:rFonts w:ascii="Tajawal" w:hAnsi="Tajawal" w:cs="Tajawal"/>
        </w:rPr>
      </w:pPr>
      <w:r w:rsidRPr="00881BDE">
        <w:rPr>
          <w:rFonts w:ascii="Tajawal" w:hAnsi="Tajawal" w:cs="Tajawal"/>
          <w:rtl/>
        </w:rPr>
        <w:t>حفظ سجل آخر مشاركة</w:t>
      </w:r>
      <w:r w:rsidRPr="00881BDE">
        <w:rPr>
          <w:rFonts w:ascii="Tajawal" w:hAnsi="Tajawal" w:cs="Tajawal"/>
        </w:rPr>
        <w:t>.</w:t>
      </w:r>
    </w:p>
    <w:p w14:paraId="637C6CB7" w14:textId="77777777" w:rsidR="00881BDE" w:rsidRPr="00881BDE" w:rsidRDefault="00881BDE" w:rsidP="00881BDE">
      <w:pPr>
        <w:numPr>
          <w:ilvl w:val="0"/>
          <w:numId w:val="17"/>
        </w:numPr>
        <w:bidi/>
        <w:rPr>
          <w:rFonts w:ascii="Tajawal" w:hAnsi="Tajawal" w:cs="Tajawal"/>
        </w:rPr>
      </w:pPr>
      <w:r w:rsidRPr="00881BDE">
        <w:rPr>
          <w:rFonts w:ascii="Tajawal" w:hAnsi="Tajawal" w:cs="Tajawal"/>
          <w:rtl/>
        </w:rPr>
        <w:t>استخدام التناوب الدوري لتفادي تكرارهم كثيرًا على حساب الباقين</w:t>
      </w:r>
      <w:r w:rsidRPr="00881BDE">
        <w:rPr>
          <w:rFonts w:ascii="Tajawal" w:hAnsi="Tajawal" w:cs="Tajawal"/>
        </w:rPr>
        <w:t>.</w:t>
      </w:r>
    </w:p>
    <w:p w14:paraId="37638EC2" w14:textId="77777777" w:rsidR="00881BDE" w:rsidRPr="00881BDE" w:rsidRDefault="00881BDE" w:rsidP="00881BDE">
      <w:pPr>
        <w:bidi/>
        <w:rPr>
          <w:rFonts w:ascii="Tajawal" w:hAnsi="Tajawal" w:cs="Tajawal"/>
        </w:rPr>
      </w:pPr>
      <w:r w:rsidRPr="00881BDE">
        <w:rPr>
          <w:rFonts w:ascii="Tajawal" w:hAnsi="Tajawal" w:cs="Tajawal"/>
        </w:rPr>
        <w:t xml:space="preserve">3. </w:t>
      </w:r>
      <w:r w:rsidRPr="00881BDE">
        <w:rPr>
          <w:rFonts w:ascii="Tajawal" w:hAnsi="Tajawal" w:cs="Tajawal"/>
          <w:rtl/>
        </w:rPr>
        <w:t>توزيع ناقص</w:t>
      </w:r>
    </w:p>
    <w:p w14:paraId="01687FFF" w14:textId="77777777" w:rsidR="00881BDE" w:rsidRPr="00881BDE" w:rsidRDefault="00881BDE" w:rsidP="00881BDE">
      <w:pPr>
        <w:numPr>
          <w:ilvl w:val="0"/>
          <w:numId w:val="18"/>
        </w:numPr>
        <w:bidi/>
        <w:rPr>
          <w:rFonts w:ascii="Tajawal" w:hAnsi="Tajawal" w:cs="Tajawal"/>
        </w:rPr>
      </w:pPr>
      <w:r w:rsidRPr="00881BDE">
        <w:rPr>
          <w:rFonts w:ascii="Tajawal" w:hAnsi="Tajawal" w:cs="Tajawal"/>
          <w:rtl/>
        </w:rPr>
        <w:t>إذا لم يُغط العدد المطلوب</w:t>
      </w:r>
      <w:r w:rsidRPr="00881BDE">
        <w:rPr>
          <w:rFonts w:ascii="Tajawal" w:hAnsi="Tajawal" w:cs="Tajawal"/>
        </w:rPr>
        <w:t>:</w:t>
      </w:r>
    </w:p>
    <w:p w14:paraId="2103131C" w14:textId="77777777" w:rsidR="00881BDE" w:rsidRPr="00881BDE" w:rsidRDefault="00881BDE" w:rsidP="00881BDE">
      <w:pPr>
        <w:numPr>
          <w:ilvl w:val="1"/>
          <w:numId w:val="18"/>
        </w:numPr>
        <w:bidi/>
        <w:rPr>
          <w:rFonts w:ascii="Tajawal" w:hAnsi="Tajawal" w:cs="Tajawal"/>
        </w:rPr>
      </w:pPr>
      <w:r w:rsidRPr="00881BDE">
        <w:rPr>
          <w:rFonts w:ascii="Tajawal" w:hAnsi="Tajawal" w:cs="Tajawal"/>
          <w:rtl/>
        </w:rPr>
        <w:t>تسجيل النقص</w:t>
      </w:r>
      <w:r w:rsidRPr="00881BDE">
        <w:rPr>
          <w:rFonts w:ascii="Tajawal" w:hAnsi="Tajawal" w:cs="Tajawal"/>
        </w:rPr>
        <w:t>.</w:t>
      </w:r>
    </w:p>
    <w:p w14:paraId="0E00D8DE" w14:textId="77777777" w:rsidR="00881BDE" w:rsidRPr="00881BDE" w:rsidRDefault="00881BDE" w:rsidP="00881BDE">
      <w:pPr>
        <w:numPr>
          <w:ilvl w:val="1"/>
          <w:numId w:val="18"/>
        </w:numPr>
        <w:bidi/>
        <w:rPr>
          <w:rFonts w:ascii="Tajawal" w:hAnsi="Tajawal" w:cs="Tajawal"/>
        </w:rPr>
      </w:pPr>
      <w:r w:rsidRPr="00881BDE">
        <w:rPr>
          <w:rFonts w:ascii="Tajawal" w:hAnsi="Tajawal" w:cs="Tajawal"/>
          <w:rtl/>
        </w:rPr>
        <w:t>تنبيه المستخدم</w:t>
      </w:r>
      <w:r w:rsidRPr="00881BDE">
        <w:rPr>
          <w:rFonts w:ascii="Tajawal" w:hAnsi="Tajawal" w:cs="Tajawal"/>
        </w:rPr>
        <w:t>.</w:t>
      </w:r>
    </w:p>
    <w:p w14:paraId="518C6466" w14:textId="77777777" w:rsidR="00881BDE" w:rsidRPr="00881BDE" w:rsidRDefault="00881BDE" w:rsidP="00881BDE">
      <w:pPr>
        <w:numPr>
          <w:ilvl w:val="1"/>
          <w:numId w:val="18"/>
        </w:numPr>
        <w:bidi/>
        <w:rPr>
          <w:rFonts w:ascii="Tajawal" w:hAnsi="Tajawal" w:cs="Tajawal"/>
        </w:rPr>
      </w:pPr>
      <w:r w:rsidRPr="00881BDE">
        <w:rPr>
          <w:rFonts w:ascii="Tajawal" w:hAnsi="Tajawal" w:cs="Tajawal"/>
          <w:rtl/>
        </w:rPr>
        <w:t>الانتظار حتى يضيف موظفًا أو يستخدم التوزيع اليدوي المؤقت</w:t>
      </w:r>
      <w:r w:rsidRPr="00881BDE">
        <w:rPr>
          <w:rFonts w:ascii="Tajawal" w:hAnsi="Tajawal" w:cs="Tajawal"/>
        </w:rPr>
        <w:t>.</w:t>
      </w:r>
    </w:p>
    <w:p w14:paraId="4103A1AE" w14:textId="61E285BA" w:rsidR="00703C26" w:rsidRPr="006C2481" w:rsidRDefault="00881BDE" w:rsidP="00881BDE">
      <w:pPr>
        <w:bidi/>
        <w:rPr>
          <w:rFonts w:ascii="Tajawal" w:hAnsi="Tajawal" w:cs="Tajawal"/>
        </w:rPr>
      </w:pPr>
      <w:r w:rsidRPr="00881BDE">
        <w:rPr>
          <w:rFonts w:ascii="Tajawal" w:hAnsi="Tajawal" w:cs="Tajawal"/>
        </w:rPr>
        <w:pict w14:anchorId="4FA0129F">
          <v:rect id="_x0000_i1335" style="width:0;height:1.5pt" o:hralign="center" o:hrstd="t" o:hr="t" fillcolor="#a0a0a0" stroked="f"/>
        </w:pict>
      </w:r>
    </w:p>
    <w:sectPr w:rsidR="00703C26" w:rsidRPr="006C24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jawal">
    <w:panose1 w:val="00000500000000000000"/>
    <w:charset w:val="00"/>
    <w:family w:val="auto"/>
    <w:pitch w:val="variable"/>
    <w:sig w:usb0="8000202F" w:usb1="9000204A" w:usb2="00000008" w:usb3="00000000" w:csb0="00000041" w:csb1="00000000"/>
    <w:embedRegular r:id="rId1" w:fontKey="{03069B63-DDCD-42DC-A5A5-B0DF7BB00E88}"/>
    <w:embedBold r:id="rId2" w:fontKey="{605107D3-8DC9-4B2D-9C74-5F15FAC4E0C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ED1"/>
    <w:multiLevelType w:val="multilevel"/>
    <w:tmpl w:val="2C0A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605F"/>
    <w:multiLevelType w:val="hybridMultilevel"/>
    <w:tmpl w:val="A19ED92A"/>
    <w:lvl w:ilvl="0" w:tplc="D720865A">
      <w:start w:val="3"/>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5B37D1"/>
    <w:multiLevelType w:val="multilevel"/>
    <w:tmpl w:val="218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B86"/>
    <w:multiLevelType w:val="multilevel"/>
    <w:tmpl w:val="715E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06E01"/>
    <w:multiLevelType w:val="multilevel"/>
    <w:tmpl w:val="DD44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407C6"/>
    <w:multiLevelType w:val="multilevel"/>
    <w:tmpl w:val="B08A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B51F7"/>
    <w:multiLevelType w:val="multilevel"/>
    <w:tmpl w:val="867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40E64"/>
    <w:multiLevelType w:val="multilevel"/>
    <w:tmpl w:val="9F1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F6B60"/>
    <w:multiLevelType w:val="multilevel"/>
    <w:tmpl w:val="0D6E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C406D"/>
    <w:multiLevelType w:val="multilevel"/>
    <w:tmpl w:val="98D84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A0236"/>
    <w:multiLevelType w:val="multilevel"/>
    <w:tmpl w:val="E9E0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64F09"/>
    <w:multiLevelType w:val="multilevel"/>
    <w:tmpl w:val="BB540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E4998"/>
    <w:multiLevelType w:val="multilevel"/>
    <w:tmpl w:val="46CC8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D75C5"/>
    <w:multiLevelType w:val="multilevel"/>
    <w:tmpl w:val="BA3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76F03"/>
    <w:multiLevelType w:val="hybridMultilevel"/>
    <w:tmpl w:val="1D189FBE"/>
    <w:lvl w:ilvl="0" w:tplc="E05007D0">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7B3E13"/>
    <w:multiLevelType w:val="multilevel"/>
    <w:tmpl w:val="3A0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47979"/>
    <w:multiLevelType w:val="hybridMultilevel"/>
    <w:tmpl w:val="EB187DE2"/>
    <w:lvl w:ilvl="0" w:tplc="93CEBDFC">
      <w:start w:val="3"/>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763931EE"/>
    <w:multiLevelType w:val="multilevel"/>
    <w:tmpl w:val="8DE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A5A50"/>
    <w:multiLevelType w:val="multilevel"/>
    <w:tmpl w:val="EF9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35D9F"/>
    <w:multiLevelType w:val="multilevel"/>
    <w:tmpl w:val="CC3C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364E8"/>
    <w:multiLevelType w:val="multilevel"/>
    <w:tmpl w:val="BC50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202879">
    <w:abstractNumId w:val="9"/>
  </w:num>
  <w:num w:numId="2" w16cid:durableId="1181237875">
    <w:abstractNumId w:val="2"/>
  </w:num>
  <w:num w:numId="3" w16cid:durableId="709260315">
    <w:abstractNumId w:val="15"/>
  </w:num>
  <w:num w:numId="4" w16cid:durableId="2002151689">
    <w:abstractNumId w:val="0"/>
  </w:num>
  <w:num w:numId="5" w16cid:durableId="615254959">
    <w:abstractNumId w:val="8"/>
  </w:num>
  <w:num w:numId="6" w16cid:durableId="1686204340">
    <w:abstractNumId w:val="10"/>
  </w:num>
  <w:num w:numId="7" w16cid:durableId="917330058">
    <w:abstractNumId w:val="3"/>
  </w:num>
  <w:num w:numId="8" w16cid:durableId="555318573">
    <w:abstractNumId w:val="11"/>
  </w:num>
  <w:num w:numId="9" w16cid:durableId="2042507581">
    <w:abstractNumId w:val="18"/>
  </w:num>
  <w:num w:numId="10" w16cid:durableId="67002590">
    <w:abstractNumId w:val="17"/>
  </w:num>
  <w:num w:numId="11" w16cid:durableId="1701929703">
    <w:abstractNumId w:val="20"/>
  </w:num>
  <w:num w:numId="12" w16cid:durableId="1398439178">
    <w:abstractNumId w:val="19"/>
  </w:num>
  <w:num w:numId="13" w16cid:durableId="1939362430">
    <w:abstractNumId w:val="7"/>
  </w:num>
  <w:num w:numId="14" w16cid:durableId="1393768553">
    <w:abstractNumId w:val="13"/>
  </w:num>
  <w:num w:numId="15" w16cid:durableId="97262529">
    <w:abstractNumId w:val="5"/>
  </w:num>
  <w:num w:numId="16" w16cid:durableId="218831825">
    <w:abstractNumId w:val="12"/>
  </w:num>
  <w:num w:numId="17" w16cid:durableId="1343239005">
    <w:abstractNumId w:val="6"/>
  </w:num>
  <w:num w:numId="18" w16cid:durableId="1451509490">
    <w:abstractNumId w:val="4"/>
  </w:num>
  <w:num w:numId="19" w16cid:durableId="469371596">
    <w:abstractNumId w:val="14"/>
  </w:num>
  <w:num w:numId="20" w16cid:durableId="2085101041">
    <w:abstractNumId w:val="1"/>
  </w:num>
  <w:num w:numId="21" w16cid:durableId="2044792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DE"/>
    <w:rsid w:val="00086D1A"/>
    <w:rsid w:val="003175A8"/>
    <w:rsid w:val="00475E0B"/>
    <w:rsid w:val="005A68F3"/>
    <w:rsid w:val="006621ED"/>
    <w:rsid w:val="006A58EF"/>
    <w:rsid w:val="006C2481"/>
    <w:rsid w:val="00703C26"/>
    <w:rsid w:val="00816AEC"/>
    <w:rsid w:val="00881BDE"/>
    <w:rsid w:val="009947C4"/>
    <w:rsid w:val="009C6FEF"/>
    <w:rsid w:val="00CC75A6"/>
    <w:rsid w:val="00F21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9CC8"/>
  <w15:chartTrackingRefBased/>
  <w15:docId w15:val="{A42AACBF-B761-4166-9D8E-AA18A318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BDE"/>
  </w:style>
  <w:style w:type="paragraph" w:styleId="Heading1">
    <w:name w:val="heading 1"/>
    <w:basedOn w:val="Normal"/>
    <w:next w:val="Normal"/>
    <w:link w:val="Heading1Char"/>
    <w:uiPriority w:val="9"/>
    <w:qFormat/>
    <w:rsid w:val="00881B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81B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1B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1B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1B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881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B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1B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1B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1B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1BDE"/>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881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BDE"/>
    <w:rPr>
      <w:rFonts w:eastAsiaTheme="majorEastAsia" w:cstheme="majorBidi"/>
      <w:color w:val="272727" w:themeColor="text1" w:themeTint="D8"/>
    </w:rPr>
  </w:style>
  <w:style w:type="paragraph" w:styleId="Title">
    <w:name w:val="Title"/>
    <w:basedOn w:val="Normal"/>
    <w:next w:val="Normal"/>
    <w:link w:val="TitleChar"/>
    <w:uiPriority w:val="10"/>
    <w:qFormat/>
    <w:rsid w:val="00881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BDE"/>
    <w:pPr>
      <w:spacing w:before="160"/>
      <w:jc w:val="center"/>
    </w:pPr>
    <w:rPr>
      <w:i/>
      <w:iCs/>
      <w:color w:val="404040" w:themeColor="text1" w:themeTint="BF"/>
    </w:rPr>
  </w:style>
  <w:style w:type="character" w:customStyle="1" w:styleId="QuoteChar">
    <w:name w:val="Quote Char"/>
    <w:basedOn w:val="DefaultParagraphFont"/>
    <w:link w:val="Quote"/>
    <w:uiPriority w:val="29"/>
    <w:rsid w:val="00881BDE"/>
    <w:rPr>
      <w:i/>
      <w:iCs/>
      <w:color w:val="404040" w:themeColor="text1" w:themeTint="BF"/>
    </w:rPr>
  </w:style>
  <w:style w:type="paragraph" w:styleId="ListParagraph">
    <w:name w:val="List Paragraph"/>
    <w:basedOn w:val="Normal"/>
    <w:uiPriority w:val="34"/>
    <w:qFormat/>
    <w:rsid w:val="00881BDE"/>
    <w:pPr>
      <w:ind w:left="720"/>
      <w:contextualSpacing/>
    </w:pPr>
  </w:style>
  <w:style w:type="character" w:styleId="IntenseEmphasis">
    <w:name w:val="Intense Emphasis"/>
    <w:basedOn w:val="DefaultParagraphFont"/>
    <w:uiPriority w:val="21"/>
    <w:qFormat/>
    <w:rsid w:val="00881BDE"/>
    <w:rPr>
      <w:i/>
      <w:iCs/>
      <w:color w:val="2E74B5" w:themeColor="accent1" w:themeShade="BF"/>
    </w:rPr>
  </w:style>
  <w:style w:type="paragraph" w:styleId="IntenseQuote">
    <w:name w:val="Intense Quote"/>
    <w:basedOn w:val="Normal"/>
    <w:next w:val="Normal"/>
    <w:link w:val="IntenseQuoteChar"/>
    <w:uiPriority w:val="30"/>
    <w:qFormat/>
    <w:rsid w:val="00881B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1BDE"/>
    <w:rPr>
      <w:i/>
      <w:iCs/>
      <w:color w:val="2E74B5" w:themeColor="accent1" w:themeShade="BF"/>
    </w:rPr>
  </w:style>
  <w:style w:type="character" w:styleId="IntenseReference">
    <w:name w:val="Intense Reference"/>
    <w:basedOn w:val="DefaultParagraphFont"/>
    <w:uiPriority w:val="32"/>
    <w:qFormat/>
    <w:rsid w:val="00881BD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0173">
      <w:bodyDiv w:val="1"/>
      <w:marLeft w:val="0"/>
      <w:marRight w:val="0"/>
      <w:marTop w:val="0"/>
      <w:marBottom w:val="0"/>
      <w:divBdr>
        <w:top w:val="none" w:sz="0" w:space="0" w:color="auto"/>
        <w:left w:val="none" w:sz="0" w:space="0" w:color="auto"/>
        <w:bottom w:val="none" w:sz="0" w:space="0" w:color="auto"/>
        <w:right w:val="none" w:sz="0" w:space="0" w:color="auto"/>
      </w:divBdr>
    </w:div>
    <w:div w:id="503399511">
      <w:bodyDiv w:val="1"/>
      <w:marLeft w:val="0"/>
      <w:marRight w:val="0"/>
      <w:marTop w:val="0"/>
      <w:marBottom w:val="0"/>
      <w:divBdr>
        <w:top w:val="none" w:sz="0" w:space="0" w:color="auto"/>
        <w:left w:val="none" w:sz="0" w:space="0" w:color="auto"/>
        <w:bottom w:val="none" w:sz="0" w:space="0" w:color="auto"/>
        <w:right w:val="none" w:sz="0" w:space="0" w:color="auto"/>
      </w:divBdr>
    </w:div>
    <w:div w:id="649477510">
      <w:bodyDiv w:val="1"/>
      <w:marLeft w:val="0"/>
      <w:marRight w:val="0"/>
      <w:marTop w:val="0"/>
      <w:marBottom w:val="0"/>
      <w:divBdr>
        <w:top w:val="none" w:sz="0" w:space="0" w:color="auto"/>
        <w:left w:val="none" w:sz="0" w:space="0" w:color="auto"/>
        <w:bottom w:val="none" w:sz="0" w:space="0" w:color="auto"/>
        <w:right w:val="none" w:sz="0" w:space="0" w:color="auto"/>
      </w:divBdr>
      <w:divsChild>
        <w:div w:id="1275747709">
          <w:marLeft w:val="0"/>
          <w:marRight w:val="0"/>
          <w:marTop w:val="0"/>
          <w:marBottom w:val="0"/>
          <w:divBdr>
            <w:top w:val="none" w:sz="0" w:space="0" w:color="auto"/>
            <w:left w:val="none" w:sz="0" w:space="0" w:color="auto"/>
            <w:bottom w:val="none" w:sz="0" w:space="0" w:color="auto"/>
            <w:right w:val="none" w:sz="0" w:space="0" w:color="auto"/>
          </w:divBdr>
          <w:divsChild>
            <w:div w:id="146482721">
              <w:marLeft w:val="0"/>
              <w:marRight w:val="0"/>
              <w:marTop w:val="0"/>
              <w:marBottom w:val="0"/>
              <w:divBdr>
                <w:top w:val="none" w:sz="0" w:space="0" w:color="auto"/>
                <w:left w:val="none" w:sz="0" w:space="0" w:color="auto"/>
                <w:bottom w:val="none" w:sz="0" w:space="0" w:color="auto"/>
                <w:right w:val="none" w:sz="0" w:space="0" w:color="auto"/>
              </w:divBdr>
              <w:divsChild>
                <w:div w:id="1467045594">
                  <w:marLeft w:val="0"/>
                  <w:marRight w:val="0"/>
                  <w:marTop w:val="0"/>
                  <w:marBottom w:val="0"/>
                  <w:divBdr>
                    <w:top w:val="none" w:sz="0" w:space="0" w:color="auto"/>
                    <w:left w:val="none" w:sz="0" w:space="0" w:color="auto"/>
                    <w:bottom w:val="none" w:sz="0" w:space="0" w:color="auto"/>
                    <w:right w:val="none" w:sz="0" w:space="0" w:color="auto"/>
                  </w:divBdr>
                  <w:divsChild>
                    <w:div w:id="2099207003">
                      <w:marLeft w:val="0"/>
                      <w:marRight w:val="0"/>
                      <w:marTop w:val="0"/>
                      <w:marBottom w:val="0"/>
                      <w:divBdr>
                        <w:top w:val="none" w:sz="0" w:space="0" w:color="auto"/>
                        <w:left w:val="none" w:sz="0" w:space="0" w:color="auto"/>
                        <w:bottom w:val="none" w:sz="0" w:space="0" w:color="auto"/>
                        <w:right w:val="none" w:sz="0" w:space="0" w:color="auto"/>
                      </w:divBdr>
                      <w:divsChild>
                        <w:div w:id="248851846">
                          <w:marLeft w:val="0"/>
                          <w:marRight w:val="0"/>
                          <w:marTop w:val="0"/>
                          <w:marBottom w:val="0"/>
                          <w:divBdr>
                            <w:top w:val="none" w:sz="0" w:space="0" w:color="auto"/>
                            <w:left w:val="none" w:sz="0" w:space="0" w:color="auto"/>
                            <w:bottom w:val="none" w:sz="0" w:space="0" w:color="auto"/>
                            <w:right w:val="none" w:sz="0" w:space="0" w:color="auto"/>
                          </w:divBdr>
                          <w:divsChild>
                            <w:div w:id="1981878487">
                              <w:marLeft w:val="0"/>
                              <w:marRight w:val="0"/>
                              <w:marTop w:val="0"/>
                              <w:marBottom w:val="0"/>
                              <w:divBdr>
                                <w:top w:val="none" w:sz="0" w:space="0" w:color="auto"/>
                                <w:left w:val="none" w:sz="0" w:space="0" w:color="auto"/>
                                <w:bottom w:val="none" w:sz="0" w:space="0" w:color="auto"/>
                                <w:right w:val="none" w:sz="0" w:space="0" w:color="auto"/>
                              </w:divBdr>
                              <w:divsChild>
                                <w:div w:id="2137942253">
                                  <w:marLeft w:val="0"/>
                                  <w:marRight w:val="0"/>
                                  <w:marTop w:val="0"/>
                                  <w:marBottom w:val="0"/>
                                  <w:divBdr>
                                    <w:top w:val="none" w:sz="0" w:space="0" w:color="auto"/>
                                    <w:left w:val="none" w:sz="0" w:space="0" w:color="auto"/>
                                    <w:bottom w:val="none" w:sz="0" w:space="0" w:color="auto"/>
                                    <w:right w:val="none" w:sz="0" w:space="0" w:color="auto"/>
                                  </w:divBdr>
                                  <w:divsChild>
                                    <w:div w:id="1675378882">
                                      <w:marLeft w:val="0"/>
                                      <w:marRight w:val="0"/>
                                      <w:marTop w:val="0"/>
                                      <w:marBottom w:val="0"/>
                                      <w:divBdr>
                                        <w:top w:val="none" w:sz="0" w:space="0" w:color="auto"/>
                                        <w:left w:val="none" w:sz="0" w:space="0" w:color="auto"/>
                                        <w:bottom w:val="none" w:sz="0" w:space="0" w:color="auto"/>
                                        <w:right w:val="none" w:sz="0" w:space="0" w:color="auto"/>
                                      </w:divBdr>
                                      <w:divsChild>
                                        <w:div w:id="2550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636424">
      <w:bodyDiv w:val="1"/>
      <w:marLeft w:val="0"/>
      <w:marRight w:val="0"/>
      <w:marTop w:val="0"/>
      <w:marBottom w:val="0"/>
      <w:divBdr>
        <w:top w:val="none" w:sz="0" w:space="0" w:color="auto"/>
        <w:left w:val="none" w:sz="0" w:space="0" w:color="auto"/>
        <w:bottom w:val="none" w:sz="0" w:space="0" w:color="auto"/>
        <w:right w:val="none" w:sz="0" w:space="0" w:color="auto"/>
      </w:divBdr>
    </w:div>
    <w:div w:id="1246722977">
      <w:bodyDiv w:val="1"/>
      <w:marLeft w:val="0"/>
      <w:marRight w:val="0"/>
      <w:marTop w:val="0"/>
      <w:marBottom w:val="0"/>
      <w:divBdr>
        <w:top w:val="none" w:sz="0" w:space="0" w:color="auto"/>
        <w:left w:val="none" w:sz="0" w:space="0" w:color="auto"/>
        <w:bottom w:val="none" w:sz="0" w:space="0" w:color="auto"/>
        <w:right w:val="none" w:sz="0" w:space="0" w:color="auto"/>
      </w:divBdr>
    </w:div>
    <w:div w:id="1758673798">
      <w:bodyDiv w:val="1"/>
      <w:marLeft w:val="0"/>
      <w:marRight w:val="0"/>
      <w:marTop w:val="0"/>
      <w:marBottom w:val="0"/>
      <w:divBdr>
        <w:top w:val="none" w:sz="0" w:space="0" w:color="auto"/>
        <w:left w:val="none" w:sz="0" w:space="0" w:color="auto"/>
        <w:bottom w:val="none" w:sz="0" w:space="0" w:color="auto"/>
        <w:right w:val="none" w:sz="0" w:space="0" w:color="auto"/>
      </w:divBdr>
    </w:div>
    <w:div w:id="1782186264">
      <w:bodyDiv w:val="1"/>
      <w:marLeft w:val="0"/>
      <w:marRight w:val="0"/>
      <w:marTop w:val="0"/>
      <w:marBottom w:val="0"/>
      <w:divBdr>
        <w:top w:val="none" w:sz="0" w:space="0" w:color="auto"/>
        <w:left w:val="none" w:sz="0" w:space="0" w:color="auto"/>
        <w:bottom w:val="none" w:sz="0" w:space="0" w:color="auto"/>
        <w:right w:val="none" w:sz="0" w:space="0" w:color="auto"/>
      </w:divBdr>
    </w:div>
    <w:div w:id="1832942825">
      <w:bodyDiv w:val="1"/>
      <w:marLeft w:val="0"/>
      <w:marRight w:val="0"/>
      <w:marTop w:val="0"/>
      <w:marBottom w:val="0"/>
      <w:divBdr>
        <w:top w:val="none" w:sz="0" w:space="0" w:color="auto"/>
        <w:left w:val="none" w:sz="0" w:space="0" w:color="auto"/>
        <w:bottom w:val="none" w:sz="0" w:space="0" w:color="auto"/>
        <w:right w:val="none" w:sz="0" w:space="0" w:color="auto"/>
      </w:divBdr>
    </w:div>
    <w:div w:id="1960992655">
      <w:bodyDiv w:val="1"/>
      <w:marLeft w:val="0"/>
      <w:marRight w:val="0"/>
      <w:marTop w:val="0"/>
      <w:marBottom w:val="0"/>
      <w:divBdr>
        <w:top w:val="none" w:sz="0" w:space="0" w:color="auto"/>
        <w:left w:val="none" w:sz="0" w:space="0" w:color="auto"/>
        <w:bottom w:val="none" w:sz="0" w:space="0" w:color="auto"/>
        <w:right w:val="none" w:sz="0" w:space="0" w:color="auto"/>
      </w:divBdr>
      <w:divsChild>
        <w:div w:id="1046760533">
          <w:marLeft w:val="0"/>
          <w:marRight w:val="0"/>
          <w:marTop w:val="0"/>
          <w:marBottom w:val="0"/>
          <w:divBdr>
            <w:top w:val="none" w:sz="0" w:space="0" w:color="auto"/>
            <w:left w:val="none" w:sz="0" w:space="0" w:color="auto"/>
            <w:bottom w:val="none" w:sz="0" w:space="0" w:color="auto"/>
            <w:right w:val="none" w:sz="0" w:space="0" w:color="auto"/>
          </w:divBdr>
          <w:divsChild>
            <w:div w:id="1724862481">
              <w:marLeft w:val="0"/>
              <w:marRight w:val="0"/>
              <w:marTop w:val="0"/>
              <w:marBottom w:val="0"/>
              <w:divBdr>
                <w:top w:val="none" w:sz="0" w:space="0" w:color="auto"/>
                <w:left w:val="none" w:sz="0" w:space="0" w:color="auto"/>
                <w:bottom w:val="none" w:sz="0" w:space="0" w:color="auto"/>
                <w:right w:val="none" w:sz="0" w:space="0" w:color="auto"/>
              </w:divBdr>
              <w:divsChild>
                <w:div w:id="1508403463">
                  <w:marLeft w:val="0"/>
                  <w:marRight w:val="0"/>
                  <w:marTop w:val="0"/>
                  <w:marBottom w:val="0"/>
                  <w:divBdr>
                    <w:top w:val="none" w:sz="0" w:space="0" w:color="auto"/>
                    <w:left w:val="none" w:sz="0" w:space="0" w:color="auto"/>
                    <w:bottom w:val="none" w:sz="0" w:space="0" w:color="auto"/>
                    <w:right w:val="none" w:sz="0" w:space="0" w:color="auto"/>
                  </w:divBdr>
                  <w:divsChild>
                    <w:div w:id="1832673079">
                      <w:marLeft w:val="0"/>
                      <w:marRight w:val="0"/>
                      <w:marTop w:val="0"/>
                      <w:marBottom w:val="0"/>
                      <w:divBdr>
                        <w:top w:val="none" w:sz="0" w:space="0" w:color="auto"/>
                        <w:left w:val="none" w:sz="0" w:space="0" w:color="auto"/>
                        <w:bottom w:val="none" w:sz="0" w:space="0" w:color="auto"/>
                        <w:right w:val="none" w:sz="0" w:space="0" w:color="auto"/>
                      </w:divBdr>
                      <w:divsChild>
                        <w:div w:id="220017443">
                          <w:marLeft w:val="0"/>
                          <w:marRight w:val="0"/>
                          <w:marTop w:val="0"/>
                          <w:marBottom w:val="0"/>
                          <w:divBdr>
                            <w:top w:val="none" w:sz="0" w:space="0" w:color="auto"/>
                            <w:left w:val="none" w:sz="0" w:space="0" w:color="auto"/>
                            <w:bottom w:val="none" w:sz="0" w:space="0" w:color="auto"/>
                            <w:right w:val="none" w:sz="0" w:space="0" w:color="auto"/>
                          </w:divBdr>
                          <w:divsChild>
                            <w:div w:id="1566068832">
                              <w:marLeft w:val="0"/>
                              <w:marRight w:val="0"/>
                              <w:marTop w:val="0"/>
                              <w:marBottom w:val="0"/>
                              <w:divBdr>
                                <w:top w:val="none" w:sz="0" w:space="0" w:color="auto"/>
                                <w:left w:val="none" w:sz="0" w:space="0" w:color="auto"/>
                                <w:bottom w:val="none" w:sz="0" w:space="0" w:color="auto"/>
                                <w:right w:val="none" w:sz="0" w:space="0" w:color="auto"/>
                              </w:divBdr>
                              <w:divsChild>
                                <w:div w:id="682636237">
                                  <w:marLeft w:val="0"/>
                                  <w:marRight w:val="0"/>
                                  <w:marTop w:val="0"/>
                                  <w:marBottom w:val="0"/>
                                  <w:divBdr>
                                    <w:top w:val="none" w:sz="0" w:space="0" w:color="auto"/>
                                    <w:left w:val="none" w:sz="0" w:space="0" w:color="auto"/>
                                    <w:bottom w:val="none" w:sz="0" w:space="0" w:color="auto"/>
                                    <w:right w:val="none" w:sz="0" w:space="0" w:color="auto"/>
                                  </w:divBdr>
                                  <w:divsChild>
                                    <w:div w:id="1160853322">
                                      <w:marLeft w:val="0"/>
                                      <w:marRight w:val="0"/>
                                      <w:marTop w:val="0"/>
                                      <w:marBottom w:val="0"/>
                                      <w:divBdr>
                                        <w:top w:val="none" w:sz="0" w:space="0" w:color="auto"/>
                                        <w:left w:val="none" w:sz="0" w:space="0" w:color="auto"/>
                                        <w:bottom w:val="none" w:sz="0" w:space="0" w:color="auto"/>
                                        <w:right w:val="none" w:sz="0" w:space="0" w:color="auto"/>
                                      </w:divBdr>
                                      <w:divsChild>
                                        <w:div w:id="8441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Mohammed Muthanna</cp:lastModifiedBy>
  <cp:revision>2</cp:revision>
  <dcterms:created xsi:type="dcterms:W3CDTF">2025-05-16T15:31:00Z</dcterms:created>
  <dcterms:modified xsi:type="dcterms:W3CDTF">2025-05-16T15:31:00Z</dcterms:modified>
</cp:coreProperties>
</file>