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855D" w14:textId="77777777" w:rsidR="0098303C" w:rsidRPr="0098303C" w:rsidRDefault="0098303C" w:rsidP="0098303C">
      <w:pPr>
        <w:bidi/>
        <w:spacing w:line="360" w:lineRule="auto"/>
        <w:jc w:val="center"/>
        <w:rPr>
          <w:rFonts w:ascii="Times New Roman" w:eastAsia="Times New Roman" w:hAnsi="Times New Roman" w:cs="Times New Roman"/>
          <w:kern w:val="0"/>
          <w:sz w:val="32"/>
          <w:szCs w:val="32"/>
          <w14:ligatures w14:val="none"/>
        </w:rPr>
      </w:pPr>
      <w:r w:rsidRPr="0098303C">
        <w:rPr>
          <w:rFonts w:ascii="Arial" w:eastAsia="Times New Roman" w:hAnsi="Arial" w:cs="Arial"/>
          <w:b/>
          <w:bCs/>
          <w:color w:val="000000"/>
          <w:kern w:val="0"/>
          <w:sz w:val="32"/>
          <w:szCs w:val="32"/>
          <w:rtl/>
          <w14:ligatures w14:val="none"/>
        </w:rPr>
        <w:t>محضر لجنة تحقيقية</w:t>
      </w:r>
    </w:p>
    <w:p w14:paraId="4EE5233E" w14:textId="77777777" w:rsidR="0098303C" w:rsidRPr="0098303C" w:rsidRDefault="0098303C" w:rsidP="0098303C">
      <w:pPr>
        <w:spacing w:line="360" w:lineRule="auto"/>
        <w:jc w:val="mediumKashida"/>
        <w:rPr>
          <w:rFonts w:ascii="Times New Roman" w:eastAsia="Times New Roman" w:hAnsi="Times New Roman" w:cs="Times New Roman"/>
          <w:kern w:val="0"/>
          <w:sz w:val="32"/>
          <w:szCs w:val="32"/>
          <w:rtl/>
          <w14:ligatures w14:val="none"/>
        </w:rPr>
      </w:pPr>
    </w:p>
    <w:p w14:paraId="4785CEED" w14:textId="3EF9CA85" w:rsidR="0098303C" w:rsidRPr="0098303C" w:rsidRDefault="0098303C" w:rsidP="0098303C">
      <w:pPr>
        <w:bidi/>
        <w:spacing w:line="360" w:lineRule="auto"/>
        <w:jc w:val="mediumKashida"/>
        <w:rPr>
          <w:rFonts w:ascii="Arial" w:eastAsia="Times New Roman" w:hAnsi="Arial" w:cs="Arial"/>
          <w:color w:val="000000"/>
          <w:kern w:val="0"/>
          <w:sz w:val="32"/>
          <w:szCs w:val="32"/>
          <w14:ligatures w14:val="none"/>
        </w:rPr>
      </w:pPr>
      <w:r>
        <w:rPr>
          <w:rFonts w:ascii="Arial" w:eastAsia="Times New Roman" w:hAnsi="Arial" w:cs="Arial"/>
          <w:color w:val="000000"/>
          <w:kern w:val="0"/>
          <w:sz w:val="32"/>
          <w:szCs w:val="32"/>
          <w14:ligatures w14:val="none"/>
        </w:rPr>
        <w:t xml:space="preserve">   </w:t>
      </w:r>
      <w:r w:rsidRPr="0098303C">
        <w:rPr>
          <w:rFonts w:ascii="Arial" w:eastAsia="Times New Roman" w:hAnsi="Arial" w:cs="Arial"/>
          <w:color w:val="000000"/>
          <w:kern w:val="0"/>
          <w:sz w:val="32"/>
          <w:szCs w:val="32"/>
          <w:rtl/>
          <w14:ligatures w14:val="none"/>
        </w:rPr>
        <w:t xml:space="preserve">اجتمعت اللجنة التحقيقية المشكلة بموجب الامر الجامعي </w:t>
      </w:r>
      <w:r w:rsidR="007E5DAC">
        <w:rPr>
          <w:rFonts w:ascii="Arial" w:eastAsia="Times New Roman" w:hAnsi="Arial" w:cs="Arial" w:hint="cs"/>
          <w:color w:val="000000"/>
          <w:kern w:val="0"/>
          <w:sz w:val="32"/>
          <w:szCs w:val="32"/>
          <w:rtl/>
          <w14:ligatures w14:val="none"/>
        </w:rPr>
        <w:t xml:space="preserve">ذي العدد </w:t>
      </w:r>
      <w:r w:rsidRPr="0098303C">
        <w:rPr>
          <w:rFonts w:ascii="Arial" w:eastAsia="Times New Roman" w:hAnsi="Arial" w:cs="Arial"/>
          <w:color w:val="000000"/>
          <w:kern w:val="0"/>
          <w:sz w:val="32"/>
          <w:szCs w:val="32"/>
          <w:rtl/>
          <w14:ligatures w14:val="none"/>
        </w:rPr>
        <w:t>(٩٦٥٩ في ١٥/١١/٢٠٢٣) برئاسة الاستاذ الدكتور اياد صليبي مصطفى التدريسي في كلية الهندسة وعضوية كل من الدكتور محمد ابراهيم سلمان التدريسي في مركز الحاسبة الالكترونية والمدرس المساعد عمار رحيم سالم التدريسي في قسم الشؤون القانونية للتحقيق في موضوع تجاوز نسبة الاستلال للبحث المقدم للترقية العلمية من قبل السيد (م. شامل كامل احمد).</w:t>
      </w:r>
    </w:p>
    <w:p w14:paraId="736025EC" w14:textId="77777777" w:rsidR="0098303C" w:rsidRPr="0098303C" w:rsidRDefault="0098303C" w:rsidP="0098303C">
      <w:pPr>
        <w:spacing w:line="360" w:lineRule="auto"/>
        <w:jc w:val="mediumKashida"/>
        <w:rPr>
          <w:rFonts w:ascii="Times New Roman" w:eastAsia="Times New Roman" w:hAnsi="Times New Roman" w:cs="Times New Roman"/>
          <w:kern w:val="0"/>
          <w:sz w:val="32"/>
          <w:szCs w:val="32"/>
          <w:rtl/>
          <w14:ligatures w14:val="none"/>
        </w:rPr>
      </w:pPr>
    </w:p>
    <w:p w14:paraId="4A9BC80B" w14:textId="68F845C2" w:rsidR="0098303C" w:rsidRPr="0098303C" w:rsidRDefault="0098303C" w:rsidP="0098303C">
      <w:pPr>
        <w:bidi/>
        <w:spacing w:line="360" w:lineRule="auto"/>
        <w:jc w:val="mediumKashida"/>
        <w:rPr>
          <w:rFonts w:ascii="Times New Roman" w:eastAsia="Times New Roman" w:hAnsi="Times New Roman" w:cs="Times New Roman"/>
          <w:kern w:val="0"/>
          <w:sz w:val="32"/>
          <w:szCs w:val="32"/>
          <w14:ligatures w14:val="none"/>
        </w:rPr>
      </w:pPr>
      <w:r w:rsidRPr="0098303C">
        <w:rPr>
          <w:rFonts w:ascii="Arial" w:eastAsia="Times New Roman" w:hAnsi="Arial" w:cs="Arial"/>
          <w:color w:val="000000"/>
          <w:kern w:val="0"/>
          <w:sz w:val="32"/>
          <w:szCs w:val="32"/>
          <w:rtl/>
          <w14:ligatures w14:val="none"/>
        </w:rPr>
        <w:t xml:space="preserve">وبعد </w:t>
      </w:r>
      <w:r w:rsidRPr="0098303C">
        <w:rPr>
          <w:rFonts w:ascii="Arial" w:eastAsia="Times New Roman" w:hAnsi="Arial" w:cs="Arial" w:hint="cs"/>
          <w:color w:val="000000"/>
          <w:kern w:val="0"/>
          <w:sz w:val="32"/>
          <w:szCs w:val="32"/>
          <w:rtl/>
          <w14:ligatures w14:val="none"/>
        </w:rPr>
        <w:t>الاطلاع</w:t>
      </w:r>
      <w:r w:rsidRPr="0098303C">
        <w:rPr>
          <w:rFonts w:ascii="Arial" w:eastAsia="Times New Roman" w:hAnsi="Arial" w:cs="Arial"/>
          <w:color w:val="000000"/>
          <w:kern w:val="0"/>
          <w:sz w:val="32"/>
          <w:szCs w:val="32"/>
          <w:rtl/>
          <w14:ligatures w14:val="none"/>
        </w:rPr>
        <w:t xml:space="preserve"> على كافة الاوليات، قامت اللجنة بالإجراءات الآتية:</w:t>
      </w:r>
    </w:p>
    <w:p w14:paraId="55562AD5" w14:textId="77777777" w:rsidR="0098303C" w:rsidRPr="0098303C" w:rsidRDefault="0098303C" w:rsidP="0098303C">
      <w:pPr>
        <w:spacing w:line="360" w:lineRule="auto"/>
        <w:jc w:val="mediumKashida"/>
        <w:rPr>
          <w:rFonts w:ascii="Times New Roman" w:eastAsia="Times New Roman" w:hAnsi="Times New Roman" w:cs="Times New Roman"/>
          <w:kern w:val="0"/>
          <w:sz w:val="32"/>
          <w:szCs w:val="32"/>
          <w:rtl/>
          <w14:ligatures w14:val="none"/>
        </w:rPr>
      </w:pPr>
    </w:p>
    <w:p w14:paraId="65B6093D" w14:textId="77777777" w:rsidR="0098303C" w:rsidRPr="0098303C" w:rsidRDefault="0098303C" w:rsidP="0098303C">
      <w:pPr>
        <w:bidi/>
        <w:spacing w:line="360" w:lineRule="auto"/>
        <w:jc w:val="mediumKashida"/>
        <w:rPr>
          <w:rFonts w:ascii="Times New Roman" w:eastAsia="Times New Roman" w:hAnsi="Times New Roman" w:cs="Times New Roman"/>
          <w:kern w:val="0"/>
          <w:sz w:val="32"/>
          <w:szCs w:val="32"/>
          <w14:ligatures w14:val="none"/>
        </w:rPr>
      </w:pPr>
      <w:r w:rsidRPr="0098303C">
        <w:rPr>
          <w:rFonts w:ascii="Arial" w:eastAsia="Times New Roman" w:hAnsi="Arial" w:cs="Arial"/>
          <w:color w:val="000000"/>
          <w:kern w:val="0"/>
          <w:sz w:val="32"/>
          <w:szCs w:val="32"/>
          <w:rtl/>
          <w14:ligatures w14:val="none"/>
        </w:rPr>
        <w:t>١- اطلعت اللجنة على محضر اللجنة التدقيقية المشكلة بموجب الامر الجامعي م/٧١٧ في ١٦/ ١٠/ ٢٠٢٣.</w:t>
      </w:r>
    </w:p>
    <w:p w14:paraId="138D5D87" w14:textId="1104C3FA"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 xml:space="preserve">٢- اطلعت اللجنة على كتاب شعبة الترقيات العلمية بالعدد م/ ٨٢٢ </w:t>
      </w:r>
      <w:r w:rsidR="007E5DAC">
        <w:rPr>
          <w:rFonts w:ascii="Arial" w:eastAsia="Times New Roman" w:hAnsi="Arial" w:cs="Arial" w:hint="cs"/>
          <w:color w:val="000000"/>
          <w:kern w:val="0"/>
          <w:sz w:val="32"/>
          <w:szCs w:val="32"/>
          <w:rtl/>
          <w14:ligatures w14:val="none"/>
        </w:rPr>
        <w:t xml:space="preserve">                  </w:t>
      </w:r>
      <w:r w:rsidRPr="0098303C">
        <w:rPr>
          <w:rFonts w:ascii="Arial" w:eastAsia="Times New Roman" w:hAnsi="Arial" w:cs="Arial"/>
          <w:color w:val="000000"/>
          <w:kern w:val="0"/>
          <w:sz w:val="32"/>
          <w:szCs w:val="32"/>
          <w:rtl/>
          <w14:ligatures w14:val="none"/>
        </w:rPr>
        <w:t>في ٩/١١/٢٠٢٣.</w:t>
      </w:r>
    </w:p>
    <w:p w14:paraId="3149BAE4" w14:textId="5C7CD548"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٣- اطلعت اللجنة على تقرير الاستلال الالكتروني الاول بتأريخ ٢/ ١/ ٢٠٢٣ والمقدم من قبل السيد (م. شامل كامل احمد)</w:t>
      </w:r>
      <w:r>
        <w:rPr>
          <w:rFonts w:ascii="Arial" w:eastAsia="Times New Roman" w:hAnsi="Arial" w:cs="Arial" w:hint="cs"/>
          <w:color w:val="000000"/>
          <w:kern w:val="0"/>
          <w:sz w:val="32"/>
          <w:szCs w:val="32"/>
          <w:rtl/>
          <w14:ligatures w14:val="none"/>
        </w:rPr>
        <w:t xml:space="preserve"> </w:t>
      </w:r>
      <w:r w:rsidRPr="0098303C">
        <w:rPr>
          <w:rFonts w:ascii="Arial" w:eastAsia="Times New Roman" w:hAnsi="Arial" w:cs="Arial"/>
          <w:color w:val="000000"/>
          <w:kern w:val="0"/>
          <w:sz w:val="32"/>
          <w:szCs w:val="32"/>
          <w:rtl/>
          <w14:ligatures w14:val="none"/>
        </w:rPr>
        <w:t>والذي كانت نسبته ١٩٪.</w:t>
      </w:r>
    </w:p>
    <w:p w14:paraId="7493952A" w14:textId="77777777"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٤- اطلعت اللجنة على كتاب قسم شؤون الديوان ذي العدد ١ في ٢/ ١/ ٢٠٢٣ والمتضمن إرسال نسخة من البحث موضوع اللجنة التحقيقية إلى مركز الحاسبة الالكترونية.</w:t>
      </w:r>
    </w:p>
    <w:p w14:paraId="5CCE7261" w14:textId="7CE1E1A6"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 xml:space="preserve">٥- اطلعت اللجنة التحقيقية على كتاب مركز الحاسبة الالكترونية ذي العدد ل/٣ في ٤/ ١/ ٢٠٢٣ المتضمن تدقيق نسبة الاستلال الالكتروني للبحث </w:t>
      </w:r>
      <w:r w:rsidR="00881957">
        <w:rPr>
          <w:rFonts w:ascii="Arial" w:eastAsia="Times New Roman" w:hAnsi="Arial" w:cs="Arial" w:hint="cs"/>
          <w:color w:val="000000"/>
          <w:kern w:val="0"/>
          <w:sz w:val="32"/>
          <w:szCs w:val="32"/>
          <w:rtl/>
          <w14:ligatures w14:val="none"/>
        </w:rPr>
        <w:t xml:space="preserve">المقدم للترقية </w:t>
      </w:r>
      <w:r w:rsidRPr="0098303C">
        <w:rPr>
          <w:rFonts w:ascii="Arial" w:eastAsia="Times New Roman" w:hAnsi="Arial" w:cs="Arial"/>
          <w:color w:val="000000"/>
          <w:kern w:val="0"/>
          <w:sz w:val="32"/>
          <w:szCs w:val="32"/>
          <w:rtl/>
          <w14:ligatures w14:val="none"/>
        </w:rPr>
        <w:t>والتي نسبته ١٩٪.</w:t>
      </w:r>
    </w:p>
    <w:p w14:paraId="7706D252" w14:textId="70716107" w:rsidR="0098303C" w:rsidRPr="00881957"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lastRenderedPageBreak/>
        <w:t xml:space="preserve">٦- </w:t>
      </w:r>
      <w:r w:rsidR="00881957">
        <w:rPr>
          <w:rFonts w:ascii="Arial" w:eastAsia="Times New Roman" w:hAnsi="Arial" w:cs="Arial" w:hint="cs"/>
          <w:color w:val="000000"/>
          <w:kern w:val="0"/>
          <w:sz w:val="32"/>
          <w:szCs w:val="32"/>
          <w:rtl/>
          <w14:ligatures w14:val="none"/>
        </w:rPr>
        <w:t>اطلعت</w:t>
      </w:r>
      <w:r w:rsidRPr="0098303C">
        <w:rPr>
          <w:rFonts w:ascii="Arial" w:eastAsia="Times New Roman" w:hAnsi="Arial" w:cs="Arial"/>
          <w:color w:val="000000"/>
          <w:kern w:val="0"/>
          <w:sz w:val="32"/>
          <w:szCs w:val="32"/>
          <w:rtl/>
          <w14:ligatures w14:val="none"/>
        </w:rPr>
        <w:t xml:space="preserve"> اللجنة التحقيقية بكافة اعضاءها على أوليات المجلة العراقية للهندسة المدنية </w:t>
      </w:r>
      <w:r w:rsidRPr="0098303C">
        <w:rPr>
          <w:rFonts w:ascii="Arial" w:eastAsia="Times New Roman" w:hAnsi="Arial" w:cs="Arial"/>
          <w:color w:val="000000"/>
          <w:kern w:val="0"/>
          <w:sz w:val="32"/>
          <w:szCs w:val="32"/>
          <w14:ligatures w14:val="none"/>
        </w:rPr>
        <w:t>Iraqi Journal of Civil Engineering</w:t>
      </w:r>
      <w:r w:rsidR="00881957">
        <w:rPr>
          <w:rFonts w:ascii="Arial" w:eastAsia="Times New Roman" w:hAnsi="Arial" w:cs="Arial" w:hint="cs"/>
          <w:color w:val="000000"/>
          <w:kern w:val="0"/>
          <w:sz w:val="32"/>
          <w:szCs w:val="32"/>
          <w:rtl/>
          <w14:ligatures w14:val="none"/>
        </w:rPr>
        <w:t xml:space="preserve"> بخصوص البحث المقدم للترقية.</w:t>
      </w:r>
    </w:p>
    <w:p w14:paraId="5BBF80E2" w14:textId="26A4434B"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٧- دونت اللجنة التحقيقية إفادة السيد (م. شامل كامل احمد).</w:t>
      </w:r>
    </w:p>
    <w:p w14:paraId="5CC049EC" w14:textId="77777777"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٨- دونت اللجنة التحقيقية إفادة الدكتورة ابتهال احمد مولود مدير تحرير المجلة المذكورة أعلاه.</w:t>
      </w:r>
    </w:p>
    <w:p w14:paraId="57E0CB2F" w14:textId="1E73A1A2"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٩- اطلعت اللجنة التحقيقية على الرسائل الخاصة والمحادثة بين السيد (م. شامل كامل احمد) والدكتور خميس نبع صايل رئيس تحرير المجلة المذكورة أعلاه.</w:t>
      </w:r>
    </w:p>
    <w:p w14:paraId="77F6E343" w14:textId="4989CCA3" w:rsidR="007E5DAC" w:rsidRDefault="007E5DAC" w:rsidP="007E5DAC">
      <w:pPr>
        <w:bidi/>
        <w:spacing w:line="360" w:lineRule="auto"/>
        <w:jc w:val="mediumKashida"/>
        <w:rPr>
          <w:rFonts w:ascii="Arial" w:eastAsia="Times New Roman" w:hAnsi="Arial" w:cs="Arial"/>
          <w:color w:val="000000"/>
          <w:kern w:val="0"/>
          <w:sz w:val="32"/>
          <w:szCs w:val="32"/>
          <w:rtl/>
          <w14:ligatures w14:val="none"/>
        </w:rPr>
      </w:pPr>
      <w:r w:rsidRPr="0098303C">
        <w:rPr>
          <w:rFonts w:ascii="Arial" w:eastAsia="Times New Roman" w:hAnsi="Arial" w:cs="Arial"/>
          <w:color w:val="000000"/>
          <w:kern w:val="0"/>
          <w:sz w:val="32"/>
          <w:szCs w:val="32"/>
          <w:rtl/>
          <w14:ligatures w14:val="none"/>
        </w:rPr>
        <w:t>١</w:t>
      </w:r>
      <w:r w:rsidR="00881957">
        <w:rPr>
          <w:rFonts w:ascii="Arial" w:eastAsia="Times New Roman" w:hAnsi="Arial" w:cs="Arial" w:hint="cs"/>
          <w:color w:val="000000"/>
          <w:kern w:val="0"/>
          <w:sz w:val="32"/>
          <w:szCs w:val="32"/>
          <w:rtl/>
          <w14:ligatures w14:val="none"/>
        </w:rPr>
        <w:t>٠</w:t>
      </w:r>
      <w:r w:rsidRPr="0098303C">
        <w:rPr>
          <w:rFonts w:ascii="Arial" w:eastAsia="Times New Roman" w:hAnsi="Arial" w:cs="Arial"/>
          <w:color w:val="000000"/>
          <w:kern w:val="0"/>
          <w:sz w:val="32"/>
          <w:szCs w:val="32"/>
          <w:rtl/>
          <w14:ligatures w14:val="none"/>
        </w:rPr>
        <w:t xml:space="preserve"> - اطلعت اللجنة التحقيقية على اوليات الترقية العلمية </w:t>
      </w:r>
      <w:r>
        <w:rPr>
          <w:rFonts w:ascii="Arial" w:eastAsia="Times New Roman" w:hAnsi="Arial" w:cs="Arial" w:hint="cs"/>
          <w:color w:val="000000"/>
          <w:kern w:val="0"/>
          <w:sz w:val="32"/>
          <w:szCs w:val="32"/>
          <w:rtl/>
          <w14:ligatures w14:val="none"/>
        </w:rPr>
        <w:t>للسيد</w:t>
      </w:r>
      <w:r w:rsidRPr="0098303C">
        <w:rPr>
          <w:rFonts w:ascii="Arial" w:eastAsia="Times New Roman" w:hAnsi="Arial" w:cs="Arial"/>
          <w:color w:val="000000"/>
          <w:kern w:val="0"/>
          <w:sz w:val="32"/>
          <w:szCs w:val="32"/>
          <w:rtl/>
          <w14:ligatures w14:val="none"/>
        </w:rPr>
        <w:t xml:space="preserve"> (م. شامل كامل احمد)</w:t>
      </w:r>
      <w:r>
        <w:rPr>
          <w:rFonts w:ascii="Arial" w:eastAsia="Times New Roman" w:hAnsi="Arial" w:cs="Arial" w:hint="cs"/>
          <w:color w:val="000000"/>
          <w:kern w:val="0"/>
          <w:sz w:val="32"/>
          <w:szCs w:val="32"/>
          <w:rtl/>
          <w14:ligatures w14:val="none"/>
        </w:rPr>
        <w:t xml:space="preserve"> </w:t>
      </w:r>
      <w:r w:rsidRPr="0098303C">
        <w:rPr>
          <w:rFonts w:ascii="Arial" w:eastAsia="Times New Roman" w:hAnsi="Arial" w:cs="Arial"/>
          <w:color w:val="000000"/>
          <w:kern w:val="0"/>
          <w:sz w:val="32"/>
          <w:szCs w:val="32"/>
          <w:rtl/>
          <w14:ligatures w14:val="none"/>
        </w:rPr>
        <w:t>بكافة تفاصيلها.</w:t>
      </w:r>
    </w:p>
    <w:p w14:paraId="5A0D48B0" w14:textId="6E5767F5" w:rsidR="00881957" w:rsidRPr="0098303C" w:rsidRDefault="00881957" w:rsidP="00881957">
      <w:pPr>
        <w:bidi/>
        <w:spacing w:line="360" w:lineRule="auto"/>
        <w:jc w:val="mediumKashida"/>
        <w:rPr>
          <w:rFonts w:ascii="Times New Roman" w:eastAsia="Times New Roman" w:hAnsi="Times New Roman" w:cs="Times New Roman"/>
          <w:kern w:val="0"/>
          <w:sz w:val="32"/>
          <w:szCs w:val="32"/>
          <w:rtl/>
          <w14:ligatures w14:val="none"/>
        </w:rPr>
      </w:pPr>
      <w:r>
        <w:rPr>
          <w:rFonts w:ascii="Arial" w:eastAsia="Times New Roman" w:hAnsi="Arial" w:cs="Arial" w:hint="cs"/>
          <w:color w:val="000000"/>
          <w:kern w:val="0"/>
          <w:sz w:val="32"/>
          <w:szCs w:val="32"/>
          <w:rtl/>
          <w14:ligatures w14:val="none"/>
        </w:rPr>
        <w:t xml:space="preserve">١١- اطلعت اللجنة على هامش السيد رئيس الجامعة المحترم بعد إعادة المحضر من قبله وشرعت باستكمال الإجراءات القانونية من خلال مقابلة </w:t>
      </w:r>
      <w:r>
        <w:rPr>
          <w:rFonts w:ascii="Arial" w:eastAsia="Times New Roman" w:hAnsi="Arial" w:cs="Arial" w:hint="cs"/>
          <w:color w:val="000000"/>
          <w:kern w:val="0"/>
          <w:sz w:val="32"/>
          <w:szCs w:val="32"/>
          <w:rtl/>
          <w14:ligatures w14:val="none"/>
        </w:rPr>
        <w:t xml:space="preserve">هيئة تحرير </w:t>
      </w:r>
      <w:proofErr w:type="gramStart"/>
      <w:r>
        <w:rPr>
          <w:rFonts w:ascii="Arial" w:eastAsia="Times New Roman" w:hAnsi="Arial" w:cs="Arial" w:hint="cs"/>
          <w:color w:val="000000"/>
          <w:kern w:val="0"/>
          <w:sz w:val="32"/>
          <w:szCs w:val="32"/>
          <w:rtl/>
          <w14:ligatures w14:val="none"/>
        </w:rPr>
        <w:t>المجلة</w:t>
      </w:r>
      <w:r>
        <w:rPr>
          <w:rFonts w:ascii="Arial" w:eastAsia="Times New Roman" w:hAnsi="Arial" w:cs="Arial" w:hint="cs"/>
          <w:color w:val="000000"/>
          <w:kern w:val="0"/>
          <w:sz w:val="32"/>
          <w:szCs w:val="32"/>
          <w:rtl/>
          <w14:ligatures w14:val="none"/>
        </w:rPr>
        <w:t xml:space="preserve">  إضافة</w:t>
      </w:r>
      <w:proofErr w:type="gramEnd"/>
      <w:r>
        <w:rPr>
          <w:rFonts w:ascii="Arial" w:eastAsia="Times New Roman" w:hAnsi="Arial" w:cs="Arial" w:hint="cs"/>
          <w:color w:val="000000"/>
          <w:kern w:val="0"/>
          <w:sz w:val="32"/>
          <w:szCs w:val="32"/>
          <w:rtl/>
          <w14:ligatures w14:val="none"/>
        </w:rPr>
        <w:t xml:space="preserve"> إلى موظفي الاستلال المختصين في مركز الحاسبة الالكترونية.</w:t>
      </w:r>
    </w:p>
    <w:p w14:paraId="2ACDA586" w14:textId="77777777"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p>
    <w:p w14:paraId="67B573D9" w14:textId="2E53D362"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b/>
          <w:bCs/>
          <w:color w:val="000000"/>
          <w:kern w:val="0"/>
          <w:sz w:val="32"/>
          <w:szCs w:val="32"/>
          <w:rtl/>
          <w14:ligatures w14:val="none"/>
        </w:rPr>
        <w:t>الاستنتاجات:</w:t>
      </w:r>
    </w:p>
    <w:p w14:paraId="6B049A57" w14:textId="6575BFAE"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 xml:space="preserve">من خلال اطلاع اللجنة على الاوليات كافة والزيارات الميدانية </w:t>
      </w:r>
      <w:r w:rsidR="00881957">
        <w:rPr>
          <w:rFonts w:ascii="Arial" w:eastAsia="Times New Roman" w:hAnsi="Arial" w:cs="Arial" w:hint="cs"/>
          <w:color w:val="000000"/>
          <w:kern w:val="0"/>
          <w:sz w:val="32"/>
          <w:szCs w:val="32"/>
          <w:rtl/>
          <w14:ligatures w14:val="none"/>
        </w:rPr>
        <w:t>ل</w:t>
      </w:r>
      <w:r w:rsidRPr="0098303C">
        <w:rPr>
          <w:rFonts w:ascii="Arial" w:eastAsia="Times New Roman" w:hAnsi="Arial" w:cs="Arial"/>
          <w:color w:val="000000"/>
          <w:kern w:val="0"/>
          <w:sz w:val="32"/>
          <w:szCs w:val="32"/>
          <w:rtl/>
          <w14:ligatures w14:val="none"/>
        </w:rPr>
        <w:t xml:space="preserve">مركز الحاسبة الالكترونية </w:t>
      </w:r>
      <w:r w:rsidR="00881957">
        <w:rPr>
          <w:rFonts w:ascii="Arial" w:eastAsia="Times New Roman" w:hAnsi="Arial" w:cs="Arial" w:hint="cs"/>
          <w:color w:val="000000"/>
          <w:kern w:val="0"/>
          <w:sz w:val="32"/>
          <w:szCs w:val="32"/>
          <w:rtl/>
          <w14:ligatures w14:val="none"/>
        </w:rPr>
        <w:t>و</w:t>
      </w:r>
      <w:r w:rsidRPr="0098303C">
        <w:rPr>
          <w:rFonts w:ascii="Arial" w:eastAsia="Times New Roman" w:hAnsi="Arial" w:cs="Arial"/>
          <w:color w:val="000000"/>
          <w:kern w:val="0"/>
          <w:sz w:val="32"/>
          <w:szCs w:val="32"/>
          <w:rtl/>
          <w14:ligatures w14:val="none"/>
        </w:rPr>
        <w:t>السيد رئيس شعبة الترقيات العلمية في الكلية وهيئة تحرير المجلة توصلت اللجنة إلى الاستنتاجات الآتية:</w:t>
      </w:r>
    </w:p>
    <w:p w14:paraId="2AA1D958" w14:textId="71475D03" w:rsidR="0098303C" w:rsidRPr="0098303C" w:rsidRDefault="0098303C" w:rsidP="0098303C">
      <w:pPr>
        <w:bidi/>
        <w:spacing w:line="360" w:lineRule="auto"/>
        <w:jc w:val="mediumKashida"/>
        <w:rPr>
          <w:rFonts w:ascii="Times New Roman" w:eastAsia="Times New Roman" w:hAnsi="Times New Roman" w:cs="Times New Roman"/>
          <w:kern w:val="0"/>
          <w:sz w:val="32"/>
          <w:szCs w:val="32"/>
          <w14:ligatures w14:val="none"/>
        </w:rPr>
      </w:pPr>
      <w:r w:rsidRPr="0098303C">
        <w:rPr>
          <w:rFonts w:ascii="Arial" w:eastAsia="Times New Roman" w:hAnsi="Arial" w:cs="Arial"/>
          <w:color w:val="000000"/>
          <w:kern w:val="0"/>
          <w:sz w:val="32"/>
          <w:szCs w:val="32"/>
          <w:rtl/>
          <w14:ligatures w14:val="none"/>
        </w:rPr>
        <w:t>١- قدم السيد م. شامل كامل احمد مدير قسم شؤون الديوان كتاب استلال الكتروني معنون من قسم شؤون الديوان إلى مركز الحاسبة الالكترونية يروم فيه إجراء الاستلال الالكتروني للبحث الموسوم (</w:t>
      </w:r>
      <w:r w:rsidRPr="0098303C">
        <w:rPr>
          <w:rFonts w:ascii="Arial" w:eastAsia="Times New Roman" w:hAnsi="Arial" w:cs="Arial"/>
          <w:color w:val="000000"/>
          <w:kern w:val="0"/>
          <w:sz w:val="32"/>
          <w:szCs w:val="32"/>
          <w14:ligatures w14:val="none"/>
        </w:rPr>
        <w:t>Ultimate Compressive Strength of Non-Circular Concrete Columns Retrofitted by Fiber-</w:t>
      </w:r>
      <w:r w:rsidRPr="0098303C">
        <w:rPr>
          <w:rFonts w:ascii="Arial" w:eastAsia="Times New Roman" w:hAnsi="Arial" w:cs="Arial"/>
          <w:color w:val="000000"/>
          <w:kern w:val="0"/>
          <w:sz w:val="32"/>
          <w:szCs w:val="32"/>
          <w14:ligatures w14:val="none"/>
        </w:rPr>
        <w:lastRenderedPageBreak/>
        <w:t>Reinforced Polymer</w:t>
      </w:r>
      <w:r w:rsidRPr="0098303C">
        <w:rPr>
          <w:rFonts w:ascii="Arial" w:eastAsia="Times New Roman" w:hAnsi="Arial" w:cs="Arial"/>
          <w:color w:val="000000"/>
          <w:kern w:val="0"/>
          <w:sz w:val="32"/>
          <w:szCs w:val="32"/>
          <w:rtl/>
          <w14:ligatures w14:val="none"/>
        </w:rPr>
        <w:t>) لغرض تدقيقه وعمل استلال الكتروني ومن ثم تقديمه في معاملة الترقية العلمية.</w:t>
      </w:r>
    </w:p>
    <w:p w14:paraId="1E1BC170" w14:textId="3E5DE2FA"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 xml:space="preserve">٢- تم إجراء الاستلال على البحث </w:t>
      </w:r>
      <w:r w:rsidR="007E5DAC">
        <w:rPr>
          <w:rFonts w:ascii="Arial" w:eastAsia="Times New Roman" w:hAnsi="Arial" w:cs="Arial" w:hint="cs"/>
          <w:color w:val="000000"/>
          <w:kern w:val="0"/>
          <w:sz w:val="32"/>
          <w:szCs w:val="32"/>
          <w:rtl/>
          <w14:ligatures w14:val="none"/>
        </w:rPr>
        <w:t>المقدم للترقية</w:t>
      </w:r>
      <w:r w:rsidRPr="0098303C">
        <w:rPr>
          <w:rFonts w:ascii="Arial" w:eastAsia="Times New Roman" w:hAnsi="Arial" w:cs="Arial"/>
          <w:color w:val="000000"/>
          <w:kern w:val="0"/>
          <w:sz w:val="32"/>
          <w:szCs w:val="32"/>
          <w:rtl/>
          <w14:ligatures w14:val="none"/>
        </w:rPr>
        <w:t xml:space="preserve"> وتبين بإن نسبة الاستلال الالكتروني هي ١٩٪ وعند تقديم طلب معاملة الترقية العلمية وجدت لجنة الترقيات العلمية المركزية بعد تدقيق الاستلال مرة اخرى ان نسبة الاستلال الالكتروني هي ٢٣٪ نظراً لوجود اختلاف في متن البحث المنشور في المجلة والبحث الموجود في تقرير الاستلال الأولي ذي النسبة ١٩٪</w:t>
      </w:r>
      <w:r w:rsidR="007E5DAC">
        <w:rPr>
          <w:rFonts w:ascii="Arial" w:eastAsia="Times New Roman" w:hAnsi="Arial" w:cs="Arial" w:hint="cs"/>
          <w:color w:val="000000"/>
          <w:kern w:val="0"/>
          <w:sz w:val="32"/>
          <w:szCs w:val="32"/>
          <w:rtl/>
          <w14:ligatures w14:val="none"/>
        </w:rPr>
        <w:t xml:space="preserve"> حسب رأي اللجنة المركزية للترقيات العلمية</w:t>
      </w:r>
      <w:r w:rsidRPr="0098303C">
        <w:rPr>
          <w:rFonts w:ascii="Arial" w:eastAsia="Times New Roman" w:hAnsi="Arial" w:cs="Arial"/>
          <w:color w:val="000000"/>
          <w:kern w:val="0"/>
          <w:sz w:val="32"/>
          <w:szCs w:val="32"/>
          <w:rtl/>
          <w14:ligatures w14:val="none"/>
        </w:rPr>
        <w:t>.</w:t>
      </w:r>
    </w:p>
    <w:p w14:paraId="29D8AF92" w14:textId="49578A35"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٣- عند الاستفسار من السيد م. شامل كامل احمد عن سبب وجود الاختلاف في متن البحث المنشور ومتن البحث الموجود في تقرير الاستلال الالكتروني أفاد بإنه بعد ان قدم البحث للمجلة للنشر والذي نسبته ١٩٪ تواصل معه الاستاذ الدكتور خميس نبع صايل رئيس تحرير المجلة وطلب منه إجراء بعض التعديلات بطلب من المقيم العلمي.</w:t>
      </w:r>
    </w:p>
    <w:p w14:paraId="78D42B42" w14:textId="70E636CE" w:rsidR="0098303C" w:rsidRPr="0098303C" w:rsidRDefault="0098303C" w:rsidP="0098303C">
      <w:pPr>
        <w:bidi/>
        <w:spacing w:line="360" w:lineRule="auto"/>
        <w:jc w:val="mediumKashida"/>
        <w:rPr>
          <w:rFonts w:ascii="Times New Roman" w:eastAsia="Times New Roman" w:hAnsi="Times New Roman" w:cs="Times New Roman"/>
          <w:kern w:val="0"/>
          <w:sz w:val="32"/>
          <w:szCs w:val="32"/>
          <w:rtl/>
          <w14:ligatures w14:val="none"/>
        </w:rPr>
      </w:pPr>
      <w:r w:rsidRPr="0098303C">
        <w:rPr>
          <w:rFonts w:ascii="Arial" w:eastAsia="Times New Roman" w:hAnsi="Arial" w:cs="Arial"/>
          <w:color w:val="000000"/>
          <w:kern w:val="0"/>
          <w:sz w:val="32"/>
          <w:szCs w:val="32"/>
          <w:rtl/>
          <w14:ligatures w14:val="none"/>
        </w:rPr>
        <w:t xml:space="preserve">٤- قام السيد شامل كامل احمد بإجراء بعض التعديلات حيث أفاد بإن التعديلات شملت اعتماد فقط البيانات من العام ٢٠٠٠ لغاية العام ٢٠٢٠ مما اضطر الباحث إلى حذف نقطتين من البيانات التي جمعها في العام ١٩٩٨ </w:t>
      </w:r>
      <w:r w:rsidR="007E5DAC" w:rsidRPr="0098303C">
        <w:rPr>
          <w:rFonts w:ascii="Arial" w:eastAsia="Times New Roman" w:hAnsi="Arial" w:cs="Arial" w:hint="cs"/>
          <w:color w:val="000000"/>
          <w:kern w:val="0"/>
          <w:sz w:val="32"/>
          <w:szCs w:val="32"/>
          <w:rtl/>
          <w14:ligatures w14:val="none"/>
        </w:rPr>
        <w:t>و١٩٩٩</w:t>
      </w:r>
      <w:r w:rsidRPr="0098303C">
        <w:rPr>
          <w:rFonts w:ascii="Arial" w:eastAsia="Times New Roman" w:hAnsi="Arial" w:cs="Arial"/>
          <w:color w:val="000000"/>
          <w:kern w:val="0"/>
          <w:sz w:val="32"/>
          <w:szCs w:val="32"/>
          <w:rtl/>
          <w14:ligatures w14:val="none"/>
        </w:rPr>
        <w:t xml:space="preserve"> وإضافة فقرة إلى الاستنتاجات توض</w:t>
      </w:r>
      <w:r w:rsidR="00881957">
        <w:rPr>
          <w:rFonts w:ascii="Arial" w:eastAsia="Times New Roman" w:hAnsi="Arial" w:cs="Arial" w:hint="cs"/>
          <w:color w:val="000000"/>
          <w:kern w:val="0"/>
          <w:sz w:val="32"/>
          <w:szCs w:val="32"/>
          <w:rtl/>
          <w14:ligatures w14:val="none"/>
        </w:rPr>
        <w:t>ّ</w:t>
      </w:r>
      <w:r w:rsidRPr="0098303C">
        <w:rPr>
          <w:rFonts w:ascii="Arial" w:eastAsia="Times New Roman" w:hAnsi="Arial" w:cs="Arial"/>
          <w:color w:val="000000"/>
          <w:kern w:val="0"/>
          <w:sz w:val="32"/>
          <w:szCs w:val="32"/>
          <w:rtl/>
          <w14:ligatures w14:val="none"/>
        </w:rPr>
        <w:t xml:space="preserve">ح هذا الأمر ولم يتم إشعار الباحث بعدها بإن نسبة الاستلال الالكتروني </w:t>
      </w:r>
      <w:r w:rsidR="007E5DAC">
        <w:rPr>
          <w:rFonts w:ascii="Arial" w:eastAsia="Times New Roman" w:hAnsi="Arial" w:cs="Arial" w:hint="cs"/>
          <w:color w:val="000000"/>
          <w:kern w:val="0"/>
          <w:sz w:val="32"/>
          <w:szCs w:val="32"/>
          <w:rtl/>
          <w14:ligatures w14:val="none"/>
        </w:rPr>
        <w:t xml:space="preserve">قد </w:t>
      </w:r>
      <w:r w:rsidRPr="0098303C">
        <w:rPr>
          <w:rFonts w:ascii="Arial" w:eastAsia="Times New Roman" w:hAnsi="Arial" w:cs="Arial"/>
          <w:color w:val="000000"/>
          <w:kern w:val="0"/>
          <w:sz w:val="32"/>
          <w:szCs w:val="32"/>
          <w:rtl/>
          <w14:ligatures w14:val="none"/>
        </w:rPr>
        <w:t>تجاوزت ٢٠٪ وعلى هذا الأساس اعتمد</w:t>
      </w:r>
      <w:r w:rsidR="00881957">
        <w:rPr>
          <w:rFonts w:ascii="Arial" w:eastAsia="Times New Roman" w:hAnsi="Arial" w:cs="Arial" w:hint="cs"/>
          <w:color w:val="000000"/>
          <w:kern w:val="0"/>
          <w:sz w:val="32"/>
          <w:szCs w:val="32"/>
          <w:rtl/>
          <w14:ligatures w14:val="none"/>
        </w:rPr>
        <w:t xml:space="preserve"> تقرير </w:t>
      </w:r>
      <w:r w:rsidRPr="0098303C">
        <w:rPr>
          <w:rFonts w:ascii="Arial" w:eastAsia="Times New Roman" w:hAnsi="Arial" w:cs="Arial"/>
          <w:color w:val="000000"/>
          <w:kern w:val="0"/>
          <w:sz w:val="32"/>
          <w:szCs w:val="32"/>
          <w:rtl/>
          <w14:ligatures w14:val="none"/>
        </w:rPr>
        <w:t>الاستلال المقدم من قبله</w:t>
      </w:r>
      <w:r w:rsidR="00881957">
        <w:rPr>
          <w:rFonts w:ascii="Arial" w:eastAsia="Times New Roman" w:hAnsi="Arial" w:cs="Arial" w:hint="cs"/>
          <w:color w:val="000000"/>
          <w:kern w:val="0"/>
          <w:sz w:val="32"/>
          <w:szCs w:val="32"/>
          <w:rtl/>
          <w14:ligatures w14:val="none"/>
        </w:rPr>
        <w:t xml:space="preserve"> ذي النسبة ١٩٪.</w:t>
      </w:r>
    </w:p>
    <w:p w14:paraId="3E0300F6" w14:textId="77777777" w:rsidR="00881957" w:rsidRDefault="0098303C" w:rsidP="0098303C">
      <w:pPr>
        <w:bidi/>
        <w:spacing w:line="360" w:lineRule="auto"/>
        <w:jc w:val="mediumKashida"/>
        <w:rPr>
          <w:rFonts w:ascii="Arial" w:eastAsia="Times New Roman" w:hAnsi="Arial" w:cs="Arial"/>
          <w:color w:val="000000"/>
          <w:kern w:val="0"/>
          <w:sz w:val="32"/>
          <w:szCs w:val="32"/>
          <w:rtl/>
          <w14:ligatures w14:val="none"/>
        </w:rPr>
      </w:pPr>
      <w:r>
        <w:rPr>
          <w:rFonts w:ascii="Arial" w:eastAsia="Times New Roman" w:hAnsi="Arial" w:cs="Arial" w:hint="cs"/>
          <w:color w:val="000000"/>
          <w:kern w:val="0"/>
          <w:sz w:val="32"/>
          <w:szCs w:val="32"/>
          <w:rtl/>
          <w14:ligatures w14:val="none"/>
        </w:rPr>
        <w:t>٥</w:t>
      </w:r>
      <w:r w:rsidRPr="0098303C">
        <w:rPr>
          <w:rFonts w:ascii="Arial" w:eastAsia="Times New Roman" w:hAnsi="Arial" w:cs="Arial"/>
          <w:color w:val="000000"/>
          <w:kern w:val="0"/>
          <w:sz w:val="32"/>
          <w:szCs w:val="32"/>
          <w:rtl/>
          <w14:ligatures w14:val="none"/>
        </w:rPr>
        <w:t xml:space="preserve">- </w:t>
      </w:r>
      <w:r w:rsidRPr="00881957">
        <w:rPr>
          <w:rFonts w:ascii="Arial" w:eastAsia="Times New Roman" w:hAnsi="Arial" w:cs="Arial"/>
          <w:b/>
          <w:bCs/>
          <w:color w:val="000000"/>
          <w:kern w:val="0"/>
          <w:sz w:val="32"/>
          <w:szCs w:val="32"/>
          <w:rtl/>
          <w14:ligatures w14:val="none"/>
        </w:rPr>
        <w:t xml:space="preserve">إن الخلل الذي وقع فيه مقدم الترقية العلمية إنه لم </w:t>
      </w:r>
      <w:r w:rsidR="00881957" w:rsidRPr="00881957">
        <w:rPr>
          <w:rFonts w:ascii="Arial" w:eastAsia="Times New Roman" w:hAnsi="Arial" w:cs="Arial" w:hint="cs"/>
          <w:b/>
          <w:bCs/>
          <w:color w:val="000000"/>
          <w:kern w:val="0"/>
          <w:sz w:val="32"/>
          <w:szCs w:val="32"/>
          <w:rtl/>
          <w14:ligatures w14:val="none"/>
        </w:rPr>
        <w:t>يقدم</w:t>
      </w:r>
      <w:r w:rsidRPr="00881957">
        <w:rPr>
          <w:rFonts w:ascii="Arial" w:eastAsia="Times New Roman" w:hAnsi="Arial" w:cs="Arial"/>
          <w:b/>
          <w:bCs/>
          <w:color w:val="000000"/>
          <w:kern w:val="0"/>
          <w:sz w:val="32"/>
          <w:szCs w:val="32"/>
          <w:rtl/>
          <w14:ligatures w14:val="none"/>
        </w:rPr>
        <w:t xml:space="preserve"> استلال الكتروني جديد بعد إجراء تعديلات على البحث المقدم للمجلة</w:t>
      </w:r>
      <w:r w:rsidRPr="0098303C">
        <w:rPr>
          <w:rFonts w:ascii="Arial" w:eastAsia="Times New Roman" w:hAnsi="Arial" w:cs="Arial"/>
          <w:color w:val="000000"/>
          <w:kern w:val="0"/>
          <w:sz w:val="32"/>
          <w:szCs w:val="32"/>
          <w:rtl/>
          <w14:ligatures w14:val="none"/>
        </w:rPr>
        <w:t xml:space="preserve"> </w:t>
      </w:r>
    </w:p>
    <w:p w14:paraId="7E8C7E28" w14:textId="4D1A8A2B" w:rsidR="0098303C" w:rsidRPr="0098303C" w:rsidRDefault="00881957" w:rsidP="00881957">
      <w:pPr>
        <w:bidi/>
        <w:spacing w:line="360" w:lineRule="auto"/>
        <w:jc w:val="mediumKashida"/>
        <w:rPr>
          <w:rFonts w:ascii="Times New Roman" w:eastAsia="Times New Roman" w:hAnsi="Times New Roman" w:cs="Times New Roman"/>
          <w:kern w:val="0"/>
          <w:sz w:val="32"/>
          <w:szCs w:val="32"/>
          <w:rtl/>
          <w14:ligatures w14:val="none"/>
        </w:rPr>
      </w:pPr>
      <w:r>
        <w:rPr>
          <w:rFonts w:ascii="Arial" w:eastAsia="Times New Roman" w:hAnsi="Arial" w:cs="Arial" w:hint="cs"/>
          <w:color w:val="000000"/>
          <w:kern w:val="0"/>
          <w:sz w:val="32"/>
          <w:szCs w:val="32"/>
          <w:rtl/>
          <w14:ligatures w14:val="none"/>
        </w:rPr>
        <w:t>٦-</w:t>
      </w:r>
      <w:r w:rsidR="0098303C" w:rsidRPr="0098303C">
        <w:rPr>
          <w:rFonts w:ascii="Arial" w:eastAsia="Times New Roman" w:hAnsi="Arial" w:cs="Arial"/>
          <w:color w:val="000000"/>
          <w:kern w:val="0"/>
          <w:sz w:val="32"/>
          <w:szCs w:val="32"/>
          <w:rtl/>
          <w14:ligatures w14:val="none"/>
        </w:rPr>
        <w:t xml:space="preserve"> افاد السيد حيدر حمدي عبد الرزاق</w:t>
      </w:r>
      <w:r>
        <w:rPr>
          <w:rFonts w:ascii="Arial" w:eastAsia="Times New Roman" w:hAnsi="Arial" w:cs="Arial" w:hint="cs"/>
          <w:color w:val="000000"/>
          <w:kern w:val="0"/>
          <w:sz w:val="32"/>
          <w:szCs w:val="32"/>
          <w:rtl/>
          <w14:ligatures w14:val="none"/>
        </w:rPr>
        <w:t xml:space="preserve"> (موظف الاستلال في مركز الحاسبة الالكترونية)</w:t>
      </w:r>
      <w:r w:rsidR="0098303C" w:rsidRPr="0098303C">
        <w:rPr>
          <w:rFonts w:ascii="Arial" w:eastAsia="Times New Roman" w:hAnsi="Arial" w:cs="Arial"/>
          <w:color w:val="000000"/>
          <w:kern w:val="0"/>
          <w:sz w:val="32"/>
          <w:szCs w:val="32"/>
          <w:rtl/>
          <w14:ligatures w14:val="none"/>
        </w:rPr>
        <w:t xml:space="preserve"> بأن أحد أسباب اختلاف نتائج الاستلال بصورة عامة هو بسبب حدوث </w:t>
      </w:r>
      <w:r w:rsidR="0098303C" w:rsidRPr="0098303C">
        <w:rPr>
          <w:rFonts w:ascii="Arial" w:eastAsia="Times New Roman" w:hAnsi="Arial" w:cs="Arial"/>
          <w:color w:val="000000"/>
          <w:kern w:val="0"/>
          <w:sz w:val="32"/>
          <w:szCs w:val="32"/>
          <w:rtl/>
          <w14:ligatures w14:val="none"/>
        </w:rPr>
        <w:lastRenderedPageBreak/>
        <w:t>تحديث متكرر لبرنامج الاستلال مما يؤثر على نتيجة الاستلال الالكتروني من وقت لآخر بسبب هذه التحديثات.</w:t>
      </w:r>
    </w:p>
    <w:p w14:paraId="6ED0B60C" w14:textId="04A6FF7F" w:rsidR="0098303C" w:rsidRPr="0098303C" w:rsidRDefault="009A3E02" w:rsidP="0098303C">
      <w:pPr>
        <w:bidi/>
        <w:spacing w:line="360" w:lineRule="auto"/>
        <w:jc w:val="mediumKashida"/>
        <w:rPr>
          <w:rFonts w:ascii="Times New Roman" w:eastAsia="Times New Roman" w:hAnsi="Times New Roman" w:cs="Times New Roman"/>
          <w:kern w:val="0"/>
          <w:sz w:val="32"/>
          <w:szCs w:val="32"/>
          <w:rtl/>
          <w14:ligatures w14:val="none"/>
        </w:rPr>
      </w:pPr>
      <w:r>
        <w:rPr>
          <w:rFonts w:ascii="Arial" w:eastAsia="Times New Roman" w:hAnsi="Arial" w:cs="Arial" w:hint="cs"/>
          <w:color w:val="000000"/>
          <w:kern w:val="0"/>
          <w:sz w:val="32"/>
          <w:szCs w:val="32"/>
          <w:rtl/>
          <w14:ligatures w14:val="none"/>
        </w:rPr>
        <w:t>٧</w:t>
      </w:r>
      <w:r w:rsidR="0098303C" w:rsidRPr="0098303C">
        <w:rPr>
          <w:rFonts w:ascii="Arial" w:eastAsia="Times New Roman" w:hAnsi="Arial" w:cs="Arial"/>
          <w:color w:val="000000"/>
          <w:kern w:val="0"/>
          <w:sz w:val="32"/>
          <w:szCs w:val="32"/>
          <w:rtl/>
          <w14:ligatures w14:val="none"/>
        </w:rPr>
        <w:t xml:space="preserve">- إن اجراء آخر تعديل على البحث تم قبل </w:t>
      </w:r>
      <w:r w:rsidR="00881957">
        <w:rPr>
          <w:rFonts w:ascii="Arial" w:eastAsia="Times New Roman" w:hAnsi="Arial" w:cs="Arial" w:hint="cs"/>
          <w:color w:val="000000"/>
          <w:kern w:val="0"/>
          <w:sz w:val="32"/>
          <w:szCs w:val="32"/>
          <w:rtl/>
          <w14:ligatures w14:val="none"/>
        </w:rPr>
        <w:t>٢٨</w:t>
      </w:r>
      <w:r w:rsidR="0098303C" w:rsidRPr="0098303C">
        <w:rPr>
          <w:rFonts w:ascii="Arial" w:eastAsia="Times New Roman" w:hAnsi="Arial" w:cs="Arial"/>
          <w:color w:val="000000"/>
          <w:kern w:val="0"/>
          <w:sz w:val="32"/>
          <w:szCs w:val="32"/>
          <w:rtl/>
          <w14:ligatures w14:val="none"/>
        </w:rPr>
        <w:t xml:space="preserve">/ </w:t>
      </w:r>
      <w:r w:rsidR="00881957">
        <w:rPr>
          <w:rFonts w:ascii="Arial" w:eastAsia="Times New Roman" w:hAnsi="Arial" w:cs="Arial" w:hint="cs"/>
          <w:color w:val="000000"/>
          <w:kern w:val="0"/>
          <w:sz w:val="32"/>
          <w:szCs w:val="32"/>
          <w:rtl/>
          <w14:ligatures w14:val="none"/>
        </w:rPr>
        <w:t>١٢</w:t>
      </w:r>
      <w:r w:rsidR="0098303C" w:rsidRPr="0098303C">
        <w:rPr>
          <w:rFonts w:ascii="Arial" w:eastAsia="Times New Roman" w:hAnsi="Arial" w:cs="Arial"/>
          <w:color w:val="000000"/>
          <w:kern w:val="0"/>
          <w:sz w:val="32"/>
          <w:szCs w:val="32"/>
          <w:rtl/>
          <w14:ligatures w14:val="none"/>
        </w:rPr>
        <w:t>/ ٢٠٢</w:t>
      </w:r>
      <w:r w:rsidR="00881957">
        <w:rPr>
          <w:rFonts w:ascii="Arial" w:eastAsia="Times New Roman" w:hAnsi="Arial" w:cs="Arial" w:hint="cs"/>
          <w:color w:val="000000"/>
          <w:kern w:val="0"/>
          <w:sz w:val="32"/>
          <w:szCs w:val="32"/>
          <w:rtl/>
          <w14:ligatures w14:val="none"/>
        </w:rPr>
        <w:t>٢</w:t>
      </w:r>
      <w:r w:rsidR="0098303C" w:rsidRPr="0098303C">
        <w:rPr>
          <w:rFonts w:ascii="Arial" w:eastAsia="Times New Roman" w:hAnsi="Arial" w:cs="Arial"/>
          <w:color w:val="000000"/>
          <w:kern w:val="0"/>
          <w:sz w:val="32"/>
          <w:szCs w:val="32"/>
          <w:rtl/>
          <w14:ligatures w14:val="none"/>
        </w:rPr>
        <w:t xml:space="preserve"> وهو تأريخ</w:t>
      </w:r>
      <w:r w:rsidR="00881957">
        <w:rPr>
          <w:rFonts w:ascii="Arial" w:eastAsia="Times New Roman" w:hAnsi="Arial" w:cs="Arial" w:hint="cs"/>
          <w:color w:val="000000"/>
          <w:kern w:val="0"/>
          <w:sz w:val="32"/>
          <w:szCs w:val="32"/>
          <w:rtl/>
          <w14:ligatures w14:val="none"/>
        </w:rPr>
        <w:t xml:space="preserve"> قبول</w:t>
      </w:r>
      <w:r w:rsidR="0098303C" w:rsidRPr="0098303C">
        <w:rPr>
          <w:rFonts w:ascii="Arial" w:eastAsia="Times New Roman" w:hAnsi="Arial" w:cs="Arial"/>
          <w:color w:val="000000"/>
          <w:kern w:val="0"/>
          <w:sz w:val="32"/>
          <w:szCs w:val="32"/>
          <w:rtl/>
          <w14:ligatures w14:val="none"/>
        </w:rPr>
        <w:t xml:space="preserve"> نشر البحث في المجلة</w:t>
      </w:r>
      <w:r w:rsidR="00881957">
        <w:rPr>
          <w:rFonts w:ascii="Arial" w:eastAsia="Times New Roman" w:hAnsi="Arial" w:cs="Arial" w:hint="cs"/>
          <w:color w:val="000000"/>
          <w:kern w:val="0"/>
          <w:sz w:val="32"/>
          <w:szCs w:val="32"/>
          <w:rtl/>
          <w14:ligatures w14:val="none"/>
        </w:rPr>
        <w:t>.</w:t>
      </w:r>
    </w:p>
    <w:p w14:paraId="57E4CB64" w14:textId="5C6FCE7C" w:rsidR="0098303C" w:rsidRPr="0098303C" w:rsidRDefault="009A3E02" w:rsidP="0098303C">
      <w:pPr>
        <w:bidi/>
        <w:spacing w:line="360" w:lineRule="auto"/>
        <w:jc w:val="mediumKashida"/>
        <w:rPr>
          <w:rFonts w:ascii="Times New Roman" w:eastAsia="Times New Roman" w:hAnsi="Times New Roman" w:cs="Times New Roman"/>
          <w:kern w:val="0"/>
          <w:sz w:val="32"/>
          <w:szCs w:val="32"/>
          <w:rtl/>
          <w14:ligatures w14:val="none"/>
        </w:rPr>
      </w:pPr>
      <w:r>
        <w:rPr>
          <w:rFonts w:ascii="Arial" w:eastAsia="Times New Roman" w:hAnsi="Arial" w:cs="Arial" w:hint="cs"/>
          <w:color w:val="000000"/>
          <w:kern w:val="0"/>
          <w:sz w:val="32"/>
          <w:szCs w:val="32"/>
          <w:rtl/>
          <w14:ligatures w14:val="none"/>
        </w:rPr>
        <w:t>٨</w:t>
      </w:r>
      <w:r w:rsidR="0098303C" w:rsidRPr="0098303C">
        <w:rPr>
          <w:rFonts w:ascii="Arial" w:eastAsia="Times New Roman" w:hAnsi="Arial" w:cs="Arial"/>
          <w:color w:val="000000"/>
          <w:kern w:val="0"/>
          <w:sz w:val="32"/>
          <w:szCs w:val="32"/>
          <w:rtl/>
          <w14:ligatures w14:val="none"/>
        </w:rPr>
        <w:t xml:space="preserve">ـ إن معاملة الترقية العلمية </w:t>
      </w:r>
      <w:r w:rsidR="00881957">
        <w:rPr>
          <w:rFonts w:ascii="Arial" w:eastAsia="Times New Roman" w:hAnsi="Arial" w:cs="Arial" w:hint="cs"/>
          <w:color w:val="000000"/>
          <w:kern w:val="0"/>
          <w:sz w:val="32"/>
          <w:szCs w:val="32"/>
          <w:rtl/>
          <w14:ligatures w14:val="none"/>
        </w:rPr>
        <w:t>للسيد</w:t>
      </w:r>
      <w:r w:rsidR="0098303C" w:rsidRPr="0098303C">
        <w:rPr>
          <w:rFonts w:ascii="Arial" w:eastAsia="Times New Roman" w:hAnsi="Arial" w:cs="Arial"/>
          <w:color w:val="000000"/>
          <w:kern w:val="0"/>
          <w:sz w:val="32"/>
          <w:szCs w:val="32"/>
          <w:rtl/>
          <w14:ligatures w14:val="none"/>
        </w:rPr>
        <w:t xml:space="preserve"> </w:t>
      </w:r>
      <w:r w:rsidR="0098303C">
        <w:rPr>
          <w:rFonts w:ascii="Arial" w:eastAsia="Times New Roman" w:hAnsi="Arial" w:cs="Arial" w:hint="cs"/>
          <w:color w:val="000000"/>
          <w:kern w:val="0"/>
          <w:sz w:val="32"/>
          <w:szCs w:val="32"/>
          <w:rtl/>
          <w14:ligatures w14:val="none"/>
        </w:rPr>
        <w:t xml:space="preserve">م. </w:t>
      </w:r>
      <w:r w:rsidR="0098303C" w:rsidRPr="0098303C">
        <w:rPr>
          <w:rFonts w:ascii="Arial" w:eastAsia="Times New Roman" w:hAnsi="Arial" w:cs="Arial"/>
          <w:color w:val="000000"/>
          <w:kern w:val="0"/>
          <w:sz w:val="32"/>
          <w:szCs w:val="32"/>
          <w:rtl/>
          <w14:ligatures w14:val="none"/>
        </w:rPr>
        <w:t>شامل كامل احمد قد مرت بإجراءات عديدة من تقديم الاستلال إلى تقديم الطلب لإجراء الترقية العلمية ثم مخاطبة كلية الهندسة بصفتها الجهة المختصة بالتدقيق العلمي لمعاملة الترقية و</w:t>
      </w:r>
      <w:r w:rsidR="007E5DAC">
        <w:rPr>
          <w:rFonts w:ascii="Arial" w:eastAsia="Times New Roman" w:hAnsi="Arial" w:cs="Arial" w:hint="cs"/>
          <w:color w:val="000000"/>
          <w:kern w:val="0"/>
          <w:sz w:val="32"/>
          <w:szCs w:val="32"/>
          <w:rtl/>
          <w14:ligatures w14:val="none"/>
        </w:rPr>
        <w:t xml:space="preserve">تدقيق المعاملة </w:t>
      </w:r>
      <w:r w:rsidR="0098303C" w:rsidRPr="0098303C">
        <w:rPr>
          <w:rFonts w:ascii="Arial" w:eastAsia="Times New Roman" w:hAnsi="Arial" w:cs="Arial"/>
          <w:color w:val="000000"/>
          <w:kern w:val="0"/>
          <w:sz w:val="32"/>
          <w:szCs w:val="32"/>
          <w:rtl/>
          <w14:ligatures w14:val="none"/>
        </w:rPr>
        <w:t>ومن ثم رفعها الى اللجنة المركزية للترقيات العلمية</w:t>
      </w:r>
      <w:r w:rsidR="007E5DAC">
        <w:rPr>
          <w:rFonts w:ascii="Arial" w:eastAsia="Times New Roman" w:hAnsi="Arial" w:cs="Arial" w:hint="cs"/>
          <w:color w:val="000000"/>
          <w:kern w:val="0"/>
          <w:sz w:val="32"/>
          <w:szCs w:val="32"/>
          <w:rtl/>
          <w14:ligatures w14:val="none"/>
        </w:rPr>
        <w:t xml:space="preserve"> للبت </w:t>
      </w:r>
      <w:r w:rsidR="0098303C" w:rsidRPr="0098303C">
        <w:rPr>
          <w:rFonts w:ascii="Arial" w:eastAsia="Times New Roman" w:hAnsi="Arial" w:cs="Arial"/>
          <w:color w:val="000000"/>
          <w:kern w:val="0"/>
          <w:sz w:val="32"/>
          <w:szCs w:val="32"/>
          <w:rtl/>
          <w14:ligatures w14:val="none"/>
        </w:rPr>
        <w:t>في معاملة الترقية وكان بالأحرى تدقيق نسبة الاستلال</w:t>
      </w:r>
      <w:r w:rsidR="00881957">
        <w:rPr>
          <w:rFonts w:ascii="Arial" w:eastAsia="Times New Roman" w:hAnsi="Arial" w:cs="Arial" w:hint="cs"/>
          <w:color w:val="000000"/>
          <w:kern w:val="0"/>
          <w:sz w:val="32"/>
          <w:szCs w:val="32"/>
          <w:rtl/>
          <w14:ligatures w14:val="none"/>
        </w:rPr>
        <w:t xml:space="preserve"> ل</w:t>
      </w:r>
      <w:r w:rsidR="007E5DAC">
        <w:rPr>
          <w:rFonts w:ascii="Arial" w:eastAsia="Times New Roman" w:hAnsi="Arial" w:cs="Arial" w:hint="cs"/>
          <w:color w:val="000000"/>
          <w:kern w:val="0"/>
          <w:sz w:val="32"/>
          <w:szCs w:val="32"/>
          <w:rtl/>
          <w14:ligatures w14:val="none"/>
        </w:rPr>
        <w:t>لبحوث المقدمة لبيان وجود اختلاف في متن البحث من عدمه</w:t>
      </w:r>
      <w:r w:rsidR="0098303C" w:rsidRPr="0098303C">
        <w:rPr>
          <w:rFonts w:ascii="Arial" w:eastAsia="Times New Roman" w:hAnsi="Arial" w:cs="Arial"/>
          <w:color w:val="000000"/>
          <w:kern w:val="0"/>
          <w:sz w:val="32"/>
          <w:szCs w:val="32"/>
          <w:rtl/>
          <w14:ligatures w14:val="none"/>
        </w:rPr>
        <w:t xml:space="preserve"> </w:t>
      </w:r>
      <w:r w:rsidR="007E5DAC">
        <w:rPr>
          <w:rFonts w:ascii="Arial" w:eastAsia="Times New Roman" w:hAnsi="Arial" w:cs="Arial" w:hint="cs"/>
          <w:color w:val="000000"/>
          <w:kern w:val="0"/>
          <w:sz w:val="32"/>
          <w:szCs w:val="32"/>
          <w:rtl/>
          <w14:ligatures w14:val="none"/>
        </w:rPr>
        <w:t xml:space="preserve"> خصوصاً إن المعاملة</w:t>
      </w:r>
      <w:r w:rsidR="0098303C" w:rsidRPr="0098303C">
        <w:rPr>
          <w:rFonts w:ascii="Arial" w:eastAsia="Times New Roman" w:hAnsi="Arial" w:cs="Arial"/>
          <w:color w:val="000000"/>
          <w:kern w:val="0"/>
          <w:sz w:val="32"/>
          <w:szCs w:val="32"/>
          <w:rtl/>
          <w14:ligatures w14:val="none"/>
        </w:rPr>
        <w:t xml:space="preserve"> قد رفعت بتاريخ ٨/ ١/ ٢٠٢٣ وإن اجراء الاستلال الالكتروني من قبل اللجنة المركزية لغرض تدقيقه كان بتاريخ ٦/ ١١/ ٢٠٢٣ </w:t>
      </w:r>
      <w:r w:rsidR="007E5DAC">
        <w:rPr>
          <w:rFonts w:ascii="Arial" w:eastAsia="Times New Roman" w:hAnsi="Arial" w:cs="Arial" w:hint="cs"/>
          <w:color w:val="000000"/>
          <w:kern w:val="0"/>
          <w:sz w:val="32"/>
          <w:szCs w:val="32"/>
          <w:rtl/>
          <w14:ligatures w14:val="none"/>
        </w:rPr>
        <w:t>إشارة</w:t>
      </w:r>
      <w:r w:rsidR="0098303C" w:rsidRPr="0098303C">
        <w:rPr>
          <w:rFonts w:ascii="Arial" w:eastAsia="Times New Roman" w:hAnsi="Arial" w:cs="Arial"/>
          <w:color w:val="000000"/>
          <w:kern w:val="0"/>
          <w:sz w:val="32"/>
          <w:szCs w:val="32"/>
          <w:rtl/>
          <w14:ligatures w14:val="none"/>
        </w:rPr>
        <w:t xml:space="preserve"> الى كتاب لجنة الترقيات المركزية ذي العدد م/ ٧٨٧ في ٣١/ ١٠/ ٢٠٢٣.</w:t>
      </w:r>
    </w:p>
    <w:p w14:paraId="7F5B9DDB" w14:textId="715683ED" w:rsidR="0098303C" w:rsidRPr="0098303C" w:rsidRDefault="009A3E02" w:rsidP="0098303C">
      <w:pPr>
        <w:bidi/>
        <w:spacing w:line="360" w:lineRule="auto"/>
        <w:jc w:val="mediumKashida"/>
        <w:rPr>
          <w:rFonts w:ascii="Times New Roman" w:eastAsia="Times New Roman" w:hAnsi="Times New Roman" w:cs="Times New Roman"/>
          <w:kern w:val="0"/>
          <w:sz w:val="32"/>
          <w:szCs w:val="32"/>
          <w:rtl/>
          <w14:ligatures w14:val="none"/>
        </w:rPr>
      </w:pPr>
      <w:r>
        <w:rPr>
          <w:rFonts w:ascii="Arial" w:eastAsia="Times New Roman" w:hAnsi="Arial" w:cs="Arial" w:hint="cs"/>
          <w:color w:val="000000"/>
          <w:kern w:val="0"/>
          <w:sz w:val="32"/>
          <w:szCs w:val="32"/>
          <w:rtl/>
          <w14:ligatures w14:val="none"/>
        </w:rPr>
        <w:t>٩</w:t>
      </w:r>
      <w:r w:rsidR="0098303C" w:rsidRPr="0098303C">
        <w:rPr>
          <w:rFonts w:ascii="Arial" w:eastAsia="Times New Roman" w:hAnsi="Arial" w:cs="Arial"/>
          <w:color w:val="000000"/>
          <w:kern w:val="0"/>
          <w:sz w:val="32"/>
          <w:szCs w:val="32"/>
          <w:rtl/>
          <w14:ligatures w14:val="none"/>
        </w:rPr>
        <w:t xml:space="preserve">- نؤيد ما ورد في محضر لجنة التدقيق المشكلة بموجب الأمر الجامعي م/ ٧١٧ في ١٦/ ١٠/ ٢٠٢٣ </w:t>
      </w:r>
      <w:r w:rsidR="007E5DAC">
        <w:rPr>
          <w:rFonts w:ascii="Arial" w:eastAsia="Times New Roman" w:hAnsi="Arial" w:cs="Arial" w:hint="cs"/>
          <w:color w:val="000000"/>
          <w:kern w:val="0"/>
          <w:sz w:val="32"/>
          <w:szCs w:val="32"/>
          <w:rtl/>
          <w14:ligatures w14:val="none"/>
        </w:rPr>
        <w:t>في</w:t>
      </w:r>
      <w:r w:rsidR="0098303C" w:rsidRPr="0098303C">
        <w:rPr>
          <w:rFonts w:ascii="Arial" w:eastAsia="Times New Roman" w:hAnsi="Arial" w:cs="Arial"/>
          <w:color w:val="000000"/>
          <w:kern w:val="0"/>
          <w:sz w:val="32"/>
          <w:szCs w:val="32"/>
          <w:rtl/>
          <w14:ligatures w14:val="none"/>
        </w:rPr>
        <w:t xml:space="preserve"> النتائج التي تقدمت بها اللجنة للبحث المقدم للترقية </w:t>
      </w:r>
      <w:r w:rsidR="007E5DAC">
        <w:rPr>
          <w:rFonts w:ascii="Arial" w:eastAsia="Times New Roman" w:hAnsi="Arial" w:cs="Arial" w:hint="cs"/>
          <w:color w:val="000000"/>
          <w:kern w:val="0"/>
          <w:sz w:val="32"/>
          <w:szCs w:val="32"/>
          <w:rtl/>
          <w14:ligatures w14:val="none"/>
        </w:rPr>
        <w:t>وترى اللجنة التحقيقية</w:t>
      </w:r>
      <w:r w:rsidR="0098303C" w:rsidRPr="0098303C">
        <w:rPr>
          <w:rFonts w:ascii="Arial" w:eastAsia="Times New Roman" w:hAnsi="Arial" w:cs="Arial"/>
          <w:color w:val="000000"/>
          <w:kern w:val="0"/>
          <w:sz w:val="32"/>
          <w:szCs w:val="32"/>
          <w:rtl/>
          <w14:ligatures w14:val="none"/>
        </w:rPr>
        <w:t xml:space="preserve"> </w:t>
      </w:r>
      <w:r w:rsidR="007E5DAC" w:rsidRPr="0098303C">
        <w:rPr>
          <w:rFonts w:ascii="Arial" w:eastAsia="Times New Roman" w:hAnsi="Arial" w:cs="Arial" w:hint="cs"/>
          <w:color w:val="000000"/>
          <w:kern w:val="0"/>
          <w:sz w:val="32"/>
          <w:szCs w:val="32"/>
          <w:rtl/>
          <w14:ligatures w14:val="none"/>
        </w:rPr>
        <w:t>أن</w:t>
      </w:r>
      <w:r w:rsidR="0098303C" w:rsidRPr="0098303C">
        <w:rPr>
          <w:rFonts w:ascii="Arial" w:eastAsia="Times New Roman" w:hAnsi="Arial" w:cs="Arial"/>
          <w:color w:val="000000"/>
          <w:kern w:val="0"/>
          <w:sz w:val="32"/>
          <w:szCs w:val="32"/>
          <w:rtl/>
          <w14:ligatures w14:val="none"/>
        </w:rPr>
        <w:t xml:space="preserve"> اجراء التعديلات كانت طفيفة لا تتجاوز الثلاثة </w:t>
      </w:r>
      <w:r w:rsidR="00881957" w:rsidRPr="0098303C">
        <w:rPr>
          <w:rFonts w:ascii="Arial" w:eastAsia="Times New Roman" w:hAnsi="Arial" w:cs="Arial" w:hint="cs"/>
          <w:color w:val="000000"/>
          <w:kern w:val="0"/>
          <w:sz w:val="32"/>
          <w:szCs w:val="32"/>
          <w:rtl/>
          <w14:ligatures w14:val="none"/>
        </w:rPr>
        <w:t>أسطر</w:t>
      </w:r>
      <w:r w:rsidR="0098303C" w:rsidRPr="0098303C">
        <w:rPr>
          <w:rFonts w:ascii="Arial" w:eastAsia="Times New Roman" w:hAnsi="Arial" w:cs="Arial"/>
          <w:color w:val="000000"/>
          <w:kern w:val="0"/>
          <w:sz w:val="32"/>
          <w:szCs w:val="32"/>
          <w:rtl/>
          <w14:ligatures w14:val="none"/>
        </w:rPr>
        <w:t xml:space="preserve"> في استنتاجات البحث وحذف مصدرين فقط بطلب </w:t>
      </w:r>
      <w:r w:rsidR="00881957">
        <w:rPr>
          <w:rFonts w:ascii="Arial" w:eastAsia="Times New Roman" w:hAnsi="Arial" w:cs="Arial" w:hint="cs"/>
          <w:color w:val="000000"/>
          <w:kern w:val="0"/>
          <w:sz w:val="32"/>
          <w:szCs w:val="32"/>
          <w:rtl/>
          <w14:ligatures w14:val="none"/>
        </w:rPr>
        <w:t>هيئة</w:t>
      </w:r>
      <w:r w:rsidR="0098303C" w:rsidRPr="0098303C">
        <w:rPr>
          <w:rFonts w:ascii="Arial" w:eastAsia="Times New Roman" w:hAnsi="Arial" w:cs="Arial"/>
          <w:color w:val="000000"/>
          <w:kern w:val="0"/>
          <w:sz w:val="32"/>
          <w:szCs w:val="32"/>
          <w:rtl/>
          <w14:ligatures w14:val="none"/>
        </w:rPr>
        <w:t xml:space="preserve"> تحرير</w:t>
      </w:r>
      <w:r w:rsidR="00881957">
        <w:rPr>
          <w:rFonts w:ascii="Arial" w:eastAsia="Times New Roman" w:hAnsi="Arial" w:cs="Arial" w:hint="cs"/>
          <w:color w:val="000000"/>
          <w:kern w:val="0"/>
          <w:sz w:val="32"/>
          <w:szCs w:val="32"/>
          <w:rtl/>
          <w14:ligatures w14:val="none"/>
        </w:rPr>
        <w:t xml:space="preserve"> </w:t>
      </w:r>
      <w:r w:rsidR="0098303C" w:rsidRPr="0098303C">
        <w:rPr>
          <w:rFonts w:ascii="Arial" w:eastAsia="Times New Roman" w:hAnsi="Arial" w:cs="Arial"/>
          <w:color w:val="000000"/>
          <w:kern w:val="0"/>
          <w:sz w:val="32"/>
          <w:szCs w:val="32"/>
          <w:rtl/>
          <w14:ligatures w14:val="none"/>
        </w:rPr>
        <w:t>المجلة.</w:t>
      </w:r>
    </w:p>
    <w:p w14:paraId="4113BDDA" w14:textId="410A85B8" w:rsidR="00881957" w:rsidRDefault="00881957" w:rsidP="00881957">
      <w:pPr>
        <w:bidi/>
        <w:spacing w:line="360" w:lineRule="auto"/>
        <w:jc w:val="mediumKashida"/>
        <w:rPr>
          <w:rFonts w:ascii="Arial" w:eastAsia="Times New Roman" w:hAnsi="Arial" w:cs="Arial"/>
          <w:color w:val="000000"/>
          <w:kern w:val="0"/>
          <w:sz w:val="32"/>
          <w:szCs w:val="32"/>
          <w:rtl/>
          <w14:ligatures w14:val="none"/>
        </w:rPr>
      </w:pPr>
      <w:r>
        <w:rPr>
          <w:rFonts w:ascii="Arial" w:eastAsia="Times New Roman" w:hAnsi="Arial" w:cs="Arial" w:hint="cs"/>
          <w:color w:val="000000"/>
          <w:kern w:val="0"/>
          <w:sz w:val="32"/>
          <w:szCs w:val="32"/>
          <w:rtl/>
          <w14:ligatures w14:val="none"/>
        </w:rPr>
        <w:t>١٠- كان الاجدر للباحث تقديم استلال حديث بعد اجراء التعديلات الطفيفة التي طُلبت منه من قبل هيئة تحرير المجلة وهذا يعد تقصير من قبل مقدم الترقية وبالتالي هذا لا يعفيه من المسؤولية القانونية.</w:t>
      </w:r>
    </w:p>
    <w:p w14:paraId="07C2263A" w14:textId="44CB1397" w:rsidR="00881957" w:rsidRPr="0098303C" w:rsidRDefault="00881957" w:rsidP="00881957">
      <w:pPr>
        <w:bidi/>
        <w:spacing w:line="360" w:lineRule="auto"/>
        <w:jc w:val="mediumKashida"/>
        <w:rPr>
          <w:rFonts w:ascii="Times New Roman" w:eastAsia="Times New Roman" w:hAnsi="Times New Roman" w:cs="Times New Roman"/>
          <w:kern w:val="0"/>
          <w:sz w:val="32"/>
          <w:szCs w:val="32"/>
          <w:rtl/>
          <w14:ligatures w14:val="none"/>
        </w:rPr>
      </w:pPr>
      <w:r>
        <w:rPr>
          <w:rFonts w:ascii="Arial" w:eastAsia="Times New Roman" w:hAnsi="Arial" w:cs="Arial" w:hint="cs"/>
          <w:color w:val="000000"/>
          <w:kern w:val="0"/>
          <w:sz w:val="32"/>
          <w:szCs w:val="32"/>
          <w:rtl/>
          <w14:ligatures w14:val="none"/>
        </w:rPr>
        <w:t>١١- خلصت اللجنة إلى التفريق بين المسؤولية القانونية لمقدم الترقية وبين إمكانية اعتماد البحث من عدمه لاختلاف نطاق كل منهما.</w:t>
      </w:r>
    </w:p>
    <w:p w14:paraId="4F9F0FF9" w14:textId="77777777" w:rsidR="007E5DAC" w:rsidRDefault="007E5DAC" w:rsidP="0098303C">
      <w:pPr>
        <w:spacing w:line="360" w:lineRule="auto"/>
        <w:jc w:val="mediumKashida"/>
        <w:rPr>
          <w:rFonts w:ascii="Times New Roman" w:eastAsia="Times New Roman" w:hAnsi="Times New Roman" w:cs="Times New Roman"/>
          <w:kern w:val="0"/>
          <w:sz w:val="32"/>
          <w:szCs w:val="32"/>
          <w:rtl/>
          <w14:ligatures w14:val="none"/>
        </w:rPr>
      </w:pPr>
    </w:p>
    <w:p w14:paraId="48C0DBF1" w14:textId="77777777" w:rsidR="00881957" w:rsidRPr="0098303C" w:rsidRDefault="00881957" w:rsidP="0098303C">
      <w:pPr>
        <w:spacing w:line="360" w:lineRule="auto"/>
        <w:jc w:val="mediumKashida"/>
        <w:rPr>
          <w:rFonts w:ascii="Times New Roman" w:eastAsia="Times New Roman" w:hAnsi="Times New Roman" w:cs="Times New Roman"/>
          <w:kern w:val="0"/>
          <w:sz w:val="32"/>
          <w:szCs w:val="32"/>
          <w:rtl/>
          <w14:ligatures w14:val="none"/>
        </w:rPr>
      </w:pPr>
    </w:p>
    <w:p w14:paraId="46FCF5D7" w14:textId="77777777" w:rsidR="009A3E02" w:rsidRDefault="009A3E02" w:rsidP="0098303C">
      <w:pPr>
        <w:bidi/>
        <w:spacing w:line="360" w:lineRule="auto"/>
        <w:jc w:val="mediumKashida"/>
        <w:rPr>
          <w:rFonts w:ascii="Arial" w:eastAsia="Times New Roman" w:hAnsi="Arial" w:cs="Arial"/>
          <w:b/>
          <w:bCs/>
          <w:color w:val="000000"/>
          <w:kern w:val="0"/>
          <w:sz w:val="36"/>
          <w:szCs w:val="36"/>
          <w:rtl/>
          <w14:ligatures w14:val="none"/>
        </w:rPr>
      </w:pPr>
    </w:p>
    <w:p w14:paraId="5A46BBE9" w14:textId="77777777" w:rsidR="009A3E02" w:rsidRDefault="009A3E02" w:rsidP="009A3E02">
      <w:pPr>
        <w:bidi/>
        <w:spacing w:line="360" w:lineRule="auto"/>
        <w:jc w:val="mediumKashida"/>
        <w:rPr>
          <w:rFonts w:ascii="Arial" w:eastAsia="Times New Roman" w:hAnsi="Arial" w:cs="Arial"/>
          <w:b/>
          <w:bCs/>
          <w:color w:val="000000"/>
          <w:kern w:val="0"/>
          <w:sz w:val="36"/>
          <w:szCs w:val="36"/>
          <w:rtl/>
          <w14:ligatures w14:val="none"/>
        </w:rPr>
      </w:pPr>
    </w:p>
    <w:p w14:paraId="36E1DA7A" w14:textId="1F1014DC" w:rsidR="0098303C" w:rsidRDefault="0098303C" w:rsidP="009A3E02">
      <w:pPr>
        <w:bidi/>
        <w:spacing w:line="360" w:lineRule="auto"/>
        <w:jc w:val="mediumKashida"/>
        <w:rPr>
          <w:rFonts w:ascii="Arial" w:eastAsia="Times New Roman" w:hAnsi="Arial" w:cs="Arial"/>
          <w:b/>
          <w:bCs/>
          <w:color w:val="000000"/>
          <w:kern w:val="0"/>
          <w:sz w:val="36"/>
          <w:szCs w:val="36"/>
          <w:rtl/>
          <w14:ligatures w14:val="none"/>
        </w:rPr>
      </w:pPr>
      <w:r w:rsidRPr="0098303C">
        <w:rPr>
          <w:rFonts w:ascii="Arial" w:eastAsia="Times New Roman" w:hAnsi="Arial" w:cs="Arial"/>
          <w:b/>
          <w:bCs/>
          <w:color w:val="000000"/>
          <w:kern w:val="0"/>
          <w:sz w:val="36"/>
          <w:szCs w:val="36"/>
          <w:rtl/>
          <w14:ligatures w14:val="none"/>
        </w:rPr>
        <w:t>التوصيات:</w:t>
      </w:r>
    </w:p>
    <w:p w14:paraId="0F929096" w14:textId="77777777" w:rsidR="009A3E02" w:rsidRPr="0098303C" w:rsidRDefault="009A3E02" w:rsidP="009A3E02">
      <w:pPr>
        <w:bidi/>
        <w:spacing w:line="360" w:lineRule="auto"/>
        <w:jc w:val="mediumKashida"/>
        <w:rPr>
          <w:rFonts w:ascii="Times New Roman" w:eastAsia="Times New Roman" w:hAnsi="Times New Roman" w:cs="Times New Roman"/>
          <w:b/>
          <w:bCs/>
          <w:kern w:val="0"/>
          <w:sz w:val="36"/>
          <w:szCs w:val="36"/>
          <w:rtl/>
          <w14:ligatures w14:val="none"/>
        </w:rPr>
      </w:pPr>
    </w:p>
    <w:p w14:paraId="11875CDB" w14:textId="7D052523" w:rsidR="0098303C" w:rsidRDefault="00881957" w:rsidP="0098303C">
      <w:pPr>
        <w:bidi/>
        <w:spacing w:line="360" w:lineRule="auto"/>
        <w:jc w:val="mediumKashida"/>
        <w:rPr>
          <w:rFonts w:ascii="Arial" w:eastAsia="Times New Roman" w:hAnsi="Arial" w:cs="Arial"/>
          <w:b/>
          <w:bCs/>
          <w:color w:val="000000"/>
          <w:kern w:val="0"/>
          <w:sz w:val="32"/>
          <w:szCs w:val="32"/>
          <w:u w:val="single"/>
          <w:rtl/>
          <w14:ligatures w14:val="none"/>
        </w:rPr>
      </w:pPr>
      <w:r>
        <w:rPr>
          <w:rFonts w:ascii="Arial" w:eastAsia="Times New Roman" w:hAnsi="Arial" w:cs="Arial" w:hint="cs"/>
          <w:b/>
          <w:bCs/>
          <w:color w:val="000000"/>
          <w:kern w:val="0"/>
          <w:sz w:val="32"/>
          <w:szCs w:val="32"/>
          <w:u w:val="single"/>
          <w:rtl/>
          <w14:ligatures w14:val="none"/>
        </w:rPr>
        <w:t>إشارة إلى</w:t>
      </w:r>
      <w:r w:rsidR="0098303C" w:rsidRPr="0098303C">
        <w:rPr>
          <w:rFonts w:ascii="Arial" w:eastAsia="Times New Roman" w:hAnsi="Arial" w:cs="Arial"/>
          <w:b/>
          <w:bCs/>
          <w:color w:val="000000"/>
          <w:kern w:val="0"/>
          <w:sz w:val="32"/>
          <w:szCs w:val="32"/>
          <w:u w:val="single"/>
          <w:rtl/>
          <w14:ligatures w14:val="none"/>
        </w:rPr>
        <w:t xml:space="preserve"> </w:t>
      </w:r>
      <w:r>
        <w:rPr>
          <w:rFonts w:ascii="Arial" w:eastAsia="Times New Roman" w:hAnsi="Arial" w:cs="Arial" w:hint="cs"/>
          <w:b/>
          <w:bCs/>
          <w:color w:val="000000"/>
          <w:kern w:val="0"/>
          <w:sz w:val="32"/>
          <w:szCs w:val="32"/>
          <w:u w:val="single"/>
          <w:rtl/>
          <w14:ligatures w14:val="none"/>
        </w:rPr>
        <w:t>الفقرات الواردة أعلاه</w:t>
      </w:r>
      <w:r w:rsidR="0098303C" w:rsidRPr="0098303C">
        <w:rPr>
          <w:rFonts w:ascii="Arial" w:eastAsia="Times New Roman" w:hAnsi="Arial" w:cs="Arial"/>
          <w:b/>
          <w:bCs/>
          <w:color w:val="000000"/>
          <w:kern w:val="0"/>
          <w:sz w:val="32"/>
          <w:szCs w:val="32"/>
          <w:u w:val="single"/>
          <w:rtl/>
          <w14:ligatures w14:val="none"/>
        </w:rPr>
        <w:t xml:space="preserve"> توصي اللجنة بالآتي:</w:t>
      </w:r>
    </w:p>
    <w:p w14:paraId="1101EB91" w14:textId="0C74F426" w:rsidR="0098303C" w:rsidRDefault="008B184E" w:rsidP="00881957">
      <w:pPr>
        <w:pStyle w:val="ListParagraph"/>
        <w:bidi/>
        <w:spacing w:line="360" w:lineRule="auto"/>
        <w:ind w:left="180"/>
        <w:jc w:val="mediumKashida"/>
        <w:rPr>
          <w:rFonts w:ascii="Arial" w:eastAsia="Times New Roman" w:hAnsi="Arial" w:cs="Arial"/>
          <w:b/>
          <w:bCs/>
          <w:color w:val="000000"/>
          <w:kern w:val="0"/>
          <w:sz w:val="32"/>
          <w:szCs w:val="32"/>
          <w:rtl/>
          <w14:ligatures w14:val="none"/>
        </w:rPr>
      </w:pPr>
      <w:r w:rsidRPr="008B184E">
        <w:rPr>
          <w:rFonts w:ascii="Arial" w:eastAsia="Times New Roman" w:hAnsi="Arial" w:cs="Arial" w:hint="cs"/>
          <w:b/>
          <w:bCs/>
          <w:color w:val="000000"/>
          <w:kern w:val="0"/>
          <w:sz w:val="32"/>
          <w:szCs w:val="32"/>
          <w:rtl/>
          <w14:ligatures w14:val="none"/>
        </w:rPr>
        <w:t xml:space="preserve">١- </w:t>
      </w:r>
      <w:r w:rsidR="00881957" w:rsidRPr="00881957">
        <w:rPr>
          <w:rFonts w:ascii="Arial" w:eastAsia="Times New Roman" w:hAnsi="Arial" w:cs="Arial" w:hint="cs"/>
          <w:b/>
          <w:bCs/>
          <w:color w:val="000000"/>
          <w:kern w:val="0"/>
          <w:sz w:val="32"/>
          <w:szCs w:val="32"/>
          <w:u w:val="single"/>
          <w:rtl/>
          <w14:ligatures w14:val="none"/>
        </w:rPr>
        <w:t xml:space="preserve">توجيه عقوبة (لفت نظر) </w:t>
      </w:r>
      <w:r w:rsidR="00881957">
        <w:rPr>
          <w:rFonts w:ascii="Arial" w:eastAsia="Times New Roman" w:hAnsi="Arial" w:cs="Arial" w:hint="cs"/>
          <w:b/>
          <w:bCs/>
          <w:color w:val="000000"/>
          <w:kern w:val="0"/>
          <w:sz w:val="32"/>
          <w:szCs w:val="32"/>
          <w:u w:val="single"/>
          <w:rtl/>
          <w14:ligatures w14:val="none"/>
        </w:rPr>
        <w:t xml:space="preserve">إلى السيد م. شامل كامل احمد </w:t>
      </w:r>
      <w:r w:rsidR="00881957" w:rsidRPr="00881957">
        <w:rPr>
          <w:rFonts w:ascii="Arial" w:eastAsia="Times New Roman" w:hAnsi="Arial" w:cs="Arial" w:hint="cs"/>
          <w:b/>
          <w:bCs/>
          <w:color w:val="000000"/>
          <w:kern w:val="0"/>
          <w:sz w:val="32"/>
          <w:szCs w:val="32"/>
          <w:u w:val="single"/>
          <w:rtl/>
          <w14:ligatures w14:val="none"/>
        </w:rPr>
        <w:t xml:space="preserve">استناداً إلى نص المادة ثامناً </w:t>
      </w:r>
      <w:r w:rsidR="00881957" w:rsidRPr="00881957">
        <w:rPr>
          <w:rFonts w:ascii="Arial" w:eastAsia="Times New Roman" w:hAnsi="Arial" w:cs="Arial"/>
          <w:b/>
          <w:bCs/>
          <w:color w:val="000000"/>
          <w:kern w:val="0"/>
          <w:sz w:val="32"/>
          <w:szCs w:val="32"/>
          <w:u w:val="single"/>
          <w:rtl/>
          <w14:ligatures w14:val="none"/>
        </w:rPr>
        <w:t>–</w:t>
      </w:r>
      <w:r w:rsidR="00881957" w:rsidRPr="00881957">
        <w:rPr>
          <w:rFonts w:ascii="Arial" w:eastAsia="Times New Roman" w:hAnsi="Arial" w:cs="Arial" w:hint="cs"/>
          <w:b/>
          <w:bCs/>
          <w:color w:val="000000"/>
          <w:kern w:val="0"/>
          <w:sz w:val="32"/>
          <w:szCs w:val="32"/>
          <w:u w:val="single"/>
          <w:rtl/>
          <w14:ligatures w14:val="none"/>
        </w:rPr>
        <w:t xml:space="preserve"> اولاً من قانون انضباط موظفي الدولة والقطاع العام رقم ١٤ لسنة ١٩٩١ المعدل وذلك لتقديمه تقرير استلال نسبته ١٩٪ والذي يختلف عن نسبة الاستلال المقدم للترقية والتي حُددت نسبته ٢٣٪.</w:t>
      </w:r>
      <w:r w:rsidR="00881957">
        <w:rPr>
          <w:rFonts w:ascii="Arial" w:eastAsia="Times New Roman" w:hAnsi="Arial" w:cs="Arial" w:hint="cs"/>
          <w:b/>
          <w:bCs/>
          <w:color w:val="000000"/>
          <w:kern w:val="0"/>
          <w:sz w:val="32"/>
          <w:szCs w:val="32"/>
          <w:rtl/>
          <w14:ligatures w14:val="none"/>
        </w:rPr>
        <w:t xml:space="preserve"> </w:t>
      </w:r>
    </w:p>
    <w:p w14:paraId="34A83BB7" w14:textId="49947156" w:rsidR="00881957" w:rsidRPr="00881957" w:rsidRDefault="00881957" w:rsidP="00881957">
      <w:pPr>
        <w:pStyle w:val="ListParagraph"/>
        <w:bidi/>
        <w:spacing w:line="360" w:lineRule="auto"/>
        <w:ind w:left="180"/>
        <w:jc w:val="mediumKashida"/>
        <w:rPr>
          <w:rFonts w:ascii="Times New Roman" w:eastAsia="Times New Roman" w:hAnsi="Times New Roman" w:cs="Times New Roman"/>
          <w:b/>
          <w:bCs/>
          <w:kern w:val="0"/>
          <w:sz w:val="32"/>
          <w:szCs w:val="32"/>
          <w:u w:val="single"/>
          <w:rtl/>
          <w14:ligatures w14:val="none"/>
        </w:rPr>
      </w:pPr>
      <w:r>
        <w:rPr>
          <w:rFonts w:ascii="Arial" w:eastAsia="Times New Roman" w:hAnsi="Arial" w:cs="Arial" w:hint="cs"/>
          <w:b/>
          <w:bCs/>
          <w:color w:val="000000"/>
          <w:kern w:val="0"/>
          <w:sz w:val="32"/>
          <w:szCs w:val="32"/>
          <w:rtl/>
          <w14:ligatures w14:val="none"/>
        </w:rPr>
        <w:t>٢-</w:t>
      </w:r>
      <w:r w:rsidRPr="00881957">
        <w:rPr>
          <w:rFonts w:ascii="Arial" w:eastAsia="Times New Roman" w:hAnsi="Arial" w:cs="Arial" w:hint="cs"/>
          <w:b/>
          <w:bCs/>
          <w:color w:val="000000"/>
          <w:kern w:val="0"/>
          <w:sz w:val="32"/>
          <w:szCs w:val="32"/>
          <w:rtl/>
          <w14:ligatures w14:val="none"/>
        </w:rPr>
        <w:t xml:space="preserve"> </w:t>
      </w:r>
      <w:r>
        <w:rPr>
          <w:rFonts w:ascii="Arial" w:eastAsia="Times New Roman" w:hAnsi="Arial" w:cs="Arial" w:hint="cs"/>
          <w:b/>
          <w:bCs/>
          <w:color w:val="000000"/>
          <w:kern w:val="0"/>
          <w:sz w:val="32"/>
          <w:szCs w:val="32"/>
          <w:u w:val="single"/>
          <w:rtl/>
          <w14:ligatures w14:val="none"/>
        </w:rPr>
        <w:t>اعتماد</w:t>
      </w:r>
      <w:r w:rsidRPr="008B184E">
        <w:rPr>
          <w:rFonts w:ascii="Arial" w:eastAsia="Times New Roman" w:hAnsi="Arial" w:cs="Arial" w:hint="cs"/>
          <w:b/>
          <w:bCs/>
          <w:color w:val="000000"/>
          <w:kern w:val="0"/>
          <w:sz w:val="32"/>
          <w:szCs w:val="32"/>
          <w:u w:val="single"/>
          <w:rtl/>
          <w14:ligatures w14:val="none"/>
        </w:rPr>
        <w:t xml:space="preserve"> البحث </w:t>
      </w:r>
      <w:r>
        <w:rPr>
          <w:rFonts w:ascii="Arial" w:eastAsia="Times New Roman" w:hAnsi="Arial" w:cs="Arial" w:hint="cs"/>
          <w:b/>
          <w:bCs/>
          <w:color w:val="000000"/>
          <w:kern w:val="0"/>
          <w:sz w:val="32"/>
          <w:szCs w:val="32"/>
          <w:u w:val="single"/>
          <w:rtl/>
          <w14:ligatures w14:val="none"/>
        </w:rPr>
        <w:t>في</w:t>
      </w:r>
      <w:r w:rsidRPr="008B184E">
        <w:rPr>
          <w:rFonts w:ascii="Arial" w:eastAsia="Times New Roman" w:hAnsi="Arial" w:cs="Arial" w:hint="cs"/>
          <w:b/>
          <w:bCs/>
          <w:color w:val="000000"/>
          <w:kern w:val="0"/>
          <w:sz w:val="32"/>
          <w:szCs w:val="32"/>
          <w:u w:val="single"/>
          <w:rtl/>
          <w14:ligatures w14:val="none"/>
        </w:rPr>
        <w:t xml:space="preserve"> معاملة الترقية العلمية الموسوم </w:t>
      </w:r>
      <w:r w:rsidRPr="008B184E">
        <w:rPr>
          <w:rFonts w:ascii="Arial" w:eastAsia="Times New Roman" w:hAnsi="Arial" w:cs="Arial"/>
          <w:b/>
          <w:bCs/>
          <w:color w:val="000000"/>
          <w:kern w:val="0"/>
          <w:sz w:val="32"/>
          <w:szCs w:val="32"/>
          <w:u w:val="single"/>
          <w14:ligatures w14:val="none"/>
        </w:rPr>
        <w:t>Ultimate Compressive Strength of Non-Circular Concrete Columns Retrofitted by Fiber-Reinforced Polymer</w:t>
      </w:r>
      <w:r w:rsidRPr="008B184E">
        <w:rPr>
          <w:rFonts w:ascii="Arial" w:eastAsia="Times New Roman" w:hAnsi="Arial" w:cs="Arial" w:hint="cs"/>
          <w:b/>
          <w:bCs/>
          <w:color w:val="000000"/>
          <w:kern w:val="0"/>
          <w:sz w:val="32"/>
          <w:szCs w:val="32"/>
          <w:u w:val="single"/>
          <w:rtl/>
          <w14:ligatures w14:val="none"/>
        </w:rPr>
        <w:t xml:space="preserve"> </w:t>
      </w:r>
      <w:r>
        <w:rPr>
          <w:rFonts w:ascii="Arial" w:eastAsia="Times New Roman" w:hAnsi="Arial" w:cs="Arial" w:hint="cs"/>
          <w:b/>
          <w:bCs/>
          <w:color w:val="000000"/>
          <w:kern w:val="0"/>
          <w:sz w:val="32"/>
          <w:szCs w:val="32"/>
          <w:u w:val="single"/>
          <w:rtl/>
          <w14:ligatures w14:val="none"/>
        </w:rPr>
        <w:t>لكون تجاوز نسبة الاستلال الالكتروني كان بسبب تحديث برنامج الاستلال بين تاريخ قبول البحث وتاريخ تقديم الاستلال الجديد المقدم من قبل لجنة الترقيات العلمية المركزية.</w:t>
      </w:r>
    </w:p>
    <w:p w14:paraId="1A8C8F0A" w14:textId="55AB94A4" w:rsidR="00881957" w:rsidRPr="00881957" w:rsidRDefault="00881957" w:rsidP="00881957">
      <w:pPr>
        <w:pStyle w:val="ListParagraph"/>
        <w:bidi/>
        <w:spacing w:line="360" w:lineRule="auto"/>
        <w:ind w:left="180"/>
        <w:jc w:val="mediumKashida"/>
        <w:rPr>
          <w:rFonts w:ascii="Times New Roman" w:eastAsia="Times New Roman" w:hAnsi="Times New Roman" w:cs="Times New Roman"/>
          <w:b/>
          <w:bCs/>
          <w:kern w:val="0"/>
          <w:sz w:val="32"/>
          <w:szCs w:val="32"/>
          <w:u w:val="single"/>
          <w:rtl/>
          <w14:ligatures w14:val="none"/>
        </w:rPr>
      </w:pPr>
      <w:r>
        <w:rPr>
          <w:rFonts w:ascii="Times New Roman" w:eastAsia="Times New Roman" w:hAnsi="Times New Roman" w:cs="Times New Roman" w:hint="cs"/>
          <w:b/>
          <w:bCs/>
          <w:kern w:val="0"/>
          <w:sz w:val="32"/>
          <w:szCs w:val="32"/>
          <w:rtl/>
          <w14:ligatures w14:val="none"/>
        </w:rPr>
        <w:t>٣</w:t>
      </w:r>
      <w:r w:rsidRPr="00881957">
        <w:rPr>
          <w:rFonts w:ascii="Times New Roman" w:eastAsia="Times New Roman" w:hAnsi="Times New Roman" w:cs="Times New Roman" w:hint="cs"/>
          <w:b/>
          <w:bCs/>
          <w:kern w:val="0"/>
          <w:sz w:val="32"/>
          <w:szCs w:val="32"/>
          <w:rtl/>
          <w14:ligatures w14:val="none"/>
        </w:rPr>
        <w:t xml:space="preserve">- </w:t>
      </w:r>
      <w:r w:rsidRPr="00881957">
        <w:rPr>
          <w:rFonts w:ascii="Times New Roman" w:eastAsia="Times New Roman" w:hAnsi="Times New Roman" w:cs="Times New Roman" w:hint="cs"/>
          <w:b/>
          <w:bCs/>
          <w:kern w:val="0"/>
          <w:sz w:val="32"/>
          <w:szCs w:val="32"/>
          <w:u w:val="single"/>
          <w:rtl/>
          <w14:ligatures w14:val="none"/>
        </w:rPr>
        <w:t>توجيه المجلات الاكاديمية في جامعة الانبار بضرورة تدقيق نسبة الاستلال الالكتروني النهائي قبل نشر البحث وحسب تعليمات هيئة التحرير.</w:t>
      </w:r>
    </w:p>
    <w:p w14:paraId="7E112D46" w14:textId="5A050E82" w:rsidR="00881957" w:rsidRDefault="00881957" w:rsidP="00881957">
      <w:pPr>
        <w:pStyle w:val="ListParagraph"/>
        <w:bidi/>
        <w:spacing w:line="360" w:lineRule="auto"/>
        <w:ind w:left="180"/>
        <w:jc w:val="mediumKashida"/>
        <w:rPr>
          <w:rFonts w:ascii="Times New Roman" w:eastAsia="Times New Roman" w:hAnsi="Times New Roman" w:cs="Times New Roman"/>
          <w:b/>
          <w:bCs/>
          <w:kern w:val="0"/>
          <w:sz w:val="32"/>
          <w:szCs w:val="32"/>
          <w:u w:val="single"/>
          <w:rtl/>
          <w14:ligatures w14:val="none"/>
        </w:rPr>
      </w:pPr>
      <w:r>
        <w:rPr>
          <w:rFonts w:ascii="Times New Roman" w:eastAsia="Times New Roman" w:hAnsi="Times New Roman" w:cs="Times New Roman" w:hint="cs"/>
          <w:b/>
          <w:bCs/>
          <w:kern w:val="0"/>
          <w:sz w:val="32"/>
          <w:szCs w:val="32"/>
          <w:rtl/>
          <w14:ligatures w14:val="none"/>
        </w:rPr>
        <w:t>٤</w:t>
      </w:r>
      <w:r w:rsidRPr="00881957">
        <w:rPr>
          <w:rFonts w:ascii="Times New Roman" w:eastAsia="Times New Roman" w:hAnsi="Times New Roman" w:cs="Times New Roman" w:hint="cs"/>
          <w:b/>
          <w:bCs/>
          <w:kern w:val="0"/>
          <w:sz w:val="32"/>
          <w:szCs w:val="32"/>
          <w:rtl/>
          <w14:ligatures w14:val="none"/>
        </w:rPr>
        <w:t xml:space="preserve">- </w:t>
      </w:r>
      <w:r>
        <w:rPr>
          <w:rFonts w:ascii="Times New Roman" w:eastAsia="Times New Roman" w:hAnsi="Times New Roman" w:cs="Times New Roman" w:hint="cs"/>
          <w:b/>
          <w:bCs/>
          <w:kern w:val="0"/>
          <w:sz w:val="32"/>
          <w:szCs w:val="32"/>
          <w:u w:val="single"/>
          <w:rtl/>
          <w14:ligatures w14:val="none"/>
        </w:rPr>
        <w:t>الايعاز إلى اللجان العلمية ولجان التدقيق في الكليات للتأكد من حسم موضوع نسبة الاستلال وتواريخه وعدم تجاوز النسبة المقررة والتأكيد على عدم تجاوز نسبة الاستلال المقررة ومطابقة البحث المنشور مع البحث في نسخة الاستلال الصادر من مركز الحاسبة الالكترونية.</w:t>
      </w:r>
    </w:p>
    <w:p w14:paraId="2EEA8737" w14:textId="77777777" w:rsidR="00881957" w:rsidRDefault="00881957" w:rsidP="00881957">
      <w:pPr>
        <w:pStyle w:val="ListParagraph"/>
        <w:bidi/>
        <w:spacing w:line="360" w:lineRule="auto"/>
        <w:ind w:left="180"/>
        <w:jc w:val="mediumKashida"/>
        <w:rPr>
          <w:rFonts w:ascii="Times New Roman" w:eastAsia="Times New Roman" w:hAnsi="Times New Roman" w:cs="Times New Roman"/>
          <w:b/>
          <w:bCs/>
          <w:kern w:val="0"/>
          <w:sz w:val="32"/>
          <w:szCs w:val="32"/>
          <w:u w:val="single"/>
          <w:rtl/>
          <w14:ligatures w14:val="none"/>
        </w:rPr>
      </w:pPr>
      <w:r>
        <w:rPr>
          <w:rFonts w:ascii="Times New Roman" w:eastAsia="Times New Roman" w:hAnsi="Times New Roman" w:cs="Times New Roman" w:hint="cs"/>
          <w:b/>
          <w:bCs/>
          <w:kern w:val="0"/>
          <w:sz w:val="32"/>
          <w:szCs w:val="32"/>
          <w:rtl/>
          <w14:ligatures w14:val="none"/>
        </w:rPr>
        <w:t>٥</w:t>
      </w:r>
      <w:r w:rsidRPr="00881957">
        <w:rPr>
          <w:rFonts w:ascii="Times New Roman" w:eastAsia="Times New Roman" w:hAnsi="Times New Roman" w:cs="Times New Roman" w:hint="cs"/>
          <w:b/>
          <w:bCs/>
          <w:kern w:val="0"/>
          <w:sz w:val="32"/>
          <w:szCs w:val="32"/>
          <w:rtl/>
          <w14:ligatures w14:val="none"/>
        </w:rPr>
        <w:t xml:space="preserve">- </w:t>
      </w:r>
      <w:r>
        <w:rPr>
          <w:rFonts w:ascii="Times New Roman" w:eastAsia="Times New Roman" w:hAnsi="Times New Roman" w:cs="Times New Roman" w:hint="cs"/>
          <w:b/>
          <w:bCs/>
          <w:kern w:val="0"/>
          <w:sz w:val="32"/>
          <w:szCs w:val="32"/>
          <w:u w:val="single"/>
          <w:rtl/>
          <w14:ligatures w14:val="none"/>
        </w:rPr>
        <w:t>الايعاز إلى لجان الترقيات العلمية للكليات تدقيق المعاملة بشكل دقيق وعدم ارسال معاملة الترقية إلى شعبة الترقيات المركزية إلا بشكل نهائي خ</w:t>
      </w:r>
      <w:r w:rsidRPr="00881957">
        <w:rPr>
          <w:rFonts w:ascii="Times New Roman" w:eastAsia="Times New Roman" w:hAnsi="Times New Roman" w:cs="Times New Roman" w:hint="cs"/>
          <w:b/>
          <w:bCs/>
          <w:kern w:val="0"/>
          <w:sz w:val="32"/>
          <w:szCs w:val="32"/>
          <w:u w:val="single"/>
          <w:rtl/>
          <w14:ligatures w14:val="none"/>
        </w:rPr>
        <w:t xml:space="preserve">الٍ </w:t>
      </w:r>
      <w:r>
        <w:rPr>
          <w:rFonts w:ascii="Times New Roman" w:eastAsia="Times New Roman" w:hAnsi="Times New Roman" w:cs="Times New Roman" w:hint="cs"/>
          <w:b/>
          <w:bCs/>
          <w:kern w:val="0"/>
          <w:sz w:val="32"/>
          <w:szCs w:val="32"/>
          <w:u w:val="single"/>
          <w:rtl/>
          <w14:ligatures w14:val="none"/>
        </w:rPr>
        <w:t xml:space="preserve">من </w:t>
      </w:r>
      <w:r>
        <w:rPr>
          <w:rFonts w:ascii="Times New Roman" w:eastAsia="Times New Roman" w:hAnsi="Times New Roman" w:cs="Times New Roman" w:hint="cs"/>
          <w:b/>
          <w:bCs/>
          <w:kern w:val="0"/>
          <w:sz w:val="32"/>
          <w:szCs w:val="32"/>
          <w:u w:val="single"/>
          <w:rtl/>
          <w14:ligatures w14:val="none"/>
        </w:rPr>
        <w:lastRenderedPageBreak/>
        <w:t>النواقص والتأكد من مطابقة البحوث لنسب الاستلال المقررة والتأكد من تماثل المطابقة بين البحث المنشور والبحث المرفق في متن الاستلال المقدم إلى الترقية العلمية.</w:t>
      </w:r>
    </w:p>
    <w:p w14:paraId="3C35FC18" w14:textId="619061E9" w:rsidR="0098303C" w:rsidRPr="00881957" w:rsidRDefault="0098303C" w:rsidP="00881957">
      <w:pPr>
        <w:pStyle w:val="ListParagraph"/>
        <w:bidi/>
        <w:spacing w:line="360" w:lineRule="auto"/>
        <w:ind w:left="180"/>
        <w:jc w:val="center"/>
        <w:rPr>
          <w:rFonts w:ascii="Times New Roman" w:eastAsia="Times New Roman" w:hAnsi="Times New Roman" w:cs="Times New Roman"/>
          <w:b/>
          <w:bCs/>
          <w:kern w:val="0"/>
          <w:sz w:val="32"/>
          <w:szCs w:val="32"/>
          <w:u w:val="single"/>
          <w:rtl/>
          <w14:ligatures w14:val="none"/>
        </w:rPr>
      </w:pPr>
      <w:r w:rsidRPr="00881957">
        <w:rPr>
          <w:rFonts w:ascii="Times New Roman" w:eastAsia="Times New Roman" w:hAnsi="Times New Roman" w:cs="Times New Roman" w:hint="cs"/>
          <w:kern w:val="0"/>
          <w:sz w:val="32"/>
          <w:szCs w:val="32"/>
          <w:rtl/>
          <w14:ligatures w14:val="none"/>
        </w:rPr>
        <w:t xml:space="preserve">ختم المحضر </w:t>
      </w:r>
      <w:r w:rsidR="009A3E02" w:rsidRPr="00881957">
        <w:rPr>
          <w:rFonts w:ascii="Times New Roman" w:eastAsia="Times New Roman" w:hAnsi="Times New Roman" w:cs="Times New Roman" w:hint="cs"/>
          <w:kern w:val="0"/>
          <w:sz w:val="32"/>
          <w:szCs w:val="32"/>
          <w:rtl/>
          <w14:ligatures w14:val="none"/>
        </w:rPr>
        <w:t>بتاريخ ٢٤</w:t>
      </w:r>
      <w:r w:rsidRPr="00881957">
        <w:rPr>
          <w:rFonts w:ascii="Times New Roman" w:eastAsia="Times New Roman" w:hAnsi="Times New Roman" w:cs="Times New Roman" w:hint="cs"/>
          <w:kern w:val="0"/>
          <w:sz w:val="32"/>
          <w:szCs w:val="32"/>
          <w:rtl/>
          <w14:ligatures w14:val="none"/>
        </w:rPr>
        <w:t>/</w:t>
      </w:r>
      <w:r w:rsidR="00881957" w:rsidRPr="00881957">
        <w:rPr>
          <w:rFonts w:ascii="Times New Roman" w:eastAsia="Times New Roman" w:hAnsi="Times New Roman" w:cs="Times New Roman" w:hint="cs"/>
          <w:kern w:val="0"/>
          <w:sz w:val="32"/>
          <w:szCs w:val="32"/>
          <w:rtl/>
          <w14:ligatures w14:val="none"/>
        </w:rPr>
        <w:t>١</w:t>
      </w:r>
      <w:r w:rsidRPr="00881957">
        <w:rPr>
          <w:rFonts w:ascii="Times New Roman" w:eastAsia="Times New Roman" w:hAnsi="Times New Roman" w:cs="Times New Roman" w:hint="cs"/>
          <w:kern w:val="0"/>
          <w:sz w:val="32"/>
          <w:szCs w:val="32"/>
          <w:rtl/>
          <w14:ligatures w14:val="none"/>
        </w:rPr>
        <w:t>/٢٠٢</w:t>
      </w:r>
      <w:r w:rsidR="00881957" w:rsidRPr="00881957">
        <w:rPr>
          <w:rFonts w:ascii="Times New Roman" w:eastAsia="Times New Roman" w:hAnsi="Times New Roman" w:cs="Times New Roman" w:hint="cs"/>
          <w:kern w:val="0"/>
          <w:sz w:val="32"/>
          <w:szCs w:val="32"/>
          <w:rtl/>
          <w14:ligatures w14:val="none"/>
        </w:rPr>
        <w:t>٤</w:t>
      </w:r>
      <w:r w:rsidRPr="00881957">
        <w:rPr>
          <w:rFonts w:ascii="Times New Roman" w:eastAsia="Times New Roman" w:hAnsi="Times New Roman" w:cs="Times New Roman"/>
          <w:kern w:val="0"/>
          <w:sz w:val="32"/>
          <w:szCs w:val="32"/>
          <w14:ligatures w14:val="none"/>
        </w:rPr>
        <w:br/>
      </w:r>
    </w:p>
    <w:p w14:paraId="0CD88109" w14:textId="77777777" w:rsidR="00E92CFB" w:rsidRPr="0098303C" w:rsidRDefault="00E92CFB" w:rsidP="00E92CFB">
      <w:pPr>
        <w:spacing w:after="240" w:line="360" w:lineRule="auto"/>
        <w:jc w:val="center"/>
        <w:rPr>
          <w:rFonts w:ascii="Times New Roman" w:eastAsia="Times New Roman" w:hAnsi="Times New Roman" w:cs="Times New Roman"/>
          <w:kern w:val="0"/>
          <w:sz w:val="32"/>
          <w:szCs w:val="32"/>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8303C" w14:paraId="39BC2EFB" w14:textId="77777777" w:rsidTr="0098303C">
        <w:trPr>
          <w:trHeight w:val="899"/>
        </w:trPr>
        <w:tc>
          <w:tcPr>
            <w:tcW w:w="3116" w:type="dxa"/>
          </w:tcPr>
          <w:p w14:paraId="4C570B7E" w14:textId="0B67C7CD" w:rsidR="0098303C" w:rsidRPr="0098303C" w:rsidRDefault="0098303C" w:rsidP="0098303C">
            <w:pPr>
              <w:spacing w:after="240"/>
              <w:jc w:val="center"/>
              <w:rPr>
                <w:rFonts w:ascii="Times New Roman" w:eastAsia="Times New Roman" w:hAnsi="Times New Roman" w:cs="Times New Roman"/>
                <w:b/>
                <w:bCs/>
                <w:kern w:val="0"/>
                <w:sz w:val="32"/>
                <w:szCs w:val="32"/>
                <w:rtl/>
                <w14:ligatures w14:val="none"/>
              </w:rPr>
            </w:pPr>
            <w:r w:rsidRPr="0098303C">
              <w:rPr>
                <w:rFonts w:ascii="Times New Roman" w:eastAsia="Times New Roman" w:hAnsi="Times New Roman" w:cs="Times New Roman" w:hint="cs"/>
                <w:b/>
                <w:bCs/>
                <w:kern w:val="0"/>
                <w:sz w:val="32"/>
                <w:szCs w:val="32"/>
                <w:rtl/>
                <w14:ligatures w14:val="none"/>
              </w:rPr>
              <w:t>أ.</w:t>
            </w:r>
            <w:r w:rsidR="00E92CFB">
              <w:rPr>
                <w:rFonts w:ascii="Times New Roman" w:eastAsia="Times New Roman" w:hAnsi="Times New Roman" w:cs="Times New Roman" w:hint="cs"/>
                <w:b/>
                <w:bCs/>
                <w:kern w:val="0"/>
                <w:sz w:val="32"/>
                <w:szCs w:val="32"/>
                <w:rtl/>
                <w14:ligatures w14:val="none"/>
              </w:rPr>
              <w:t xml:space="preserve"> </w:t>
            </w:r>
            <w:r w:rsidRPr="0098303C">
              <w:rPr>
                <w:rFonts w:ascii="Times New Roman" w:eastAsia="Times New Roman" w:hAnsi="Times New Roman" w:cs="Times New Roman" w:hint="cs"/>
                <w:b/>
                <w:bCs/>
                <w:kern w:val="0"/>
                <w:sz w:val="32"/>
                <w:szCs w:val="32"/>
                <w:rtl/>
                <w14:ligatures w14:val="none"/>
              </w:rPr>
              <w:t>د. أياد صليبي مصطفى</w:t>
            </w:r>
          </w:p>
          <w:p w14:paraId="26A8B693" w14:textId="126A0FBF" w:rsidR="0098303C" w:rsidRPr="0098303C" w:rsidRDefault="0098303C" w:rsidP="0098303C">
            <w:pPr>
              <w:spacing w:after="240"/>
              <w:jc w:val="center"/>
              <w:rPr>
                <w:rFonts w:ascii="Times New Roman" w:eastAsia="Times New Roman" w:hAnsi="Times New Roman" w:cs="Times New Roman"/>
                <w:b/>
                <w:bCs/>
                <w:kern w:val="0"/>
                <w:sz w:val="32"/>
                <w:szCs w:val="32"/>
                <w14:ligatures w14:val="none"/>
              </w:rPr>
            </w:pPr>
            <w:r w:rsidRPr="0098303C">
              <w:rPr>
                <w:rFonts w:ascii="Times New Roman" w:eastAsia="Times New Roman" w:hAnsi="Times New Roman" w:cs="Times New Roman" w:hint="cs"/>
                <w:b/>
                <w:bCs/>
                <w:kern w:val="0"/>
                <w:sz w:val="32"/>
                <w:szCs w:val="32"/>
                <w:rtl/>
                <w14:ligatures w14:val="none"/>
              </w:rPr>
              <w:t>رئيساً</w:t>
            </w:r>
          </w:p>
        </w:tc>
        <w:tc>
          <w:tcPr>
            <w:tcW w:w="3117" w:type="dxa"/>
          </w:tcPr>
          <w:p w14:paraId="271992F2" w14:textId="04B769F0" w:rsidR="0098303C" w:rsidRPr="0098303C" w:rsidRDefault="0098303C" w:rsidP="0098303C">
            <w:pPr>
              <w:spacing w:after="240"/>
              <w:jc w:val="center"/>
              <w:rPr>
                <w:rFonts w:ascii="Times New Roman" w:eastAsia="Times New Roman" w:hAnsi="Times New Roman" w:cs="Times New Roman"/>
                <w:b/>
                <w:bCs/>
                <w:kern w:val="0"/>
                <w:sz w:val="32"/>
                <w:szCs w:val="32"/>
                <w:rtl/>
                <w14:ligatures w14:val="none"/>
              </w:rPr>
            </w:pPr>
            <w:r w:rsidRPr="0098303C">
              <w:rPr>
                <w:rFonts w:ascii="Times New Roman" w:eastAsia="Times New Roman" w:hAnsi="Times New Roman" w:cs="Times New Roman" w:hint="cs"/>
                <w:b/>
                <w:bCs/>
                <w:kern w:val="0"/>
                <w:sz w:val="32"/>
                <w:szCs w:val="32"/>
                <w:rtl/>
                <w14:ligatures w14:val="none"/>
              </w:rPr>
              <w:t>م.</w:t>
            </w:r>
            <w:r w:rsidR="00E92CFB">
              <w:rPr>
                <w:rFonts w:ascii="Times New Roman" w:eastAsia="Times New Roman" w:hAnsi="Times New Roman" w:cs="Times New Roman" w:hint="cs"/>
                <w:b/>
                <w:bCs/>
                <w:kern w:val="0"/>
                <w:sz w:val="32"/>
                <w:szCs w:val="32"/>
                <w:rtl/>
                <w14:ligatures w14:val="none"/>
              </w:rPr>
              <w:t xml:space="preserve"> </w:t>
            </w:r>
            <w:r w:rsidRPr="0098303C">
              <w:rPr>
                <w:rFonts w:ascii="Times New Roman" w:eastAsia="Times New Roman" w:hAnsi="Times New Roman" w:cs="Times New Roman" w:hint="cs"/>
                <w:b/>
                <w:bCs/>
                <w:kern w:val="0"/>
                <w:sz w:val="32"/>
                <w:szCs w:val="32"/>
                <w:rtl/>
                <w14:ligatures w14:val="none"/>
              </w:rPr>
              <w:t>د. محمد إبراهيم سلمان</w:t>
            </w:r>
          </w:p>
          <w:p w14:paraId="3170EBC3" w14:textId="411EE2ED" w:rsidR="0098303C" w:rsidRPr="0098303C" w:rsidRDefault="0098303C" w:rsidP="0098303C">
            <w:pPr>
              <w:spacing w:after="240"/>
              <w:jc w:val="center"/>
              <w:rPr>
                <w:rFonts w:ascii="Times New Roman" w:eastAsia="Times New Roman" w:hAnsi="Times New Roman" w:cs="Times New Roman"/>
                <w:b/>
                <w:bCs/>
                <w:kern w:val="0"/>
                <w:sz w:val="32"/>
                <w:szCs w:val="32"/>
                <w14:ligatures w14:val="none"/>
              </w:rPr>
            </w:pPr>
            <w:r w:rsidRPr="0098303C">
              <w:rPr>
                <w:rFonts w:ascii="Times New Roman" w:eastAsia="Times New Roman" w:hAnsi="Times New Roman" w:cs="Times New Roman" w:hint="cs"/>
                <w:b/>
                <w:bCs/>
                <w:kern w:val="0"/>
                <w:sz w:val="32"/>
                <w:szCs w:val="32"/>
                <w:rtl/>
                <w14:ligatures w14:val="none"/>
              </w:rPr>
              <w:t>عضواً</w:t>
            </w:r>
          </w:p>
        </w:tc>
        <w:tc>
          <w:tcPr>
            <w:tcW w:w="3117" w:type="dxa"/>
          </w:tcPr>
          <w:p w14:paraId="4D12D642" w14:textId="586062B4" w:rsidR="0098303C" w:rsidRPr="0098303C" w:rsidRDefault="0098303C" w:rsidP="0098303C">
            <w:pPr>
              <w:spacing w:after="240"/>
              <w:jc w:val="center"/>
              <w:rPr>
                <w:rFonts w:ascii="Times New Roman" w:eastAsia="Times New Roman" w:hAnsi="Times New Roman" w:cs="Times New Roman"/>
                <w:b/>
                <w:bCs/>
                <w:kern w:val="0"/>
                <w:sz w:val="32"/>
                <w:szCs w:val="32"/>
                <w:rtl/>
                <w14:ligatures w14:val="none"/>
              </w:rPr>
            </w:pPr>
            <w:r w:rsidRPr="0098303C">
              <w:rPr>
                <w:rFonts w:ascii="Times New Roman" w:eastAsia="Times New Roman" w:hAnsi="Times New Roman" w:cs="Times New Roman" w:hint="cs"/>
                <w:b/>
                <w:bCs/>
                <w:kern w:val="0"/>
                <w:sz w:val="32"/>
                <w:szCs w:val="32"/>
                <w:rtl/>
                <w14:ligatures w14:val="none"/>
              </w:rPr>
              <w:t>م.</w:t>
            </w:r>
            <w:r w:rsidR="00E92CFB">
              <w:rPr>
                <w:rFonts w:ascii="Times New Roman" w:eastAsia="Times New Roman" w:hAnsi="Times New Roman" w:cs="Times New Roman" w:hint="cs"/>
                <w:b/>
                <w:bCs/>
                <w:kern w:val="0"/>
                <w:sz w:val="32"/>
                <w:szCs w:val="32"/>
                <w:rtl/>
                <w14:ligatures w14:val="none"/>
              </w:rPr>
              <w:t xml:space="preserve"> </w:t>
            </w:r>
            <w:r w:rsidRPr="0098303C">
              <w:rPr>
                <w:rFonts w:ascii="Times New Roman" w:eastAsia="Times New Roman" w:hAnsi="Times New Roman" w:cs="Times New Roman" w:hint="cs"/>
                <w:b/>
                <w:bCs/>
                <w:kern w:val="0"/>
                <w:sz w:val="32"/>
                <w:szCs w:val="32"/>
                <w:rtl/>
                <w14:ligatures w14:val="none"/>
              </w:rPr>
              <w:t>م. عمار رحيم سالم</w:t>
            </w:r>
          </w:p>
          <w:p w14:paraId="541160D2" w14:textId="795529C8" w:rsidR="0098303C" w:rsidRPr="0098303C" w:rsidRDefault="0098303C" w:rsidP="0098303C">
            <w:pPr>
              <w:spacing w:after="240"/>
              <w:jc w:val="center"/>
              <w:rPr>
                <w:rFonts w:ascii="Times New Roman" w:eastAsia="Times New Roman" w:hAnsi="Times New Roman" w:cs="Times New Roman"/>
                <w:b/>
                <w:bCs/>
                <w:kern w:val="0"/>
                <w:sz w:val="32"/>
                <w:szCs w:val="32"/>
                <w14:ligatures w14:val="none"/>
              </w:rPr>
            </w:pPr>
            <w:r w:rsidRPr="0098303C">
              <w:rPr>
                <w:rFonts w:ascii="Times New Roman" w:eastAsia="Times New Roman" w:hAnsi="Times New Roman" w:cs="Times New Roman" w:hint="cs"/>
                <w:b/>
                <w:bCs/>
                <w:kern w:val="0"/>
                <w:sz w:val="32"/>
                <w:szCs w:val="32"/>
                <w:rtl/>
                <w14:ligatures w14:val="none"/>
              </w:rPr>
              <w:t>عضواً قانونياً</w:t>
            </w:r>
          </w:p>
        </w:tc>
      </w:tr>
    </w:tbl>
    <w:p w14:paraId="2FF13FEC" w14:textId="77777777" w:rsidR="0098303C" w:rsidRPr="0098303C" w:rsidRDefault="0098303C" w:rsidP="0098303C">
      <w:pPr>
        <w:spacing w:line="360" w:lineRule="auto"/>
        <w:jc w:val="mediumKashida"/>
        <w:rPr>
          <w:rFonts w:ascii="Times New Roman" w:eastAsia="Times New Roman" w:hAnsi="Times New Roman" w:cs="Times New Roman"/>
          <w:kern w:val="0"/>
          <w:sz w:val="32"/>
          <w:szCs w:val="32"/>
          <w14:ligatures w14:val="none"/>
        </w:rPr>
      </w:pPr>
    </w:p>
    <w:p w14:paraId="32670874" w14:textId="77777777" w:rsidR="00F7415D" w:rsidRDefault="00F7415D" w:rsidP="0098303C">
      <w:pPr>
        <w:spacing w:line="360" w:lineRule="auto"/>
        <w:jc w:val="mediumKashida"/>
        <w:rPr>
          <w:sz w:val="32"/>
          <w:szCs w:val="32"/>
          <w:rtl/>
        </w:rPr>
      </w:pPr>
    </w:p>
    <w:p w14:paraId="5E996AE6" w14:textId="77777777" w:rsidR="009A3E02" w:rsidRDefault="009A3E02" w:rsidP="0098303C">
      <w:pPr>
        <w:spacing w:line="360" w:lineRule="auto"/>
        <w:jc w:val="mediumKashida"/>
        <w:rPr>
          <w:sz w:val="32"/>
          <w:szCs w:val="32"/>
          <w:rtl/>
        </w:rPr>
      </w:pPr>
    </w:p>
    <w:p w14:paraId="258C2760" w14:textId="77777777" w:rsidR="009A3E02" w:rsidRDefault="009A3E02" w:rsidP="0098303C">
      <w:pPr>
        <w:spacing w:line="360" w:lineRule="auto"/>
        <w:jc w:val="mediumKashida"/>
        <w:rPr>
          <w:sz w:val="32"/>
          <w:szCs w:val="32"/>
          <w:rtl/>
        </w:rPr>
      </w:pPr>
    </w:p>
    <w:p w14:paraId="0AAB3617" w14:textId="77777777" w:rsidR="009A3E02" w:rsidRDefault="009A3E02" w:rsidP="0098303C">
      <w:pPr>
        <w:spacing w:line="360" w:lineRule="auto"/>
        <w:jc w:val="mediumKashida"/>
        <w:rPr>
          <w:sz w:val="32"/>
          <w:szCs w:val="32"/>
          <w:rtl/>
        </w:rPr>
      </w:pPr>
    </w:p>
    <w:p w14:paraId="46C19918" w14:textId="77777777" w:rsidR="0098303C" w:rsidRDefault="0098303C" w:rsidP="00BE6D6F">
      <w:pPr>
        <w:spacing w:line="360" w:lineRule="auto"/>
        <w:jc w:val="mediumKashida"/>
        <w:rPr>
          <w:sz w:val="32"/>
          <w:szCs w:val="32"/>
        </w:rPr>
      </w:pPr>
    </w:p>
    <w:p w14:paraId="2F51D408" w14:textId="7BEE3885" w:rsidR="0098303C" w:rsidRPr="0098303C" w:rsidRDefault="0098303C" w:rsidP="0098303C">
      <w:pPr>
        <w:spacing w:line="360" w:lineRule="auto"/>
        <w:jc w:val="right"/>
        <w:rPr>
          <w:b/>
          <w:bCs/>
          <w:sz w:val="32"/>
          <w:szCs w:val="32"/>
        </w:rPr>
      </w:pPr>
      <w:r w:rsidRPr="0098303C">
        <w:rPr>
          <w:rFonts w:hint="cs"/>
          <w:b/>
          <w:bCs/>
          <w:sz w:val="32"/>
          <w:szCs w:val="32"/>
          <w:rtl/>
        </w:rPr>
        <w:t>مصادقة السيد رئيس الجامعة المحتر</w:t>
      </w:r>
      <w:r w:rsidR="009E452B">
        <w:rPr>
          <w:rFonts w:hint="cs"/>
          <w:b/>
          <w:bCs/>
          <w:sz w:val="32"/>
          <w:szCs w:val="32"/>
          <w:rtl/>
        </w:rPr>
        <w:t>م</w:t>
      </w:r>
    </w:p>
    <w:sectPr w:rsidR="0098303C" w:rsidRPr="0098303C" w:rsidSect="00CF06F2">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44AC" w14:textId="77777777" w:rsidR="00521039" w:rsidRDefault="00521039" w:rsidP="00E92CFB">
      <w:r>
        <w:separator/>
      </w:r>
    </w:p>
  </w:endnote>
  <w:endnote w:type="continuationSeparator" w:id="0">
    <w:p w14:paraId="4B51F7AC" w14:textId="77777777" w:rsidR="00521039" w:rsidRDefault="00521039" w:rsidP="00E9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8602117"/>
      <w:docPartObj>
        <w:docPartGallery w:val="Page Numbers (Bottom of Page)"/>
        <w:docPartUnique/>
      </w:docPartObj>
    </w:sdtPr>
    <w:sdtContent>
      <w:p w14:paraId="73DD31E4" w14:textId="4BF5EFEC" w:rsidR="009A3E02" w:rsidRDefault="009A3E02" w:rsidP="00BD76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74E8C" w14:textId="77777777" w:rsidR="009A3E02" w:rsidRDefault="009A3E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413572"/>
      <w:docPartObj>
        <w:docPartGallery w:val="Page Numbers (Bottom of Page)"/>
        <w:docPartUnique/>
      </w:docPartObj>
    </w:sdtPr>
    <w:sdtContent>
      <w:p w14:paraId="45A2C3B5" w14:textId="444925FB" w:rsidR="009A3E02" w:rsidRDefault="009A3E02" w:rsidP="00BD76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E4B28E" w14:textId="77777777" w:rsidR="009A3E02" w:rsidRDefault="009A3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C549" w14:textId="77777777" w:rsidR="00521039" w:rsidRDefault="00521039" w:rsidP="00E92CFB">
      <w:r>
        <w:separator/>
      </w:r>
    </w:p>
  </w:footnote>
  <w:footnote w:type="continuationSeparator" w:id="0">
    <w:p w14:paraId="7A56D159" w14:textId="77777777" w:rsidR="00521039" w:rsidRDefault="00521039" w:rsidP="00E92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155D2"/>
    <w:multiLevelType w:val="hybridMultilevel"/>
    <w:tmpl w:val="0728E744"/>
    <w:lvl w:ilvl="0" w:tplc="9ADA1FC4">
      <w:start w:val="1"/>
      <w:numFmt w:val="decimalFullWidth"/>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53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3C"/>
    <w:rsid w:val="000F17CD"/>
    <w:rsid w:val="00521039"/>
    <w:rsid w:val="005D14AA"/>
    <w:rsid w:val="00604556"/>
    <w:rsid w:val="006E0872"/>
    <w:rsid w:val="007E5DAC"/>
    <w:rsid w:val="00881957"/>
    <w:rsid w:val="008B184E"/>
    <w:rsid w:val="0098303C"/>
    <w:rsid w:val="009A3E02"/>
    <w:rsid w:val="009E452B"/>
    <w:rsid w:val="00A31098"/>
    <w:rsid w:val="00AE5977"/>
    <w:rsid w:val="00BE6D6F"/>
    <w:rsid w:val="00CF06F2"/>
    <w:rsid w:val="00E55B76"/>
    <w:rsid w:val="00E92CFB"/>
    <w:rsid w:val="00F74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335794"/>
  <w15:chartTrackingRefBased/>
  <w15:docId w15:val="{44F47ACF-3057-9A4F-AEF0-213AADCB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03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8303C"/>
    <w:pPr>
      <w:ind w:left="720"/>
      <w:contextualSpacing/>
    </w:pPr>
  </w:style>
  <w:style w:type="table" w:styleId="TableGrid">
    <w:name w:val="Table Grid"/>
    <w:basedOn w:val="TableNormal"/>
    <w:uiPriority w:val="39"/>
    <w:rsid w:val="00983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CFB"/>
    <w:pPr>
      <w:tabs>
        <w:tab w:val="center" w:pos="4680"/>
        <w:tab w:val="right" w:pos="9360"/>
      </w:tabs>
    </w:pPr>
  </w:style>
  <w:style w:type="character" w:customStyle="1" w:styleId="HeaderChar">
    <w:name w:val="Header Char"/>
    <w:basedOn w:val="DefaultParagraphFont"/>
    <w:link w:val="Header"/>
    <w:uiPriority w:val="99"/>
    <w:rsid w:val="00E92CFB"/>
    <w:rPr>
      <w:rFonts w:eastAsiaTheme="minorEastAsia"/>
    </w:rPr>
  </w:style>
  <w:style w:type="paragraph" w:styleId="Footer">
    <w:name w:val="footer"/>
    <w:basedOn w:val="Normal"/>
    <w:link w:val="FooterChar"/>
    <w:uiPriority w:val="99"/>
    <w:unhideWhenUsed/>
    <w:rsid w:val="00E92CFB"/>
    <w:pPr>
      <w:tabs>
        <w:tab w:val="center" w:pos="4680"/>
        <w:tab w:val="right" w:pos="9360"/>
      </w:tabs>
    </w:pPr>
  </w:style>
  <w:style w:type="character" w:customStyle="1" w:styleId="FooterChar">
    <w:name w:val="Footer Char"/>
    <w:basedOn w:val="DefaultParagraphFont"/>
    <w:link w:val="Footer"/>
    <w:uiPriority w:val="99"/>
    <w:rsid w:val="00E92CFB"/>
    <w:rPr>
      <w:rFonts w:eastAsiaTheme="minorEastAsia"/>
    </w:rPr>
  </w:style>
  <w:style w:type="character" w:styleId="PageNumber">
    <w:name w:val="page number"/>
    <w:basedOn w:val="DefaultParagraphFont"/>
    <w:uiPriority w:val="99"/>
    <w:semiHidden/>
    <w:unhideWhenUsed/>
    <w:rsid w:val="00CF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Mohammed Ibrahim</dc:creator>
  <cp:keywords/>
  <dc:description/>
  <cp:lastModifiedBy>Salman, Mohammed Ibrahim</cp:lastModifiedBy>
  <cp:revision>7</cp:revision>
  <cp:lastPrinted>2024-01-24T08:16:00Z</cp:lastPrinted>
  <dcterms:created xsi:type="dcterms:W3CDTF">2023-12-04T06:50:00Z</dcterms:created>
  <dcterms:modified xsi:type="dcterms:W3CDTF">2024-01-24T08:39:00Z</dcterms:modified>
</cp:coreProperties>
</file>