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F3" w:rsidRDefault="000B2CF3" w:rsidP="000B2CF3">
      <w:pPr>
        <w:rPr>
          <w:rStyle w:val="BookTitle"/>
        </w:rPr>
      </w:pPr>
    </w:p>
    <w:p w:rsidR="000B2CF3" w:rsidRDefault="000B2CF3" w:rsidP="000B2CF3">
      <w:pPr>
        <w:rPr>
          <w:rStyle w:val="BookTitle"/>
        </w:rPr>
      </w:pPr>
      <w:r>
        <w:rPr>
          <w:caps/>
          <w:noProof/>
          <w:color w:val="622423" w:themeColor="accent2" w:themeShade="7F"/>
          <w:spacing w:val="5"/>
          <w:u w:color="622423" w:themeColor="accent2" w:themeShade="7F"/>
          <w:lang w:eastAsia="fr-FR"/>
        </w:rPr>
        <w:drawing>
          <wp:inline distT="0" distB="0" distL="0" distR="0" wp14:anchorId="04057586" wp14:editId="607A59A4">
            <wp:extent cx="5294834" cy="4717043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401" cy="47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F3" w:rsidRDefault="000B2CF3" w:rsidP="000B2CF3">
      <w:pPr>
        <w:jc w:val="center"/>
        <w:rPr>
          <w:rStyle w:val="BookTitle"/>
        </w:rPr>
      </w:pPr>
    </w:p>
    <w:p w:rsidR="000B2CF3" w:rsidRDefault="000B2CF3" w:rsidP="000B2CF3">
      <w:pPr>
        <w:jc w:val="center"/>
        <w:rPr>
          <w:rStyle w:val="BookTitle"/>
        </w:rPr>
      </w:pPr>
    </w:p>
    <w:p w:rsidR="00AD595C" w:rsidRPr="00AD595C" w:rsidRDefault="00AD595C" w:rsidP="00AD595C">
      <w:pPr>
        <w:tabs>
          <w:tab w:val="left" w:pos="3277"/>
        </w:tabs>
        <w:jc w:val="center"/>
        <w:rPr>
          <w:rStyle w:val="BookTitle"/>
          <w:b/>
          <w:bCs/>
          <w:i/>
          <w:iCs/>
          <w:lang w:val="en-US"/>
        </w:rPr>
      </w:pPr>
      <w:r w:rsidRPr="00AD595C">
        <w:rPr>
          <w:rStyle w:val="BookTitle"/>
          <w:b/>
          <w:bCs/>
          <w:i/>
          <w:iCs/>
          <w:lang w:val="en-US"/>
        </w:rPr>
        <w:t>mohammed fakil</w:t>
      </w:r>
    </w:p>
    <w:p w:rsidR="001A0F95" w:rsidRPr="00AD595C" w:rsidRDefault="001A0F95" w:rsidP="000B2CF3">
      <w:pPr>
        <w:rPr>
          <w:rStyle w:val="BookTitle"/>
          <w:lang w:val="en-US"/>
        </w:rPr>
      </w:pPr>
    </w:p>
    <w:p w:rsidR="000B2CF3" w:rsidRPr="00AD595C" w:rsidRDefault="000B2CF3" w:rsidP="000B2CF3">
      <w:pPr>
        <w:rPr>
          <w:rStyle w:val="BookTitle"/>
          <w:lang w:val="en-US"/>
        </w:rPr>
      </w:pPr>
    </w:p>
    <w:p w:rsidR="000B2CF3" w:rsidRPr="00AD595C" w:rsidRDefault="000B2CF3" w:rsidP="000B2CF3">
      <w:pPr>
        <w:rPr>
          <w:rStyle w:val="BookTitle"/>
          <w:lang w:val="en-US"/>
        </w:rPr>
      </w:pPr>
    </w:p>
    <w:p w:rsidR="000B2CF3" w:rsidRDefault="000B2CF3" w:rsidP="000B2CF3">
      <w:pPr>
        <w:rPr>
          <w:rStyle w:val="BookTitle"/>
          <w:lang w:val="en-US"/>
        </w:rPr>
      </w:pPr>
    </w:p>
    <w:p w:rsidR="00B136EA" w:rsidRPr="00AD595C" w:rsidRDefault="00B136EA" w:rsidP="000B2CF3">
      <w:pPr>
        <w:rPr>
          <w:rStyle w:val="BookTitle"/>
          <w:lang w:val="en-US"/>
        </w:rPr>
      </w:pPr>
      <w:bookmarkStart w:id="0" w:name="_GoBack"/>
      <w:bookmarkEnd w:id="0"/>
    </w:p>
    <w:p w:rsidR="000B2CF3" w:rsidRPr="00AD595C" w:rsidRDefault="000B2CF3" w:rsidP="000B2CF3">
      <w:pPr>
        <w:rPr>
          <w:rStyle w:val="BookTitle"/>
          <w:lang w:val="en-US"/>
        </w:rPr>
      </w:pPr>
    </w:p>
    <w:p w:rsidR="000B2CF3" w:rsidRPr="00AD595C" w:rsidRDefault="000B2CF3" w:rsidP="000B2CF3">
      <w:pPr>
        <w:rPr>
          <w:rStyle w:val="BookTitle"/>
          <w:lang w:val="en-US"/>
        </w:rPr>
      </w:pPr>
    </w:p>
    <w:p w:rsidR="000B2CF3" w:rsidRPr="00AD595C" w:rsidRDefault="000B2CF3" w:rsidP="000B2CF3">
      <w:pPr>
        <w:rPr>
          <w:rStyle w:val="BookTitle"/>
          <w:lang w:val="en-US"/>
        </w:rPr>
      </w:pPr>
    </w:p>
    <w:p w:rsidR="005E5E15" w:rsidRPr="000B2CF3" w:rsidRDefault="009B0CA2" w:rsidP="009B0CA2">
      <w:pPr>
        <w:pStyle w:val="Title"/>
        <w:rPr>
          <w:lang w:val="en-US"/>
        </w:rPr>
      </w:pPr>
      <w:r w:rsidRPr="000B2CF3">
        <w:rPr>
          <w:lang w:val="en-US"/>
        </w:rPr>
        <w:lastRenderedPageBreak/>
        <w:t>Word Embedding</w:t>
      </w:r>
    </w:p>
    <w:p w:rsidR="009B0CA2" w:rsidRPr="00B136EA" w:rsidRDefault="008B1460" w:rsidP="008B1460">
      <w:pPr>
        <w:pStyle w:val="Heading2"/>
        <w:jc w:val="left"/>
        <w:rPr>
          <w:rFonts w:eastAsiaTheme="minorHAnsi"/>
          <w:lang w:val="en-US"/>
        </w:rPr>
      </w:pPr>
      <w:proofErr w:type="gramStart"/>
      <w:r w:rsidRPr="00B136EA">
        <w:rPr>
          <w:rFonts w:eastAsiaTheme="minorHAnsi"/>
          <w:lang w:val="en-US"/>
        </w:rPr>
        <w:t>introducion :</w:t>
      </w:r>
      <w:proofErr w:type="gramEnd"/>
    </w:p>
    <w:p w:rsidR="00797641" w:rsidRDefault="008B1460" w:rsidP="00797641">
      <w:pPr>
        <w:rPr>
          <w:rFonts w:asciiTheme="majorBidi" w:hAnsiTheme="majorBidi"/>
        </w:rPr>
      </w:pPr>
      <w:r w:rsidRPr="008B1460">
        <w:rPr>
          <w:rFonts w:asciiTheme="majorBidi" w:hAnsiTheme="majorBidi"/>
        </w:rPr>
        <w:t xml:space="preserve">Vous </w:t>
      </w:r>
      <w:r>
        <w:rPr>
          <w:rFonts w:asciiTheme="majorBidi" w:hAnsiTheme="majorBidi"/>
        </w:rPr>
        <w:t xml:space="preserve">êtes-vous déjà demandé comment des assistants personnels IA </w:t>
      </w:r>
      <w:r w:rsidR="00797641">
        <w:rPr>
          <w:rFonts w:asciiTheme="majorBidi" w:hAnsiTheme="majorBidi"/>
        </w:rPr>
        <w:t>tels que Siri ou Cortana</w:t>
      </w:r>
      <w:r>
        <w:rPr>
          <w:rFonts w:asciiTheme="majorBidi" w:hAnsiTheme="majorBidi"/>
        </w:rPr>
        <w:t xml:space="preserve"> </w:t>
      </w:r>
      <w:r w:rsidR="00797641">
        <w:rPr>
          <w:rFonts w:asciiTheme="majorBidi" w:hAnsiTheme="majorBidi"/>
        </w:rPr>
        <w:t xml:space="preserve">fonctionnent ? Comment votre correcteur d’orthographe a été capable de détecter des erreurs de syntaxe que vous-même n’auriez pas repérées ? Comment votre moteur de recherche réussite à deviner les mots que vous étiez sur le point d’écrire dès les premiers lettres ? </w:t>
      </w:r>
    </w:p>
    <w:p w:rsidR="00797641" w:rsidRDefault="00797641" w:rsidP="004E127C">
      <w:pPr>
        <w:rPr>
          <w:rFonts w:asciiTheme="majorBidi" w:hAnsiTheme="majorBidi"/>
          <w:b/>
          <w:bCs/>
          <w:i/>
          <w:iCs/>
        </w:rPr>
      </w:pPr>
      <w:r>
        <w:rPr>
          <w:rFonts w:asciiTheme="majorBidi" w:hAnsiTheme="majorBidi"/>
        </w:rPr>
        <w:t xml:space="preserve">Ces  outils reposent tous sur des méthodes communes celles de </w:t>
      </w:r>
      <w:r w:rsidRPr="00797641">
        <w:rPr>
          <w:rFonts w:asciiTheme="majorBidi" w:hAnsiTheme="majorBidi"/>
          <w:b/>
          <w:bCs/>
          <w:i/>
          <w:iCs/>
        </w:rPr>
        <w:t>Natural Language Processing (NLP)</w:t>
      </w:r>
      <w:r w:rsidR="006F0563">
        <w:rPr>
          <w:rFonts w:asciiTheme="majorBidi" w:hAnsiTheme="majorBidi"/>
          <w:b/>
          <w:bCs/>
          <w:i/>
          <w:iCs/>
        </w:rPr>
        <w:t>.</w:t>
      </w:r>
    </w:p>
    <w:p w:rsidR="006F0563" w:rsidRPr="004455A6" w:rsidRDefault="004E127C" w:rsidP="004455A6">
      <w:pPr>
        <w:pStyle w:val="ListParagraph"/>
        <w:numPr>
          <w:ilvl w:val="0"/>
          <w:numId w:val="25"/>
        </w:numPr>
        <w:rPr>
          <w:rFonts w:asciiTheme="majorBidi" w:hAnsiTheme="majorBidi"/>
          <w:b/>
          <w:bCs/>
          <w:i/>
          <w:iCs/>
        </w:rPr>
      </w:pPr>
      <w:r w:rsidRPr="00797641">
        <w:rPr>
          <w:rFonts w:asciiTheme="majorBidi" w:hAnsiTheme="majorBidi"/>
          <w:b/>
          <w:bCs/>
          <w:i/>
          <w:iCs/>
        </w:rPr>
        <w:t>NLP</w:t>
      </w:r>
      <w:r>
        <w:rPr>
          <w:rFonts w:asciiTheme="majorBidi" w:hAnsiTheme="majorBidi"/>
          <w:b/>
          <w:bCs/>
          <w:i/>
          <w:iCs/>
        </w:rPr>
        <w:t xml:space="preserve"> : </w:t>
      </w:r>
      <w:r w:rsidRPr="00797641">
        <w:rPr>
          <w:rFonts w:asciiTheme="majorBidi" w:hAnsiTheme="majorBidi"/>
        </w:rPr>
        <w:t>C’est</w:t>
      </w:r>
      <w:r>
        <w:rPr>
          <w:rFonts w:asciiTheme="majorBidi" w:hAnsiTheme="majorBidi"/>
          <w:b/>
          <w:bCs/>
          <w:i/>
          <w:iCs/>
        </w:rPr>
        <w:t xml:space="preserve"> </w:t>
      </w:r>
      <w:r w:rsidRPr="00797641">
        <w:rPr>
          <w:rFonts w:asciiTheme="majorBidi" w:hAnsiTheme="majorBidi"/>
        </w:rPr>
        <w:t>une technologie permettant aux machines de comprendre le langage humain grâce à l’intelligence artificielle</w:t>
      </w:r>
      <w:r>
        <w:rPr>
          <w:rFonts w:asciiTheme="majorBidi" w:hAnsiTheme="majorBidi"/>
        </w:rPr>
        <w:t>.</w:t>
      </w:r>
    </w:p>
    <w:p w:rsidR="004455A6" w:rsidRPr="004455A6" w:rsidRDefault="004455A6" w:rsidP="004455A6">
      <w:pPr>
        <w:rPr>
          <w:rStyle w:val="SubtleEmphasis"/>
          <w:rFonts w:asciiTheme="majorBidi" w:hAnsiTheme="majorBidi"/>
          <w:i w:val="0"/>
          <w:iCs w:val="0"/>
        </w:rPr>
      </w:pPr>
      <w:r>
        <w:rPr>
          <w:rStyle w:val="SubtleEmphasis"/>
          <w:rFonts w:asciiTheme="majorBidi" w:hAnsiTheme="majorBidi"/>
          <w:i w:val="0"/>
          <w:iCs w:val="0"/>
        </w:rPr>
        <w:t xml:space="preserve">Pour améliorer les performances de traitement automatique des langues (ou </w:t>
      </w:r>
      <w:r w:rsidRPr="00797641">
        <w:rPr>
          <w:rFonts w:asciiTheme="majorBidi" w:hAnsiTheme="majorBidi"/>
          <w:b/>
          <w:bCs/>
          <w:i/>
          <w:iCs/>
        </w:rPr>
        <w:t>Natural Language Processing</w:t>
      </w:r>
      <w:r>
        <w:rPr>
          <w:rFonts w:asciiTheme="majorBidi" w:hAnsiTheme="majorBidi"/>
          <w:b/>
          <w:bCs/>
          <w:i/>
          <w:iCs/>
        </w:rPr>
        <w:t>),</w:t>
      </w:r>
      <w:r>
        <w:rPr>
          <w:rFonts w:asciiTheme="majorBidi" w:hAnsiTheme="majorBidi"/>
        </w:rPr>
        <w:t xml:space="preserve"> il existe des nouvelles représentations de données  textuelles telle que le </w:t>
      </w:r>
      <w:r w:rsidRPr="004455A6">
        <w:rPr>
          <w:rFonts w:asciiTheme="majorBidi" w:hAnsiTheme="majorBidi"/>
          <w:b/>
          <w:bCs/>
          <w:i/>
          <w:iCs/>
          <w:color w:val="632423" w:themeColor="accent2" w:themeShade="80"/>
        </w:rPr>
        <w:t>Word embedding</w:t>
      </w:r>
      <w:r>
        <w:rPr>
          <w:rFonts w:asciiTheme="majorBidi" w:hAnsiTheme="majorBidi"/>
          <w:b/>
          <w:bCs/>
          <w:i/>
          <w:iCs/>
          <w:color w:val="632423" w:themeColor="accent2" w:themeShade="80"/>
        </w:rPr>
        <w:t>.</w:t>
      </w:r>
    </w:p>
    <w:p w:rsidR="009B0CA2" w:rsidRDefault="009B0CA2" w:rsidP="009B0CA2">
      <w:pPr>
        <w:pStyle w:val="Heading2"/>
        <w:jc w:val="left"/>
        <w:rPr>
          <w:rStyle w:val="SubtleEmphasis"/>
        </w:rPr>
      </w:pPr>
      <w:r>
        <w:rPr>
          <w:rStyle w:val="SubtleEmphasis"/>
        </w:rPr>
        <w:t>word embedding :</w:t>
      </w:r>
    </w:p>
    <w:p w:rsidR="009B0CA2" w:rsidRPr="00EF271F" w:rsidRDefault="009B0CA2" w:rsidP="009B0CA2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202122"/>
          <w:sz w:val="21"/>
          <w:szCs w:val="21"/>
        </w:rPr>
      </w:pPr>
      <w:r w:rsidRPr="00EF271F">
        <w:rPr>
          <w:rFonts w:asciiTheme="majorBidi" w:hAnsiTheme="majorBidi" w:cstheme="majorBidi"/>
          <w:color w:val="202122"/>
          <w:sz w:val="21"/>
          <w:szCs w:val="21"/>
        </w:rPr>
        <w:t>Le </w:t>
      </w:r>
      <w:r w:rsidRPr="00EF271F">
        <w:rPr>
          <w:rStyle w:val="lang-en"/>
          <w:rFonts w:asciiTheme="majorBidi" w:hAnsiTheme="majorBidi" w:cstheme="majorBidi"/>
          <w:b/>
          <w:bCs/>
          <w:i/>
          <w:iCs/>
          <w:color w:val="202122"/>
          <w:sz w:val="21"/>
          <w:szCs w:val="21"/>
        </w:rPr>
        <w:t>word embedding</w:t>
      </w:r>
      <w:r w:rsidRPr="00EF271F">
        <w:rPr>
          <w:rFonts w:asciiTheme="majorBidi" w:hAnsiTheme="majorBidi" w:cstheme="majorBidi"/>
          <w:color w:val="202122"/>
          <w:sz w:val="21"/>
          <w:szCs w:val="21"/>
        </w:rPr>
        <w:t> («plongement lexical» en français) est une méthode d'apprentissage d'une représentation de mots utilisée notamment en </w:t>
      </w:r>
      <w:r w:rsidRPr="004455A6">
        <w:rPr>
          <w:rFonts w:asciiTheme="majorBidi" w:hAnsiTheme="majorBidi" w:cstheme="majorBidi"/>
          <w:b/>
          <w:bCs/>
          <w:i/>
          <w:iCs/>
          <w:color w:val="202122"/>
          <w:sz w:val="21"/>
          <w:szCs w:val="21"/>
        </w:rPr>
        <w:t>tr</w:t>
      </w:r>
      <w:r w:rsidR="00EF271F" w:rsidRPr="004455A6">
        <w:rPr>
          <w:rFonts w:asciiTheme="majorBidi" w:hAnsiTheme="majorBidi" w:cstheme="majorBidi"/>
          <w:b/>
          <w:bCs/>
          <w:i/>
          <w:iCs/>
          <w:color w:val="202122"/>
          <w:sz w:val="21"/>
          <w:szCs w:val="21"/>
        </w:rPr>
        <w:t>aitement automatique des langues</w:t>
      </w:r>
      <w:r w:rsidR="004455A6">
        <w:rPr>
          <w:rFonts w:asciiTheme="majorBidi" w:hAnsiTheme="majorBidi" w:cstheme="majorBidi"/>
          <w:b/>
          <w:bCs/>
          <w:i/>
          <w:iCs/>
          <w:color w:val="202122"/>
          <w:sz w:val="21"/>
          <w:szCs w:val="21"/>
        </w:rPr>
        <w:t>(NLP)</w:t>
      </w:r>
      <w:r w:rsidRPr="00EF271F">
        <w:rPr>
          <w:rFonts w:asciiTheme="majorBidi" w:hAnsiTheme="majorBidi" w:cstheme="majorBidi"/>
          <w:color w:val="202122"/>
          <w:sz w:val="21"/>
          <w:szCs w:val="21"/>
        </w:rPr>
        <w:t>. Le terme devrait plutôt être rendu par </w:t>
      </w:r>
      <w:r w:rsidRPr="00EF271F">
        <w:rPr>
          <w:rFonts w:asciiTheme="majorBidi" w:hAnsiTheme="majorBidi" w:cstheme="majorBidi"/>
          <w:b/>
          <w:bCs/>
          <w:i/>
          <w:iCs/>
          <w:color w:val="202122"/>
          <w:sz w:val="21"/>
          <w:szCs w:val="21"/>
        </w:rPr>
        <w:t>vectorisation de mots</w:t>
      </w:r>
      <w:r w:rsidRPr="00EF271F">
        <w:rPr>
          <w:rFonts w:asciiTheme="majorBidi" w:hAnsiTheme="majorBidi" w:cstheme="majorBidi"/>
          <w:color w:val="202122"/>
          <w:sz w:val="21"/>
          <w:szCs w:val="21"/>
        </w:rPr>
        <w:t> pour correspondre plus proprement à cette méthode.</w:t>
      </w:r>
    </w:p>
    <w:p w:rsidR="009B0CA2" w:rsidRDefault="009B0CA2" w:rsidP="00E2236E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202122"/>
          <w:sz w:val="21"/>
          <w:szCs w:val="21"/>
        </w:rPr>
      </w:pPr>
      <w:r w:rsidRPr="00EF271F">
        <w:rPr>
          <w:rFonts w:asciiTheme="majorBidi" w:hAnsiTheme="majorBidi" w:cstheme="majorBidi"/>
          <w:color w:val="202122"/>
          <w:sz w:val="21"/>
          <w:szCs w:val="21"/>
        </w:rPr>
        <w:t>Cette technique permet de représenter chaque mot d'un dictionnaire par un vecteur de nombres réels. Cette nouvelle représentation a ceci de particulier que les mots apparaissant dans des contextes similaires possèdent des vecteurs correspondants qui sont relativement proches. Par exemple, on pourrait s'attendre à ce que les mots « </w:t>
      </w:r>
      <w:r w:rsidR="00E2236E">
        <w:rPr>
          <w:rFonts w:asciiTheme="majorBidi" w:hAnsiTheme="majorBidi" w:cstheme="majorBidi"/>
          <w:color w:val="202122"/>
          <w:sz w:val="21"/>
          <w:szCs w:val="21"/>
        </w:rPr>
        <w:t>energy</w:t>
      </w:r>
      <w:r w:rsidRPr="00EF271F">
        <w:rPr>
          <w:rFonts w:asciiTheme="majorBidi" w:hAnsiTheme="majorBidi" w:cstheme="majorBidi"/>
          <w:color w:val="202122"/>
          <w:sz w:val="21"/>
          <w:szCs w:val="21"/>
        </w:rPr>
        <w:t> » et « </w:t>
      </w:r>
      <w:r w:rsidR="00E2236E">
        <w:rPr>
          <w:rFonts w:asciiTheme="majorBidi" w:hAnsiTheme="majorBidi" w:cstheme="majorBidi"/>
          <w:color w:val="202122"/>
          <w:sz w:val="21"/>
          <w:szCs w:val="21"/>
        </w:rPr>
        <w:t>fuel</w:t>
      </w:r>
      <w:r w:rsidRPr="00EF271F">
        <w:rPr>
          <w:rFonts w:asciiTheme="majorBidi" w:hAnsiTheme="majorBidi" w:cstheme="majorBidi"/>
          <w:color w:val="202122"/>
          <w:sz w:val="21"/>
          <w:szCs w:val="21"/>
        </w:rPr>
        <w:t> » soient représentés par des vecteurs relativement peu distants dans l'espace vectoriel où sont définis ces vecteurs. Cette technique est basée sur l'hypothèse (dite « de Harris » ou </w:t>
      </w:r>
      <w:r w:rsidRPr="00EF271F">
        <w:rPr>
          <w:rFonts w:asciiTheme="majorBidi" w:hAnsiTheme="majorBidi" w:cstheme="majorBidi"/>
          <w:i/>
          <w:iCs/>
          <w:color w:val="202122"/>
          <w:sz w:val="21"/>
          <w:szCs w:val="21"/>
        </w:rPr>
        <w:t>distributional hypothesis</w:t>
      </w:r>
      <w:r w:rsidRPr="00EF271F">
        <w:rPr>
          <w:rFonts w:asciiTheme="majorBidi" w:hAnsiTheme="majorBidi" w:cstheme="majorBidi"/>
          <w:color w:val="202122"/>
          <w:sz w:val="21"/>
          <w:szCs w:val="21"/>
        </w:rPr>
        <w:t>) qui veut que les mots apparaissant dans des contextes similaires ont des significations apparentées.</w:t>
      </w:r>
    </w:p>
    <w:p w:rsidR="009B0CA2" w:rsidRDefault="009B0CA2" w:rsidP="009B0CA2">
      <w:pPr>
        <w:rPr>
          <w:rFonts w:asciiTheme="majorBidi" w:eastAsia="Times New Roman" w:hAnsiTheme="majorBidi"/>
          <w:color w:val="202122"/>
          <w:sz w:val="21"/>
          <w:szCs w:val="21"/>
          <w:lang w:eastAsia="fr-FR"/>
        </w:rPr>
      </w:pPr>
    </w:p>
    <w:p w:rsidR="00E2236E" w:rsidRDefault="00F67ACE" w:rsidP="003D5898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2D0BAE9" wp14:editId="7C9F7A98">
            <wp:extent cx="2879602" cy="2159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eWordEmbeddingsUsingTextScatterPlotsExample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02" cy="21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98" w:rsidRDefault="003D5898" w:rsidP="004455A6">
      <w:pPr>
        <w:rPr>
          <w:noProof/>
          <w:lang w:eastAsia="fr-FR"/>
        </w:rPr>
      </w:pPr>
    </w:p>
    <w:p w:rsidR="003D5898" w:rsidRDefault="003D5898" w:rsidP="004455A6">
      <w:pPr>
        <w:rPr>
          <w:noProof/>
          <w:lang w:eastAsia="fr-FR"/>
        </w:rPr>
      </w:pPr>
    </w:p>
    <w:p w:rsidR="003D5898" w:rsidRPr="003D5898" w:rsidRDefault="003D5898" w:rsidP="004455A6">
      <w:pPr>
        <w:rPr>
          <w:noProof/>
          <w:color w:val="632423" w:themeColor="accent2" w:themeShade="80"/>
          <w:u w:val="single"/>
          <w:lang w:eastAsia="fr-FR"/>
        </w:rPr>
      </w:pPr>
      <w:r w:rsidRPr="003D5898">
        <w:rPr>
          <w:noProof/>
          <w:color w:val="632423" w:themeColor="accent2" w:themeShade="80"/>
          <w:u w:val="single"/>
          <w:lang w:eastAsia="fr-FR"/>
        </w:rPr>
        <w:t>OBJECTIF :</w:t>
      </w:r>
    </w:p>
    <w:p w:rsidR="003D5898" w:rsidRPr="00EA6940" w:rsidRDefault="003D5898" w:rsidP="004455A6">
      <w:pPr>
        <w:rPr>
          <w:rFonts w:asciiTheme="majorBidi" w:hAnsiTheme="majorBidi"/>
          <w:noProof/>
          <w:lang w:eastAsia="fr-FR"/>
        </w:rPr>
      </w:pPr>
      <w:r w:rsidRPr="00EA6940">
        <w:rPr>
          <w:rFonts w:asciiTheme="majorBidi" w:hAnsiTheme="majorBidi"/>
          <w:noProof/>
          <w:lang w:eastAsia="fr-FR"/>
        </w:rPr>
        <w:lastRenderedPageBreak/>
        <w:t>L’objectif de ce mini-projet est developpé une application web afin  de visualiser les incorporations des mots arabes en utilisant le word embedding .Vous trouverez ci-après les étapes importantes pour la création de cette application web :</w:t>
      </w:r>
    </w:p>
    <w:p w:rsidR="004E743A" w:rsidRDefault="004E743A" w:rsidP="004E743A">
      <w:pPr>
        <w:pStyle w:val="Heading1"/>
        <w:jc w:val="left"/>
      </w:pPr>
      <w:r>
        <w:t>Etape 1 : Le choix de corpus</w:t>
      </w:r>
    </w:p>
    <w:p w:rsidR="005C4E49" w:rsidRDefault="0069505C" w:rsidP="0069505C">
      <w:pPr>
        <w:rPr>
          <w:rFonts w:asciiTheme="majorBidi" w:hAnsiTheme="majorBidi"/>
          <w:shd w:val="clear" w:color="auto" w:fill="FFFFFF"/>
        </w:rPr>
      </w:pPr>
      <w:r>
        <w:rPr>
          <w:rFonts w:asciiTheme="majorBidi" w:hAnsiTheme="majorBidi"/>
        </w:rPr>
        <w:t>La première étape de la réalisation de modèle est la récupération du texte.</w:t>
      </w:r>
      <w:r w:rsidRPr="0069505C">
        <w:rPr>
          <w:rFonts w:ascii="Arial" w:hAnsi="Arial" w:cs="Arial"/>
          <w:shd w:val="clear" w:color="auto" w:fill="FFFFFF"/>
        </w:rPr>
        <w:t xml:space="preserve"> </w:t>
      </w:r>
      <w:r w:rsidRPr="0069505C">
        <w:rPr>
          <w:rFonts w:asciiTheme="majorBidi" w:hAnsiTheme="majorBidi"/>
          <w:shd w:val="clear" w:color="auto" w:fill="FFFFFF"/>
        </w:rPr>
        <w:t xml:space="preserve">Il existe plusieurs </w:t>
      </w:r>
      <w:r w:rsidR="00E7241C" w:rsidRPr="0069505C">
        <w:rPr>
          <w:rFonts w:asciiTheme="majorBidi" w:hAnsiTheme="majorBidi"/>
          <w:shd w:val="clear" w:color="auto" w:fill="FFFFFF"/>
        </w:rPr>
        <w:t>manières</w:t>
      </w:r>
      <w:r w:rsidRPr="0069505C">
        <w:rPr>
          <w:rFonts w:asciiTheme="majorBidi" w:hAnsiTheme="majorBidi"/>
          <w:shd w:val="clear" w:color="auto" w:fill="FFFFFF"/>
        </w:rPr>
        <w:t xml:space="preserve"> de récupérer du texte : soit depuis une base de </w:t>
      </w:r>
      <w:r w:rsidR="00E7241C" w:rsidRPr="0069505C">
        <w:rPr>
          <w:rFonts w:asciiTheme="majorBidi" w:hAnsiTheme="majorBidi"/>
          <w:shd w:val="clear" w:color="auto" w:fill="FFFFFF"/>
        </w:rPr>
        <w:t>données</w:t>
      </w:r>
      <w:r>
        <w:rPr>
          <w:rFonts w:asciiTheme="majorBidi" w:hAnsiTheme="majorBidi"/>
          <w:shd w:val="clear" w:color="auto" w:fill="FFFFFF"/>
        </w:rPr>
        <w:t xml:space="preserve"> </w:t>
      </w:r>
      <w:r w:rsidRPr="0069505C">
        <w:rPr>
          <w:rFonts w:asciiTheme="majorBidi" w:hAnsiTheme="majorBidi"/>
          <w:shd w:val="clear" w:color="auto" w:fill="FFFFFF"/>
        </w:rPr>
        <w:t xml:space="preserve"> que vous </w:t>
      </w:r>
      <w:r w:rsidR="00E7241C" w:rsidRPr="0069505C">
        <w:rPr>
          <w:rFonts w:asciiTheme="majorBidi" w:hAnsiTheme="majorBidi"/>
          <w:shd w:val="clear" w:color="auto" w:fill="FFFFFF"/>
        </w:rPr>
        <w:t>possédez</w:t>
      </w:r>
      <w:r w:rsidR="00E7241C">
        <w:rPr>
          <w:rFonts w:asciiTheme="majorBidi" w:hAnsiTheme="majorBidi"/>
          <w:shd w:val="clear" w:color="auto" w:fill="FFFFFF"/>
        </w:rPr>
        <w:t>,</w:t>
      </w:r>
      <w:r w:rsidRPr="0069505C">
        <w:rPr>
          <w:rFonts w:asciiTheme="majorBidi" w:hAnsiTheme="majorBidi"/>
          <w:shd w:val="clear" w:color="auto" w:fill="FFFFFF"/>
        </w:rPr>
        <w:t xml:space="preserve"> soit depuis des fichiers XML ou autres</w:t>
      </w:r>
      <w:r>
        <w:rPr>
          <w:rFonts w:asciiTheme="majorBidi" w:hAnsiTheme="majorBidi"/>
          <w:shd w:val="clear" w:color="auto" w:fill="FFFFFF"/>
        </w:rPr>
        <w:t xml:space="preserve"> que vous possédez, soit en sacr</w:t>
      </w:r>
      <w:r w:rsidRPr="0069505C">
        <w:rPr>
          <w:rFonts w:asciiTheme="majorBidi" w:hAnsiTheme="majorBidi"/>
          <w:shd w:val="clear" w:color="auto" w:fill="FFFFFF"/>
        </w:rPr>
        <w:t>pant des pages comme le font les moteurs de recherches, en utilisant une API.</w:t>
      </w:r>
    </w:p>
    <w:p w:rsidR="00E7241C" w:rsidRDefault="00E7241C" w:rsidP="0069505C">
      <w:pPr>
        <w:rPr>
          <w:rFonts w:asciiTheme="majorBidi" w:hAnsiTheme="majorBidi"/>
          <w:shd w:val="clear" w:color="auto" w:fill="FFFFFF"/>
        </w:rPr>
      </w:pPr>
      <w:r>
        <w:rPr>
          <w:rFonts w:asciiTheme="majorBidi" w:hAnsiTheme="majorBidi"/>
          <w:shd w:val="clear" w:color="auto" w:fill="FFFFFF"/>
        </w:rPr>
        <w:t xml:space="preserve">Dans notre cas, on va récupérer  le texte depuis une base de données (arabic-twitter) en utilisant la librairie pandas </w:t>
      </w:r>
    </w:p>
    <w:p w:rsidR="003624A6" w:rsidRDefault="003624A6" w:rsidP="0069505C">
      <w:pPr>
        <w:rPr>
          <w:rFonts w:asciiTheme="majorBidi" w:hAnsiTheme="majorBidi"/>
          <w:shd w:val="clear" w:color="auto" w:fill="FFFFFF"/>
        </w:rPr>
      </w:pPr>
      <w:r>
        <w:rPr>
          <w:rFonts w:asciiTheme="majorBidi" w:hAnsiTheme="majorBidi"/>
          <w:shd w:val="clear" w:color="auto" w:fill="FFFFFF"/>
        </w:rPr>
        <w:t>Chargeons donc les données dans un fichier python, ce qu’on a fait avec la fonction pd de librairie pandas.</w:t>
      </w:r>
    </w:p>
    <w:p w:rsidR="003624A6" w:rsidRDefault="003624A6" w:rsidP="0069505C">
      <w:pPr>
        <w:rPr>
          <w:rFonts w:asciiTheme="majorBidi" w:hAnsiTheme="majorBidi"/>
          <w:shd w:val="clear" w:color="auto" w:fill="FFFFFF"/>
        </w:rPr>
      </w:pPr>
      <w:r>
        <w:rPr>
          <w:rFonts w:asciiTheme="majorBidi" w:hAnsiTheme="majorBidi"/>
          <w:noProof/>
          <w:shd w:val="clear" w:color="auto" w:fill="FFFFFF"/>
          <w:lang w:eastAsia="fr-FR"/>
        </w:rPr>
        <w:drawing>
          <wp:inline distT="0" distB="0" distL="0" distR="0">
            <wp:extent cx="576072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1-12 1528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3A" w:rsidRDefault="004E743A" w:rsidP="004E743A">
      <w:pPr>
        <w:pStyle w:val="Heading1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Etape 2 : pretraitement </w:t>
      </w:r>
      <w:r w:rsidR="002772F3">
        <w:rPr>
          <w:shd w:val="clear" w:color="auto" w:fill="FFFFFF"/>
        </w:rPr>
        <w:t xml:space="preserve">et segmentation </w:t>
      </w:r>
      <w:r>
        <w:rPr>
          <w:shd w:val="clear" w:color="auto" w:fill="FFFFFF"/>
        </w:rPr>
        <w:t xml:space="preserve">des donnees </w:t>
      </w:r>
    </w:p>
    <w:p w:rsidR="00942FA8" w:rsidRDefault="00D56E7F" w:rsidP="00942FA8">
      <w:pPr>
        <w:rPr>
          <w:rFonts w:asciiTheme="majorBidi" w:hAnsiTheme="majorBidi"/>
          <w:shd w:val="clear" w:color="auto" w:fill="FFFFFF"/>
        </w:rPr>
      </w:pPr>
      <w:r>
        <w:rPr>
          <w:rFonts w:asciiTheme="majorBidi" w:hAnsiTheme="majorBidi"/>
          <w:shd w:val="clear" w:color="auto" w:fill="FFFFFF"/>
        </w:rPr>
        <w:t>Après avoir chargé la base de données il est indispensable de transformer les données brutes (arabic-twitter) en des données exploitables. Cette transformation consiste sur :</w:t>
      </w:r>
    </w:p>
    <w:p w:rsidR="005359AF" w:rsidRDefault="00942FA8" w:rsidP="005359AF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  <w:r w:rsidRPr="00942FA8">
        <w:rPr>
          <w:rFonts w:asciiTheme="majorBidi" w:eastAsia="Times New Roman" w:hAnsiTheme="majorBidi"/>
          <w:b/>
          <w:bCs/>
          <w:i/>
          <w:iCs/>
          <w:color w:val="E36C0A" w:themeColor="accent6" w:themeShade="BF"/>
          <w:spacing w:val="8"/>
          <w:bdr w:val="none" w:sz="0" w:space="0" w:color="auto" w:frame="1"/>
          <w:lang w:eastAsia="fr-FR"/>
        </w:rPr>
        <w:t>Nettoyage</w:t>
      </w:r>
      <w:r w:rsidRPr="00942FA8">
        <w:rPr>
          <w:rFonts w:asciiTheme="majorBidi" w:eastAsia="Times New Roman" w:hAnsiTheme="majorBidi"/>
          <w:b/>
          <w:bCs/>
          <w:color w:val="E36C0A" w:themeColor="accent6" w:themeShade="BF"/>
          <w:spacing w:val="8"/>
          <w:bdr w:val="none" w:sz="0" w:space="0" w:color="auto" w:frame="1"/>
          <w:lang w:eastAsia="fr-FR"/>
        </w:rPr>
        <w:t> </w:t>
      </w:r>
      <w:r w:rsidRPr="00942FA8">
        <w:rPr>
          <w:rFonts w:asciiTheme="majorBidi" w:eastAsia="Times New Roman" w:hAnsiTheme="majorBidi"/>
          <w:b/>
          <w:bCs/>
          <w:color w:val="000000"/>
          <w:spacing w:val="8"/>
          <w:bdr w:val="none" w:sz="0" w:space="0" w:color="auto" w:frame="1"/>
          <w:lang w:eastAsia="fr-FR"/>
        </w:rPr>
        <w:t>: </w:t>
      </w:r>
      <w:r w:rsidRPr="00942FA8">
        <w:rPr>
          <w:rFonts w:asciiTheme="majorBidi" w:eastAsia="Times New Roman" w:hAnsiTheme="majorBidi"/>
          <w:color w:val="000000"/>
          <w:spacing w:val="8"/>
          <w:lang w:eastAsia="fr-FR"/>
        </w:rPr>
        <w:t>Variable selon la source des données, cette phase consiste à réaliser des tâches telles que la </w:t>
      </w:r>
      <w:r w:rsidRPr="00942FA8">
        <w:rPr>
          <w:rFonts w:asciiTheme="majorBidi" w:eastAsia="Times New Roman" w:hAnsiTheme="majorBidi"/>
          <w:b/>
          <w:bCs/>
          <w:i/>
          <w:iCs/>
          <w:color w:val="000000"/>
          <w:spacing w:val="8"/>
          <w:bdr w:val="none" w:sz="0" w:space="0" w:color="auto" w:frame="1"/>
          <w:lang w:eastAsia="fr-FR"/>
        </w:rPr>
        <w:t>suppression d’url</w:t>
      </w:r>
      <w:r w:rsidRPr="00942FA8">
        <w:rPr>
          <w:rFonts w:asciiTheme="majorBidi" w:eastAsia="Times New Roman" w:hAnsiTheme="majorBidi"/>
          <w:b/>
          <w:bCs/>
          <w:color w:val="000000"/>
          <w:spacing w:val="8"/>
          <w:bdr w:val="none" w:sz="0" w:space="0" w:color="auto" w:frame="1"/>
          <w:lang w:eastAsia="fr-FR"/>
        </w:rPr>
        <w:t xml:space="preserve">, </w:t>
      </w:r>
      <w:r w:rsidRPr="00942FA8">
        <w:rPr>
          <w:rFonts w:asciiTheme="majorBidi" w:eastAsia="Times New Roman" w:hAnsiTheme="majorBidi"/>
          <w:b/>
          <w:bCs/>
          <w:i/>
          <w:iCs/>
          <w:color w:val="000000"/>
          <w:spacing w:val="8"/>
          <w:bdr w:val="none" w:sz="0" w:space="0" w:color="auto" w:frame="1"/>
          <w:lang w:eastAsia="fr-FR"/>
        </w:rPr>
        <w:t>d’emoji</w:t>
      </w:r>
      <w:r w:rsidRPr="00942FA8">
        <w:rPr>
          <w:rFonts w:asciiTheme="majorBidi" w:eastAsia="Times New Roman" w:hAnsiTheme="majorBidi"/>
          <w:color w:val="000000"/>
          <w:spacing w:val="8"/>
          <w:lang w:eastAsia="fr-FR"/>
        </w:rPr>
        <w:t xml:space="preserve"> etc.</w:t>
      </w:r>
    </w:p>
    <w:p w:rsidR="005359AF" w:rsidRDefault="005359AF" w:rsidP="005359AF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Theme="majorBidi" w:eastAsia="Times New Roman" w:hAnsiTheme="majorBidi"/>
          <w:b/>
          <w:bCs/>
          <w:i/>
          <w:iCs/>
          <w:color w:val="E36C0A" w:themeColor="accent6" w:themeShade="BF"/>
          <w:spacing w:val="8"/>
          <w:lang w:eastAsia="fr-FR"/>
        </w:rPr>
      </w:pPr>
      <w:r w:rsidRPr="005359AF">
        <w:rPr>
          <w:rFonts w:asciiTheme="majorBidi" w:eastAsia="Times New Roman" w:hAnsiTheme="majorBidi"/>
          <w:b/>
          <w:bCs/>
          <w:i/>
          <w:iCs/>
          <w:color w:val="E36C0A" w:themeColor="accent6" w:themeShade="BF"/>
          <w:spacing w:val="8"/>
          <w:lang w:eastAsia="fr-FR"/>
        </w:rPr>
        <w:t xml:space="preserve">Normalisation des données : </w:t>
      </w:r>
    </w:p>
    <w:p w:rsidR="005359AF" w:rsidRDefault="005359AF" w:rsidP="005359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spacing w:val="8"/>
          <w:lang w:eastAsia="fr-FR"/>
        </w:rPr>
      </w:pPr>
      <w:r w:rsidRPr="005359AF">
        <w:rPr>
          <w:rFonts w:asciiTheme="majorBidi" w:eastAsia="Times New Roman" w:hAnsiTheme="majorBidi"/>
          <w:b/>
          <w:bCs/>
          <w:i/>
          <w:iCs/>
          <w:spacing w:val="8"/>
          <w:lang w:eastAsia="fr-FR"/>
        </w:rPr>
        <w:t>Tokenisation</w:t>
      </w:r>
      <w:r>
        <w:rPr>
          <w:rFonts w:asciiTheme="majorBidi" w:eastAsia="Times New Roman" w:hAnsiTheme="majorBidi"/>
          <w:spacing w:val="8"/>
          <w:lang w:eastAsia="fr-FR"/>
        </w:rPr>
        <w:t> </w:t>
      </w:r>
      <w:r w:rsidRPr="0092220A">
        <w:rPr>
          <w:rFonts w:asciiTheme="majorBidi" w:eastAsia="Times New Roman" w:hAnsiTheme="majorBidi"/>
          <w:b/>
          <w:bCs/>
          <w:spacing w:val="8"/>
          <w:lang w:eastAsia="fr-FR"/>
        </w:rPr>
        <w:t>:</w:t>
      </w:r>
      <w:r>
        <w:rPr>
          <w:rFonts w:asciiTheme="majorBidi" w:eastAsia="Times New Roman" w:hAnsiTheme="majorBidi"/>
          <w:spacing w:val="8"/>
          <w:lang w:eastAsia="fr-FR"/>
        </w:rPr>
        <w:t xml:space="preserve"> au découpage de texte en plusieurs pièces appelées tokens.</w:t>
      </w:r>
    </w:p>
    <w:p w:rsidR="0092220A" w:rsidRPr="0092220A" w:rsidRDefault="0092220A" w:rsidP="005359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spacing w:val="8"/>
          <w:lang w:eastAsia="fr-FR"/>
        </w:rPr>
      </w:pPr>
      <w:r>
        <w:rPr>
          <w:rFonts w:asciiTheme="majorBidi" w:eastAsia="Times New Roman" w:hAnsiTheme="majorBidi"/>
          <w:b/>
          <w:bCs/>
          <w:i/>
          <w:iCs/>
          <w:spacing w:val="8"/>
          <w:lang w:eastAsia="fr-FR"/>
        </w:rPr>
        <w:t xml:space="preserve">Stemming      </w:t>
      </w:r>
      <w:r w:rsidRPr="0092220A">
        <w:rPr>
          <w:rFonts w:asciiTheme="majorBidi" w:eastAsia="Times New Roman" w:hAnsiTheme="majorBidi"/>
          <w:b/>
          <w:bCs/>
          <w:spacing w:val="8"/>
          <w:lang w:eastAsia="fr-FR"/>
        </w:rPr>
        <w:t>:</w:t>
      </w:r>
      <w:r>
        <w:rPr>
          <w:rFonts w:asciiTheme="majorBidi" w:eastAsia="Times New Roman" w:hAnsiTheme="majorBidi"/>
          <w:spacing w:val="8"/>
          <w:lang w:eastAsia="fr-FR"/>
        </w:rPr>
        <w:t xml:space="preserve"> d</w:t>
      </w:r>
      <w:r w:rsidRPr="0092220A">
        <w:rPr>
          <w:rFonts w:asciiTheme="majorBidi" w:hAnsiTheme="majorBidi"/>
          <w:color w:val="000000"/>
          <w:spacing w:val="8"/>
          <w:shd w:val="clear" w:color="auto" w:fill="FFFFFF"/>
        </w:rPr>
        <w:t xml:space="preserve">ésigne généralement le processus heuristique brut qui consiste </w:t>
      </w:r>
      <w:r>
        <w:rPr>
          <w:rFonts w:asciiTheme="majorBidi" w:hAnsiTheme="majorBidi"/>
          <w:color w:val="000000"/>
          <w:spacing w:val="8"/>
          <w:shd w:val="clear" w:color="auto" w:fill="FFFFFF"/>
        </w:rPr>
        <w:t xml:space="preserve">  </w:t>
      </w:r>
      <w:r w:rsidRPr="0092220A">
        <w:rPr>
          <w:rFonts w:asciiTheme="majorBidi" w:hAnsiTheme="majorBidi"/>
          <w:color w:val="000000"/>
          <w:spacing w:val="8"/>
          <w:shd w:val="clear" w:color="auto" w:fill="FFFFFF"/>
        </w:rPr>
        <w:t>à </w:t>
      </w:r>
      <w:r w:rsidRPr="0092220A">
        <w:rPr>
          <w:rFonts w:asciiTheme="majorBidi" w:hAnsiTheme="majorBidi"/>
          <w:color w:val="000000"/>
          <w:spacing w:val="8"/>
          <w:bdr w:val="none" w:sz="0" w:space="0" w:color="auto" w:frame="1"/>
          <w:shd w:val="clear" w:color="auto" w:fill="FFFFFF"/>
        </w:rPr>
        <w:t>découper la fin des mots dans afin de ne conserver que la racine du mot</w:t>
      </w:r>
      <w:r w:rsidRPr="0092220A">
        <w:rPr>
          <w:rFonts w:asciiTheme="majorBidi" w:hAnsiTheme="majorBidi"/>
          <w:color w:val="000000"/>
          <w:spacing w:val="8"/>
          <w:shd w:val="clear" w:color="auto" w:fill="FFFFFF"/>
        </w:rPr>
        <w:t>.</w:t>
      </w:r>
    </w:p>
    <w:p w:rsidR="005359AF" w:rsidRPr="004E743A" w:rsidRDefault="0092220A" w:rsidP="0092220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  <w:r w:rsidRPr="0092220A">
        <w:rPr>
          <w:rFonts w:asciiTheme="majorBidi" w:eastAsia="Times New Roman" w:hAnsiTheme="majorBidi"/>
          <w:b/>
          <w:bCs/>
          <w:i/>
          <w:iCs/>
          <w:color w:val="000000"/>
          <w:spacing w:val="8"/>
          <w:bdr w:val="none" w:sz="0" w:space="0" w:color="auto" w:frame="1"/>
          <w:lang w:eastAsia="fr-FR"/>
        </w:rPr>
        <w:t>Autres opérations</w:t>
      </w:r>
      <w:r w:rsidRPr="0092220A">
        <w:rPr>
          <w:rFonts w:asciiTheme="majorBidi" w:eastAsia="Times New Roman" w:hAnsiTheme="majorBidi"/>
          <w:b/>
          <w:bCs/>
          <w:color w:val="000000"/>
          <w:spacing w:val="8"/>
          <w:bdr w:val="none" w:sz="0" w:space="0" w:color="auto" w:frame="1"/>
          <w:lang w:eastAsia="fr-FR"/>
        </w:rPr>
        <w:t> :</w:t>
      </w:r>
      <w:r w:rsidRPr="0092220A">
        <w:rPr>
          <w:rFonts w:asciiTheme="majorBidi" w:eastAsia="Times New Roman" w:hAnsiTheme="majorBidi"/>
          <w:color w:val="000000"/>
          <w:spacing w:val="8"/>
          <w:bdr w:val="none" w:sz="0" w:space="0" w:color="auto" w:frame="1"/>
          <w:lang w:eastAsia="fr-FR"/>
        </w:rPr>
        <w:t> suppression des chiffres, ponctuation, symboles et </w:t>
      </w:r>
      <w:r w:rsidRPr="0092220A">
        <w:rPr>
          <w:rFonts w:asciiTheme="majorBidi" w:eastAsia="Times New Roman" w:hAnsiTheme="majorBidi"/>
          <w:b/>
          <w:bCs/>
          <w:i/>
          <w:iCs/>
          <w:color w:val="000000"/>
          <w:spacing w:val="8"/>
          <w:bdr w:val="none" w:sz="0" w:space="0" w:color="auto" w:frame="1"/>
          <w:lang w:eastAsia="fr-FR"/>
        </w:rPr>
        <w:t>stopwords</w:t>
      </w:r>
      <w:r>
        <w:rPr>
          <w:rFonts w:asciiTheme="majorBidi" w:eastAsia="Times New Roman" w:hAnsiTheme="majorBidi"/>
          <w:color w:val="000000"/>
          <w:spacing w:val="8"/>
          <w:bdr w:val="none" w:sz="0" w:space="0" w:color="auto" w:frame="1"/>
          <w:lang w:eastAsia="fr-FR"/>
        </w:rPr>
        <w:t>.</w:t>
      </w:r>
    </w:p>
    <w:p w:rsidR="004E743A" w:rsidRDefault="004E743A" w:rsidP="004E743A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</w:p>
    <w:p w:rsidR="004E743A" w:rsidRDefault="004E743A" w:rsidP="004E743A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</w:p>
    <w:p w:rsidR="004E743A" w:rsidRPr="0092220A" w:rsidRDefault="004E743A" w:rsidP="004E743A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</w:p>
    <w:p w:rsidR="0092220A" w:rsidRPr="0092220A" w:rsidRDefault="00974E1C" w:rsidP="004E743A">
      <w:pPr>
        <w:pStyle w:val="Heading3"/>
        <w:numPr>
          <w:ilvl w:val="0"/>
          <w:numId w:val="13"/>
        </w:numPr>
        <w:pBdr>
          <w:top w:val="dotted" w:sz="4" w:space="0" w:color="622423" w:themeColor="accent2" w:themeShade="7F"/>
        </w:pBdr>
        <w:shd w:val="clear" w:color="auto" w:fill="EEECE1" w:themeFill="background2"/>
        <w:spacing w:line="240" w:lineRule="auto"/>
        <w:jc w:val="left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nous  allons utiliser la librairie de traitement de langage nltk</w:t>
      </w:r>
    </w:p>
    <w:p w:rsidR="00942FA8" w:rsidRDefault="00942FA8" w:rsidP="00942FA8">
      <w:pPr>
        <w:shd w:val="clear" w:color="auto" w:fill="FFFFFF"/>
        <w:spacing w:after="0" w:line="240" w:lineRule="auto"/>
        <w:ind w:left="300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</w:p>
    <w:p w:rsidR="004E743A" w:rsidRDefault="004E743A" w:rsidP="00942FA8">
      <w:pPr>
        <w:shd w:val="clear" w:color="auto" w:fill="FFFFFF"/>
        <w:spacing w:after="0" w:line="240" w:lineRule="auto"/>
        <w:ind w:left="300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  <w:r>
        <w:rPr>
          <w:rFonts w:asciiTheme="majorBidi" w:eastAsia="Times New Roman" w:hAnsiTheme="majorBidi"/>
          <w:noProof/>
          <w:color w:val="000000"/>
          <w:spacing w:val="8"/>
          <w:lang w:eastAsia="fr-FR"/>
        </w:rPr>
        <w:drawing>
          <wp:inline distT="0" distB="0" distL="0" distR="0">
            <wp:extent cx="5760720" cy="2127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A8" w:rsidRPr="00942FA8" w:rsidRDefault="00942FA8" w:rsidP="0092220A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/>
          <w:color w:val="000000"/>
          <w:spacing w:val="8"/>
          <w:lang w:eastAsia="fr-FR"/>
        </w:rPr>
      </w:pPr>
    </w:p>
    <w:p w:rsidR="00D56E7F" w:rsidRDefault="004E743A" w:rsidP="004E743A">
      <w:pPr>
        <w:jc w:val="center"/>
        <w:rPr>
          <w:rFonts w:asciiTheme="majorBidi" w:hAnsiTheme="majorBidi"/>
          <w:shd w:val="clear" w:color="auto" w:fill="FFFFFF"/>
        </w:rPr>
      </w:pPr>
      <w:r>
        <w:rPr>
          <w:rFonts w:asciiTheme="majorBidi" w:eastAsia="Times New Roman" w:hAnsiTheme="majorBidi"/>
          <w:noProof/>
          <w:color w:val="000000"/>
          <w:spacing w:val="8"/>
          <w:lang w:eastAsia="fr-FR"/>
        </w:rPr>
        <w:drawing>
          <wp:inline distT="0" distB="0" distL="0" distR="0" wp14:anchorId="1152D976" wp14:editId="326D41C2">
            <wp:extent cx="3755254" cy="1333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242" cy="13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3A" w:rsidRDefault="004E743A" w:rsidP="004E743A">
      <w:pPr>
        <w:jc w:val="center"/>
        <w:rPr>
          <w:rFonts w:asciiTheme="majorBidi" w:hAnsiTheme="majorBidi"/>
          <w:shd w:val="clear" w:color="auto" w:fill="FFFFFF"/>
        </w:rPr>
      </w:pPr>
    </w:p>
    <w:p w:rsidR="004E743A" w:rsidRDefault="002772F3" w:rsidP="002772F3">
      <w:pPr>
        <w:pStyle w:val="Heading1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Etape 3 : Vectorisation et choix de l’architecture </w:t>
      </w:r>
    </w:p>
    <w:p w:rsidR="00242E3D" w:rsidRDefault="0047641B" w:rsidP="006270E1">
      <w:pPr>
        <w:rPr>
          <w:rFonts w:asciiTheme="majorBidi" w:hAnsiTheme="majorBidi"/>
          <w:shd w:val="clear" w:color="auto" w:fill="FFFFFF"/>
        </w:rPr>
      </w:pPr>
      <w:r>
        <w:rPr>
          <w:rFonts w:asciiTheme="majorBidi" w:hAnsiTheme="majorBidi"/>
          <w:shd w:val="clear" w:color="auto" w:fill="FFFFFF"/>
        </w:rPr>
        <w:t>Afin de pouvoir réaliser un modèle, il est indispensable de transformer les données récupérées dans la phase précédente  en données numériques</w:t>
      </w:r>
      <w:r w:rsidR="00242E3D">
        <w:rPr>
          <w:rFonts w:asciiTheme="majorBidi" w:hAnsiTheme="majorBidi"/>
          <w:shd w:val="clear" w:color="auto" w:fill="FFFFFF"/>
        </w:rPr>
        <w:t xml:space="preserve"> (vecteurs)</w:t>
      </w:r>
      <w:r w:rsidR="002772F3">
        <w:rPr>
          <w:rFonts w:asciiTheme="majorBidi" w:hAnsiTheme="majorBidi"/>
          <w:shd w:val="clear" w:color="auto" w:fill="FFFFFF"/>
        </w:rPr>
        <w:t>.</w:t>
      </w:r>
    </w:p>
    <w:p w:rsidR="00945D03" w:rsidRDefault="002772F3" w:rsidP="00945D03">
      <w:pPr>
        <w:rPr>
          <w:rFonts w:asciiTheme="majorBidi" w:hAnsiTheme="majorBidi"/>
          <w:spacing w:val="-1"/>
          <w:shd w:val="clear" w:color="auto" w:fill="FFFFFF"/>
        </w:rPr>
      </w:pPr>
      <w:r>
        <w:rPr>
          <w:rFonts w:asciiTheme="majorBidi" w:hAnsiTheme="majorBidi"/>
          <w:shd w:val="clear" w:color="auto" w:fill="FFFFFF"/>
        </w:rPr>
        <w:t xml:space="preserve">Il existe plusieurs modèles pour </w:t>
      </w:r>
      <w:r w:rsidRPr="002772F3">
        <w:rPr>
          <w:rFonts w:asciiTheme="majorBidi" w:hAnsiTheme="majorBidi"/>
          <w:spacing w:val="-1"/>
          <w:shd w:val="clear" w:color="auto" w:fill="FFFFFF"/>
        </w:rPr>
        <w:t>entraîner</w:t>
      </w:r>
      <w:r>
        <w:rPr>
          <w:rFonts w:asciiTheme="majorBidi" w:hAnsiTheme="majorBidi"/>
          <w:spacing w:val="-1"/>
          <w:shd w:val="clear" w:color="auto" w:fill="FFFFFF"/>
        </w:rPr>
        <w:t xml:space="preserve"> des word embeddings. Les plus connus sont </w:t>
      </w:r>
      <w:r w:rsidR="004C781B">
        <w:rPr>
          <w:rFonts w:asciiTheme="majorBidi" w:hAnsiTheme="majorBidi"/>
          <w:spacing w:val="-1"/>
          <w:shd w:val="clear" w:color="auto" w:fill="FFFFFF"/>
        </w:rPr>
        <w:t xml:space="preserve">Word2Vec et FastText de librairie </w:t>
      </w:r>
      <w:r w:rsidR="004C781B" w:rsidRPr="004C781B">
        <w:rPr>
          <w:rFonts w:asciiTheme="majorBidi" w:hAnsiTheme="majorBidi"/>
          <w:b/>
          <w:bCs/>
          <w:i/>
          <w:iCs/>
          <w:spacing w:val="-1"/>
          <w:shd w:val="clear" w:color="auto" w:fill="FFFFFF"/>
        </w:rPr>
        <w:t>gensim</w:t>
      </w:r>
      <w:r w:rsidR="004C781B">
        <w:rPr>
          <w:rFonts w:asciiTheme="majorBidi" w:hAnsiTheme="majorBidi"/>
          <w:spacing w:val="-1"/>
          <w:shd w:val="clear" w:color="auto" w:fill="FFFFFF"/>
        </w:rPr>
        <w:t>.</w:t>
      </w:r>
    </w:p>
    <w:p w:rsidR="004C781B" w:rsidRDefault="004C781B" w:rsidP="00945D03">
      <w:pPr>
        <w:rPr>
          <w:rFonts w:asciiTheme="majorBidi" w:hAnsiTheme="majorBidi"/>
          <w:spacing w:val="-1"/>
          <w:shd w:val="clear" w:color="auto" w:fill="FFFFFF"/>
        </w:rPr>
      </w:pPr>
      <w:r>
        <w:rPr>
          <w:rFonts w:asciiTheme="majorBidi" w:hAnsiTheme="majorBidi"/>
          <w:noProof/>
          <w:spacing w:val="-1"/>
          <w:shd w:val="clear" w:color="auto" w:fill="FFFFFF"/>
          <w:lang w:eastAsia="fr-FR"/>
        </w:rPr>
        <w:drawing>
          <wp:inline distT="0" distB="0" distL="0" distR="0">
            <wp:extent cx="5760720" cy="436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1B" w:rsidRDefault="004C781B" w:rsidP="00945D03">
      <w:pPr>
        <w:rPr>
          <w:rFonts w:asciiTheme="majorBidi" w:hAnsiTheme="majorBidi"/>
          <w:spacing w:val="-1"/>
          <w:shd w:val="clear" w:color="auto" w:fill="FFFFFF"/>
        </w:rPr>
      </w:pPr>
    </w:p>
    <w:p w:rsidR="006270E1" w:rsidRPr="00945D03" w:rsidRDefault="006270E1" w:rsidP="00945D03">
      <w:pPr>
        <w:rPr>
          <w:rFonts w:asciiTheme="majorBidi" w:hAnsiTheme="majorBidi"/>
          <w:spacing w:val="-1"/>
          <w:shd w:val="clear" w:color="auto" w:fill="FFFFFF"/>
        </w:rPr>
      </w:pPr>
      <w:r w:rsidRPr="006270E1">
        <w:rPr>
          <w:rFonts w:asciiTheme="majorBidi" w:hAnsiTheme="majorBidi"/>
        </w:rPr>
        <w:t>L'idée générale</w:t>
      </w:r>
      <w:r w:rsidR="00945D03">
        <w:rPr>
          <w:rFonts w:asciiTheme="majorBidi" w:hAnsiTheme="majorBidi"/>
        </w:rPr>
        <w:t xml:space="preserve"> de ces deux modèles</w:t>
      </w:r>
      <w:r w:rsidRPr="006270E1">
        <w:rPr>
          <w:rFonts w:asciiTheme="majorBidi" w:hAnsiTheme="majorBidi"/>
        </w:rPr>
        <w:t xml:space="preserve"> est de projeter un ensemble de mots d'un vocabulaire de taille </w:t>
      </w:r>
      <w:r w:rsidRPr="006270E1">
        <w:rPr>
          <w:rStyle w:val="mwe-math-mathml-inline"/>
          <w:rFonts w:asciiTheme="majorBidi" w:hAnsiTheme="majorBidi"/>
          <w:vanish/>
        </w:rPr>
        <w:t>{\displaystyle V}</w:t>
      </w:r>
      <w:r>
        <w:rPr>
          <w:rStyle w:val="mwe-math-mathml-inline"/>
          <w:rFonts w:asciiTheme="majorBidi" w:hAnsiTheme="majorBidi"/>
        </w:rPr>
        <w:t xml:space="preserve">V </w:t>
      </w:r>
      <w:r w:rsidRPr="006270E1">
        <w:rPr>
          <w:rFonts w:asciiTheme="majorBidi" w:hAnsiTheme="majorBidi"/>
        </w:rPr>
        <w:t>dans un espace vectoriel continu où les vecteurs de ces mots ont une taille </w:t>
      </w:r>
      <w:r>
        <w:rPr>
          <w:rFonts w:asciiTheme="majorBidi" w:hAnsiTheme="majorBidi"/>
        </w:rPr>
        <w:t>N</w:t>
      </w:r>
      <w:r w:rsidRPr="006270E1">
        <w:rPr>
          <w:rStyle w:val="mwe-math-mathml-inline"/>
          <w:rFonts w:asciiTheme="majorBidi" w:hAnsiTheme="majorBidi"/>
          <w:vanish/>
        </w:rPr>
        <w:t>{\displaystyle N}</w:t>
      </w:r>
      <w:r>
        <w:rPr>
          <w:rStyle w:val="mwe-math-mathml-inline"/>
          <w:rFonts w:asciiTheme="majorBidi" w:hAnsiTheme="majorBidi"/>
          <w:vanish/>
        </w:rPr>
        <w:t>NNN</w:t>
      </w:r>
      <w:r w:rsidRPr="006270E1">
        <w:rPr>
          <w:rFonts w:asciiTheme="majorBidi" w:hAnsiTheme="majorBidi"/>
        </w:rPr>
        <w:t> relativement petite. De plus, on veut trouver une représentation vectorielle de chaque mot de </w:t>
      </w:r>
      <w:r w:rsidRPr="006270E1">
        <w:rPr>
          <w:rStyle w:val="mwe-math-mathml-inline"/>
          <w:rFonts w:asciiTheme="majorBidi" w:hAnsiTheme="majorBidi"/>
          <w:vanish/>
        </w:rPr>
        <w:t>{\displaystyle V}</w:t>
      </w:r>
      <w:r>
        <w:rPr>
          <w:rStyle w:val="mwe-math-mathml-inline"/>
          <w:rFonts w:asciiTheme="majorBidi" w:hAnsiTheme="majorBidi"/>
        </w:rPr>
        <w:t xml:space="preserve">V </w:t>
      </w:r>
      <w:r w:rsidRPr="006270E1">
        <w:rPr>
          <w:rFonts w:asciiTheme="majorBidi" w:hAnsiTheme="majorBidi"/>
        </w:rPr>
        <w:t>de façon que les mots aux représentations voisines apparaissent dans des contextes similaires.</w:t>
      </w:r>
    </w:p>
    <w:p w:rsidR="006270E1" w:rsidRDefault="006270E1" w:rsidP="006270E1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2"/>
          <w:szCs w:val="22"/>
        </w:rPr>
      </w:pPr>
      <w:r w:rsidRPr="006270E1">
        <w:rPr>
          <w:rFonts w:asciiTheme="majorBidi" w:hAnsiTheme="majorBidi" w:cstheme="majorBidi"/>
          <w:sz w:val="22"/>
          <w:szCs w:val="22"/>
        </w:rPr>
        <w:t xml:space="preserve">L'approche de Mikolov s'appuie sur </w:t>
      </w:r>
      <w:r w:rsidRPr="006270E1">
        <w:rPr>
          <w:rFonts w:asciiTheme="majorBidi" w:hAnsiTheme="majorBidi" w:cstheme="majorBidi"/>
          <w:b/>
          <w:bCs/>
          <w:i/>
          <w:iCs/>
          <w:sz w:val="22"/>
          <w:szCs w:val="22"/>
        </w:rPr>
        <w:t>des réseaux de neurones artificiels</w:t>
      </w:r>
      <w:r w:rsidRPr="006270E1">
        <w:rPr>
          <w:rFonts w:asciiTheme="majorBidi" w:hAnsiTheme="majorBidi" w:cstheme="majorBidi"/>
          <w:sz w:val="22"/>
          <w:szCs w:val="22"/>
        </w:rPr>
        <w:t> pour construire ces vecteurs. Ces modèles sont entraînés sur des corpus très volumineux. Le principe de base est qu'on tente de prédire un mot à partir de son contexte ou vice-versa. Un sous-produit de cet apprentissage constitue les plongements lexicaux. Il existe deux var</w:t>
      </w:r>
      <w:r>
        <w:rPr>
          <w:rFonts w:asciiTheme="majorBidi" w:hAnsiTheme="majorBidi" w:cstheme="majorBidi"/>
          <w:sz w:val="22"/>
          <w:szCs w:val="22"/>
        </w:rPr>
        <w:t xml:space="preserve">iantes de l'algorithme de </w:t>
      </w:r>
      <w:r w:rsidR="00FB294B">
        <w:rPr>
          <w:rFonts w:asciiTheme="majorBidi" w:hAnsiTheme="majorBidi" w:cstheme="majorBidi"/>
          <w:sz w:val="22"/>
          <w:szCs w:val="22"/>
        </w:rPr>
        <w:t>vectorisation</w:t>
      </w:r>
      <w:r>
        <w:rPr>
          <w:rFonts w:asciiTheme="majorBidi" w:hAnsiTheme="majorBidi" w:cstheme="majorBidi"/>
          <w:sz w:val="22"/>
          <w:szCs w:val="22"/>
        </w:rPr>
        <w:t> :</w:t>
      </w:r>
    </w:p>
    <w:p w:rsidR="006270E1" w:rsidRDefault="006270E1" w:rsidP="006270E1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1.</w:t>
      </w:r>
      <w:r w:rsidRPr="006270E1">
        <w:rPr>
          <w:rFonts w:asciiTheme="majorBidi" w:hAnsiTheme="majorBidi" w:cstheme="majorBidi"/>
          <w:sz w:val="22"/>
          <w:szCs w:val="22"/>
        </w:rPr>
        <w:t xml:space="preserve"> Le modèle </w:t>
      </w:r>
      <w:r w:rsidRPr="006270E1">
        <w:rPr>
          <w:rFonts w:asciiTheme="majorBidi" w:hAnsiTheme="majorBidi" w:cstheme="majorBidi"/>
          <w:b/>
          <w:bCs/>
          <w:i/>
          <w:iCs/>
          <w:sz w:val="22"/>
          <w:szCs w:val="22"/>
        </w:rPr>
        <w:t>continuous bag-of-words</w:t>
      </w:r>
      <w:r w:rsidRPr="006270E1">
        <w:rPr>
          <w:rFonts w:asciiTheme="majorBidi" w:hAnsiTheme="majorBidi" w:cstheme="majorBidi"/>
          <w:sz w:val="22"/>
          <w:szCs w:val="22"/>
        </w:rPr>
        <w:t> (sac de mots continu) cherche à prédire un mot à partir de ses mo</w:t>
      </w:r>
      <w:r>
        <w:rPr>
          <w:rFonts w:asciiTheme="majorBidi" w:hAnsiTheme="majorBidi" w:cstheme="majorBidi"/>
          <w:sz w:val="22"/>
          <w:szCs w:val="22"/>
        </w:rPr>
        <w:t>ts voisins.</w:t>
      </w:r>
    </w:p>
    <w:p w:rsidR="006270E1" w:rsidRDefault="006270E1" w:rsidP="006270E1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>
            <wp:extent cx="2504656" cy="11119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048" cy="11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E1" w:rsidRDefault="006270E1" w:rsidP="006270E1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2"/>
          <w:szCs w:val="22"/>
        </w:rPr>
      </w:pPr>
    </w:p>
    <w:p w:rsidR="006270E1" w:rsidRPr="006270E1" w:rsidRDefault="006270E1" w:rsidP="006270E1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2. </w:t>
      </w:r>
      <w:r w:rsidRPr="006270E1">
        <w:rPr>
          <w:rFonts w:asciiTheme="majorBidi" w:hAnsiTheme="majorBidi" w:cstheme="majorBidi"/>
          <w:sz w:val="22"/>
          <w:szCs w:val="22"/>
        </w:rPr>
        <w:t>Le modèle </w:t>
      </w:r>
      <w:r w:rsidRPr="006270E1">
        <w:rPr>
          <w:rFonts w:asciiTheme="majorBidi" w:hAnsiTheme="majorBidi" w:cstheme="majorBidi"/>
          <w:b/>
          <w:bCs/>
          <w:i/>
          <w:iCs/>
          <w:sz w:val="22"/>
          <w:szCs w:val="22"/>
        </w:rPr>
        <w:t>skip-gram</w:t>
      </w:r>
      <w:r w:rsidRPr="006270E1">
        <w:rPr>
          <w:rFonts w:asciiTheme="majorBidi" w:hAnsiTheme="majorBidi" w:cstheme="majorBidi"/>
          <w:sz w:val="22"/>
          <w:szCs w:val="22"/>
        </w:rPr>
        <w:t> cherche à prédire les mots du contexte à partir d'un mot central, par exemple prédire les quatre mots </w:t>
      </w:r>
      <w:r w:rsidRPr="006270E1">
        <w:rPr>
          <w:rFonts w:asciiTheme="majorBidi" w:hAnsiTheme="majorBidi" w:cstheme="majorBidi"/>
          <w:i/>
          <w:iCs/>
          <w:sz w:val="22"/>
          <w:szCs w:val="22"/>
        </w:rPr>
        <w:t>le</w:t>
      </w:r>
      <w:r w:rsidRPr="006270E1">
        <w:rPr>
          <w:rFonts w:asciiTheme="majorBidi" w:hAnsiTheme="majorBidi" w:cstheme="majorBidi"/>
          <w:sz w:val="22"/>
          <w:szCs w:val="22"/>
        </w:rPr>
        <w:t>, </w:t>
      </w:r>
      <w:r w:rsidRPr="006270E1">
        <w:rPr>
          <w:rFonts w:asciiTheme="majorBidi" w:hAnsiTheme="majorBidi" w:cstheme="majorBidi"/>
          <w:i/>
          <w:iCs/>
          <w:sz w:val="22"/>
          <w:szCs w:val="22"/>
        </w:rPr>
        <w:t>chat</w:t>
      </w:r>
      <w:r w:rsidRPr="006270E1">
        <w:rPr>
          <w:rFonts w:asciiTheme="majorBidi" w:hAnsiTheme="majorBidi" w:cstheme="majorBidi"/>
          <w:sz w:val="22"/>
          <w:szCs w:val="22"/>
        </w:rPr>
        <w:t>, </w:t>
      </w:r>
      <w:r w:rsidRPr="006270E1">
        <w:rPr>
          <w:rFonts w:asciiTheme="majorBidi" w:hAnsiTheme="majorBidi" w:cstheme="majorBidi"/>
          <w:i/>
          <w:iCs/>
          <w:sz w:val="22"/>
          <w:szCs w:val="22"/>
        </w:rPr>
        <w:t>la</w:t>
      </w:r>
      <w:r w:rsidRPr="006270E1">
        <w:rPr>
          <w:rFonts w:asciiTheme="majorBidi" w:hAnsiTheme="majorBidi" w:cstheme="majorBidi"/>
          <w:sz w:val="22"/>
          <w:szCs w:val="22"/>
        </w:rPr>
        <w:t> et </w:t>
      </w:r>
      <w:r w:rsidRPr="006270E1">
        <w:rPr>
          <w:rFonts w:asciiTheme="majorBidi" w:hAnsiTheme="majorBidi" w:cstheme="majorBidi"/>
          <w:i/>
          <w:iCs/>
          <w:sz w:val="22"/>
          <w:szCs w:val="22"/>
        </w:rPr>
        <w:t>souris</w:t>
      </w:r>
      <w:r w:rsidRPr="006270E1">
        <w:rPr>
          <w:rFonts w:asciiTheme="majorBidi" w:hAnsiTheme="majorBidi" w:cstheme="majorBidi"/>
          <w:sz w:val="22"/>
          <w:szCs w:val="22"/>
        </w:rPr>
        <w:t> à partir de </w:t>
      </w:r>
      <w:r w:rsidRPr="006270E1">
        <w:rPr>
          <w:rFonts w:asciiTheme="majorBidi" w:hAnsiTheme="majorBidi" w:cstheme="majorBidi"/>
          <w:i/>
          <w:iCs/>
          <w:sz w:val="22"/>
          <w:szCs w:val="22"/>
        </w:rPr>
        <w:t>attrape</w:t>
      </w:r>
      <w:r>
        <w:rPr>
          <w:rFonts w:asciiTheme="majorBidi" w:hAnsiTheme="majorBidi" w:cstheme="majorBidi"/>
          <w:i/>
          <w:iCs/>
          <w:sz w:val="22"/>
          <w:szCs w:val="22"/>
        </w:rPr>
        <w:t>.</w:t>
      </w:r>
    </w:p>
    <w:p w:rsidR="006270E1" w:rsidRPr="006270E1" w:rsidRDefault="006270E1" w:rsidP="006270E1">
      <w:pPr>
        <w:jc w:val="center"/>
        <w:rPr>
          <w:rFonts w:asciiTheme="majorBidi" w:hAnsiTheme="majorBidi"/>
          <w:shd w:val="clear" w:color="auto" w:fill="FFFFFF"/>
        </w:rPr>
      </w:pPr>
    </w:p>
    <w:p w:rsidR="003624A6" w:rsidRDefault="006270E1" w:rsidP="006270E1">
      <w:pPr>
        <w:jc w:val="center"/>
        <w:rPr>
          <w:rFonts w:asciiTheme="majorBidi" w:hAnsiTheme="majorBidi"/>
          <w:shd w:val="clear" w:color="auto" w:fill="FFFFFF"/>
        </w:rPr>
      </w:pPr>
      <w:r>
        <w:rPr>
          <w:rFonts w:asciiTheme="majorBidi" w:hAnsiTheme="majorBidi"/>
          <w:noProof/>
          <w:shd w:val="clear" w:color="auto" w:fill="FFFFFF"/>
          <w:lang w:eastAsia="fr-FR"/>
        </w:rPr>
        <w:drawing>
          <wp:inline distT="0" distB="0" distL="0" distR="0">
            <wp:extent cx="2590739" cy="1179711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984" cy="11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A6" w:rsidRDefault="003624A6" w:rsidP="0069505C">
      <w:pPr>
        <w:rPr>
          <w:rFonts w:asciiTheme="majorBidi" w:hAnsiTheme="majorBidi"/>
          <w:shd w:val="clear" w:color="auto" w:fill="FFFFFF"/>
        </w:rPr>
      </w:pPr>
    </w:p>
    <w:p w:rsidR="00E7241C" w:rsidRPr="00945D03" w:rsidRDefault="00E7241C" w:rsidP="0069505C">
      <w:pPr>
        <w:rPr>
          <w:rFonts w:asciiTheme="majorBidi" w:hAnsiTheme="majorBidi"/>
          <w:shd w:val="clear" w:color="auto" w:fill="FFFFFF"/>
        </w:rPr>
      </w:pPr>
    </w:p>
    <w:p w:rsidR="0069505C" w:rsidRPr="003843BF" w:rsidRDefault="004C781B" w:rsidP="003843BF">
      <w:pPr>
        <w:pStyle w:val="ListParagraph"/>
        <w:numPr>
          <w:ilvl w:val="0"/>
          <w:numId w:val="17"/>
        </w:numPr>
        <w:rPr>
          <w:rFonts w:asciiTheme="majorBidi" w:hAnsiTheme="majorBidi"/>
          <w:b/>
          <w:bCs/>
          <w:i/>
          <w:iCs/>
          <w:color w:val="FF0000"/>
        </w:rPr>
      </w:pPr>
      <w:r w:rsidRPr="003843BF">
        <w:rPr>
          <w:rFonts w:asciiTheme="majorBidi" w:hAnsiTheme="majorBidi"/>
          <w:color w:val="FF0000"/>
          <w:spacing w:val="-1"/>
          <w:shd w:val="clear" w:color="auto" w:fill="FFFFFF"/>
        </w:rPr>
        <w:t xml:space="preserve">NB : </w:t>
      </w:r>
      <w:r w:rsidR="00945D03" w:rsidRPr="003843BF">
        <w:rPr>
          <w:rFonts w:asciiTheme="majorBidi" w:hAnsiTheme="majorBidi"/>
          <w:color w:val="FF0000"/>
          <w:spacing w:val="-1"/>
          <w:shd w:val="clear" w:color="auto" w:fill="FFFFFF"/>
        </w:rPr>
        <w:t>Le </w:t>
      </w:r>
      <w:r w:rsidR="00945D03" w:rsidRPr="003843BF">
        <w:rPr>
          <w:rFonts w:asciiTheme="majorBidi" w:hAnsiTheme="majorBidi"/>
          <w:i/>
          <w:iCs/>
          <w:color w:val="FF0000"/>
          <w:spacing w:val="-1"/>
          <w:shd w:val="clear" w:color="auto" w:fill="FFFFFF"/>
        </w:rPr>
        <w:t>word embedding</w:t>
      </w:r>
      <w:r w:rsidRPr="003843BF">
        <w:rPr>
          <w:rFonts w:asciiTheme="majorBidi" w:hAnsiTheme="majorBidi"/>
          <w:color w:val="FF0000"/>
          <w:spacing w:val="-1"/>
          <w:shd w:val="clear" w:color="auto" w:fill="FFFFFF"/>
        </w:rPr>
        <w:t xml:space="preserve"> utilisé dans notre application web est </w:t>
      </w:r>
      <w:r w:rsidRPr="003843BF">
        <w:rPr>
          <w:rFonts w:asciiTheme="majorBidi" w:hAnsiTheme="majorBidi"/>
          <w:b/>
          <w:bCs/>
          <w:i/>
          <w:iCs/>
          <w:color w:val="FF0000"/>
          <w:spacing w:val="-1"/>
          <w:shd w:val="clear" w:color="auto" w:fill="FFFFFF"/>
        </w:rPr>
        <w:t>FastText</w:t>
      </w:r>
      <w:r w:rsidRPr="003843BF">
        <w:rPr>
          <w:rFonts w:asciiTheme="majorBidi" w:hAnsiTheme="majorBidi"/>
          <w:color w:val="FF0000"/>
          <w:spacing w:val="-1"/>
          <w:shd w:val="clear" w:color="auto" w:fill="FFFFFF"/>
        </w:rPr>
        <w:t xml:space="preserve"> avec la variante </w:t>
      </w:r>
      <w:r w:rsidRPr="003843BF">
        <w:rPr>
          <w:rFonts w:asciiTheme="majorBidi" w:hAnsiTheme="majorBidi"/>
          <w:b/>
          <w:bCs/>
          <w:i/>
          <w:iCs/>
          <w:color w:val="FF0000"/>
          <w:spacing w:val="-1"/>
          <w:shd w:val="clear" w:color="auto" w:fill="FFFFFF"/>
        </w:rPr>
        <w:t>Skip-Gram</w:t>
      </w:r>
    </w:p>
    <w:p w:rsidR="006F0563" w:rsidRDefault="004C781B" w:rsidP="006F0563">
      <w:r>
        <w:rPr>
          <w:noProof/>
          <w:lang w:eastAsia="fr-FR"/>
        </w:rPr>
        <w:drawing>
          <wp:inline distT="0" distB="0" distL="0" distR="0">
            <wp:extent cx="5760720" cy="1586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25" w:rsidRPr="008A2225" w:rsidRDefault="008A2225" w:rsidP="008A222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lang w:eastAsia="fr-FR"/>
        </w:rPr>
      </w:pPr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Explorons les paramètres utilisés dans ce modèle.</w:t>
      </w:r>
    </w:p>
    <w:p w:rsidR="008A2225" w:rsidRDefault="008A2225" w:rsidP="008A222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bdr w:val="none" w:sz="0" w:space="0" w:color="auto" w:frame="1"/>
          <w:lang w:eastAsia="fr-FR"/>
        </w:rPr>
      </w:pPr>
      <w:r w:rsidRPr="008A2225">
        <w:rPr>
          <w:rFonts w:asciiTheme="majorBidi" w:eastAsia="Times New Roman" w:hAnsiTheme="majorBidi"/>
          <w:b/>
          <w:bCs/>
          <w:color w:val="F79646" w:themeColor="accent6"/>
          <w:bdr w:val="none" w:sz="0" w:space="0" w:color="auto" w:frame="1"/>
          <w:lang w:eastAsia="fr-FR"/>
        </w:rPr>
        <w:t>size</w:t>
      </w:r>
      <w:r w:rsidRPr="008A2225">
        <w:rPr>
          <w:rFonts w:asciiTheme="majorBidi" w:eastAsia="Times New Roman" w:hAnsiTheme="majorBidi"/>
          <w:b/>
          <w:bCs/>
          <w:bdr w:val="none" w:sz="0" w:space="0" w:color="auto" w:frame="1"/>
          <w:lang w:eastAsia="fr-FR"/>
        </w:rPr>
        <w:t>:</w:t>
      </w:r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Dimensionnalité des vecteurs de mots. window = window_size</w:t>
      </w:r>
      <w:proofErr w:type="gramStart"/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,</w:t>
      </w:r>
      <w:proofErr w:type="gramEnd"/>
      <w:r w:rsidRPr="008A2225">
        <w:rPr>
          <w:rFonts w:asciiTheme="majorBidi" w:eastAsia="Times New Roman" w:hAnsiTheme="majorBidi"/>
          <w:lang w:eastAsia="fr-FR"/>
        </w:rPr>
        <w:br/>
      </w:r>
      <w:r w:rsidRPr="00AF3A37">
        <w:rPr>
          <w:rFonts w:asciiTheme="majorBidi" w:eastAsia="Times New Roman" w:hAnsiTheme="majorBidi"/>
          <w:b/>
          <w:bCs/>
          <w:color w:val="F79646" w:themeColor="accent6"/>
          <w:bdr w:val="none" w:sz="0" w:space="0" w:color="auto" w:frame="1"/>
          <w:lang w:eastAsia="fr-FR"/>
        </w:rPr>
        <w:t>min_count</w:t>
      </w:r>
      <w:r w:rsidRPr="008A2225">
        <w:rPr>
          <w:rFonts w:asciiTheme="majorBidi" w:eastAsia="Times New Roman" w:hAnsiTheme="majorBidi"/>
          <w:b/>
          <w:bCs/>
          <w:bdr w:val="none" w:sz="0" w:space="0" w:color="auto" w:frame="1"/>
          <w:lang w:eastAsia="fr-FR"/>
        </w:rPr>
        <w:t>:</w:t>
      </w:r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Le modèle ignore tous les mots dont la fréquence totale est inférieure à cela.</w:t>
      </w:r>
      <w:r w:rsidRPr="008A2225">
        <w:rPr>
          <w:rFonts w:asciiTheme="majorBidi" w:eastAsia="Times New Roman" w:hAnsiTheme="majorBidi"/>
          <w:lang w:eastAsia="fr-FR"/>
        </w:rPr>
        <w:br/>
      </w:r>
      <w:r w:rsidRPr="00AF3A37">
        <w:rPr>
          <w:rFonts w:asciiTheme="majorBidi" w:eastAsia="Times New Roman" w:hAnsiTheme="majorBidi"/>
          <w:b/>
          <w:bCs/>
          <w:color w:val="F79646" w:themeColor="accent6"/>
          <w:bdr w:val="none" w:sz="0" w:space="0" w:color="auto" w:frame="1"/>
          <w:lang w:eastAsia="fr-FR"/>
        </w:rPr>
        <w:t>sample</w:t>
      </w:r>
      <w:r w:rsidRPr="008A2225">
        <w:rPr>
          <w:rFonts w:asciiTheme="majorBidi" w:eastAsia="Times New Roman" w:hAnsiTheme="majorBidi"/>
          <w:b/>
          <w:bCs/>
          <w:bdr w:val="none" w:sz="0" w:space="0" w:color="auto" w:frame="1"/>
          <w:lang w:eastAsia="fr-FR"/>
        </w:rPr>
        <w:t>:</w:t>
      </w:r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Le seuil pour configurer les mots de fréquence plus élevée qui sont échantillonnés de manière aléatoire, la plage utile est (0, 1e-5).</w:t>
      </w:r>
      <w:r w:rsidRPr="008A2225">
        <w:rPr>
          <w:rFonts w:asciiTheme="majorBidi" w:eastAsia="Times New Roman" w:hAnsiTheme="majorBidi"/>
          <w:lang w:eastAsia="fr-FR"/>
        </w:rPr>
        <w:br/>
      </w:r>
      <w:r w:rsidRPr="00AF3A37">
        <w:rPr>
          <w:rFonts w:asciiTheme="majorBidi" w:eastAsia="Times New Roman" w:hAnsiTheme="majorBidi"/>
          <w:b/>
          <w:bCs/>
          <w:color w:val="F79646" w:themeColor="accent6"/>
          <w:bdr w:val="none" w:sz="0" w:space="0" w:color="auto" w:frame="1"/>
          <w:lang w:eastAsia="fr-FR"/>
        </w:rPr>
        <w:t>workers</w:t>
      </w:r>
      <w:r w:rsidRPr="008A2225">
        <w:rPr>
          <w:rFonts w:asciiTheme="majorBidi" w:eastAsia="Times New Roman" w:hAnsiTheme="majorBidi"/>
          <w:b/>
          <w:bCs/>
          <w:bdr w:val="none" w:sz="0" w:space="0" w:color="auto" w:frame="1"/>
          <w:lang w:eastAsia="fr-FR"/>
        </w:rPr>
        <w:t>:</w:t>
      </w:r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utilisez ces nombreux threads de travail pour entraîner le modèle (= formation plus rapide avec des machines multicœurs).</w:t>
      </w:r>
      <w:r w:rsidRPr="008A2225">
        <w:rPr>
          <w:rFonts w:asciiTheme="majorBidi" w:eastAsia="Times New Roman" w:hAnsiTheme="majorBidi"/>
          <w:lang w:eastAsia="fr-FR"/>
        </w:rPr>
        <w:br/>
      </w:r>
      <w:r w:rsidRPr="00AF3A37">
        <w:rPr>
          <w:rFonts w:asciiTheme="majorBidi" w:eastAsia="Times New Roman" w:hAnsiTheme="majorBidi"/>
          <w:b/>
          <w:bCs/>
          <w:color w:val="F79646" w:themeColor="accent6"/>
          <w:bdr w:val="none" w:sz="0" w:space="0" w:color="auto" w:frame="1"/>
          <w:lang w:eastAsia="fr-FR"/>
        </w:rPr>
        <w:t>sg</w:t>
      </w:r>
      <w:r w:rsidRPr="008A2225">
        <w:rPr>
          <w:rFonts w:asciiTheme="majorBidi" w:eastAsia="Times New Roman" w:hAnsiTheme="majorBidi"/>
          <w:b/>
          <w:bCs/>
          <w:bdr w:val="none" w:sz="0" w:space="0" w:color="auto" w:frame="1"/>
          <w:lang w:eastAsia="fr-FR"/>
        </w:rPr>
        <w:t>:</w:t>
      </w:r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algorithme d'</w:t>
      </w:r>
      <w:hyperlink r:id="rId17" w:tgtFrame="_blank" w:history="1">
        <w:r w:rsidRPr="008A2225">
          <w:rPr>
            <w:rFonts w:asciiTheme="majorBidi" w:eastAsia="Times New Roman" w:hAnsiTheme="majorBidi"/>
            <w:bdr w:val="none" w:sz="0" w:space="0" w:color="auto" w:frame="1"/>
            <w:lang w:eastAsia="fr-FR"/>
          </w:rPr>
          <w:t> apprentissage</w:t>
        </w:r>
      </w:hyperlink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:</w:t>
      </w:r>
      <w:hyperlink r:id="rId18" w:tgtFrame="_blank" w:history="1">
        <w:r w:rsidRPr="008A2225">
          <w:rPr>
            <w:rFonts w:asciiTheme="majorBidi" w:eastAsia="Times New Roman" w:hAnsiTheme="majorBidi"/>
            <w:bdr w:val="none" w:sz="0" w:space="0" w:color="auto" w:frame="1"/>
            <w:lang w:eastAsia="fr-FR"/>
          </w:rPr>
          <w:t> skip-gram</w:t>
        </w:r>
      </w:hyperlink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si sg = 1, sinon</w:t>
      </w:r>
      <w:hyperlink r:id="rId19" w:tgtFrame="_blank" w:history="1">
        <w:r w:rsidRPr="008A2225">
          <w:rPr>
            <w:rFonts w:asciiTheme="majorBidi" w:eastAsia="Times New Roman" w:hAnsiTheme="majorBidi"/>
            <w:bdr w:val="none" w:sz="0" w:space="0" w:color="auto" w:frame="1"/>
            <w:lang w:eastAsia="fr-FR"/>
          </w:rPr>
          <w:t> CBOW</w:t>
        </w:r>
      </w:hyperlink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.</w:t>
      </w:r>
      <w:r w:rsidRPr="008A2225">
        <w:rPr>
          <w:rFonts w:asciiTheme="majorBidi" w:eastAsia="Times New Roman" w:hAnsiTheme="majorBidi"/>
          <w:lang w:eastAsia="fr-FR"/>
        </w:rPr>
        <w:br/>
      </w:r>
      <w:r w:rsidRPr="00AF3A37">
        <w:rPr>
          <w:rFonts w:asciiTheme="majorBidi" w:eastAsia="Times New Roman" w:hAnsiTheme="majorBidi"/>
          <w:b/>
          <w:bCs/>
          <w:color w:val="F79646" w:themeColor="accent6"/>
          <w:bdr w:val="none" w:sz="0" w:space="0" w:color="auto" w:frame="1"/>
          <w:lang w:eastAsia="fr-FR"/>
        </w:rPr>
        <w:t>iter</w:t>
      </w:r>
      <w:r w:rsidRPr="008A2225">
        <w:rPr>
          <w:rFonts w:asciiTheme="majorBidi" w:eastAsia="Times New Roman" w:hAnsiTheme="majorBidi"/>
          <w:b/>
          <w:bCs/>
          <w:bdr w:val="none" w:sz="0" w:space="0" w:color="auto" w:frame="1"/>
          <w:lang w:eastAsia="fr-FR"/>
        </w:rPr>
        <w:t>:</w:t>
      </w:r>
      <w:r w:rsidRPr="008A2225">
        <w:rPr>
          <w:rFonts w:asciiTheme="majorBidi" w:eastAsia="Times New Roman" w:hAnsiTheme="majorBidi"/>
          <w:bdr w:val="none" w:sz="0" w:space="0" w:color="auto" w:frame="1"/>
          <w:lang w:eastAsia="fr-FR"/>
        </w:rPr>
        <w:t> nombre d'itérations (époques) sur le corpus.</w:t>
      </w:r>
    </w:p>
    <w:p w:rsidR="00575CEB" w:rsidRPr="008A2225" w:rsidRDefault="00575CEB" w:rsidP="008A222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/>
          <w:lang w:eastAsia="fr-FR"/>
        </w:rPr>
      </w:pPr>
    </w:p>
    <w:p w:rsidR="008A2225" w:rsidRDefault="00575CEB" w:rsidP="006F0563">
      <w:pPr>
        <w:rPr>
          <w:rFonts w:asciiTheme="majorBidi" w:hAnsiTheme="majorBidi"/>
          <w:b/>
          <w:bCs/>
          <w:i/>
          <w:iCs/>
        </w:rPr>
      </w:pPr>
      <w:r w:rsidRPr="00575CEB">
        <w:rPr>
          <w:rFonts w:asciiTheme="majorBidi" w:hAnsiTheme="majorBidi"/>
        </w:rPr>
        <w:t xml:space="preserve">Après avoir créé le module on doit l’enregistrer, pour cela on va importer  la librairie </w:t>
      </w:r>
      <w:r w:rsidRPr="00575CEB">
        <w:rPr>
          <w:rFonts w:asciiTheme="majorBidi" w:hAnsiTheme="majorBidi"/>
          <w:b/>
          <w:bCs/>
          <w:i/>
          <w:iCs/>
        </w:rPr>
        <w:t>joblib</w:t>
      </w:r>
    </w:p>
    <w:p w:rsidR="00575CEB" w:rsidRDefault="00575CEB" w:rsidP="006F0563">
      <w:pPr>
        <w:rPr>
          <w:rFonts w:asciiTheme="majorBidi" w:hAnsiTheme="majorBidi"/>
          <w:b/>
          <w:bCs/>
          <w:i/>
          <w:iCs/>
        </w:rPr>
      </w:pPr>
      <w:r>
        <w:rPr>
          <w:rFonts w:asciiTheme="majorBidi" w:hAnsiTheme="majorBidi"/>
          <w:b/>
          <w:bCs/>
          <w:i/>
          <w:iCs/>
          <w:noProof/>
          <w:lang w:eastAsia="fr-FR"/>
        </w:rPr>
        <w:drawing>
          <wp:inline distT="0" distB="0" distL="0" distR="0">
            <wp:extent cx="5760720" cy="34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EB" w:rsidRPr="00575CEB" w:rsidRDefault="00575CEB" w:rsidP="006F0563">
      <w:pPr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>
            <wp:extent cx="5760720" cy="1733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25" w:rsidRDefault="008A2225" w:rsidP="006F0563"/>
    <w:p w:rsidR="008A2225" w:rsidRDefault="008A2225" w:rsidP="00A66A96">
      <w:pPr>
        <w:pStyle w:val="Heading1"/>
        <w:pBdr>
          <w:bottom w:val="thinThickSmallGap" w:sz="12" w:space="3" w:color="943634" w:themeColor="accent2" w:themeShade="BF"/>
        </w:pBdr>
        <w:jc w:val="left"/>
      </w:pPr>
      <w:r>
        <w:t>Etape 4 : Reduction de dimensionnalité</w:t>
      </w:r>
    </w:p>
    <w:p w:rsidR="004C781B" w:rsidRDefault="008A2225" w:rsidP="006F0563">
      <w:pPr>
        <w:rPr>
          <w:rFonts w:asciiTheme="majorBidi" w:hAnsiTheme="majorBidi"/>
          <w:color w:val="202122"/>
          <w:shd w:val="clear" w:color="auto" w:fill="FFFFFF"/>
        </w:rPr>
      </w:pPr>
      <w:r w:rsidRPr="00AF3A37">
        <w:rPr>
          <w:rFonts w:asciiTheme="majorBidi" w:hAnsiTheme="majorBidi"/>
          <w:color w:val="632423" w:themeColor="accent2" w:themeShade="80"/>
        </w:rPr>
        <w:t>Définition</w:t>
      </w:r>
      <w:r w:rsidRPr="00AF3A37">
        <w:rPr>
          <w:color w:val="632423" w:themeColor="accent2" w:themeShade="80"/>
        </w:rPr>
        <w:t> </w:t>
      </w:r>
      <w:r w:rsidRPr="008A2225">
        <w:rPr>
          <w:rFonts w:asciiTheme="majorBidi" w:hAnsiTheme="majorBidi"/>
        </w:rPr>
        <w:t>: La</w:t>
      </w:r>
      <w:r w:rsidRPr="008A2225">
        <w:rPr>
          <w:rFonts w:asciiTheme="majorBidi" w:hAnsiTheme="majorBidi"/>
          <w:color w:val="202122"/>
          <w:shd w:val="clear" w:color="auto" w:fill="FFFFFF"/>
        </w:rPr>
        <w:t> </w:t>
      </w:r>
      <w:r w:rsidRPr="008A2225">
        <w:rPr>
          <w:rFonts w:asciiTheme="majorBidi" w:hAnsiTheme="majorBidi"/>
          <w:b/>
          <w:bCs/>
          <w:i/>
          <w:iCs/>
          <w:color w:val="202122"/>
          <w:shd w:val="clear" w:color="auto" w:fill="FFFFFF"/>
        </w:rPr>
        <w:t>réduction de la dimensionnalité</w:t>
      </w:r>
      <w:r w:rsidRPr="008A2225">
        <w:rPr>
          <w:rFonts w:asciiTheme="majorBidi" w:hAnsiTheme="majorBidi"/>
          <w:i/>
          <w:iCs/>
          <w:color w:val="202122"/>
          <w:shd w:val="clear" w:color="auto" w:fill="FFFFFF"/>
        </w:rPr>
        <w:t> </w:t>
      </w:r>
      <w:r w:rsidRPr="008A2225">
        <w:rPr>
          <w:rFonts w:asciiTheme="majorBidi" w:hAnsiTheme="majorBidi"/>
          <w:color w:val="202122"/>
          <w:shd w:val="clear" w:color="auto" w:fill="FFFFFF"/>
        </w:rPr>
        <w:t xml:space="preserve"> est un processus étudié en mathématiques et en informatique, qui consiste à prendre des données dans un espace de grande </w:t>
      </w:r>
      <w:r w:rsidRPr="008A2225">
        <w:rPr>
          <w:rFonts w:asciiTheme="majorBidi" w:hAnsiTheme="majorBidi"/>
          <w:shd w:val="clear" w:color="auto" w:fill="FFFFFF"/>
        </w:rPr>
        <w:t>dimension</w:t>
      </w:r>
      <w:r w:rsidRPr="008A2225">
        <w:rPr>
          <w:rFonts w:asciiTheme="majorBidi" w:hAnsiTheme="majorBidi"/>
          <w:color w:val="202122"/>
          <w:shd w:val="clear" w:color="auto" w:fill="FFFFFF"/>
        </w:rPr>
        <w:t>, et à les remplacer par des données dans un espace de plus petite dimension. Pour que l'opération soit utile il faut que les données en sortie représentent bien les données d'entrée.</w:t>
      </w:r>
    </w:p>
    <w:p w:rsidR="00AF3A37" w:rsidRPr="00AF3A37" w:rsidRDefault="00AF3A37" w:rsidP="006F0563">
      <w:pPr>
        <w:rPr>
          <w:rFonts w:asciiTheme="majorBidi" w:hAnsiTheme="majorBidi"/>
          <w:shd w:val="clear" w:color="auto" w:fill="FFFFFF"/>
        </w:rPr>
      </w:pPr>
    </w:p>
    <w:p w:rsidR="00AF3A37" w:rsidRPr="00AF3A37" w:rsidRDefault="00AF3A37" w:rsidP="00AF3A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AF3A37">
        <w:rPr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Il est difficile de visualiser directement les incorporations de mots FastText car l'incorporation de mots a généralement plus de 3 dimensions (dans notre cas </w:t>
      </w:r>
      <w:r>
        <w:rPr>
          <w:rFonts w:asciiTheme="majorBidi" w:hAnsiTheme="majorBidi" w:cstheme="majorBidi"/>
          <w:sz w:val="22"/>
          <w:szCs w:val="22"/>
          <w:bdr w:val="none" w:sz="0" w:space="0" w:color="auto" w:frame="1"/>
        </w:rPr>
        <w:t>100</w:t>
      </w:r>
      <w:r w:rsidRPr="00AF3A37">
        <w:rPr>
          <w:rFonts w:asciiTheme="majorBidi" w:hAnsiTheme="majorBidi" w:cstheme="majorBidi"/>
          <w:sz w:val="22"/>
          <w:szCs w:val="22"/>
          <w:bdr w:val="none" w:sz="0" w:space="0" w:color="auto" w:frame="1"/>
        </w:rPr>
        <w:t>).</w:t>
      </w:r>
    </w:p>
    <w:p w:rsidR="00AF3A37" w:rsidRPr="00AF3A37" w:rsidRDefault="00AF3A37" w:rsidP="00AF3A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AF3A37">
        <w:rPr>
          <w:rFonts w:asciiTheme="majorBidi" w:hAnsiTheme="majorBidi" w:cstheme="majorBidi"/>
          <w:sz w:val="22"/>
          <w:szCs w:val="22"/>
          <w:bdr w:val="none" w:sz="0" w:space="0" w:color="auto" w:frame="1"/>
        </w:rPr>
        <w:t>Maintenant, pour la visualisation de l'intégration de mots FastText, nous devons réduire la dimension en appliquant PCA (Analyse en Composantes Principales) et T-SNE.</w:t>
      </w:r>
    </w:p>
    <w:p w:rsidR="00AF3A37" w:rsidRDefault="00AF3A37" w:rsidP="00AF3A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AF3A37">
        <w:rPr>
          <w:rFonts w:asciiTheme="majorBidi" w:hAnsiTheme="majorBidi" w:cstheme="majorBidi"/>
          <w:sz w:val="22"/>
          <w:szCs w:val="22"/>
          <w:bdr w:val="none" w:sz="0" w:space="0" w:color="auto" w:frame="1"/>
        </w:rPr>
        <w:t>Le code suivant permet de visualiser les incorporations de mots fastText à l'aide de tsne plot</w:t>
      </w:r>
    </w:p>
    <w:p w:rsidR="00AF3A37" w:rsidRDefault="00AF3A37" w:rsidP="00AF3A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  <w:bdr w:val="none" w:sz="0" w:space="0" w:color="auto" w:frame="1"/>
        </w:rPr>
      </w:pPr>
    </w:p>
    <w:p w:rsidR="00AF3A37" w:rsidRPr="00AF3A37" w:rsidRDefault="00AF3A37" w:rsidP="00AF3A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AF3A37" w:rsidRPr="008A2225" w:rsidRDefault="00AF3A37" w:rsidP="00AF3A37">
      <w:pPr>
        <w:jc w:val="center"/>
        <w:rPr>
          <w:rFonts w:asciiTheme="majorBidi" w:hAnsiTheme="majorBidi"/>
        </w:rPr>
      </w:pPr>
      <w:r>
        <w:rPr>
          <w:noProof/>
          <w:lang w:eastAsia="fr-FR"/>
        </w:rPr>
        <w:drawing>
          <wp:inline distT="0" distB="0" distL="0" distR="0" wp14:anchorId="151B126F" wp14:editId="4A9EED83">
            <wp:extent cx="3723275" cy="302105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59" cy="30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7" w:rsidRDefault="00AF3A37" w:rsidP="00AF3A37">
      <w:pPr>
        <w:jc w:val="center"/>
        <w:rPr>
          <w:rStyle w:val="BookTitle"/>
          <w:caps w:val="0"/>
          <w:noProof/>
          <w:color w:val="auto"/>
          <w:spacing w:val="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1AF767A" wp14:editId="73610AB9">
            <wp:extent cx="3723275" cy="23672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193" cy="23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96" w:rsidRPr="005E6684" w:rsidRDefault="00A66A96" w:rsidP="005E6684">
      <w:pPr>
        <w:rPr>
          <w:rStyle w:val="BookTitle"/>
          <w:rFonts w:asciiTheme="majorBidi" w:hAnsiTheme="majorBidi"/>
          <w:caps w:val="0"/>
          <w:noProof/>
          <w:color w:val="E36C0A" w:themeColor="accent6" w:themeShade="BF"/>
          <w:spacing w:val="0"/>
          <w:lang w:eastAsia="fr-FR"/>
        </w:rPr>
      </w:pPr>
      <w:r w:rsidRPr="005E6684">
        <w:rPr>
          <w:rStyle w:val="BookTitle"/>
          <w:rFonts w:asciiTheme="majorBidi" w:hAnsiTheme="majorBidi"/>
          <w:caps w:val="0"/>
          <w:noProof/>
          <w:color w:val="E36C0A" w:themeColor="accent6" w:themeShade="BF"/>
          <w:spacing w:val="0"/>
          <w:u w:val="single"/>
          <w:lang w:eastAsia="fr-FR"/>
        </w:rPr>
        <w:lastRenderedPageBreak/>
        <w:t>Exemple</w:t>
      </w:r>
      <w:r w:rsidRPr="005E6684">
        <w:rPr>
          <w:rStyle w:val="BookTitle"/>
          <w:rFonts w:asciiTheme="majorBidi" w:hAnsiTheme="majorBidi"/>
          <w:caps w:val="0"/>
          <w:noProof/>
          <w:color w:val="E36C0A" w:themeColor="accent6" w:themeShade="BF"/>
          <w:spacing w:val="0"/>
          <w:lang w:eastAsia="fr-FR"/>
        </w:rPr>
        <w:t> :</w:t>
      </w:r>
      <w:r w:rsidR="005E6684" w:rsidRPr="005E6684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Visualisation de mots « </w:t>
      </w:r>
      <w:r w:rsidR="005E6684" w:rsidRPr="005E6684">
        <w:rPr>
          <w:rStyle w:val="BookTitle"/>
          <w:rFonts w:asciiTheme="majorBidi" w:hAnsiTheme="majorBidi" w:cs="Times New Roman" w:hint="eastAsia"/>
          <w:caps w:val="0"/>
          <w:noProof/>
          <w:color w:val="FF0000"/>
          <w:spacing w:val="0"/>
          <w:rtl/>
          <w:lang w:eastAsia="fr-FR"/>
        </w:rPr>
        <w:t>الاسلام</w:t>
      </w:r>
      <w:r w:rsidR="005E6684" w:rsidRPr="005E6684">
        <w:rPr>
          <w:rStyle w:val="BookTitle"/>
          <w:rFonts w:asciiTheme="majorBidi" w:hAnsiTheme="majorBidi" w:cs="Times New Roman"/>
          <w:caps w:val="0"/>
          <w:noProof/>
          <w:color w:val="FF0000"/>
          <w:spacing w:val="0"/>
          <w:lang w:eastAsia="fr-FR"/>
        </w:rPr>
        <w:t> </w:t>
      </w:r>
      <w:r w:rsidR="005E6684" w:rsidRPr="005E6684">
        <w:rPr>
          <w:rStyle w:val="BookTitle"/>
          <w:rFonts w:asciiTheme="majorBidi" w:hAnsiTheme="majorBidi" w:cs="Times New Roman"/>
          <w:caps w:val="0"/>
          <w:noProof/>
          <w:color w:val="auto"/>
          <w:spacing w:val="0"/>
          <w:lang w:eastAsia="fr-FR"/>
        </w:rPr>
        <w:t>»</w:t>
      </w:r>
      <w:r w:rsidR="005E6684" w:rsidRPr="005E6684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après la réduction de </w:t>
      </w:r>
      <w:r w:rsidR="005E6684" w:rsidRPr="005E6684">
        <w:t>dimensionnalité</w:t>
      </w:r>
    </w:p>
    <w:p w:rsidR="00A66A96" w:rsidRDefault="00A66A96" w:rsidP="00A66A96">
      <w:pPr>
        <w:jc w:val="center"/>
        <w:rPr>
          <w:rStyle w:val="BookTitle"/>
          <w:caps w:val="0"/>
          <w:noProof/>
          <w:color w:val="auto"/>
          <w:spacing w:val="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BDEE2EE" wp14:editId="20B4A07A">
            <wp:extent cx="4474248" cy="170250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06" cy="17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96" w:rsidRDefault="00A66A96" w:rsidP="00A66A96">
      <w:pPr>
        <w:jc w:val="center"/>
        <w:rPr>
          <w:rStyle w:val="BookTitle"/>
          <w:caps w:val="0"/>
          <w:noProof/>
          <w:color w:val="auto"/>
          <w:spacing w:val="0"/>
          <w:lang w:eastAsia="fr-FR"/>
        </w:rPr>
      </w:pPr>
    </w:p>
    <w:p w:rsidR="00A66A96" w:rsidRDefault="00A66A96" w:rsidP="00A66A96">
      <w:pPr>
        <w:pStyle w:val="Heading1"/>
        <w:jc w:val="left"/>
      </w:pPr>
      <w:r>
        <w:t xml:space="preserve">Etape 5 : realisation de l’application </w:t>
      </w:r>
      <w:r w:rsidR="00A72381">
        <w:t>Web</w:t>
      </w:r>
    </w:p>
    <w:p w:rsidR="00A66A96" w:rsidRDefault="00A72381" w:rsidP="00A66A96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Afin de visualiser les incorporations des mots arabes on a développé une application web à l’aide de Flask.</w:t>
      </w:r>
    </w:p>
    <w:p w:rsidR="00A72381" w:rsidRPr="00B24D65" w:rsidRDefault="00A72381" w:rsidP="00A72381">
      <w:pPr>
        <w:pStyle w:val="ListParagraph"/>
        <w:numPr>
          <w:ilvl w:val="0"/>
          <w:numId w:val="15"/>
        </w:num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</w:pPr>
      <w:r w:rsidRPr="00A7238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Flask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 xml:space="preserve"> : </w:t>
      </w:r>
      <w:r w:rsidR="00B24D65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est un micro framework-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open source de développement </w:t>
      </w:r>
      <w:r w:rsidR="00B24D65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web en python.</w:t>
      </w:r>
    </w:p>
    <w:p w:rsidR="00B24D65" w:rsidRDefault="00B24D65" w:rsidP="00B24D65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Les étapes de créations</w:t>
      </w:r>
      <w:r w:rsid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de l’application web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 : </w:t>
      </w:r>
    </w:p>
    <w:p w:rsidR="00602871" w:rsidRPr="00602871" w:rsidRDefault="00602871" w:rsidP="00602871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 xml:space="preserve">  </w:t>
      </w:r>
    </w:p>
    <w:p w:rsidR="00602871" w:rsidRPr="00602871" w:rsidRDefault="00602871" w:rsidP="00602871">
      <w:pPr>
        <w:pStyle w:val="ListParagraph"/>
        <w:ind w:left="1213"/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  <w:r w:rsidRPr="0060287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>Etape 1 :</w:t>
      </w:r>
    </w:p>
    <w:p w:rsidR="00F57D5C" w:rsidRDefault="00F57D5C" w:rsidP="00602871">
      <w:pPr>
        <w:pStyle w:val="ListParagraph"/>
        <w:ind w:left="1213"/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 w:rsidRPr="00F57D5C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  <w:t>Créer une application de base</w:t>
      </w:r>
      <w:r w:rsidRPr="00F57D5C">
        <w:rPr>
          <w:rStyle w:val="BookTitle"/>
          <w:rFonts w:asciiTheme="majorBidi" w:hAnsiTheme="majorBidi"/>
          <w:caps w:val="0"/>
          <w:noProof/>
          <w:color w:val="E36C0A" w:themeColor="accent6" w:themeShade="BF"/>
          <w:spacing w:val="0"/>
          <w:lang w:eastAsia="fr-FR"/>
        </w:rPr>
        <w:t> 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: </w:t>
      </w:r>
    </w:p>
    <w:p w:rsidR="00DA7D26" w:rsidRDefault="00DA7D26" w:rsidP="009C1C5F">
      <w:pPr>
        <w:pStyle w:val="ListParagraph"/>
        <w:numPr>
          <w:ilvl w:val="0"/>
          <w:numId w:val="18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Créer un fichier « app.py » dans un répertoire « </w:t>
      </w:r>
      <w:r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word embedding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 »</w:t>
      </w:r>
      <w:r w:rsidR="009C1C5F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</w:t>
      </w:r>
      <w:r w:rsidR="00664F0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.</w:t>
      </w:r>
    </w:p>
    <w:p w:rsidR="009C1C5F" w:rsidRPr="009C1C5F" w:rsidRDefault="009C1C5F" w:rsidP="00643DA3">
      <w:pPr>
        <w:pStyle w:val="ListParagraph"/>
        <w:numPr>
          <w:ilvl w:val="0"/>
          <w:numId w:val="18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Importer </w:t>
      </w:r>
      <w:r w:rsid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les </w:t>
      </w:r>
      <w:r w:rsidR="00643DA3" w:rsidRP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librairies</w:t>
      </w:r>
      <w:r w:rsid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</w:t>
      </w:r>
      <w:r w:rsidRPr="009C1C5F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flask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et </w:t>
      </w:r>
      <w:r w:rsidRPr="009C1C5F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joblib</w:t>
      </w:r>
      <w:r w:rsidR="00664F0E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.</w:t>
      </w:r>
    </w:p>
    <w:p w:rsidR="009C1C5F" w:rsidRPr="009C1C5F" w:rsidRDefault="009C1C5F" w:rsidP="00643DA3">
      <w:pPr>
        <w:pStyle w:val="ListParagraph"/>
        <w:numPr>
          <w:ilvl w:val="0"/>
          <w:numId w:val="18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Créer un chemin de routage sous forme de </w:t>
      </w:r>
      <w:r w:rsidRPr="009C1C5F">
        <w:rPr>
          <w:rFonts w:asciiTheme="majorBidi" w:hAnsiTheme="majorBidi"/>
        </w:rPr>
        <w:t>chaîne</w:t>
      </w:r>
      <w:r>
        <w:rPr>
          <w:rFonts w:asciiTheme="majorBidi" w:hAnsiTheme="majorBidi"/>
        </w:rPr>
        <w:t xml:space="preserve"> en utilisant </w:t>
      </w:r>
      <w:r w:rsidRPr="009C1C5F">
        <w:rPr>
          <w:rFonts w:asciiTheme="majorBidi" w:hAnsiTheme="majorBidi"/>
          <w:b/>
          <w:bCs/>
          <w:i/>
          <w:iCs/>
        </w:rPr>
        <w:t>@app.route</w:t>
      </w:r>
      <w:r>
        <w:rPr>
          <w:rFonts w:asciiTheme="majorBidi" w:hAnsiTheme="majorBidi"/>
          <w:b/>
          <w:bCs/>
          <w:i/>
          <w:iCs/>
        </w:rPr>
        <w:t xml:space="preserve"> </w:t>
      </w:r>
      <w:r>
        <w:rPr>
          <w:rFonts w:asciiTheme="majorBidi" w:hAnsiTheme="majorBidi"/>
        </w:rPr>
        <w:t xml:space="preserve">(ici on </w:t>
      </w:r>
      <w:r w:rsidR="00643DA3">
        <w:rPr>
          <w:rFonts w:asciiTheme="majorBidi" w:hAnsiTheme="majorBidi"/>
        </w:rPr>
        <w:t xml:space="preserve">va créer deux chemins un pour la page </w:t>
      </w:r>
      <w:r w:rsidR="00643DA3" w:rsidRPr="00643DA3">
        <w:rPr>
          <w:rFonts w:asciiTheme="majorBidi" w:hAnsiTheme="majorBidi"/>
          <w:b/>
          <w:bCs/>
          <w:i/>
          <w:iCs/>
        </w:rPr>
        <w:t>d’accueil</w:t>
      </w:r>
      <w:r w:rsidR="00643DA3">
        <w:rPr>
          <w:rFonts w:asciiTheme="majorBidi" w:hAnsiTheme="majorBidi"/>
        </w:rPr>
        <w:t xml:space="preserve"> et un autre pour la page des </w:t>
      </w:r>
      <w:r w:rsidR="00643DA3" w:rsidRPr="00643DA3">
        <w:rPr>
          <w:rFonts w:asciiTheme="majorBidi" w:hAnsiTheme="majorBidi"/>
          <w:b/>
          <w:bCs/>
          <w:i/>
          <w:iCs/>
        </w:rPr>
        <w:t>résultats</w:t>
      </w:r>
      <w:r w:rsidR="00643DA3">
        <w:rPr>
          <w:rFonts w:asciiTheme="majorBidi" w:hAnsiTheme="majorBidi"/>
        </w:rPr>
        <w:t>)</w:t>
      </w:r>
      <w:r w:rsidR="00664F0E">
        <w:rPr>
          <w:rFonts w:asciiTheme="majorBidi" w:hAnsiTheme="majorBidi"/>
        </w:rPr>
        <w:t>.</w:t>
      </w:r>
    </w:p>
    <w:p w:rsidR="009C1C5F" w:rsidRPr="00643DA3" w:rsidRDefault="009C1C5F" w:rsidP="00297E4E">
      <w:pPr>
        <w:pStyle w:val="ListParagraph"/>
        <w:numPr>
          <w:ilvl w:val="0"/>
          <w:numId w:val="18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Définir deux fonction </w:t>
      </w:r>
      <w:r w:rsidRPr="009C1C5F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login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et </w:t>
      </w:r>
      <w:r w:rsidRPr="009C1C5F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traitement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</w:t>
      </w:r>
      <w:r w:rsid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qui vont renvoyer </w:t>
      </w:r>
      <w:r w:rsidR="00297E4E"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respectivement </w:t>
      </w:r>
      <w:r w:rsid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les pages </w:t>
      </w:r>
      <w:r w:rsidR="00643DA3" w:rsidRPr="00643DA3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accueil</w:t>
      </w:r>
      <w:r w:rsid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et </w:t>
      </w:r>
      <w:r w:rsidR="00643DA3" w:rsidRPr="00643DA3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résultats</w:t>
      </w:r>
      <w:r w:rsidR="00643DA3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 xml:space="preserve"> </w:t>
      </w:r>
      <w:r w:rsidR="00643DA3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par la fonction </w:t>
      </w:r>
      <w:r w:rsidR="00643DA3" w:rsidRPr="00643DA3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render_template()</w:t>
      </w:r>
      <w:r w:rsidR="00664F0E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.</w:t>
      </w:r>
    </w:p>
    <w:p w:rsidR="00643DA3" w:rsidRDefault="00643DA3" w:rsidP="00664F0E">
      <w:pPr>
        <w:pStyle w:val="ListParagraph"/>
        <w:numPr>
          <w:ilvl w:val="0"/>
          <w:numId w:val="18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Utiliser la méthode </w:t>
      </w:r>
      <w:r w:rsidRPr="00643DA3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load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 de la libraire </w:t>
      </w:r>
      <w:r w:rsidRPr="00643DA3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joblib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 xml:space="preserve"> 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pour importer le modèle </w:t>
      </w:r>
      <w:r w:rsidR="00664F0E" w:rsidRPr="00664F0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développé</w:t>
      </w:r>
      <w:r w:rsidR="00664F0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dans </w:t>
      </w:r>
      <w:r w:rsidR="00664F0E" w:rsidRPr="00DE2D3C">
        <w:rPr>
          <w:rStyle w:val="BookTitle"/>
          <w:rFonts w:asciiTheme="majorBidi" w:hAnsiTheme="majorBidi"/>
          <w:caps w:val="0"/>
          <w:noProof/>
          <w:color w:val="632423" w:themeColor="accent2" w:themeShade="80"/>
          <w:spacing w:val="0"/>
          <w:u w:val="single"/>
          <w:lang w:eastAsia="fr-FR"/>
        </w:rPr>
        <w:t>l’étape 3</w:t>
      </w:r>
      <w:r w:rsidR="00664F0E" w:rsidRPr="00DE2D3C">
        <w:rPr>
          <w:rStyle w:val="BookTitle"/>
          <w:rFonts w:asciiTheme="majorBidi" w:hAnsiTheme="majorBidi"/>
          <w:caps w:val="0"/>
          <w:noProof/>
          <w:color w:val="632423" w:themeColor="accent2" w:themeShade="80"/>
          <w:spacing w:val="0"/>
          <w:lang w:eastAsia="fr-FR"/>
        </w:rPr>
        <w:t xml:space="preserve"> </w:t>
      </w:r>
      <w:r w:rsidR="00664F0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afin d’afficher les 5 mots similaires de mot entrer par l’utilisateur .</w:t>
      </w:r>
      <w:r w:rsidR="00664F0E" w:rsidRPr="00664F0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</w:t>
      </w:r>
    </w:p>
    <w:p w:rsidR="00664F0E" w:rsidRPr="00664F0E" w:rsidRDefault="00664F0E" w:rsidP="00664F0E">
      <w:pPr>
        <w:pStyle w:val="ListParagraph"/>
        <w:numPr>
          <w:ilvl w:val="0"/>
          <w:numId w:val="18"/>
        </w:numPr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</w:pPr>
      <w:r w:rsidRPr="00664F0E"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 xml:space="preserve">NB : Il faut utiliser la méthode </w:t>
      </w:r>
      <w:r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>‘</w:t>
      </w:r>
      <w:r w:rsidRPr="00664F0E"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>POST</w:t>
      </w:r>
      <w:r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>’</w:t>
      </w:r>
      <w:r w:rsidRPr="00664F0E"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 xml:space="preserve"> afin de récuperer la donnée entrée dans le champ de formulaire</w:t>
      </w:r>
      <w:r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 xml:space="preserve"> HTML</w:t>
      </w:r>
      <w:r w:rsidRPr="00664F0E"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 xml:space="preserve"> par l’utilisateur </w:t>
      </w:r>
    </w:p>
    <w:p w:rsidR="00F57D5C" w:rsidRDefault="00575CEB" w:rsidP="003843BF">
      <w:pPr>
        <w:pStyle w:val="ListParagraph"/>
        <w:ind w:left="1213"/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.</w:t>
      </w:r>
    </w:p>
    <w:p w:rsidR="00575CEB" w:rsidRDefault="00575CEB" w:rsidP="00575CEB">
      <w:pPr>
        <w:pStyle w:val="ListParagraph"/>
        <w:ind w:left="1213"/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</w:p>
    <w:p w:rsidR="00575CEB" w:rsidRDefault="00575CEB" w:rsidP="00516831">
      <w:pPr>
        <w:pStyle w:val="ListParagraph"/>
        <w:ind w:left="1213"/>
        <w:jc w:val="center"/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24A9161E" wp14:editId="05C233C0">
            <wp:extent cx="3676451" cy="2662004"/>
            <wp:effectExtent l="0" t="0" r="63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00" cy="26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0" w:rsidRDefault="005A54A0" w:rsidP="00602871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</w:p>
    <w:p w:rsidR="00602871" w:rsidRPr="00602871" w:rsidRDefault="00602871" w:rsidP="00602871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  <w:r w:rsidRPr="0060287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 xml:space="preserve"> 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>Etape 2</w:t>
      </w:r>
      <w:r w:rsidRPr="0060287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> :</w:t>
      </w:r>
    </w:p>
    <w:p w:rsidR="00516831" w:rsidRDefault="00D57939" w:rsidP="00DD547C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</w:pPr>
      <w:r w:rsidRPr="00D57939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  <w:t xml:space="preserve"> Utilisation des modèles HTML : </w:t>
      </w:r>
    </w:p>
    <w:p w:rsidR="00516831" w:rsidRDefault="00516831" w:rsidP="00516831">
      <w:pPr>
        <w:pStyle w:val="ListParagraph"/>
        <w:numPr>
          <w:ilvl w:val="0"/>
          <w:numId w:val="20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Créer un répertoire « </w:t>
      </w:r>
      <w:r w:rsidRPr="00A50AEE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templates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 xml:space="preserve"> » 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dans le répertoire 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 xml:space="preserve"> 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« </w:t>
      </w:r>
      <w:r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word embedding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 ».</w:t>
      </w:r>
    </w:p>
    <w:p w:rsidR="00516831" w:rsidRPr="00516831" w:rsidRDefault="00516831" w:rsidP="00516831">
      <w:pPr>
        <w:pStyle w:val="ListParagraph"/>
        <w:numPr>
          <w:ilvl w:val="0"/>
          <w:numId w:val="20"/>
        </w:num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Ouvrir deux fichiers html </w:t>
      </w:r>
      <w:r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index.html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et </w:t>
      </w:r>
      <w:r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index2.html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 xml:space="preserve"> 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qui seront renvoyer par les deux fonctions </w:t>
      </w:r>
      <w:r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login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et </w:t>
      </w:r>
      <w:r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traitement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par la fonction </w:t>
      </w:r>
      <w:r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render_template()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.</w:t>
      </w:r>
    </w:p>
    <w:p w:rsidR="00600C64" w:rsidRDefault="00A421A7" w:rsidP="00600C64">
      <w:pPr>
        <w:pStyle w:val="ListParagraph"/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</w:t>
      </w:r>
    </w:p>
    <w:p w:rsidR="00600C64" w:rsidRPr="00A421A7" w:rsidRDefault="00600C64" w:rsidP="00A421A7">
      <w:pPr>
        <w:pStyle w:val="ListParagraph"/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</w:pPr>
      <w:r w:rsidRPr="00A421A7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Index.html</w:t>
      </w:r>
      <w:r w:rsidR="00A421A7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 xml:space="preserve">                                                            Index2.html</w:t>
      </w:r>
    </w:p>
    <w:p w:rsidR="00602871" w:rsidRPr="00A421A7" w:rsidRDefault="00600C64" w:rsidP="00A421A7">
      <w:pPr>
        <w:pStyle w:val="ListParagraph"/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55E9A5BF" wp14:editId="7F887A08">
            <wp:extent cx="2632058" cy="25776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58" cy="25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1A7">
        <w:rPr>
          <w:rFonts w:asciiTheme="majorBidi" w:hAnsiTheme="majorBidi"/>
          <w:noProof/>
          <w:lang w:eastAsia="fr-FR"/>
        </w:rPr>
        <w:drawing>
          <wp:inline distT="0" distB="0" distL="0" distR="0" wp14:anchorId="31BE8975" wp14:editId="75AC0D6A">
            <wp:extent cx="2637109" cy="25734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54" cy="25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71" w:rsidRDefault="00602871" w:rsidP="00602871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  <w:r w:rsidRPr="0060287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>Etape 3 :</w:t>
      </w:r>
    </w:p>
    <w:p w:rsidR="00A421A7" w:rsidRDefault="00602871" w:rsidP="00DA7D26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</w:pPr>
      <w:r w:rsidRPr="0060287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  <w:t>Utilisation de modèles Css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  <w:t xml:space="preserve"> : </w:t>
      </w:r>
    </w:p>
    <w:p w:rsidR="00A421A7" w:rsidRPr="00297E4E" w:rsidRDefault="00A421A7" w:rsidP="00A421A7">
      <w:pPr>
        <w:pStyle w:val="ListParagraph"/>
        <w:numPr>
          <w:ilvl w:val="0"/>
          <w:numId w:val="21"/>
        </w:num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Créer un répertoire « </w:t>
      </w:r>
      <w:r w:rsidRPr="00A421A7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static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 » dans le répertoire </w:t>
      </w:r>
      <w:r w:rsid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« </w:t>
      </w:r>
      <w:r w:rsidR="00297E4E"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word embedding</w:t>
      </w:r>
      <w:r w:rsid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 ».</w:t>
      </w:r>
    </w:p>
    <w:p w:rsidR="00297E4E" w:rsidRPr="00297E4E" w:rsidRDefault="00297E4E" w:rsidP="00A421A7">
      <w:pPr>
        <w:pStyle w:val="ListParagraph"/>
        <w:numPr>
          <w:ilvl w:val="0"/>
          <w:numId w:val="21"/>
        </w:num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Créer deux fichiers css </w:t>
      </w:r>
      <w:r w:rsidRPr="00297E4E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style.css</w:t>
      </w: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et </w:t>
      </w:r>
      <w:r w:rsidRPr="00297E4E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style2.css</w:t>
      </w:r>
      <w: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.</w:t>
      </w:r>
    </w:p>
    <w:p w:rsidR="00AF5A07" w:rsidRDefault="00297E4E" w:rsidP="00AF5A07">
      <w:pPr>
        <w:pStyle w:val="ListParagraph"/>
        <w:numPr>
          <w:ilvl w:val="0"/>
          <w:numId w:val="21"/>
        </w:numPr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</w:pPr>
      <w:r w:rsidRPr="00297E4E"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 xml:space="preserve">NB :Il faut ajouter </w:t>
      </w:r>
      <w:r w:rsidR="00DE2D3C"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>les liens entre les fichiers html et les fichiers css</w:t>
      </w:r>
      <w:r w:rsidR="00AF5A07"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  <w:t> :</w:t>
      </w:r>
    </w:p>
    <w:p w:rsidR="00AF5A07" w:rsidRDefault="00AF5A07" w:rsidP="00634A66">
      <w:pPr>
        <w:pStyle w:val="ListParagraph"/>
        <w:numPr>
          <w:ilvl w:val="1"/>
          <w:numId w:val="7"/>
        </w:num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FF0000"/>
          <w:spacing w:val="0"/>
          <w:lang w:eastAsia="fr-FR"/>
        </w:rPr>
      </w:pPr>
      <w:r>
        <w:rPr>
          <w:rFonts w:asciiTheme="majorBidi" w:hAnsiTheme="majorBidi"/>
          <w:b/>
          <w:bCs/>
          <w:i/>
          <w:iCs/>
          <w:noProof/>
          <w:color w:val="FF0000"/>
          <w:u w:color="622423" w:themeColor="accent2" w:themeShade="7F"/>
          <w:lang w:eastAsia="fr-FR"/>
        </w:rPr>
        <w:drawing>
          <wp:inline distT="0" distB="0" distL="0" distR="0">
            <wp:extent cx="5122661" cy="18187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07" w:rsidRPr="00634A66" w:rsidRDefault="00AF5A07" w:rsidP="00634A66">
      <w:pPr>
        <w:pStyle w:val="ListParagraph"/>
        <w:numPr>
          <w:ilvl w:val="1"/>
          <w:numId w:val="7"/>
        </w:num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FF0000"/>
          <w:spacing w:val="0"/>
          <w:lang w:eastAsia="fr-FR"/>
        </w:rPr>
      </w:pPr>
      <w:r>
        <w:rPr>
          <w:rFonts w:asciiTheme="majorBidi" w:hAnsiTheme="majorBidi"/>
          <w:b/>
          <w:bCs/>
          <w:i/>
          <w:iCs/>
          <w:noProof/>
          <w:color w:val="FF0000"/>
          <w:u w:color="622423" w:themeColor="accent2" w:themeShade="7F"/>
          <w:lang w:eastAsia="fr-FR"/>
        </w:rPr>
        <w:drawing>
          <wp:inline distT="0" distB="0" distL="0" distR="0" wp14:anchorId="5DC0D02E" wp14:editId="48FF6DDF">
            <wp:extent cx="5132727" cy="136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082" cy="1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4E" w:rsidRPr="00297E4E" w:rsidRDefault="00297E4E" w:rsidP="00297E4E">
      <w:pPr>
        <w:rPr>
          <w:rStyle w:val="BookTitle"/>
          <w:rFonts w:asciiTheme="majorBidi" w:hAnsiTheme="majorBidi"/>
          <w:caps w:val="0"/>
          <w:noProof/>
          <w:color w:val="FF0000"/>
          <w:spacing w:val="0"/>
          <w:lang w:eastAsia="fr-FR"/>
        </w:rPr>
      </w:pPr>
    </w:p>
    <w:p w:rsidR="005A54A0" w:rsidRPr="00DE2D3C" w:rsidRDefault="005A54A0" w:rsidP="00A421A7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</w:pPr>
      <w:r w:rsidRPr="00DE2D3C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Style.css</w:t>
      </w:r>
    </w:p>
    <w:p w:rsidR="005A54A0" w:rsidRDefault="005A54A0" w:rsidP="00602871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>
            <wp:extent cx="3260309" cy="3231806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39" cy="32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0" w:rsidRPr="00DE2D3C" w:rsidRDefault="005A54A0" w:rsidP="00602871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</w:pPr>
      <w:r w:rsidRPr="00DE2D3C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Style2.css</w:t>
      </w:r>
    </w:p>
    <w:p w:rsidR="005A54A0" w:rsidRDefault="005A54A0" w:rsidP="00602871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2B1DC221" wp14:editId="2FAD2529">
            <wp:extent cx="2950329" cy="354026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305" cy="35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0" w:rsidRDefault="005A54A0" w:rsidP="00602871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</w:pPr>
    </w:p>
    <w:p w:rsidR="00634A66" w:rsidRDefault="00634A66" w:rsidP="005A54A0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</w:p>
    <w:p w:rsidR="00634A66" w:rsidRDefault="00634A66" w:rsidP="005A54A0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</w:p>
    <w:p w:rsidR="00634A66" w:rsidRDefault="00634A66" w:rsidP="005A54A0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</w:p>
    <w:p w:rsidR="00297E4E" w:rsidRPr="00297E4E" w:rsidRDefault="005A54A0" w:rsidP="005A54A0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  <w:r w:rsidRPr="00297E4E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 xml:space="preserve">Etape 4 : </w:t>
      </w:r>
    </w:p>
    <w:p w:rsidR="005A54A0" w:rsidRDefault="005A54A0" w:rsidP="005A54A0">
      <w:pPr>
        <w:rPr>
          <w:rStyle w:val="BookTitle"/>
          <w:rFonts w:asciiTheme="majorBidi" w:hAnsiTheme="majorBidi"/>
          <w:caps w:val="0"/>
          <w:noProof/>
          <w:color w:val="C4BC96" w:themeColor="background2" w:themeShade="BF"/>
          <w:spacing w:val="0"/>
          <w:lang w:eastAsia="fr-FR"/>
        </w:rPr>
      </w:pPr>
      <w:r w:rsidRPr="005A54A0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lang w:eastAsia="fr-FR"/>
        </w:rPr>
        <w:t>Lancer le serveur :</w:t>
      </w:r>
      <w:r>
        <w:rPr>
          <w:rStyle w:val="BookTitle"/>
          <w:rFonts w:asciiTheme="majorBidi" w:hAnsiTheme="majorBidi"/>
          <w:caps w:val="0"/>
          <w:noProof/>
          <w:color w:val="E36C0A" w:themeColor="accent6" w:themeShade="BF"/>
          <w:spacing w:val="0"/>
          <w:lang w:eastAsia="fr-FR"/>
        </w:rPr>
        <w:t xml:space="preserve">  </w:t>
      </w:r>
      <w:r>
        <w:rPr>
          <w:rStyle w:val="BookTitle"/>
          <w:rFonts w:asciiTheme="majorBidi" w:hAnsiTheme="majorBidi"/>
          <w:caps w:val="0"/>
          <w:noProof/>
          <w:color w:val="C4BC96" w:themeColor="background2" w:themeShade="BF"/>
          <w:spacing w:val="0"/>
          <w:lang w:eastAsia="fr-FR"/>
        </w:rPr>
        <w:t xml:space="preserve"> </w:t>
      </w:r>
    </w:p>
    <w:p w:rsidR="005A54A0" w:rsidRDefault="005A54A0" w:rsidP="00297E4E">
      <w:pPr>
        <w:pStyle w:val="ListParagraph"/>
        <w:numPr>
          <w:ilvl w:val="0"/>
          <w:numId w:val="22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Entrer dans Anaconda prompt (anaconda3) </w:t>
      </w:r>
    </w:p>
    <w:p w:rsidR="00297E4E" w:rsidRPr="00297E4E" w:rsidRDefault="00297E4E" w:rsidP="00DE2D3C">
      <w:pPr>
        <w:pStyle w:val="ListParagraph"/>
        <w:numPr>
          <w:ilvl w:val="0"/>
          <w:numId w:val="22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Accéder au répertoire </w:t>
      </w:r>
      <w:r w:rsidR="00DE2D3C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« </w:t>
      </w:r>
      <w:r w:rsidR="00DE2D3C" w:rsidRPr="00516831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word embedding</w:t>
      </w:r>
      <w:r w:rsidR="00DE2D3C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 »</w:t>
      </w:r>
      <w:r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par la commande </w:t>
      </w:r>
      <w:r w:rsidRPr="00297E4E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cd</w:t>
      </w:r>
      <w:r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 </w:t>
      </w:r>
    </w:p>
    <w:p w:rsidR="00297E4E" w:rsidRDefault="00297E4E" w:rsidP="00297E4E">
      <w:pPr>
        <w:pStyle w:val="ListParagraph"/>
        <w:numPr>
          <w:ilvl w:val="0"/>
          <w:numId w:val="22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Entrer dans l’environnement </w:t>
      </w:r>
      <w:r w:rsidRPr="00634A66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python</w:t>
      </w:r>
    </w:p>
    <w:p w:rsidR="00297E4E" w:rsidRPr="00634A66" w:rsidRDefault="00297E4E" w:rsidP="00297E4E">
      <w:pPr>
        <w:pStyle w:val="ListParagraph"/>
        <w:numPr>
          <w:ilvl w:val="0"/>
          <w:numId w:val="22"/>
        </w:num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</w:pPr>
      <w: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 xml:space="preserve">lancer le fichier </w:t>
      </w:r>
      <w:r w:rsidRPr="00634A66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auto"/>
          <w:spacing w:val="0"/>
          <w:lang w:eastAsia="fr-FR"/>
        </w:rPr>
        <w:t>app.py</w:t>
      </w:r>
    </w:p>
    <w:p w:rsidR="00180776" w:rsidRDefault="00180776" w:rsidP="005A54A0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>
            <wp:extent cx="4378553" cy="265420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553" cy="26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76" w:rsidRDefault="00180776" w:rsidP="005A54A0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</w:p>
    <w:p w:rsidR="00180776" w:rsidRPr="00634A66" w:rsidRDefault="00180776" w:rsidP="005A54A0">
      <w:pPr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</w:pPr>
      <w:r w:rsidRPr="00634A66">
        <w:rPr>
          <w:rStyle w:val="BookTitle"/>
          <w:rFonts w:asciiTheme="majorBidi" w:hAnsiTheme="majorBidi"/>
          <w:b/>
          <w:bCs/>
          <w:i/>
          <w:iCs/>
          <w:caps w:val="0"/>
          <w:noProof/>
          <w:color w:val="E36C0A" w:themeColor="accent6" w:themeShade="BF"/>
          <w:spacing w:val="0"/>
          <w:u w:val="single"/>
          <w:lang w:eastAsia="fr-FR"/>
        </w:rPr>
        <w:t xml:space="preserve">Etape 5 : </w:t>
      </w:r>
    </w:p>
    <w:p w:rsidR="00180776" w:rsidRPr="00297E4E" w:rsidRDefault="00180776" w:rsidP="00297E4E">
      <w:pPr>
        <w:pStyle w:val="ListParagraph"/>
        <w:numPr>
          <w:ilvl w:val="0"/>
          <w:numId w:val="24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Entrer dans un navigateur et lancer l’application web (</w:t>
      </w:r>
      <w:hyperlink r:id="rId33" w:history="1">
        <w:r w:rsidRPr="00297E4E">
          <w:rPr>
            <w:rStyle w:val="Hyperlink"/>
            <w:rFonts w:asciiTheme="majorBidi" w:hAnsiTheme="majorBidi"/>
            <w:noProof/>
            <w:lang w:eastAsia="fr-FR"/>
          </w:rPr>
          <w:t>http://127.0.0.1:5000/</w:t>
        </w:r>
      </w:hyperlink>
      <w:r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)</w:t>
      </w:r>
    </w:p>
    <w:p w:rsidR="00180776" w:rsidRDefault="00C344B1" w:rsidP="005A54A0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Fonts w:asciiTheme="majorBidi" w:hAnsiTheme="majorBidi"/>
          <w:noProof/>
          <w:u w:color="622423" w:themeColor="accent2" w:themeShade="7F"/>
          <w:lang w:eastAsia="fr-FR"/>
        </w:rPr>
        <w:drawing>
          <wp:inline distT="0" distB="0" distL="0" distR="0">
            <wp:extent cx="4823238" cy="352119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87" cy="35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40" w:rsidRDefault="00EA6940" w:rsidP="005A54A0">
      <w:p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</w:p>
    <w:p w:rsidR="00C344B1" w:rsidRPr="00EA6940" w:rsidRDefault="00C344B1" w:rsidP="00EA6940">
      <w:pPr>
        <w:pStyle w:val="ListParagraph"/>
        <w:numPr>
          <w:ilvl w:val="0"/>
          <w:numId w:val="23"/>
        </w:numPr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 w:rsidRPr="00297E4E"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  <w:t>Resultat :</w:t>
      </w:r>
    </w:p>
    <w:p w:rsidR="00C344B1" w:rsidRDefault="00C344B1" w:rsidP="005E6684">
      <w:pPr>
        <w:pStyle w:val="ListParagraph"/>
        <w:jc w:val="both"/>
        <w:rPr>
          <w:rStyle w:val="BookTitle"/>
          <w:rFonts w:asciiTheme="majorBidi" w:hAnsiTheme="majorBidi"/>
          <w:caps w:val="0"/>
          <w:noProof/>
          <w:color w:val="auto"/>
          <w:spacing w:val="0"/>
          <w:lang w:eastAsia="fr-FR"/>
        </w:rPr>
      </w:pPr>
      <w:r>
        <w:rPr>
          <w:rFonts w:asciiTheme="majorBidi" w:hAnsiTheme="majorBidi"/>
          <w:noProof/>
          <w:u w:color="622423" w:themeColor="accent2" w:themeShade="7F"/>
          <w:lang w:eastAsia="fr-FR"/>
        </w:rPr>
        <w:drawing>
          <wp:inline distT="0" distB="0" distL="0" distR="0" wp14:anchorId="7E715B99" wp14:editId="5DD3F703">
            <wp:extent cx="2136869" cy="258542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869" cy="25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84" w:rsidRDefault="005E6684" w:rsidP="005E6684">
      <w:pPr>
        <w:pStyle w:val="Heading1"/>
        <w:jc w:val="left"/>
        <w:rPr>
          <w:rStyle w:val="BookTitle"/>
          <w:rFonts w:asciiTheme="majorBidi" w:hAnsiTheme="majorBidi"/>
          <w:caps/>
          <w:noProof/>
          <w:color w:val="632423" w:themeColor="accent2" w:themeShade="80"/>
          <w:spacing w:val="0"/>
          <w:lang w:eastAsia="fr-FR"/>
        </w:rPr>
      </w:pPr>
      <w:r w:rsidRPr="005E6684">
        <w:rPr>
          <w:rStyle w:val="BookTitle"/>
          <w:rFonts w:asciiTheme="majorBidi" w:hAnsiTheme="majorBidi"/>
          <w:caps/>
          <w:noProof/>
          <w:color w:val="632423" w:themeColor="accent2" w:themeShade="80"/>
          <w:spacing w:val="0"/>
          <w:lang w:eastAsia="fr-FR"/>
        </w:rPr>
        <w:t>Ressources :</w:t>
      </w:r>
    </w:p>
    <w:p w:rsidR="0087750B" w:rsidRDefault="00134A17" w:rsidP="0087750B">
      <w:pPr>
        <w:rPr>
          <w:lang w:eastAsia="fr-FR"/>
        </w:rPr>
      </w:pPr>
      <w:hyperlink r:id="rId36" w:history="1">
        <w:r w:rsidR="0087750B" w:rsidRPr="00440109">
          <w:rPr>
            <w:rStyle w:val="Hyperlink"/>
            <w:lang w:eastAsia="fr-FR"/>
          </w:rPr>
          <w:t>https://radimrehurek.com/gensim/models/fasttext.html</w:t>
        </w:r>
      </w:hyperlink>
    </w:p>
    <w:p w:rsidR="0087750B" w:rsidRDefault="00134A17" w:rsidP="0087750B">
      <w:pPr>
        <w:rPr>
          <w:lang w:eastAsia="fr-FR"/>
        </w:rPr>
      </w:pPr>
      <w:hyperlink r:id="rId37" w:history="1">
        <w:r w:rsidR="0087750B" w:rsidRPr="00440109">
          <w:rPr>
            <w:rStyle w:val="Hyperlink"/>
            <w:lang w:eastAsia="fr-FR"/>
          </w:rPr>
          <w:t>https://ichi.pro/fr/introduction-a-nlp-partie-1-pretraitement-du-texte-en-python-157232264432278</w:t>
        </w:r>
      </w:hyperlink>
    </w:p>
    <w:p w:rsidR="0087750B" w:rsidRDefault="00134A17" w:rsidP="0087750B">
      <w:pPr>
        <w:rPr>
          <w:lang w:eastAsia="fr-FR"/>
        </w:rPr>
      </w:pPr>
      <w:hyperlink r:id="rId38" w:history="1">
        <w:r w:rsidR="0087750B" w:rsidRPr="00440109">
          <w:rPr>
            <w:rStyle w:val="Hyperlink"/>
            <w:lang w:eastAsia="fr-FR"/>
          </w:rPr>
          <w:t>https://radimrehurek.com/gensim/models/word2vec.html</w:t>
        </w:r>
      </w:hyperlink>
    </w:p>
    <w:p w:rsidR="0087750B" w:rsidRPr="0087750B" w:rsidRDefault="00134A17" w:rsidP="00EA6940">
      <w:pPr>
        <w:rPr>
          <w:lang w:eastAsia="fr-FR"/>
        </w:rPr>
      </w:pPr>
      <w:hyperlink r:id="rId39" w:history="1">
        <w:r w:rsidR="0087750B" w:rsidRPr="00440109">
          <w:rPr>
            <w:rStyle w:val="Hyperlink"/>
            <w:lang w:eastAsia="fr-FR"/>
          </w:rPr>
          <w:t>https://flask.palletsprojects.com/en/1.1.x/</w:t>
        </w:r>
      </w:hyperlink>
    </w:p>
    <w:sectPr w:rsidR="0087750B" w:rsidRPr="0087750B" w:rsidSect="005D78EB">
      <w:headerReference w:type="default" r:id="rId40"/>
      <w:pgSz w:w="11906" w:h="16838"/>
      <w:pgMar w:top="1417" w:right="1417" w:bottom="1417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A17" w:rsidRDefault="00134A17" w:rsidP="005C4E49">
      <w:pPr>
        <w:spacing w:after="0" w:line="240" w:lineRule="auto"/>
      </w:pPr>
      <w:r>
        <w:separator/>
      </w:r>
    </w:p>
  </w:endnote>
  <w:endnote w:type="continuationSeparator" w:id="0">
    <w:p w:rsidR="00134A17" w:rsidRDefault="00134A17" w:rsidP="005C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A17" w:rsidRDefault="00134A17" w:rsidP="005C4E49">
      <w:pPr>
        <w:spacing w:after="0" w:line="240" w:lineRule="auto"/>
      </w:pPr>
      <w:r>
        <w:separator/>
      </w:r>
    </w:p>
  </w:footnote>
  <w:footnote w:type="continuationSeparator" w:id="0">
    <w:p w:rsidR="00134A17" w:rsidRDefault="00134A17" w:rsidP="005C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32423" w:themeColor="accent2" w:themeShade="80"/>
      </w:rPr>
      <w:id w:val="-95540837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FB294B" w:rsidRPr="005361A1" w:rsidRDefault="00FB294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color w:val="632423" w:themeColor="accent2" w:themeShade="80"/>
          </w:rPr>
        </w:pPr>
        <w:r w:rsidRPr="005361A1">
          <w:rPr>
            <w:color w:val="632423" w:themeColor="accent2" w:themeShade="80"/>
          </w:rPr>
          <w:fldChar w:fldCharType="begin"/>
        </w:r>
        <w:r w:rsidRPr="005361A1">
          <w:rPr>
            <w:color w:val="632423" w:themeColor="accent2" w:themeShade="80"/>
          </w:rPr>
          <w:instrText xml:space="preserve"> PAGE   \* MERGEFORMAT </w:instrText>
        </w:r>
        <w:r w:rsidRPr="005361A1">
          <w:rPr>
            <w:color w:val="632423" w:themeColor="accent2" w:themeShade="80"/>
          </w:rPr>
          <w:fldChar w:fldCharType="separate"/>
        </w:r>
        <w:r w:rsidR="00B136EA" w:rsidRPr="00B136EA">
          <w:rPr>
            <w:b/>
            <w:bCs/>
            <w:noProof/>
            <w:color w:val="632423" w:themeColor="accent2" w:themeShade="80"/>
          </w:rPr>
          <w:t>4</w:t>
        </w:r>
        <w:r w:rsidRPr="005361A1">
          <w:rPr>
            <w:b/>
            <w:bCs/>
            <w:noProof/>
            <w:color w:val="632423" w:themeColor="accent2" w:themeShade="80"/>
          </w:rPr>
          <w:fldChar w:fldCharType="end"/>
        </w:r>
        <w:r w:rsidRPr="005361A1">
          <w:rPr>
            <w:b/>
            <w:bCs/>
            <w:color w:val="632423" w:themeColor="accent2" w:themeShade="80"/>
          </w:rPr>
          <w:t xml:space="preserve"> | </w:t>
        </w:r>
        <w:r w:rsidRPr="005361A1">
          <w:rPr>
            <w:color w:val="632423" w:themeColor="accent2" w:themeShade="80"/>
            <w:spacing w:val="60"/>
          </w:rPr>
          <w:t>Page</w:t>
        </w:r>
      </w:p>
    </w:sdtContent>
  </w:sdt>
  <w:p w:rsidR="005D78EB" w:rsidRDefault="005D78EB" w:rsidP="005D78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B3F"/>
    <w:multiLevelType w:val="hybridMultilevel"/>
    <w:tmpl w:val="A40CE602"/>
    <w:lvl w:ilvl="0" w:tplc="040C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>
    <w:nsid w:val="072B3601"/>
    <w:multiLevelType w:val="hybridMultilevel"/>
    <w:tmpl w:val="0A20A8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5316"/>
    <w:multiLevelType w:val="hybridMultilevel"/>
    <w:tmpl w:val="8ABCBBE0"/>
    <w:lvl w:ilvl="0" w:tplc="040C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3">
    <w:nsid w:val="0CE13302"/>
    <w:multiLevelType w:val="hybridMultilevel"/>
    <w:tmpl w:val="0B6A3E72"/>
    <w:lvl w:ilvl="0" w:tplc="040C000F">
      <w:start w:val="1"/>
      <w:numFmt w:val="decimal"/>
      <w:lvlText w:val="%1."/>
      <w:lvlJc w:val="left"/>
      <w:pPr>
        <w:ind w:left="1213" w:hanging="360"/>
      </w:pPr>
    </w:lvl>
    <w:lvl w:ilvl="1" w:tplc="040C0019" w:tentative="1">
      <w:start w:val="1"/>
      <w:numFmt w:val="lowerLetter"/>
      <w:lvlText w:val="%2."/>
      <w:lvlJc w:val="left"/>
      <w:pPr>
        <w:ind w:left="1933" w:hanging="360"/>
      </w:pPr>
    </w:lvl>
    <w:lvl w:ilvl="2" w:tplc="040C001B" w:tentative="1">
      <w:start w:val="1"/>
      <w:numFmt w:val="lowerRoman"/>
      <w:lvlText w:val="%3."/>
      <w:lvlJc w:val="right"/>
      <w:pPr>
        <w:ind w:left="2653" w:hanging="180"/>
      </w:pPr>
    </w:lvl>
    <w:lvl w:ilvl="3" w:tplc="040C000F" w:tentative="1">
      <w:start w:val="1"/>
      <w:numFmt w:val="decimal"/>
      <w:lvlText w:val="%4."/>
      <w:lvlJc w:val="left"/>
      <w:pPr>
        <w:ind w:left="3373" w:hanging="360"/>
      </w:pPr>
    </w:lvl>
    <w:lvl w:ilvl="4" w:tplc="040C0019" w:tentative="1">
      <w:start w:val="1"/>
      <w:numFmt w:val="lowerLetter"/>
      <w:lvlText w:val="%5."/>
      <w:lvlJc w:val="left"/>
      <w:pPr>
        <w:ind w:left="4093" w:hanging="360"/>
      </w:pPr>
    </w:lvl>
    <w:lvl w:ilvl="5" w:tplc="040C001B" w:tentative="1">
      <w:start w:val="1"/>
      <w:numFmt w:val="lowerRoman"/>
      <w:lvlText w:val="%6."/>
      <w:lvlJc w:val="right"/>
      <w:pPr>
        <w:ind w:left="4813" w:hanging="180"/>
      </w:pPr>
    </w:lvl>
    <w:lvl w:ilvl="6" w:tplc="040C000F" w:tentative="1">
      <w:start w:val="1"/>
      <w:numFmt w:val="decimal"/>
      <w:lvlText w:val="%7."/>
      <w:lvlJc w:val="left"/>
      <w:pPr>
        <w:ind w:left="5533" w:hanging="360"/>
      </w:pPr>
    </w:lvl>
    <w:lvl w:ilvl="7" w:tplc="040C0019" w:tentative="1">
      <w:start w:val="1"/>
      <w:numFmt w:val="lowerLetter"/>
      <w:lvlText w:val="%8."/>
      <w:lvlJc w:val="left"/>
      <w:pPr>
        <w:ind w:left="6253" w:hanging="360"/>
      </w:pPr>
    </w:lvl>
    <w:lvl w:ilvl="8" w:tplc="040C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4">
    <w:nsid w:val="13C36661"/>
    <w:multiLevelType w:val="hybridMultilevel"/>
    <w:tmpl w:val="60481C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33AB4"/>
    <w:multiLevelType w:val="multilevel"/>
    <w:tmpl w:val="80A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E3DB3"/>
    <w:multiLevelType w:val="hybridMultilevel"/>
    <w:tmpl w:val="DCB0CFEC"/>
    <w:lvl w:ilvl="0" w:tplc="16B479C8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>
    <w:nsid w:val="1F04107A"/>
    <w:multiLevelType w:val="multilevel"/>
    <w:tmpl w:val="B32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D6E92"/>
    <w:multiLevelType w:val="hybridMultilevel"/>
    <w:tmpl w:val="6A8A89A4"/>
    <w:lvl w:ilvl="0" w:tplc="040C000B">
      <w:start w:val="1"/>
      <w:numFmt w:val="bullet"/>
      <w:lvlText w:val=""/>
      <w:lvlJc w:val="left"/>
      <w:pPr>
        <w:ind w:left="12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9">
    <w:nsid w:val="354D0C12"/>
    <w:multiLevelType w:val="multilevel"/>
    <w:tmpl w:val="E7B4607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color w:val="E36C0A" w:themeColor="accent6" w:themeShade="BF"/>
        <w:sz w:val="20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  <w:b w:val="0"/>
        <w:bCs w:val="0"/>
        <w:i w:val="0"/>
        <w:iCs w:val="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0">
    <w:nsid w:val="3DD96B6C"/>
    <w:multiLevelType w:val="hybridMultilevel"/>
    <w:tmpl w:val="E9F04B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02F5E"/>
    <w:multiLevelType w:val="hybridMultilevel"/>
    <w:tmpl w:val="E5E2A914"/>
    <w:lvl w:ilvl="0" w:tplc="040C000B">
      <w:start w:val="1"/>
      <w:numFmt w:val="bullet"/>
      <w:lvlText w:val=""/>
      <w:lvlJc w:val="left"/>
      <w:pPr>
        <w:ind w:left="165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2">
    <w:nsid w:val="4ADF131B"/>
    <w:multiLevelType w:val="hybridMultilevel"/>
    <w:tmpl w:val="6C8C9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A4D78"/>
    <w:multiLevelType w:val="hybridMultilevel"/>
    <w:tmpl w:val="826628B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AA5818"/>
    <w:multiLevelType w:val="multilevel"/>
    <w:tmpl w:val="A01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B171AF"/>
    <w:multiLevelType w:val="hybridMultilevel"/>
    <w:tmpl w:val="31D88642"/>
    <w:lvl w:ilvl="0" w:tplc="040C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6">
    <w:nsid w:val="5F922AAC"/>
    <w:multiLevelType w:val="hybridMultilevel"/>
    <w:tmpl w:val="8A9ACE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B3FC2"/>
    <w:multiLevelType w:val="hybridMultilevel"/>
    <w:tmpl w:val="616000C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07C13"/>
    <w:multiLevelType w:val="hybridMultilevel"/>
    <w:tmpl w:val="91865C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A70C0"/>
    <w:multiLevelType w:val="hybridMultilevel"/>
    <w:tmpl w:val="8E68A64E"/>
    <w:lvl w:ilvl="0" w:tplc="040C000B">
      <w:start w:val="1"/>
      <w:numFmt w:val="bullet"/>
      <w:lvlText w:val=""/>
      <w:lvlJc w:val="left"/>
      <w:pPr>
        <w:ind w:left="21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20">
    <w:nsid w:val="7560483C"/>
    <w:multiLevelType w:val="hybridMultilevel"/>
    <w:tmpl w:val="D146F286"/>
    <w:lvl w:ilvl="0" w:tplc="040C000B">
      <w:start w:val="1"/>
      <w:numFmt w:val="bullet"/>
      <w:lvlText w:val=""/>
      <w:lvlJc w:val="left"/>
      <w:pPr>
        <w:ind w:left="201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9" w:hanging="360"/>
      </w:pPr>
      <w:rPr>
        <w:rFonts w:ascii="Wingdings" w:hAnsi="Wingdings" w:hint="default"/>
      </w:rPr>
    </w:lvl>
  </w:abstractNum>
  <w:abstractNum w:abstractNumId="21">
    <w:nsid w:val="7790282E"/>
    <w:multiLevelType w:val="hybridMultilevel"/>
    <w:tmpl w:val="8EC0FCD8"/>
    <w:lvl w:ilvl="0" w:tplc="9F723EAE">
      <w:start w:val="1"/>
      <w:numFmt w:val="decimal"/>
      <w:lvlText w:val="%1."/>
      <w:lvlJc w:val="left"/>
      <w:pPr>
        <w:ind w:left="1213" w:hanging="360"/>
      </w:pPr>
      <w:rPr>
        <w:b/>
        <w:bCs/>
        <w:i w:val="0"/>
        <w:iCs w:val="0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933" w:hanging="360"/>
      </w:pPr>
    </w:lvl>
    <w:lvl w:ilvl="2" w:tplc="040C001B" w:tentative="1">
      <w:start w:val="1"/>
      <w:numFmt w:val="lowerRoman"/>
      <w:lvlText w:val="%3."/>
      <w:lvlJc w:val="right"/>
      <w:pPr>
        <w:ind w:left="2653" w:hanging="180"/>
      </w:pPr>
    </w:lvl>
    <w:lvl w:ilvl="3" w:tplc="040C000F" w:tentative="1">
      <w:start w:val="1"/>
      <w:numFmt w:val="decimal"/>
      <w:lvlText w:val="%4."/>
      <w:lvlJc w:val="left"/>
      <w:pPr>
        <w:ind w:left="3373" w:hanging="360"/>
      </w:pPr>
    </w:lvl>
    <w:lvl w:ilvl="4" w:tplc="040C0019" w:tentative="1">
      <w:start w:val="1"/>
      <w:numFmt w:val="lowerLetter"/>
      <w:lvlText w:val="%5."/>
      <w:lvlJc w:val="left"/>
      <w:pPr>
        <w:ind w:left="4093" w:hanging="360"/>
      </w:pPr>
    </w:lvl>
    <w:lvl w:ilvl="5" w:tplc="040C001B" w:tentative="1">
      <w:start w:val="1"/>
      <w:numFmt w:val="lowerRoman"/>
      <w:lvlText w:val="%6."/>
      <w:lvlJc w:val="right"/>
      <w:pPr>
        <w:ind w:left="4813" w:hanging="180"/>
      </w:pPr>
    </w:lvl>
    <w:lvl w:ilvl="6" w:tplc="040C000F" w:tentative="1">
      <w:start w:val="1"/>
      <w:numFmt w:val="decimal"/>
      <w:lvlText w:val="%7."/>
      <w:lvlJc w:val="left"/>
      <w:pPr>
        <w:ind w:left="5533" w:hanging="360"/>
      </w:pPr>
    </w:lvl>
    <w:lvl w:ilvl="7" w:tplc="040C0019" w:tentative="1">
      <w:start w:val="1"/>
      <w:numFmt w:val="lowerLetter"/>
      <w:lvlText w:val="%8."/>
      <w:lvlJc w:val="left"/>
      <w:pPr>
        <w:ind w:left="6253" w:hanging="360"/>
      </w:pPr>
    </w:lvl>
    <w:lvl w:ilvl="8" w:tplc="040C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2">
    <w:nsid w:val="794A687C"/>
    <w:multiLevelType w:val="hybridMultilevel"/>
    <w:tmpl w:val="3A6A6E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CF532B"/>
    <w:multiLevelType w:val="hybridMultilevel"/>
    <w:tmpl w:val="BECC12CC"/>
    <w:lvl w:ilvl="0" w:tplc="040C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>
    <w:nsid w:val="7A060ECA"/>
    <w:multiLevelType w:val="hybridMultilevel"/>
    <w:tmpl w:val="26D4F3F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17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12"/>
  </w:num>
  <w:num w:numId="10">
    <w:abstractNumId w:val="0"/>
  </w:num>
  <w:num w:numId="11">
    <w:abstractNumId w:val="14"/>
  </w:num>
  <w:num w:numId="12">
    <w:abstractNumId w:val="15"/>
  </w:num>
  <w:num w:numId="13">
    <w:abstractNumId w:val="4"/>
  </w:num>
  <w:num w:numId="14">
    <w:abstractNumId w:val="22"/>
  </w:num>
  <w:num w:numId="15">
    <w:abstractNumId w:val="10"/>
  </w:num>
  <w:num w:numId="16">
    <w:abstractNumId w:val="21"/>
  </w:num>
  <w:num w:numId="17">
    <w:abstractNumId w:val="1"/>
  </w:num>
  <w:num w:numId="18">
    <w:abstractNumId w:val="19"/>
  </w:num>
  <w:num w:numId="19">
    <w:abstractNumId w:val="11"/>
  </w:num>
  <w:num w:numId="20">
    <w:abstractNumId w:val="20"/>
  </w:num>
  <w:num w:numId="21">
    <w:abstractNumId w:val="6"/>
  </w:num>
  <w:num w:numId="22">
    <w:abstractNumId w:val="8"/>
  </w:num>
  <w:num w:numId="23">
    <w:abstractNumId w:val="13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17"/>
    <w:rsid w:val="000B2CF3"/>
    <w:rsid w:val="00104A73"/>
    <w:rsid w:val="00134A17"/>
    <w:rsid w:val="00180776"/>
    <w:rsid w:val="001A0F95"/>
    <w:rsid w:val="00242E3D"/>
    <w:rsid w:val="002772F3"/>
    <w:rsid w:val="00297E4E"/>
    <w:rsid w:val="00334924"/>
    <w:rsid w:val="003624A6"/>
    <w:rsid w:val="003843BF"/>
    <w:rsid w:val="003D5898"/>
    <w:rsid w:val="003D7B17"/>
    <w:rsid w:val="003F4ABD"/>
    <w:rsid w:val="00425257"/>
    <w:rsid w:val="004455A6"/>
    <w:rsid w:val="0047641B"/>
    <w:rsid w:val="004C781B"/>
    <w:rsid w:val="004E127C"/>
    <w:rsid w:val="004E743A"/>
    <w:rsid w:val="00516831"/>
    <w:rsid w:val="005359AF"/>
    <w:rsid w:val="005361A1"/>
    <w:rsid w:val="00575CEB"/>
    <w:rsid w:val="005A54A0"/>
    <w:rsid w:val="005C4E49"/>
    <w:rsid w:val="005D78EB"/>
    <w:rsid w:val="005E5E15"/>
    <w:rsid w:val="005E6684"/>
    <w:rsid w:val="00600C64"/>
    <w:rsid w:val="00602871"/>
    <w:rsid w:val="006270E1"/>
    <w:rsid w:val="00634A66"/>
    <w:rsid w:val="00643DA3"/>
    <w:rsid w:val="00664F0E"/>
    <w:rsid w:val="0069505C"/>
    <w:rsid w:val="006F0563"/>
    <w:rsid w:val="00797641"/>
    <w:rsid w:val="0087750B"/>
    <w:rsid w:val="008A2225"/>
    <w:rsid w:val="008B1460"/>
    <w:rsid w:val="008C4E0F"/>
    <w:rsid w:val="009202B7"/>
    <w:rsid w:val="0092220A"/>
    <w:rsid w:val="00942FA8"/>
    <w:rsid w:val="00945D03"/>
    <w:rsid w:val="00974E1C"/>
    <w:rsid w:val="009B0CA2"/>
    <w:rsid w:val="009C1C5F"/>
    <w:rsid w:val="00A421A7"/>
    <w:rsid w:val="00A50AEE"/>
    <w:rsid w:val="00A66A96"/>
    <w:rsid w:val="00A72381"/>
    <w:rsid w:val="00AD595C"/>
    <w:rsid w:val="00AF3A37"/>
    <w:rsid w:val="00AF5A07"/>
    <w:rsid w:val="00B136EA"/>
    <w:rsid w:val="00B24D65"/>
    <w:rsid w:val="00C344B1"/>
    <w:rsid w:val="00D05574"/>
    <w:rsid w:val="00D56E7F"/>
    <w:rsid w:val="00D57939"/>
    <w:rsid w:val="00DA533A"/>
    <w:rsid w:val="00DA7D26"/>
    <w:rsid w:val="00DD547C"/>
    <w:rsid w:val="00DE2D3C"/>
    <w:rsid w:val="00E2236E"/>
    <w:rsid w:val="00E7241C"/>
    <w:rsid w:val="00EA6940"/>
    <w:rsid w:val="00EF271F"/>
    <w:rsid w:val="00F57D5C"/>
    <w:rsid w:val="00F67ACE"/>
    <w:rsid w:val="00FB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A2"/>
  </w:style>
  <w:style w:type="paragraph" w:styleId="Heading1">
    <w:name w:val="heading 1"/>
    <w:basedOn w:val="Normal"/>
    <w:next w:val="Normal"/>
    <w:link w:val="Heading1Char"/>
    <w:uiPriority w:val="9"/>
    <w:qFormat/>
    <w:rsid w:val="009B0CA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CA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C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A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A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A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A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A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A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0C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0CA2"/>
    <w:rPr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0C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B0CA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A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B0CA2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0CA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0CA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A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A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A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A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A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A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CA2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9B0CA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B0CA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B0CA2"/>
  </w:style>
  <w:style w:type="paragraph" w:styleId="ListParagraph">
    <w:name w:val="List Paragraph"/>
    <w:basedOn w:val="Normal"/>
    <w:uiPriority w:val="34"/>
    <w:qFormat/>
    <w:rsid w:val="009B0C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0C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0C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A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B0CA2"/>
    <w:rPr>
      <w:i/>
      <w:iCs/>
    </w:rPr>
  </w:style>
  <w:style w:type="character" w:styleId="IntenseEmphasis">
    <w:name w:val="Intense Emphasis"/>
    <w:uiPriority w:val="21"/>
    <w:qFormat/>
    <w:rsid w:val="009B0CA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B0C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B0C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B0CA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CA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9B0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DefaultParagraphFont"/>
    <w:rsid w:val="009B0CA2"/>
  </w:style>
  <w:style w:type="character" w:styleId="Hyperlink">
    <w:name w:val="Hyperlink"/>
    <w:basedOn w:val="DefaultParagraphFont"/>
    <w:uiPriority w:val="99"/>
    <w:unhideWhenUsed/>
    <w:rsid w:val="009B0C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49"/>
  </w:style>
  <w:style w:type="paragraph" w:styleId="Footer">
    <w:name w:val="footer"/>
    <w:basedOn w:val="Normal"/>
    <w:link w:val="FooterChar"/>
    <w:uiPriority w:val="99"/>
    <w:unhideWhenUsed/>
    <w:rsid w:val="005C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9A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e-math-mathml-inline">
    <w:name w:val="mwe-math-mathml-inline"/>
    <w:basedOn w:val="DefaultParagraphFont"/>
    <w:rsid w:val="00242E3D"/>
  </w:style>
  <w:style w:type="character" w:customStyle="1" w:styleId="has-inline-color">
    <w:name w:val="has-inline-color"/>
    <w:basedOn w:val="DefaultParagraphFont"/>
    <w:rsid w:val="008A2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A2"/>
  </w:style>
  <w:style w:type="paragraph" w:styleId="Heading1">
    <w:name w:val="heading 1"/>
    <w:basedOn w:val="Normal"/>
    <w:next w:val="Normal"/>
    <w:link w:val="Heading1Char"/>
    <w:uiPriority w:val="9"/>
    <w:qFormat/>
    <w:rsid w:val="009B0CA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CA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C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A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A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A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A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A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A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0C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0CA2"/>
    <w:rPr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0C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B0CA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A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B0CA2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0CA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0CA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A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A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A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A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A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A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CA2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9B0CA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B0CA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B0CA2"/>
  </w:style>
  <w:style w:type="paragraph" w:styleId="ListParagraph">
    <w:name w:val="List Paragraph"/>
    <w:basedOn w:val="Normal"/>
    <w:uiPriority w:val="34"/>
    <w:qFormat/>
    <w:rsid w:val="009B0C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0C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0C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A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B0CA2"/>
    <w:rPr>
      <w:i/>
      <w:iCs/>
    </w:rPr>
  </w:style>
  <w:style w:type="character" w:styleId="IntenseEmphasis">
    <w:name w:val="Intense Emphasis"/>
    <w:uiPriority w:val="21"/>
    <w:qFormat/>
    <w:rsid w:val="009B0CA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B0C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B0C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B0CA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CA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9B0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DefaultParagraphFont"/>
    <w:rsid w:val="009B0CA2"/>
  </w:style>
  <w:style w:type="character" w:styleId="Hyperlink">
    <w:name w:val="Hyperlink"/>
    <w:basedOn w:val="DefaultParagraphFont"/>
    <w:uiPriority w:val="99"/>
    <w:unhideWhenUsed/>
    <w:rsid w:val="009B0C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49"/>
  </w:style>
  <w:style w:type="paragraph" w:styleId="Footer">
    <w:name w:val="footer"/>
    <w:basedOn w:val="Normal"/>
    <w:link w:val="FooterChar"/>
    <w:uiPriority w:val="99"/>
    <w:unhideWhenUsed/>
    <w:rsid w:val="005C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9A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e-math-mathml-inline">
    <w:name w:val="mwe-math-mathml-inline"/>
    <w:basedOn w:val="DefaultParagraphFont"/>
    <w:rsid w:val="00242E3D"/>
  </w:style>
  <w:style w:type="character" w:customStyle="1" w:styleId="has-inline-color">
    <w:name w:val="has-inline-color"/>
    <w:basedOn w:val="DefaultParagraphFont"/>
    <w:rsid w:val="008A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ranslate.googleusercontent.com/translate_c?depth=1&amp;hl=fr&amp;prev=search&amp;pto=aue&amp;rurl=translate.google.com&amp;sl=en&amp;sp=nmt4&amp;u=https://thinkinfi.com/2019/08/word2vec-skip-gram-explained/&amp;usg=ALkJrhg4J0rVoJDYxuaaaQYye02ScmvJ9A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flask.palletsprojects.com/en/1.1.x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ranslate.googleusercontent.com/translate_c?depth=1&amp;hl=fr&amp;prev=search&amp;pto=aue&amp;rurl=translate.google.com&amp;sl=en&amp;sp=nmt4&amp;u=https://thinkinfi.com/2019/06/continuous-bag-of-words-cbow-single-word-model-how-it-works/&amp;usg=ALkJrhjUH16tZM99Lg1jf164MR52sgg2Qg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://127.0.0.1:5000/" TargetMode="External"/><Relationship Id="rId38" Type="http://schemas.openxmlformats.org/officeDocument/2006/relationships/hyperlink" Target="https://radimrehurek.com/gensim/models/word2ve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ichi.pro/fr/introduction-a-nlp-partie-1-pretraitement-du-texte-en-python-157232264432278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radimrehurek.com/gensim/models/fasttex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ranslate.googleusercontent.com/translate_c?depth=1&amp;hl=fr&amp;prev=search&amp;pto=aue&amp;rurl=translate.google.com&amp;sl=en&amp;sp=nmt4&amp;u=https://thinkinfi.com/2019/06/continuous-bag-of-words-cbow-single-word-model-how-it-works/&amp;usg=ALkJrhjUH16tZM99Lg1jf164MR52sgg2Qg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11</Pages>
  <Words>1537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Faay Keel</dc:creator>
  <cp:keywords/>
  <dc:description/>
  <cp:lastModifiedBy>Faay Keel</cp:lastModifiedBy>
  <cp:revision>22</cp:revision>
  <dcterms:created xsi:type="dcterms:W3CDTF">2021-01-12T11:15:00Z</dcterms:created>
  <dcterms:modified xsi:type="dcterms:W3CDTF">2021-02-09T08:28:00Z</dcterms:modified>
</cp:coreProperties>
</file>