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B4AD" w14:textId="77777777" w:rsidR="00F94997" w:rsidRPr="00F94997" w:rsidRDefault="00F94997" w:rsidP="00F949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4997">
        <w:rPr>
          <w:rFonts w:ascii="Times New Roman" w:hAnsi="Times New Roman" w:cs="Times New Roman"/>
          <w:b/>
          <w:bCs/>
          <w:sz w:val="28"/>
          <w:szCs w:val="28"/>
        </w:rPr>
        <w:t>Document Object:</w:t>
      </w:r>
    </w:p>
    <w:p w14:paraId="7E1B145B" w14:textId="77777777" w:rsidR="00F94997" w:rsidRPr="00F94997" w:rsidRDefault="00F94997" w:rsidP="00F94997">
      <w:pPr>
        <w:rPr>
          <w:rFonts w:ascii="Times New Roman" w:hAnsi="Times New Roman" w:cs="Times New Roman"/>
        </w:rPr>
      </w:pPr>
    </w:p>
    <w:p w14:paraId="6FE8DA25" w14:textId="77777777" w:rsidR="00F94997" w:rsidRPr="00F94997" w:rsidRDefault="00F94997" w:rsidP="00F9499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F94997">
        <w:rPr>
          <w:rFonts w:ascii="Times New Roman" w:hAnsi="Times New Roman" w:cs="Times New Roman"/>
          <w:sz w:val="24"/>
          <w:szCs w:val="24"/>
        </w:rPr>
        <w:t>When an HTML document is loaded into a web browser, it becomes a document object.</w:t>
      </w:r>
    </w:p>
    <w:p w14:paraId="5305BDA5" w14:textId="77777777" w:rsidR="00F94997" w:rsidRPr="00F94997" w:rsidRDefault="00F94997" w:rsidP="00F94997">
      <w:pPr>
        <w:spacing w:before="0"/>
        <w:rPr>
          <w:rFonts w:ascii="Times New Roman" w:hAnsi="Times New Roman" w:cs="Times New Roman"/>
          <w:sz w:val="24"/>
          <w:szCs w:val="24"/>
        </w:rPr>
      </w:pPr>
    </w:p>
    <w:p w14:paraId="1E4934B1" w14:textId="77777777" w:rsidR="00F94997" w:rsidRPr="00F94997" w:rsidRDefault="00F94997" w:rsidP="00F9499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F94997">
        <w:rPr>
          <w:rFonts w:ascii="Times New Roman" w:hAnsi="Times New Roman" w:cs="Times New Roman"/>
          <w:sz w:val="24"/>
          <w:szCs w:val="24"/>
        </w:rPr>
        <w:t>The document object is the root node of the HTML document.</w:t>
      </w:r>
    </w:p>
    <w:p w14:paraId="7977244B" w14:textId="77777777" w:rsidR="00F94997" w:rsidRPr="00F94997" w:rsidRDefault="00F94997" w:rsidP="00F94997">
      <w:pPr>
        <w:spacing w:before="0"/>
        <w:rPr>
          <w:rFonts w:ascii="Times New Roman" w:hAnsi="Times New Roman" w:cs="Times New Roman"/>
          <w:sz w:val="24"/>
          <w:szCs w:val="24"/>
        </w:rPr>
      </w:pPr>
    </w:p>
    <w:p w14:paraId="6AB841B6" w14:textId="77777777" w:rsidR="00F94997" w:rsidRPr="00F94997" w:rsidRDefault="00F94997" w:rsidP="00F9499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F94997">
        <w:rPr>
          <w:rFonts w:ascii="Times New Roman" w:hAnsi="Times New Roman" w:cs="Times New Roman"/>
          <w:sz w:val="24"/>
          <w:szCs w:val="24"/>
        </w:rPr>
        <w:t>The document object is a property of the window object.</w:t>
      </w:r>
    </w:p>
    <w:p w14:paraId="39BDD5AF" w14:textId="77777777" w:rsidR="00F94997" w:rsidRPr="00F94997" w:rsidRDefault="00F94997" w:rsidP="00F94997">
      <w:pPr>
        <w:spacing w:before="0"/>
        <w:rPr>
          <w:rFonts w:ascii="Times New Roman" w:hAnsi="Times New Roman" w:cs="Times New Roman"/>
          <w:sz w:val="24"/>
          <w:szCs w:val="24"/>
        </w:rPr>
      </w:pPr>
    </w:p>
    <w:p w14:paraId="42BB6A00" w14:textId="77777777" w:rsidR="00F94997" w:rsidRPr="00F94997" w:rsidRDefault="00F94997" w:rsidP="00F9499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F94997">
        <w:rPr>
          <w:rFonts w:ascii="Times New Roman" w:hAnsi="Times New Roman" w:cs="Times New Roman"/>
          <w:sz w:val="24"/>
          <w:szCs w:val="24"/>
        </w:rPr>
        <w:t>The document object is accessed with:</w:t>
      </w:r>
    </w:p>
    <w:p w14:paraId="2ADE4A28" w14:textId="77777777" w:rsidR="00F94997" w:rsidRPr="00F94997" w:rsidRDefault="00F94997" w:rsidP="00F94997">
      <w:pPr>
        <w:spacing w:before="0"/>
        <w:rPr>
          <w:rFonts w:ascii="Times New Roman" w:hAnsi="Times New Roman" w:cs="Times New Roman"/>
          <w:sz w:val="24"/>
          <w:szCs w:val="24"/>
        </w:rPr>
      </w:pPr>
    </w:p>
    <w:p w14:paraId="2CCFB74D" w14:textId="77777777" w:rsidR="00F94997" w:rsidRPr="00F94997" w:rsidRDefault="00F94997" w:rsidP="00F9499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F94997">
        <w:rPr>
          <w:rFonts w:ascii="Times New Roman" w:hAnsi="Times New Roman" w:cs="Times New Roman"/>
          <w:sz w:val="24"/>
          <w:szCs w:val="24"/>
        </w:rPr>
        <w:t>window.document or just document.</w:t>
      </w:r>
    </w:p>
    <w:p w14:paraId="37B7C57D" w14:textId="77777777" w:rsidR="00F94997" w:rsidRPr="00F94997" w:rsidRDefault="00F94997" w:rsidP="00F94997">
      <w:pPr>
        <w:rPr>
          <w:rFonts w:ascii="Times New Roman" w:hAnsi="Times New Roman" w:cs="Times New Roman"/>
        </w:rPr>
      </w:pPr>
    </w:p>
    <w:p w14:paraId="20200EF3" w14:textId="77777777" w:rsidR="00F94997" w:rsidRPr="00F94997" w:rsidRDefault="00F94997" w:rsidP="00F94997">
      <w:pPr>
        <w:rPr>
          <w:rFonts w:ascii="Times New Roman" w:hAnsi="Times New Roman" w:cs="Times New Roman"/>
        </w:rPr>
      </w:pPr>
    </w:p>
    <w:p w14:paraId="08EA3F25" w14:textId="77777777" w:rsidR="00F94997" w:rsidRPr="00F94997" w:rsidRDefault="00F94997" w:rsidP="00F949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4997">
        <w:rPr>
          <w:rFonts w:ascii="Times New Roman" w:hAnsi="Times New Roman" w:cs="Times New Roman"/>
          <w:b/>
          <w:bCs/>
          <w:sz w:val="28"/>
          <w:szCs w:val="28"/>
        </w:rPr>
        <w:t>Window Object:</w:t>
      </w:r>
    </w:p>
    <w:p w14:paraId="1D853121" w14:textId="77777777" w:rsidR="00F94997" w:rsidRPr="00F94997" w:rsidRDefault="00F94997" w:rsidP="00F94997">
      <w:pPr>
        <w:rPr>
          <w:rFonts w:ascii="Times New Roman" w:hAnsi="Times New Roman" w:cs="Times New Roman"/>
        </w:rPr>
      </w:pPr>
    </w:p>
    <w:p w14:paraId="19BA8BCB" w14:textId="58F55A9C" w:rsidR="00F94997" w:rsidRDefault="00F94997" w:rsidP="00F9499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F94997">
        <w:rPr>
          <w:rFonts w:ascii="Times New Roman" w:hAnsi="Times New Roman" w:cs="Times New Roman"/>
          <w:sz w:val="24"/>
          <w:szCs w:val="24"/>
        </w:rPr>
        <w:t>The window object represents an open window in a browser.</w:t>
      </w:r>
    </w:p>
    <w:p w14:paraId="0819A790" w14:textId="027B165B" w:rsidR="00B93234" w:rsidRPr="00F94997" w:rsidRDefault="00F94997" w:rsidP="00F94997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F94997">
        <w:rPr>
          <w:rFonts w:ascii="Times New Roman" w:hAnsi="Times New Roman" w:cs="Times New Roman"/>
          <w:sz w:val="24"/>
          <w:szCs w:val="24"/>
        </w:rPr>
        <w:t>If a document contain frames (&lt;iframe&gt; tags), the browser creates one window object for the HTML document, and one additional window object for each frame.</w:t>
      </w:r>
    </w:p>
    <w:sectPr w:rsidR="00B93234" w:rsidRPr="00F94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97"/>
    <w:rsid w:val="00501EFD"/>
    <w:rsid w:val="00875529"/>
    <w:rsid w:val="00B93234"/>
    <w:rsid w:val="00F9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AD14"/>
  <w15:chartTrackingRefBased/>
  <w15:docId w15:val="{B75B040C-ADB7-4180-AE21-4F04A560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Kalasha K</dc:creator>
  <cp:keywords/>
  <dc:description/>
  <cp:lastModifiedBy>Mohammed Kalasha K</cp:lastModifiedBy>
  <cp:revision>1</cp:revision>
  <dcterms:created xsi:type="dcterms:W3CDTF">2022-08-11T15:08:00Z</dcterms:created>
  <dcterms:modified xsi:type="dcterms:W3CDTF">2022-08-11T15:13:00Z</dcterms:modified>
</cp:coreProperties>
</file>